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</w:t>
      </w:r>
    </w:p>
    <w:p/>
    <w:p>
      <w:pPr>
        <w:jc w:val="center"/>
      </w:pPr>
      <w:r>
        <w:rPr>
          <w:b/>
          <w:sz w:val="26"/>
        </w:rPr>
        <w:t>ENDORSEMENT TO THE GRADUATE SCHOOL</w:t>
      </w:r>
    </w:p>
    <w:p/>
    <w:p>
      <w:r>
        <w:t>Program: Master of Science in Computer Science</w:t>
      </w:r>
    </w:p>
    <w:p>
      <w:r>
        <w:t>Student: Hannah Jane R. Estrada</w:t>
      </w:r>
    </w:p>
    <w:p>
      <w:r>
        <w:t>Student ID: 251005</w:t>
      </w:r>
    </w:p>
    <w:p>
      <w:r>
        <w:t>Presentation Stage: Concept Paper</w:t>
      </w:r>
    </w:p>
    <w:p>
      <w:r>
        <w:t>Research Title: Federated Learning for Privacy-Preserving Diabetic Retinopathy Screening in Rural Telehealth</w:t>
      </w:r>
    </w:p>
    <w:p/>
    <w:p>
      <w:r>
        <w:t>The Graduate School respectfully endorses the Concept Paper of the above-named student for review and approval. The paper has passed the adviser's evaluation and is submitted in partial fulfillment of the program requirements.</w:t>
      </w:r>
    </w:p>
    <w:p/>
    <w:p>
      <w:r>
        <w:t>Very truly yours,</w:t>
      </w:r>
    </w:p>
    <w:p/>
    <w:p>
      <w:r>
        <w:rPr>
          <w:b/>
        </w:rPr>
        <w:t>Navarro, Cecilia M.</w:t>
      </w:r>
    </w:p>
    <w:p>
      <w:r>
        <w:t>Research Adviser</w:t>
      </w:r>
    </w:p>
    <w:p/>
    <w:p>
      <w:r>
        <w:t>Received by:</w:t>
      </w:r>
    </w:p>
    <w:p/>
    <w:p>
      <w:r>
        <w:rPr>
          <w:b/>
        </w:rPr>
        <w:t>Precious Opinion</w:t>
      </w:r>
    </w:p>
    <w:p>
      <w:r>
        <w:t>Graduate School Coordinator</w:t>
      </w:r>
    </w:p>
    <w:p>
      <w:r>
        <w:t>Date: October 03, 2022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