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in Library and Information System</w:t>
      </w:r>
    </w:p>
    <w:p>
      <w:r>
        <w:t>Student: Robert John S. Lagman</w:t>
      </w:r>
    </w:p>
    <w:p>
      <w:r>
        <w:t>Student ID: 251012</w:t>
      </w:r>
    </w:p>
    <w:p>
      <w:r>
        <w:t>Presentation Stage: Capstone Proposal</w:t>
      </w:r>
    </w:p>
    <w:p>
      <w:r>
        <w:t>Research Title: Design of a Digital Archive for Local Heritage Photographs</w:t>
      </w:r>
    </w:p>
    <w:p/>
    <w:p>
      <w:r>
        <w:t>The Graduate School respectfully endorses the Capstone Proposal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Ramos, Isabel T.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July 07, 2025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