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Slideshow Title: 3D Bioprinting in Tissue Engineering for Medical Applications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Slide 1: Introduction to 3D Bioprinting</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What is 3D Bioprinting?</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06">
      <w:pPr>
        <w:numPr>
          <w:ilvl w:val="1"/>
          <w:numId w:val="14"/>
        </w:numPr>
        <w:spacing w:after="0" w:afterAutospacing="0" w:before="0" w:beforeAutospacing="0" w:lineRule="auto"/>
        <w:ind w:left="1440" w:hanging="360"/>
      </w:pPr>
      <w:r w:rsidDel="00000000" w:rsidR="00000000" w:rsidRPr="00000000">
        <w:rPr>
          <w:rtl w:val="0"/>
        </w:rPr>
        <w:t xml:space="preserve">Additive manufacturing method for constructing biological structures.</w:t>
      </w:r>
    </w:p>
    <w:p w:rsidR="00000000" w:rsidDel="00000000" w:rsidP="00000000" w:rsidRDefault="00000000" w:rsidRPr="00000000" w14:paraId="00000007">
      <w:pPr>
        <w:numPr>
          <w:ilvl w:val="1"/>
          <w:numId w:val="14"/>
        </w:numPr>
        <w:spacing w:after="0" w:afterAutospacing="0" w:before="0" w:beforeAutospacing="0" w:lineRule="auto"/>
        <w:ind w:left="1440" w:hanging="360"/>
      </w:pPr>
      <w:r w:rsidDel="00000000" w:rsidR="00000000" w:rsidRPr="00000000">
        <w:rPr>
          <w:rtl w:val="0"/>
        </w:rPr>
        <w:t xml:space="preserve">Uses cells, biochemicals, and biomaterials to create tissue-like 3D constructs.</w:t>
      </w:r>
    </w:p>
    <w:p w:rsidR="00000000" w:rsidDel="00000000" w:rsidP="00000000" w:rsidRDefault="00000000" w:rsidRPr="00000000" w14:paraId="00000008">
      <w:pPr>
        <w:numPr>
          <w:ilvl w:val="1"/>
          <w:numId w:val="14"/>
        </w:numPr>
        <w:spacing w:after="0" w:afterAutospacing="0" w:before="0" w:beforeAutospacing="0" w:lineRule="auto"/>
        <w:ind w:left="1440" w:hanging="360"/>
      </w:pPr>
      <w:r w:rsidDel="00000000" w:rsidR="00000000" w:rsidRPr="00000000">
        <w:rPr>
          <w:rtl w:val="0"/>
        </w:rPr>
        <w:t xml:space="preserve">Applications in regenerative medicine, drug testing, and bioengineering.</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0A">
      <w:pPr>
        <w:numPr>
          <w:ilvl w:val="1"/>
          <w:numId w:val="14"/>
        </w:numPr>
        <w:spacing w:after="0" w:afterAutospacing="0" w:before="0" w:beforeAutospacing="0" w:lineRule="auto"/>
        <w:ind w:left="1440" w:hanging="360"/>
      </w:pPr>
      <w:r w:rsidDel="00000000" w:rsidR="00000000" w:rsidRPr="00000000">
        <w:rPr>
          <w:rtl w:val="0"/>
        </w:rPr>
        <w:t xml:space="preserve">Introduce the idea of 3D printing in biology.</w:t>
      </w:r>
    </w:p>
    <w:p w:rsidR="00000000" w:rsidDel="00000000" w:rsidP="00000000" w:rsidRDefault="00000000" w:rsidRPr="00000000" w14:paraId="0000000B">
      <w:pPr>
        <w:numPr>
          <w:ilvl w:val="1"/>
          <w:numId w:val="14"/>
        </w:numPr>
        <w:spacing w:after="240" w:before="0" w:beforeAutospacing="0" w:lineRule="auto"/>
        <w:ind w:left="1440" w:hanging="360"/>
      </w:pPr>
      <w:r w:rsidDel="00000000" w:rsidR="00000000" w:rsidRPr="00000000">
        <w:rPr>
          <w:rtl w:val="0"/>
        </w:rPr>
        <w:t xml:space="preserve">Explain how it differs from traditional 3D printing.</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Slide 2: Bioprinting Techniques</w:t>
      </w:r>
    </w:p>
    <w:p w:rsidR="00000000" w:rsidDel="00000000" w:rsidP="00000000" w:rsidRDefault="00000000" w:rsidRPr="00000000" w14:paraId="0000000E">
      <w:pPr>
        <w:numPr>
          <w:ilvl w:val="0"/>
          <w:numId w:val="1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Key 3D Bioprinting Techniques</w:t>
      </w:r>
    </w:p>
    <w:p w:rsidR="00000000" w:rsidDel="00000000" w:rsidP="00000000" w:rsidRDefault="00000000" w:rsidRPr="00000000" w14:paraId="0000000F">
      <w:pPr>
        <w:numPr>
          <w:ilvl w:val="0"/>
          <w:numId w:val="17"/>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10">
      <w:pPr>
        <w:numPr>
          <w:ilvl w:val="1"/>
          <w:numId w:val="17"/>
        </w:numPr>
        <w:spacing w:after="0" w:afterAutospacing="0" w:before="0" w:beforeAutospacing="0" w:lineRule="auto"/>
        <w:ind w:left="1440" w:hanging="360"/>
      </w:pPr>
      <w:r w:rsidDel="00000000" w:rsidR="00000000" w:rsidRPr="00000000">
        <w:rPr>
          <w:rtl w:val="0"/>
        </w:rPr>
        <w:t xml:space="preserve">Inkjet Bioprinting: Droplets of bioink; fast and low-cost.</w:t>
      </w:r>
    </w:p>
    <w:p w:rsidR="00000000" w:rsidDel="00000000" w:rsidP="00000000" w:rsidRDefault="00000000" w:rsidRPr="00000000" w14:paraId="00000011">
      <w:pPr>
        <w:numPr>
          <w:ilvl w:val="1"/>
          <w:numId w:val="17"/>
        </w:numPr>
        <w:spacing w:after="0" w:afterAutospacing="0" w:before="0" w:beforeAutospacing="0" w:lineRule="auto"/>
        <w:ind w:left="1440" w:hanging="360"/>
      </w:pPr>
      <w:r w:rsidDel="00000000" w:rsidR="00000000" w:rsidRPr="00000000">
        <w:rPr>
          <w:rtl w:val="0"/>
        </w:rPr>
        <w:t xml:space="preserve">Laser-Assisted Bioprinting: Nozzle-free, high cell viability.</w:t>
      </w:r>
    </w:p>
    <w:p w:rsidR="00000000" w:rsidDel="00000000" w:rsidP="00000000" w:rsidRDefault="00000000" w:rsidRPr="00000000" w14:paraId="00000012">
      <w:pPr>
        <w:numPr>
          <w:ilvl w:val="1"/>
          <w:numId w:val="17"/>
        </w:numPr>
        <w:spacing w:after="0" w:afterAutospacing="0" w:before="0" w:beforeAutospacing="0" w:lineRule="auto"/>
        <w:ind w:left="1440" w:hanging="360"/>
      </w:pPr>
      <w:r w:rsidDel="00000000" w:rsidR="00000000" w:rsidRPr="00000000">
        <w:rPr>
          <w:rtl w:val="0"/>
        </w:rPr>
        <w:t xml:space="preserve">Extrusion Bioprinting: Continuous bioink filament; supports high-viscosity materials.</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14">
      <w:pPr>
        <w:numPr>
          <w:ilvl w:val="1"/>
          <w:numId w:val="17"/>
        </w:numPr>
        <w:spacing w:after="0" w:afterAutospacing="0" w:before="0" w:beforeAutospacing="0" w:lineRule="auto"/>
        <w:ind w:left="1440" w:hanging="360"/>
      </w:pPr>
      <w:r w:rsidDel="00000000" w:rsidR="00000000" w:rsidRPr="00000000">
        <w:rPr>
          <w:rtl w:val="0"/>
        </w:rPr>
        <w:t xml:space="preserve">Show images or diagrams of each technique.</w:t>
      </w:r>
    </w:p>
    <w:p w:rsidR="00000000" w:rsidDel="00000000" w:rsidP="00000000" w:rsidRDefault="00000000" w:rsidRPr="00000000" w14:paraId="00000015">
      <w:pPr>
        <w:numPr>
          <w:ilvl w:val="1"/>
          <w:numId w:val="17"/>
        </w:numPr>
        <w:spacing w:after="240" w:before="0" w:beforeAutospacing="0" w:lineRule="auto"/>
        <w:ind w:left="1440" w:hanging="360"/>
      </w:pPr>
      <w:r w:rsidDel="00000000" w:rsidR="00000000" w:rsidRPr="00000000">
        <w:rPr>
          <w:rtl w:val="0"/>
        </w:rPr>
        <w:t xml:space="preserve">Mention trade-offs between resolution, speed, and cell viability.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Slide 3: Hybrid Manufacturing in Tissue Engineering</w:t>
      </w:r>
    </w:p>
    <w:p w:rsidR="00000000" w:rsidDel="00000000" w:rsidP="00000000" w:rsidRDefault="00000000" w:rsidRPr="00000000" w14:paraId="00000018">
      <w:pPr>
        <w:numPr>
          <w:ilvl w:val="0"/>
          <w:numId w:val="3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Combining Additive and Conventional Methods</w:t>
      </w:r>
    </w:p>
    <w:p w:rsidR="00000000" w:rsidDel="00000000" w:rsidP="00000000" w:rsidRDefault="00000000" w:rsidRPr="00000000" w14:paraId="00000019">
      <w:pPr>
        <w:numPr>
          <w:ilvl w:val="0"/>
          <w:numId w:val="34"/>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1A">
      <w:pPr>
        <w:numPr>
          <w:ilvl w:val="1"/>
          <w:numId w:val="34"/>
        </w:numPr>
        <w:spacing w:after="0" w:afterAutospacing="0" w:before="0" w:beforeAutospacing="0" w:lineRule="auto"/>
        <w:ind w:left="1440" w:hanging="360"/>
      </w:pPr>
      <w:r w:rsidDel="00000000" w:rsidR="00000000" w:rsidRPr="00000000">
        <w:rPr>
          <w:rtl w:val="0"/>
        </w:rPr>
        <w:t xml:space="preserve">Hybrid manufacturing = Additive Manufacturing (AM) + Conventional Manufacturing (CM).</w:t>
      </w:r>
    </w:p>
    <w:p w:rsidR="00000000" w:rsidDel="00000000" w:rsidP="00000000" w:rsidRDefault="00000000" w:rsidRPr="00000000" w14:paraId="0000001B">
      <w:pPr>
        <w:numPr>
          <w:ilvl w:val="1"/>
          <w:numId w:val="34"/>
        </w:numPr>
        <w:spacing w:after="0" w:afterAutospacing="0" w:before="0" w:beforeAutospacing="0" w:lineRule="auto"/>
        <w:ind w:left="1440" w:hanging="360"/>
      </w:pPr>
      <w:r w:rsidDel="00000000" w:rsidR="00000000" w:rsidRPr="00000000">
        <w:rPr>
          <w:rtl w:val="0"/>
        </w:rPr>
        <w:t xml:space="preserve">Enables complex designs with improved precision and cell compatibility.</w:t>
      </w:r>
    </w:p>
    <w:p w:rsidR="00000000" w:rsidDel="00000000" w:rsidP="00000000" w:rsidRDefault="00000000" w:rsidRPr="00000000" w14:paraId="0000001C">
      <w:pPr>
        <w:numPr>
          <w:ilvl w:val="1"/>
          <w:numId w:val="34"/>
        </w:numPr>
        <w:spacing w:after="0" w:afterAutospacing="0" w:before="0" w:beforeAutospacing="0" w:lineRule="auto"/>
        <w:ind w:left="1440" w:hanging="360"/>
      </w:pPr>
      <w:r w:rsidDel="00000000" w:rsidR="00000000" w:rsidRPr="00000000">
        <w:rPr>
          <w:rtl w:val="0"/>
        </w:rPr>
        <w:t xml:space="preserve">Levels of integration: assembly, fabrication, and technique.</w:t>
      </w:r>
    </w:p>
    <w:p w:rsidR="00000000" w:rsidDel="00000000" w:rsidP="00000000" w:rsidRDefault="00000000" w:rsidRPr="00000000" w14:paraId="0000001D">
      <w:pPr>
        <w:numPr>
          <w:ilvl w:val="0"/>
          <w:numId w:val="34"/>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1E">
      <w:pPr>
        <w:numPr>
          <w:ilvl w:val="1"/>
          <w:numId w:val="34"/>
        </w:numPr>
        <w:spacing w:after="0" w:afterAutospacing="0" w:before="0" w:beforeAutospacing="0" w:lineRule="auto"/>
        <w:ind w:left="1440" w:hanging="360"/>
      </w:pPr>
      <w:r w:rsidDel="00000000" w:rsidR="00000000" w:rsidRPr="00000000">
        <w:rPr>
          <w:rtl w:val="0"/>
        </w:rPr>
        <w:t xml:space="preserve">Highlight why combining methods enhances performance.</w:t>
      </w:r>
    </w:p>
    <w:p w:rsidR="00000000" w:rsidDel="00000000" w:rsidP="00000000" w:rsidRDefault="00000000" w:rsidRPr="00000000" w14:paraId="0000001F">
      <w:pPr>
        <w:numPr>
          <w:ilvl w:val="1"/>
          <w:numId w:val="34"/>
        </w:numPr>
        <w:spacing w:after="240" w:before="0" w:beforeAutospacing="0" w:lineRule="auto"/>
        <w:ind w:left="1440" w:hanging="360"/>
      </w:pPr>
      <w:r w:rsidDel="00000000" w:rsidR="00000000" w:rsidRPr="00000000">
        <w:rPr>
          <w:rtl w:val="0"/>
        </w:rPr>
        <w:t xml:space="preserve">Use real examples (e.g., electrospinning + AM) to show layered structures.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Slide 4: Biomaterials in Bioprinting</w:t>
      </w:r>
    </w:p>
    <w:p w:rsidR="00000000" w:rsidDel="00000000" w:rsidP="00000000" w:rsidRDefault="00000000" w:rsidRPr="00000000" w14:paraId="00000022">
      <w:pPr>
        <w:numPr>
          <w:ilvl w:val="0"/>
          <w:numId w:val="28"/>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What Materials Are Used?</w:t>
      </w:r>
    </w:p>
    <w:p w:rsidR="00000000" w:rsidDel="00000000" w:rsidP="00000000" w:rsidRDefault="00000000" w:rsidRPr="00000000" w14:paraId="00000023">
      <w:pPr>
        <w:numPr>
          <w:ilvl w:val="0"/>
          <w:numId w:val="28"/>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24">
      <w:pPr>
        <w:numPr>
          <w:ilvl w:val="1"/>
          <w:numId w:val="28"/>
        </w:numPr>
        <w:spacing w:after="0" w:afterAutospacing="0" w:before="0" w:beforeAutospacing="0" w:lineRule="auto"/>
        <w:ind w:left="1440" w:hanging="360"/>
      </w:pPr>
      <w:r w:rsidDel="00000000" w:rsidR="00000000" w:rsidRPr="00000000">
        <w:rPr>
          <w:rtl w:val="0"/>
        </w:rPr>
        <w:t xml:space="preserve">Natural Polymers: Collagen, gelatin, alginate, etc. (bioactive but less tunable).</w:t>
      </w:r>
    </w:p>
    <w:p w:rsidR="00000000" w:rsidDel="00000000" w:rsidP="00000000" w:rsidRDefault="00000000" w:rsidRPr="00000000" w14:paraId="00000025">
      <w:pPr>
        <w:numPr>
          <w:ilvl w:val="1"/>
          <w:numId w:val="28"/>
        </w:numPr>
        <w:spacing w:after="0" w:afterAutospacing="0" w:before="0" w:beforeAutospacing="0" w:lineRule="auto"/>
        <w:ind w:left="1440" w:hanging="360"/>
      </w:pPr>
      <w:r w:rsidDel="00000000" w:rsidR="00000000" w:rsidRPr="00000000">
        <w:rPr>
          <w:rtl w:val="0"/>
        </w:rPr>
        <w:t xml:space="preserve">Synthetic Polymers: PEG, Pluronics, PNIPAAM (more controllable but less bioactive).</w:t>
      </w:r>
    </w:p>
    <w:p w:rsidR="00000000" w:rsidDel="00000000" w:rsidP="00000000" w:rsidRDefault="00000000" w:rsidRPr="00000000" w14:paraId="00000026">
      <w:pPr>
        <w:numPr>
          <w:ilvl w:val="1"/>
          <w:numId w:val="28"/>
        </w:numPr>
        <w:spacing w:after="0" w:afterAutospacing="0" w:before="0" w:beforeAutospacing="0" w:lineRule="auto"/>
        <w:ind w:left="1440" w:hanging="360"/>
      </w:pPr>
      <w:r w:rsidDel="00000000" w:rsidR="00000000" w:rsidRPr="00000000">
        <w:rPr>
          <w:rtl w:val="0"/>
        </w:rPr>
        <w:t xml:space="preserve">Decellularized ECM: Mimics native tissue environment.</w:t>
      </w:r>
    </w:p>
    <w:p w:rsidR="00000000" w:rsidDel="00000000" w:rsidP="00000000" w:rsidRDefault="00000000" w:rsidRPr="00000000" w14:paraId="00000027">
      <w:pPr>
        <w:numPr>
          <w:ilvl w:val="0"/>
          <w:numId w:val="28"/>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28">
      <w:pPr>
        <w:numPr>
          <w:ilvl w:val="1"/>
          <w:numId w:val="28"/>
        </w:numPr>
        <w:spacing w:after="240" w:before="0" w:beforeAutospacing="0" w:lineRule="auto"/>
        <w:ind w:left="1440" w:hanging="360"/>
      </w:pPr>
      <w:r w:rsidDel="00000000" w:rsidR="00000000" w:rsidRPr="00000000">
        <w:rPr>
          <w:rtl w:val="0"/>
        </w:rPr>
        <w:t xml:space="preserve">Talk about material printability, biocompatibility, and degradation.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Slide 5: Cell Sources for Bioprinting</w:t>
      </w:r>
    </w:p>
    <w:p w:rsidR="00000000" w:rsidDel="00000000" w:rsidP="00000000" w:rsidRDefault="00000000" w:rsidRPr="00000000" w14:paraId="0000002B">
      <w:pPr>
        <w:numPr>
          <w:ilvl w:val="0"/>
          <w:numId w:val="16"/>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Choosing the Right Cells</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2D">
      <w:pPr>
        <w:numPr>
          <w:ilvl w:val="1"/>
          <w:numId w:val="16"/>
        </w:numPr>
        <w:spacing w:after="0" w:afterAutospacing="0" w:before="0" w:beforeAutospacing="0" w:lineRule="auto"/>
        <w:ind w:left="1440" w:hanging="360"/>
      </w:pPr>
      <w:r w:rsidDel="00000000" w:rsidR="00000000" w:rsidRPr="00000000">
        <w:rPr>
          <w:rtl w:val="0"/>
        </w:rPr>
        <w:t xml:space="preserve">Stem cells (e.g., bone marrow, fat, amniotic fluid) for differentiation.</w:t>
      </w:r>
    </w:p>
    <w:p w:rsidR="00000000" w:rsidDel="00000000" w:rsidP="00000000" w:rsidRDefault="00000000" w:rsidRPr="00000000" w14:paraId="0000002E">
      <w:pPr>
        <w:numPr>
          <w:ilvl w:val="1"/>
          <w:numId w:val="16"/>
        </w:numPr>
        <w:spacing w:after="0" w:afterAutospacing="0" w:before="0" w:beforeAutospacing="0" w:lineRule="auto"/>
        <w:ind w:left="1440" w:hanging="360"/>
      </w:pPr>
      <w:r w:rsidDel="00000000" w:rsidR="00000000" w:rsidRPr="00000000">
        <w:rPr>
          <w:rtl w:val="0"/>
        </w:rPr>
        <w:t xml:space="preserve">Primary cells for physiological accuracy.</w:t>
      </w:r>
    </w:p>
    <w:p w:rsidR="00000000" w:rsidDel="00000000" w:rsidP="00000000" w:rsidRDefault="00000000" w:rsidRPr="00000000" w14:paraId="0000002F">
      <w:pPr>
        <w:numPr>
          <w:ilvl w:val="1"/>
          <w:numId w:val="16"/>
        </w:numPr>
        <w:spacing w:after="0" w:afterAutospacing="0" w:before="0" w:beforeAutospacing="0" w:lineRule="auto"/>
        <w:ind w:left="1440" w:hanging="360"/>
      </w:pPr>
      <w:r w:rsidDel="00000000" w:rsidR="00000000" w:rsidRPr="00000000">
        <w:rPr>
          <w:rtl w:val="0"/>
        </w:rPr>
        <w:t xml:space="preserve">Cells must tolerate printing stresses (shear, heat, laser).</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31">
      <w:pPr>
        <w:numPr>
          <w:ilvl w:val="1"/>
          <w:numId w:val="16"/>
        </w:numPr>
        <w:spacing w:after="0" w:afterAutospacing="0" w:before="0" w:beforeAutospacing="0" w:lineRule="auto"/>
        <w:ind w:left="1440" w:hanging="360"/>
      </w:pPr>
      <w:r w:rsidDel="00000000" w:rsidR="00000000" w:rsidRPr="00000000">
        <w:rPr>
          <w:rtl w:val="0"/>
        </w:rPr>
        <w:t xml:space="preserve">Explain the importance of immune compatibility.</w:t>
      </w:r>
    </w:p>
    <w:p w:rsidR="00000000" w:rsidDel="00000000" w:rsidP="00000000" w:rsidRDefault="00000000" w:rsidRPr="00000000" w14:paraId="00000032">
      <w:pPr>
        <w:numPr>
          <w:ilvl w:val="1"/>
          <w:numId w:val="16"/>
        </w:numPr>
        <w:spacing w:after="240" w:before="0" w:beforeAutospacing="0" w:lineRule="auto"/>
        <w:ind w:left="1440" w:hanging="360"/>
      </w:pPr>
      <w:r w:rsidDel="00000000" w:rsidR="00000000" w:rsidRPr="00000000">
        <w:rPr>
          <w:rtl w:val="0"/>
        </w:rPr>
        <w:t xml:space="preserve">Mention the challenge of keeping cells alive during and after printing.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Slide 6: Medical Applications</w:t>
      </w:r>
    </w:p>
    <w:p w:rsidR="00000000" w:rsidDel="00000000" w:rsidP="00000000" w:rsidRDefault="00000000" w:rsidRPr="00000000" w14:paraId="00000035">
      <w:pPr>
        <w:numPr>
          <w:ilvl w:val="0"/>
          <w:numId w:val="1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Bioprinting in Action</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37">
      <w:pPr>
        <w:numPr>
          <w:ilvl w:val="1"/>
          <w:numId w:val="13"/>
        </w:numPr>
        <w:spacing w:after="0" w:afterAutospacing="0" w:before="0" w:beforeAutospacing="0" w:lineRule="auto"/>
        <w:ind w:left="1440" w:hanging="360"/>
      </w:pPr>
      <w:r w:rsidDel="00000000" w:rsidR="00000000" w:rsidRPr="00000000">
        <w:rPr>
          <w:rtl w:val="0"/>
        </w:rPr>
        <w:t xml:space="preserve">Blood Vessels &amp; Heart Valves: e.g., GelMA vasculature, PCL-valve scaffolds.</w:t>
      </w:r>
    </w:p>
    <w:p w:rsidR="00000000" w:rsidDel="00000000" w:rsidP="00000000" w:rsidRDefault="00000000" w:rsidRPr="00000000" w14:paraId="00000038">
      <w:pPr>
        <w:numPr>
          <w:ilvl w:val="1"/>
          <w:numId w:val="13"/>
        </w:numPr>
        <w:spacing w:after="0" w:afterAutospacing="0" w:before="0" w:beforeAutospacing="0" w:lineRule="auto"/>
        <w:ind w:left="1440" w:hanging="360"/>
      </w:pPr>
      <w:r w:rsidDel="00000000" w:rsidR="00000000" w:rsidRPr="00000000">
        <w:rPr>
          <w:rtl w:val="0"/>
        </w:rPr>
        <w:t xml:space="preserve">Bone &amp; Cartilage: HA-based hydrogels, ECM ornamented scaffolds.</w:t>
      </w:r>
    </w:p>
    <w:p w:rsidR="00000000" w:rsidDel="00000000" w:rsidP="00000000" w:rsidRDefault="00000000" w:rsidRPr="00000000" w14:paraId="00000039">
      <w:pPr>
        <w:numPr>
          <w:ilvl w:val="1"/>
          <w:numId w:val="13"/>
        </w:numPr>
        <w:spacing w:after="0" w:afterAutospacing="0" w:before="0" w:beforeAutospacing="0" w:lineRule="auto"/>
        <w:ind w:left="1440" w:hanging="360"/>
      </w:pPr>
      <w:r w:rsidDel="00000000" w:rsidR="00000000" w:rsidRPr="00000000">
        <w:rPr>
          <w:rtl w:val="0"/>
        </w:rPr>
        <w:t xml:space="preserve">Drug Testing: Patient-specific tissue models.</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3B">
      <w:pPr>
        <w:numPr>
          <w:ilvl w:val="1"/>
          <w:numId w:val="13"/>
        </w:numPr>
        <w:spacing w:after="0" w:afterAutospacing="0" w:before="0" w:beforeAutospacing="0" w:lineRule="auto"/>
        <w:ind w:left="1440" w:hanging="360"/>
      </w:pPr>
      <w:r w:rsidDel="00000000" w:rsidR="00000000" w:rsidRPr="00000000">
        <w:rPr>
          <w:rtl w:val="0"/>
        </w:rPr>
        <w:t xml:space="preserve">Emphasize real-world examples of success.</w:t>
      </w:r>
    </w:p>
    <w:p w:rsidR="00000000" w:rsidDel="00000000" w:rsidP="00000000" w:rsidRDefault="00000000" w:rsidRPr="00000000" w14:paraId="0000003C">
      <w:pPr>
        <w:numPr>
          <w:ilvl w:val="1"/>
          <w:numId w:val="13"/>
        </w:numPr>
        <w:spacing w:after="240" w:before="0" w:beforeAutospacing="0" w:lineRule="auto"/>
        <w:ind w:left="1440" w:hanging="360"/>
      </w:pPr>
      <w:r w:rsidDel="00000000" w:rsidR="00000000" w:rsidRPr="00000000">
        <w:rPr>
          <w:rtl w:val="0"/>
        </w:rPr>
        <w:t xml:space="preserve">Mention ongoing challenges like mechanical strength and resolution.</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Slide 7: Challenges and Future Prospects</w:t>
      </w:r>
    </w:p>
    <w:p w:rsidR="00000000" w:rsidDel="00000000" w:rsidP="00000000" w:rsidRDefault="00000000" w:rsidRPr="00000000" w14:paraId="0000003F">
      <w:pPr>
        <w:numPr>
          <w:ilvl w:val="0"/>
          <w:numId w:val="21"/>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What Lies Ahead?</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41">
      <w:pPr>
        <w:numPr>
          <w:ilvl w:val="1"/>
          <w:numId w:val="21"/>
        </w:numPr>
        <w:spacing w:after="0" w:afterAutospacing="0" w:before="0" w:beforeAutospacing="0" w:lineRule="auto"/>
        <w:ind w:left="1440" w:hanging="360"/>
      </w:pPr>
      <w:r w:rsidDel="00000000" w:rsidR="00000000" w:rsidRPr="00000000">
        <w:rPr>
          <w:rtl w:val="0"/>
        </w:rPr>
        <w:t xml:space="preserve">Limitations: resolution, material selection, scalability.</w:t>
      </w:r>
    </w:p>
    <w:p w:rsidR="00000000" w:rsidDel="00000000" w:rsidP="00000000" w:rsidRDefault="00000000" w:rsidRPr="00000000" w14:paraId="00000042">
      <w:pPr>
        <w:numPr>
          <w:ilvl w:val="1"/>
          <w:numId w:val="21"/>
        </w:numPr>
        <w:spacing w:after="0" w:afterAutospacing="0" w:before="0" w:beforeAutospacing="0" w:lineRule="auto"/>
        <w:ind w:left="1440" w:hanging="360"/>
      </w:pPr>
      <w:r w:rsidDel="00000000" w:rsidR="00000000" w:rsidRPr="00000000">
        <w:rPr>
          <w:rtl w:val="0"/>
        </w:rPr>
        <w:t xml:space="preserve">Innovations: hybrid AM, improved bioinks, new cell types.</w:t>
      </w:r>
    </w:p>
    <w:p w:rsidR="00000000" w:rsidDel="00000000" w:rsidP="00000000" w:rsidRDefault="00000000" w:rsidRPr="00000000" w14:paraId="00000043">
      <w:pPr>
        <w:numPr>
          <w:ilvl w:val="1"/>
          <w:numId w:val="21"/>
        </w:numPr>
        <w:spacing w:after="0" w:afterAutospacing="0" w:before="0" w:beforeAutospacing="0" w:lineRule="auto"/>
        <w:ind w:left="1440" w:hanging="360"/>
      </w:pPr>
      <w:r w:rsidDel="00000000" w:rsidR="00000000" w:rsidRPr="00000000">
        <w:rPr>
          <w:rtl w:val="0"/>
        </w:rPr>
        <w:t xml:space="preserve">Vision: functional organs on demand.</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45">
      <w:pPr>
        <w:numPr>
          <w:ilvl w:val="1"/>
          <w:numId w:val="21"/>
        </w:numPr>
        <w:spacing w:after="0" w:afterAutospacing="0" w:before="0" w:beforeAutospacing="0" w:lineRule="auto"/>
        <w:ind w:left="1440" w:hanging="360"/>
      </w:pPr>
      <w:r w:rsidDel="00000000" w:rsidR="00000000" w:rsidRPr="00000000">
        <w:rPr>
          <w:rtl w:val="0"/>
        </w:rPr>
        <w:t xml:space="preserve">Wrap up with hope and direction.</w:t>
      </w:r>
    </w:p>
    <w:p w:rsidR="00000000" w:rsidDel="00000000" w:rsidP="00000000" w:rsidRDefault="00000000" w:rsidRPr="00000000" w14:paraId="00000046">
      <w:pPr>
        <w:numPr>
          <w:ilvl w:val="1"/>
          <w:numId w:val="21"/>
        </w:numPr>
        <w:spacing w:after="240" w:before="0" w:beforeAutospacing="0" w:lineRule="auto"/>
        <w:ind w:left="1440" w:hanging="360"/>
      </w:pPr>
      <w:r w:rsidDel="00000000" w:rsidR="00000000" w:rsidRPr="00000000">
        <w:rPr>
          <w:rtl w:val="0"/>
        </w:rPr>
        <w:t xml:space="preserve">Encourage interdisciplinary collaboration.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Slide 8: References &amp; Acknowledgements</w:t>
      </w:r>
    </w:p>
    <w:p w:rsidR="00000000" w:rsidDel="00000000" w:rsidP="00000000" w:rsidRDefault="00000000" w:rsidRPr="00000000" w14:paraId="00000049">
      <w:pPr>
        <w:numPr>
          <w:ilvl w:val="0"/>
          <w:numId w:val="24"/>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Sources and Thanks</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b w:val="1"/>
          <w:bCs w:val="1"/>
          <w:rtl w:val="0"/>
        </w:rPr>
        <w:t xml:space="preserve">Main Points:</w:t>
      </w:r>
    </w:p>
    <w:p w:rsidR="00000000" w:rsidDel="00000000" w:rsidP="00000000" w:rsidRDefault="00000000" w:rsidRPr="00000000" w14:paraId="0000004B">
      <w:pPr>
        <w:numPr>
          <w:ilvl w:val="1"/>
          <w:numId w:val="24"/>
        </w:numPr>
        <w:spacing w:after="0" w:afterAutospacing="0" w:before="0" w:beforeAutospacing="0" w:lineRule="auto"/>
        <w:ind w:left="1440" w:hanging="360"/>
      </w:pPr>
      <w:r w:rsidDel="00000000" w:rsidR="00000000" w:rsidRPr="00000000">
        <w:rPr>
          <w:rtl w:val="0"/>
        </w:rPr>
        <w:t xml:space="preserve">Main source: "3D Bioprinting in Tissue Engineering for Medical Applications" (Polymers, 2020).</w:t>
      </w:r>
    </w:p>
    <w:p w:rsidR="00000000" w:rsidDel="00000000" w:rsidP="00000000" w:rsidRDefault="00000000" w:rsidRPr="00000000" w14:paraId="0000004C">
      <w:pPr>
        <w:numPr>
          <w:ilvl w:val="1"/>
          <w:numId w:val="24"/>
        </w:numPr>
        <w:spacing w:after="0" w:afterAutospacing="0" w:before="0" w:beforeAutospacing="0" w:lineRule="auto"/>
        <w:ind w:left="1440" w:hanging="360"/>
      </w:pPr>
      <w:r w:rsidDel="00000000" w:rsidR="00000000" w:rsidRPr="00000000">
        <w:rPr>
          <w:rtl w:val="0"/>
        </w:rPr>
        <w:t xml:space="preserve">Research team and institutions.</w:t>
      </w:r>
    </w:p>
    <w:p w:rsidR="00000000" w:rsidDel="00000000" w:rsidP="00000000" w:rsidRDefault="00000000" w:rsidRPr="00000000" w14:paraId="0000004D">
      <w:pPr>
        <w:numPr>
          <w:ilvl w:val="0"/>
          <w:numId w:val="24"/>
        </w:numPr>
        <w:spacing w:after="0" w:afterAutospacing="0" w:before="0" w:beforeAutospacing="0" w:lineRule="auto"/>
        <w:ind w:left="720" w:hanging="360"/>
      </w:pPr>
      <w:r w:rsidDel="00000000" w:rsidR="00000000" w:rsidRPr="00000000">
        <w:rPr>
          <w:b w:val="1"/>
          <w:bCs w:val="1"/>
          <w:rtl w:val="0"/>
        </w:rPr>
        <w:t xml:space="preserve">Presenter Notes:</w:t>
      </w:r>
    </w:p>
    <w:p w:rsidR="00000000" w:rsidDel="00000000" w:rsidP="00000000" w:rsidRDefault="00000000" w:rsidRPr="00000000" w14:paraId="0000004E">
      <w:pPr>
        <w:numPr>
          <w:ilvl w:val="1"/>
          <w:numId w:val="24"/>
        </w:numPr>
        <w:spacing w:after="0" w:afterAutospacing="0" w:before="0" w:beforeAutospacing="0" w:lineRule="auto"/>
        <w:ind w:left="1440" w:hanging="360"/>
      </w:pPr>
      <w:r w:rsidDel="00000000" w:rsidR="00000000" w:rsidRPr="00000000">
        <w:rPr>
          <w:rtl w:val="0"/>
        </w:rPr>
        <w:t xml:space="preserve">Thank collaborators and audience.</w:t>
      </w:r>
    </w:p>
    <w:p w:rsidR="00000000" w:rsidDel="00000000" w:rsidP="00000000" w:rsidRDefault="00000000" w:rsidRPr="00000000" w14:paraId="0000004F">
      <w:pPr>
        <w:numPr>
          <w:ilvl w:val="1"/>
          <w:numId w:val="24"/>
        </w:numPr>
        <w:spacing w:after="240" w:before="0" w:beforeAutospacing="0" w:lineRule="auto"/>
        <w:ind w:left="1440" w:hanging="360"/>
      </w:pPr>
      <w:r w:rsidDel="00000000" w:rsidR="00000000" w:rsidRPr="00000000">
        <w:rPr>
          <w:rtl w:val="0"/>
        </w:rPr>
        <w:t xml:space="preserve">Share the paper citation for further reading.</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End of Slideshow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The main focus of the research paper titled </w:t>
      </w:r>
      <w:r w:rsidDel="00000000" w:rsidR="00000000" w:rsidRPr="00000000">
        <w:rPr>
          <w:b w:val="1"/>
          <w:bCs w:val="1"/>
          <w:rtl w:val="0"/>
        </w:rPr>
        <w:t xml:space="preserve">"3D Bioprinting in Tissue Engineering for Medical Applications: The Classic and the Hybrid"</w:t>
      </w:r>
      <w:r w:rsidDel="00000000" w:rsidR="00000000" w:rsidRPr="00000000">
        <w:rPr>
          <w:rtl w:val="0"/>
        </w:rPr>
        <w:t xml:space="preserve"> is to </w:t>
      </w:r>
      <w:r w:rsidDel="00000000" w:rsidR="00000000" w:rsidRPr="00000000">
        <w:rPr>
          <w:b w:val="1"/>
          <w:bCs w:val="1"/>
          <w:rtl w:val="0"/>
        </w:rPr>
        <w:t xml:space="preserve">comprehensively review recent advancements in 3D bioprinting technologies and their applications in tissue engineering, especially emphasizing hybrid bioprinting methods</w:t>
      </w:r>
      <w:r w:rsidDel="00000000" w:rsidR="00000000" w:rsidRPr="00000000">
        <w:rPr>
          <w:rtl w:val="0"/>
        </w:rPr>
        <w:t xml:space="preserve"> that combine traditional additive manufacturing (AM) and conventional manufacturing (CM).</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nsk662tvgg21" w:id="0"/>
      <w:bookmarkEnd w:id="0"/>
      <w:r w:rsidDel="00000000" w:rsidR="00000000" w:rsidRPr="00000000">
        <w:rPr>
          <w:b w:val="1"/>
          <w:bCs w:val="1"/>
          <w:color w:val="000000"/>
          <w:sz w:val="26"/>
          <w:szCs w:val="26"/>
          <w:rtl w:val="0"/>
        </w:rPr>
        <w:t xml:space="preserve">Core Idea:</w:t>
      </w:r>
    </w:p>
    <w:p w:rsidR="00000000" w:rsidDel="00000000" w:rsidP="00000000" w:rsidRDefault="00000000" w:rsidRPr="00000000" w14:paraId="00000056">
      <w:pPr>
        <w:spacing w:after="240" w:before="240" w:lineRule="auto"/>
        <w:rPr/>
      </w:pPr>
      <w:r w:rsidDel="00000000" w:rsidR="00000000" w:rsidRPr="00000000">
        <w:rPr>
          <w:rtl w:val="0"/>
        </w:rPr>
        <w:t xml:space="preserve">The paper explores how </w:t>
      </w:r>
      <w:r w:rsidDel="00000000" w:rsidR="00000000" w:rsidRPr="00000000">
        <w:rPr>
          <w:b w:val="1"/>
          <w:bCs w:val="1"/>
          <w:rtl w:val="0"/>
        </w:rPr>
        <w:t xml:space="preserve">3D bioprinting enables the precise construction of tissue-like structures</w:t>
      </w:r>
      <w:r w:rsidDel="00000000" w:rsidR="00000000" w:rsidRPr="00000000">
        <w:rPr>
          <w:rtl w:val="0"/>
        </w:rPr>
        <w:t xml:space="preserve"> by layering biomaterials and living cells, and how </w:t>
      </w:r>
      <w:r w:rsidDel="00000000" w:rsidR="00000000" w:rsidRPr="00000000">
        <w:rPr>
          <w:b w:val="1"/>
          <w:bCs w:val="1"/>
          <w:rtl w:val="0"/>
        </w:rPr>
        <w:t xml:space="preserve">hybrid approaches</w:t>
      </w:r>
      <w:r w:rsidDel="00000000" w:rsidR="00000000" w:rsidRPr="00000000">
        <w:rPr>
          <w:rtl w:val="0"/>
        </w:rPr>
        <w:t xml:space="preserve"> (combining AM with CM) can overcome the limitations of conventional 3D bioprinting. The hybrid strategies aim to improve </w:t>
      </w:r>
      <w:r w:rsidDel="00000000" w:rsidR="00000000" w:rsidRPr="00000000">
        <w:rPr>
          <w:b w:val="1"/>
          <w:bCs w:val="1"/>
          <w:rtl w:val="0"/>
        </w:rPr>
        <w:t xml:space="preserve">resolution, mechanical strength, material compatibility, and cell viability</w:t>
      </w:r>
      <w:r w:rsidDel="00000000" w:rsidR="00000000" w:rsidRPr="00000000">
        <w:rPr>
          <w:rtl w:val="0"/>
        </w:rPr>
        <w:t xml:space="preserve"> for regenerative medicine.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957attogaq7" w:id="1"/>
      <w:bookmarkEnd w:id="1"/>
      <w:r w:rsidDel="00000000" w:rsidR="00000000" w:rsidRPr="00000000">
        <w:rPr>
          <w:b w:val="1"/>
          <w:bCs w:val="1"/>
          <w:color w:val="000000"/>
          <w:sz w:val="26"/>
          <w:szCs w:val="26"/>
          <w:rtl w:val="0"/>
        </w:rPr>
        <w:t xml:space="preserve">Key Topics Covered:</w:t>
      </w:r>
    </w:p>
    <w:p w:rsidR="00000000" w:rsidDel="00000000" w:rsidP="00000000" w:rsidRDefault="00000000" w:rsidRPr="00000000" w14:paraId="00000058">
      <w:pPr>
        <w:numPr>
          <w:ilvl w:val="0"/>
          <w:numId w:val="30"/>
        </w:numPr>
        <w:spacing w:after="0" w:afterAutospacing="0" w:before="240" w:lineRule="auto"/>
        <w:ind w:left="720" w:hanging="360"/>
      </w:pPr>
      <w:r w:rsidDel="00000000" w:rsidR="00000000" w:rsidRPr="00000000">
        <w:rPr>
          <w:b w:val="1"/>
          <w:bCs w:val="1"/>
          <w:rtl w:val="0"/>
        </w:rPr>
        <w:t xml:space="preserve">Types of 3D Bioprinting Methods</w:t>
      </w:r>
      <w:r w:rsidDel="00000000" w:rsidR="00000000" w:rsidRPr="00000000">
        <w:rPr>
          <w:rtl w:val="0"/>
        </w:rPr>
        <w:t xml:space="preserve">:</w:t>
        <w:br w:type="textWrapping"/>
      </w:r>
    </w:p>
    <w:p w:rsidR="00000000" w:rsidDel="00000000" w:rsidP="00000000" w:rsidRDefault="00000000" w:rsidRPr="00000000" w14:paraId="00000059">
      <w:pPr>
        <w:numPr>
          <w:ilvl w:val="1"/>
          <w:numId w:val="30"/>
        </w:numPr>
        <w:spacing w:after="0" w:afterAutospacing="0" w:before="0" w:beforeAutospacing="0" w:lineRule="auto"/>
        <w:ind w:left="1440" w:hanging="360"/>
      </w:pPr>
      <w:r w:rsidDel="00000000" w:rsidR="00000000" w:rsidRPr="00000000">
        <w:rPr>
          <w:rtl w:val="0"/>
        </w:rPr>
        <w:t xml:space="preserve">Inkjet bioprinting</w:t>
        <w:br w:type="textWrapping"/>
      </w:r>
    </w:p>
    <w:p w:rsidR="00000000" w:rsidDel="00000000" w:rsidP="00000000" w:rsidRDefault="00000000" w:rsidRPr="00000000" w14:paraId="0000005A">
      <w:pPr>
        <w:numPr>
          <w:ilvl w:val="1"/>
          <w:numId w:val="30"/>
        </w:numPr>
        <w:spacing w:after="0" w:afterAutospacing="0" w:before="0" w:beforeAutospacing="0" w:lineRule="auto"/>
        <w:ind w:left="1440" w:hanging="360"/>
      </w:pPr>
      <w:r w:rsidDel="00000000" w:rsidR="00000000" w:rsidRPr="00000000">
        <w:rPr>
          <w:rtl w:val="0"/>
        </w:rPr>
        <w:t xml:space="preserve">Laser-assisted bioprinting</w:t>
        <w:br w:type="textWrapping"/>
      </w:r>
    </w:p>
    <w:p w:rsidR="00000000" w:rsidDel="00000000" w:rsidP="00000000" w:rsidRDefault="00000000" w:rsidRPr="00000000" w14:paraId="0000005B">
      <w:pPr>
        <w:numPr>
          <w:ilvl w:val="1"/>
          <w:numId w:val="30"/>
        </w:numPr>
        <w:spacing w:after="0" w:afterAutospacing="0" w:before="0" w:beforeAutospacing="0" w:lineRule="auto"/>
        <w:ind w:left="1440" w:hanging="360"/>
      </w:pPr>
      <w:r w:rsidDel="00000000" w:rsidR="00000000" w:rsidRPr="00000000">
        <w:rPr>
          <w:rtl w:val="0"/>
        </w:rPr>
        <w:t xml:space="preserve">Extrusion bioprinting</w:t>
        <w:br w:type="textWrapping"/>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b w:val="1"/>
          <w:bCs w:val="1"/>
          <w:rtl w:val="0"/>
        </w:rPr>
        <w:t xml:space="preserve">Limitations of Traditional 3D Printing</w:t>
      </w:r>
      <w:r w:rsidDel="00000000" w:rsidR="00000000" w:rsidRPr="00000000">
        <w:rPr>
          <w:rtl w:val="0"/>
        </w:rPr>
        <w:t xml:space="preserve">:</w:t>
        <w:br w:type="textWrapping"/>
      </w:r>
    </w:p>
    <w:p w:rsidR="00000000" w:rsidDel="00000000" w:rsidP="00000000" w:rsidRDefault="00000000" w:rsidRPr="00000000" w14:paraId="0000005D">
      <w:pPr>
        <w:numPr>
          <w:ilvl w:val="1"/>
          <w:numId w:val="30"/>
        </w:numPr>
        <w:spacing w:after="0" w:afterAutospacing="0" w:before="0" w:beforeAutospacing="0" w:lineRule="auto"/>
        <w:ind w:left="1440" w:hanging="360"/>
      </w:pPr>
      <w:r w:rsidDel="00000000" w:rsidR="00000000" w:rsidRPr="00000000">
        <w:rPr>
          <w:rtl w:val="0"/>
        </w:rPr>
        <w:t xml:space="preserve">Restricted biomaterial choices</w:t>
        <w:br w:type="textWrapping"/>
      </w:r>
    </w:p>
    <w:p w:rsidR="00000000" w:rsidDel="00000000" w:rsidP="00000000" w:rsidRDefault="00000000" w:rsidRPr="00000000" w14:paraId="0000005E">
      <w:pPr>
        <w:numPr>
          <w:ilvl w:val="1"/>
          <w:numId w:val="30"/>
        </w:numPr>
        <w:spacing w:after="0" w:afterAutospacing="0" w:before="0" w:beforeAutospacing="0" w:lineRule="auto"/>
        <w:ind w:left="1440" w:hanging="360"/>
      </w:pPr>
      <w:r w:rsidDel="00000000" w:rsidR="00000000" w:rsidRPr="00000000">
        <w:rPr>
          <w:rtl w:val="0"/>
        </w:rPr>
        <w:t xml:space="preserve">Inadequate resolution for mimicking natural tissues</w:t>
        <w:br w:type="textWrapping"/>
      </w:r>
    </w:p>
    <w:p w:rsidR="00000000" w:rsidDel="00000000" w:rsidP="00000000" w:rsidRDefault="00000000" w:rsidRPr="00000000" w14:paraId="0000005F">
      <w:pPr>
        <w:numPr>
          <w:ilvl w:val="1"/>
          <w:numId w:val="30"/>
        </w:numPr>
        <w:spacing w:after="0" w:afterAutospacing="0" w:before="0" w:beforeAutospacing="0" w:lineRule="auto"/>
        <w:ind w:left="1440" w:hanging="360"/>
      </w:pPr>
      <w:r w:rsidDel="00000000" w:rsidR="00000000" w:rsidRPr="00000000">
        <w:rPr>
          <w:rtl w:val="0"/>
        </w:rPr>
        <w:t xml:space="preserve">Challenges with cell survival and integration</w:t>
        <w:br w:type="textWrapping"/>
      </w:r>
    </w:p>
    <w:p w:rsidR="00000000" w:rsidDel="00000000" w:rsidP="00000000" w:rsidRDefault="00000000" w:rsidRPr="00000000" w14:paraId="00000060">
      <w:pPr>
        <w:numPr>
          <w:ilvl w:val="0"/>
          <w:numId w:val="30"/>
        </w:numPr>
        <w:spacing w:after="0" w:afterAutospacing="0" w:before="0" w:beforeAutospacing="0" w:lineRule="auto"/>
        <w:ind w:left="720" w:hanging="360"/>
      </w:pPr>
      <w:r w:rsidDel="00000000" w:rsidR="00000000" w:rsidRPr="00000000">
        <w:rPr>
          <w:b w:val="1"/>
          <w:bCs w:val="1"/>
          <w:rtl w:val="0"/>
        </w:rPr>
        <w:t xml:space="preserve">Hybrid Bioprinting Strategies</w:t>
      </w:r>
      <w:r w:rsidDel="00000000" w:rsidR="00000000" w:rsidRPr="00000000">
        <w:rPr>
          <w:rtl w:val="0"/>
        </w:rPr>
        <w:t xml:space="preserve">:</w:t>
        <w:br w:type="textWrapping"/>
      </w:r>
    </w:p>
    <w:p w:rsidR="00000000" w:rsidDel="00000000" w:rsidP="00000000" w:rsidRDefault="00000000" w:rsidRPr="00000000" w14:paraId="00000061">
      <w:pPr>
        <w:numPr>
          <w:ilvl w:val="1"/>
          <w:numId w:val="30"/>
        </w:numPr>
        <w:spacing w:after="0" w:afterAutospacing="0" w:before="0" w:beforeAutospacing="0" w:lineRule="auto"/>
        <w:ind w:left="1440" w:hanging="360"/>
      </w:pPr>
      <w:r w:rsidDel="00000000" w:rsidR="00000000" w:rsidRPr="00000000">
        <w:rPr>
          <w:rtl w:val="0"/>
        </w:rPr>
        <w:t xml:space="preserve">Integrating AM and CM at different levels:</w:t>
        <w:br w:type="textWrapping"/>
      </w:r>
    </w:p>
    <w:p w:rsidR="00000000" w:rsidDel="00000000" w:rsidP="00000000" w:rsidRDefault="00000000" w:rsidRPr="00000000" w14:paraId="00000062">
      <w:pPr>
        <w:numPr>
          <w:ilvl w:val="2"/>
          <w:numId w:val="30"/>
        </w:numPr>
        <w:spacing w:after="0" w:afterAutospacing="0" w:before="0" w:beforeAutospacing="0" w:lineRule="auto"/>
        <w:ind w:left="2160" w:hanging="360"/>
      </w:pPr>
      <w:r w:rsidDel="00000000" w:rsidR="00000000" w:rsidRPr="00000000">
        <w:rPr>
          <w:rtl w:val="0"/>
        </w:rPr>
        <w:t xml:space="preserve">Assembly level (e.g., combining prefabricated modules)</w:t>
        <w:br w:type="textWrapping"/>
      </w:r>
    </w:p>
    <w:p w:rsidR="00000000" w:rsidDel="00000000" w:rsidP="00000000" w:rsidRDefault="00000000" w:rsidRPr="00000000" w14:paraId="00000063">
      <w:pPr>
        <w:numPr>
          <w:ilvl w:val="2"/>
          <w:numId w:val="30"/>
        </w:numPr>
        <w:spacing w:after="0" w:afterAutospacing="0" w:before="0" w:beforeAutospacing="0" w:lineRule="auto"/>
        <w:ind w:left="2160" w:hanging="360"/>
      </w:pPr>
      <w:r w:rsidDel="00000000" w:rsidR="00000000" w:rsidRPr="00000000">
        <w:rPr>
          <w:rtl w:val="0"/>
        </w:rPr>
        <w:t xml:space="preserve">Fabrication level (e.g., layering electrospun fibers with printed structures)</w:t>
        <w:br w:type="textWrapping"/>
      </w:r>
    </w:p>
    <w:p w:rsidR="00000000" w:rsidDel="00000000" w:rsidP="00000000" w:rsidRDefault="00000000" w:rsidRPr="00000000" w14:paraId="00000064">
      <w:pPr>
        <w:numPr>
          <w:ilvl w:val="2"/>
          <w:numId w:val="30"/>
        </w:numPr>
        <w:spacing w:after="0" w:afterAutospacing="0" w:before="0" w:beforeAutospacing="0" w:lineRule="auto"/>
        <w:ind w:left="2160" w:hanging="360"/>
      </w:pPr>
      <w:r w:rsidDel="00000000" w:rsidR="00000000" w:rsidRPr="00000000">
        <w:rPr>
          <w:rtl w:val="0"/>
        </w:rPr>
        <w:t xml:space="preserve">Technique level (e.g., combining freeze-drying with printing for porous scaffolds)</w:t>
        <w:br w:type="textWrapping"/>
      </w:r>
    </w:p>
    <w:p w:rsidR="00000000" w:rsidDel="00000000" w:rsidP="00000000" w:rsidRDefault="00000000" w:rsidRPr="00000000" w14:paraId="00000065">
      <w:pPr>
        <w:numPr>
          <w:ilvl w:val="0"/>
          <w:numId w:val="30"/>
        </w:numPr>
        <w:spacing w:after="0" w:afterAutospacing="0" w:before="0" w:beforeAutospacing="0" w:lineRule="auto"/>
        <w:ind w:left="720" w:hanging="360"/>
      </w:pPr>
      <w:r w:rsidDel="00000000" w:rsidR="00000000" w:rsidRPr="00000000">
        <w:rPr>
          <w:b w:val="1"/>
          <w:bCs w:val="1"/>
          <w:rtl w:val="0"/>
        </w:rPr>
        <w:t xml:space="preserve">Applications in Medicine</w:t>
      </w:r>
      <w:r w:rsidDel="00000000" w:rsidR="00000000" w:rsidRPr="00000000">
        <w:rPr>
          <w:rtl w:val="0"/>
        </w:rPr>
        <w:t xml:space="preserve">:</w:t>
        <w:br w:type="textWrapping"/>
      </w:r>
    </w:p>
    <w:p w:rsidR="00000000" w:rsidDel="00000000" w:rsidP="00000000" w:rsidRDefault="00000000" w:rsidRPr="00000000" w14:paraId="00000066">
      <w:pPr>
        <w:numPr>
          <w:ilvl w:val="1"/>
          <w:numId w:val="30"/>
        </w:numPr>
        <w:spacing w:after="0" w:afterAutospacing="0" w:before="0" w:beforeAutospacing="0" w:lineRule="auto"/>
        <w:ind w:left="1440" w:hanging="360"/>
      </w:pPr>
      <w:r w:rsidDel="00000000" w:rsidR="00000000" w:rsidRPr="00000000">
        <w:rPr>
          <w:rtl w:val="0"/>
        </w:rPr>
        <w:t xml:space="preserve">Bone and cartilage regeneration</w:t>
        <w:br w:type="textWrapping"/>
      </w:r>
    </w:p>
    <w:p w:rsidR="00000000" w:rsidDel="00000000" w:rsidP="00000000" w:rsidRDefault="00000000" w:rsidRPr="00000000" w14:paraId="00000067">
      <w:pPr>
        <w:numPr>
          <w:ilvl w:val="1"/>
          <w:numId w:val="30"/>
        </w:numPr>
        <w:spacing w:after="0" w:afterAutospacing="0" w:before="0" w:beforeAutospacing="0" w:lineRule="auto"/>
        <w:ind w:left="1440" w:hanging="360"/>
      </w:pPr>
      <w:r w:rsidDel="00000000" w:rsidR="00000000" w:rsidRPr="00000000">
        <w:rPr>
          <w:rtl w:val="0"/>
        </w:rPr>
        <w:t xml:space="preserve">Vascular and heart valve fabrication</w:t>
        <w:br w:type="textWrapping"/>
      </w:r>
    </w:p>
    <w:p w:rsidR="00000000" w:rsidDel="00000000" w:rsidP="00000000" w:rsidRDefault="00000000" w:rsidRPr="00000000" w14:paraId="00000068">
      <w:pPr>
        <w:numPr>
          <w:ilvl w:val="1"/>
          <w:numId w:val="30"/>
        </w:numPr>
        <w:spacing w:after="0" w:afterAutospacing="0" w:before="0" w:beforeAutospacing="0" w:lineRule="auto"/>
        <w:ind w:left="1440" w:hanging="360"/>
      </w:pPr>
      <w:r w:rsidDel="00000000" w:rsidR="00000000" w:rsidRPr="00000000">
        <w:rPr>
          <w:rtl w:val="0"/>
        </w:rPr>
        <w:t xml:space="preserve">Skin, liver, and nerve tissue reconstruction</w:t>
        <w:br w:type="textWrapping"/>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b w:val="1"/>
          <w:bCs w:val="1"/>
          <w:rtl w:val="0"/>
        </w:rPr>
        <w:t xml:space="preserve">Materials and Cells</w:t>
      </w:r>
      <w:r w:rsidDel="00000000" w:rsidR="00000000" w:rsidRPr="00000000">
        <w:rPr>
          <w:rtl w:val="0"/>
        </w:rPr>
        <w:t xml:space="preserve">:</w:t>
        <w:br w:type="textWrapping"/>
      </w:r>
    </w:p>
    <w:p w:rsidR="00000000" w:rsidDel="00000000" w:rsidP="00000000" w:rsidRDefault="00000000" w:rsidRPr="00000000" w14:paraId="0000006A">
      <w:pPr>
        <w:numPr>
          <w:ilvl w:val="1"/>
          <w:numId w:val="30"/>
        </w:numPr>
        <w:spacing w:after="0" w:afterAutospacing="0" w:before="0" w:beforeAutospacing="0" w:lineRule="auto"/>
        <w:ind w:left="1440" w:hanging="360"/>
      </w:pPr>
      <w:r w:rsidDel="00000000" w:rsidR="00000000" w:rsidRPr="00000000">
        <w:rPr>
          <w:rtl w:val="0"/>
        </w:rPr>
        <w:t xml:space="preserve">Biomaterial requirements: printability, biocompatibility, mechanical stability</w:t>
        <w:br w:type="textWrapping"/>
      </w:r>
    </w:p>
    <w:p w:rsidR="00000000" w:rsidDel="00000000" w:rsidP="00000000" w:rsidRDefault="00000000" w:rsidRPr="00000000" w14:paraId="0000006B">
      <w:pPr>
        <w:numPr>
          <w:ilvl w:val="1"/>
          <w:numId w:val="30"/>
        </w:numPr>
        <w:spacing w:after="0" w:afterAutospacing="0" w:before="0" w:beforeAutospacing="0" w:lineRule="auto"/>
        <w:ind w:left="1440" w:hanging="360"/>
      </w:pPr>
      <w:r w:rsidDel="00000000" w:rsidR="00000000" w:rsidRPr="00000000">
        <w:rPr>
          <w:rtl w:val="0"/>
        </w:rPr>
        <w:t xml:space="preserve">Use of natural (e.g., collagen, gelatin) and synthetic polymers (e.g., PEG, Pluronics)</w:t>
        <w:br w:type="textWrapping"/>
      </w:r>
    </w:p>
    <w:p w:rsidR="00000000" w:rsidDel="00000000" w:rsidP="00000000" w:rsidRDefault="00000000" w:rsidRPr="00000000" w14:paraId="0000006C">
      <w:pPr>
        <w:numPr>
          <w:ilvl w:val="1"/>
          <w:numId w:val="30"/>
        </w:numPr>
        <w:spacing w:after="0" w:afterAutospacing="0" w:before="0" w:beforeAutospacing="0" w:lineRule="auto"/>
        <w:ind w:left="1440" w:hanging="360"/>
      </w:pPr>
      <w:r w:rsidDel="00000000" w:rsidR="00000000" w:rsidRPr="00000000">
        <w:rPr>
          <w:rtl w:val="0"/>
        </w:rPr>
        <w:t xml:space="preserve">Cell sourcing: primary cells, stem cells, and decellularized ECMs</w:t>
        <w:br w:type="textWrapping"/>
      </w:r>
    </w:p>
    <w:p w:rsidR="00000000" w:rsidDel="00000000" w:rsidP="00000000" w:rsidRDefault="00000000" w:rsidRPr="00000000" w14:paraId="0000006D">
      <w:pPr>
        <w:numPr>
          <w:ilvl w:val="0"/>
          <w:numId w:val="30"/>
        </w:numPr>
        <w:spacing w:after="0" w:afterAutospacing="0" w:before="0" w:beforeAutospacing="0" w:lineRule="auto"/>
        <w:ind w:left="720" w:hanging="360"/>
      </w:pPr>
      <w:r w:rsidDel="00000000" w:rsidR="00000000" w:rsidRPr="00000000">
        <w:rPr>
          <w:b w:val="1"/>
          <w:bCs w:val="1"/>
          <w:rtl w:val="0"/>
        </w:rPr>
        <w:t xml:space="preserve">Future Directions</w:t>
      </w:r>
      <w:r w:rsidDel="00000000" w:rsidR="00000000" w:rsidRPr="00000000">
        <w:rPr>
          <w:rtl w:val="0"/>
        </w:rPr>
        <w:t xml:space="preserve">:</w:t>
        <w:br w:type="textWrapping"/>
      </w:r>
    </w:p>
    <w:p w:rsidR="00000000" w:rsidDel="00000000" w:rsidP="00000000" w:rsidRDefault="00000000" w:rsidRPr="00000000" w14:paraId="0000006E">
      <w:pPr>
        <w:numPr>
          <w:ilvl w:val="1"/>
          <w:numId w:val="30"/>
        </w:numPr>
        <w:spacing w:after="0" w:afterAutospacing="0" w:before="0" w:beforeAutospacing="0" w:lineRule="auto"/>
        <w:ind w:left="1440" w:hanging="360"/>
      </w:pPr>
      <w:r w:rsidDel="00000000" w:rsidR="00000000" w:rsidRPr="00000000">
        <w:rPr>
          <w:rtl w:val="0"/>
        </w:rPr>
        <w:t xml:space="preserve">Better integration of biological and mechanical functions</w:t>
        <w:br w:type="textWrapping"/>
      </w:r>
    </w:p>
    <w:p w:rsidR="00000000" w:rsidDel="00000000" w:rsidP="00000000" w:rsidRDefault="00000000" w:rsidRPr="00000000" w14:paraId="0000006F">
      <w:pPr>
        <w:numPr>
          <w:ilvl w:val="1"/>
          <w:numId w:val="30"/>
        </w:numPr>
        <w:spacing w:after="0" w:afterAutospacing="0" w:before="0" w:beforeAutospacing="0" w:lineRule="auto"/>
        <w:ind w:left="1440" w:hanging="360"/>
      </w:pPr>
      <w:r w:rsidDel="00000000" w:rsidR="00000000" w:rsidRPr="00000000">
        <w:rPr>
          <w:rtl w:val="0"/>
        </w:rPr>
        <w:t xml:space="preserve">Improved printing precision at micro and nano scales</w:t>
        <w:br w:type="textWrapping"/>
      </w:r>
    </w:p>
    <w:p w:rsidR="00000000" w:rsidDel="00000000" w:rsidP="00000000" w:rsidRDefault="00000000" w:rsidRPr="00000000" w14:paraId="00000070">
      <w:pPr>
        <w:numPr>
          <w:ilvl w:val="1"/>
          <w:numId w:val="30"/>
        </w:numPr>
        <w:spacing w:after="240" w:before="0" w:beforeAutospacing="0" w:lineRule="auto"/>
        <w:ind w:left="1440" w:hanging="360"/>
      </w:pPr>
      <w:r w:rsidDel="00000000" w:rsidR="00000000" w:rsidRPr="00000000">
        <w:rPr>
          <w:rtl w:val="0"/>
        </w:rPr>
        <w:t xml:space="preserve">Broader clinical applications and scalability</w:t>
        <w:br w:type="textWrapping"/>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q2lydtkx186a" w:id="2"/>
      <w:bookmarkEnd w:id="2"/>
      <w:r w:rsidDel="00000000" w:rsidR="00000000" w:rsidRPr="00000000">
        <w:rPr>
          <w:b w:val="1"/>
          <w:bCs w:val="1"/>
          <w:color w:val="000000"/>
          <w:sz w:val="26"/>
          <w:szCs w:val="26"/>
          <w:rtl w:val="0"/>
        </w:rPr>
        <w:t xml:space="preserve">Summary Statement for Presentation:</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This review highlights the transformative potential of 3D bioprinting in regenerative medicine by examining how merging classic bioprinting techniques with hybrid manufacturing strategies can overcome current technical and biological limitations. The study provides a framework for future innovations that aim to replicate complex tissue architectures and accelerate clinical translation in tissue engineering.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The main differences between </w:t>
      </w:r>
      <w:r w:rsidDel="00000000" w:rsidR="00000000" w:rsidRPr="00000000">
        <w:rPr>
          <w:b w:val="1"/>
          <w:bCs w:val="1"/>
          <w:rtl w:val="0"/>
        </w:rPr>
        <w:t xml:space="preserve">Additive Manufacturing (AM)</w:t>
      </w:r>
      <w:r w:rsidDel="00000000" w:rsidR="00000000" w:rsidRPr="00000000">
        <w:rPr>
          <w:rtl w:val="0"/>
        </w:rPr>
        <w:t xml:space="preserve"> and </w:t>
      </w:r>
      <w:r w:rsidDel="00000000" w:rsidR="00000000" w:rsidRPr="00000000">
        <w:rPr>
          <w:b w:val="1"/>
          <w:bCs w:val="1"/>
          <w:rtl w:val="0"/>
        </w:rPr>
        <w:t xml:space="preserve">Conventional Manufacturing (CM)</w:t>
      </w:r>
      <w:r w:rsidDel="00000000" w:rsidR="00000000" w:rsidRPr="00000000">
        <w:rPr>
          <w:rtl w:val="0"/>
        </w:rPr>
        <w:t xml:space="preserve"> lie in </w:t>
      </w:r>
      <w:r w:rsidDel="00000000" w:rsidR="00000000" w:rsidRPr="00000000">
        <w:rPr>
          <w:b w:val="1"/>
          <w:bCs w:val="1"/>
          <w:rtl w:val="0"/>
        </w:rPr>
        <w:t xml:space="preserve">how material is used, the design flexibility, precision, and application methods</w:t>
      </w:r>
      <w:r w:rsidDel="00000000" w:rsidR="00000000" w:rsidRPr="00000000">
        <w:rPr>
          <w:rtl w:val="0"/>
        </w:rPr>
        <w:t xml:space="preserve">. Here's a clear breakdown: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4sppwxwigq9e" w:id="3"/>
      <w:bookmarkEnd w:id="3"/>
      <w:r w:rsidDel="00000000" w:rsidR="00000000" w:rsidRPr="00000000">
        <w:rPr>
          <w:b w:val="1"/>
          <w:bCs w:val="1"/>
          <w:color w:val="000000"/>
          <w:sz w:val="26"/>
          <w:szCs w:val="26"/>
          <w:rtl w:val="0"/>
        </w:rPr>
        <w:t xml:space="preserve">🔧 1. Fabrication Process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7.808"/>
        <w:gridCol w:w="3179.9039999999995"/>
        <w:gridCol w:w="4812.288"/>
        <w:tblGridChange w:id="0">
          <w:tblGrid>
            <w:gridCol w:w="1367.808"/>
            <w:gridCol w:w="3179.9039999999995"/>
            <w:gridCol w:w="4812.2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Additive Manufacturing (AM)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Conventional Manufacturing (CM)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Material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Adds material layer by layer (bottom-up)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Subtracts material (e.g., cutting, drilling) or shapes using molds/casting (top-down)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Digital 3D model is directly translated to a 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Uses machining, molding, casting, or forming</w:t>
            </w:r>
          </w:p>
        </w:tc>
      </w:tr>
    </w:tbl>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c53ey3cqr4jd" w:id="4"/>
      <w:bookmarkEnd w:id="4"/>
      <w:r w:rsidDel="00000000" w:rsidR="00000000" w:rsidRPr="00000000">
        <w:rPr>
          <w:b w:val="1"/>
          <w:bCs w:val="1"/>
          <w:color w:val="000000"/>
          <w:sz w:val="26"/>
          <w:szCs w:val="26"/>
          <w:rtl w:val="0"/>
        </w:rPr>
        <w:t xml:space="preserve">🎨 2. Design Flexibility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7224880382776"/>
        <w:gridCol w:w="4199.808612440192"/>
        <w:gridCol w:w="3438.468899521531"/>
        <w:tblGridChange w:id="0">
          <w:tblGrid>
            <w:gridCol w:w="1721.7224880382776"/>
            <w:gridCol w:w="4199.808612440192"/>
            <w:gridCol w:w="3438.46889952153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CM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Geometry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Ideal for complex, organic, and internal geometries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Limited by tool access and mold design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bCs w:val="1"/>
                <w:rtl w:val="0"/>
              </w:rPr>
              <w:t xml:space="preserve">Customization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High — ideal for one-offs or personalized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Less flexible — best for mass production</w:t>
            </w:r>
          </w:p>
        </w:tc>
      </w:tr>
    </w:tbl>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vfrimyhagz2s" w:id="5"/>
      <w:bookmarkEnd w:id="5"/>
      <w:r w:rsidDel="00000000" w:rsidR="00000000" w:rsidRPr="00000000">
        <w:rPr>
          <w:b w:val="1"/>
          <w:bCs w:val="1"/>
          <w:color w:val="000000"/>
          <w:sz w:val="26"/>
          <w:szCs w:val="26"/>
          <w:rtl w:val="0"/>
        </w:rPr>
        <w:t xml:space="preserve">🏗️ 3. Tooling and Setup</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3.8755980861245"/>
        <w:gridCol w:w="4169.952153110047"/>
        <w:gridCol w:w="3916.1722488038276"/>
        <w:tblGridChange w:id="0">
          <w:tblGrid>
            <w:gridCol w:w="1273.8755980861245"/>
            <w:gridCol w:w="4169.952153110047"/>
            <w:gridCol w:w="3916.17224880382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CM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Tooling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Little to no tooling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Requires molds, dies, or jigs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Setup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Low setup costs; slower for large batches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High setup costs; fast for large batches</w:t>
            </w:r>
          </w:p>
        </w:tc>
      </w:tr>
    </w:tbl>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2q1qplytbjyf" w:id="6"/>
      <w:bookmarkEnd w:id="6"/>
      <w:r w:rsidDel="00000000" w:rsidR="00000000" w:rsidRPr="00000000">
        <w:rPr>
          <w:b w:val="1"/>
          <w:bCs w:val="1"/>
          <w:color w:val="000000"/>
          <w:sz w:val="26"/>
          <w:szCs w:val="26"/>
          <w:rtl w:val="0"/>
        </w:rPr>
        <w:t xml:space="preserve">📐 4. Resolution and Surface Finish</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78947368421"/>
        <w:gridCol w:w="3542.9665071770337"/>
        <w:gridCol w:w="4065.4545454545455"/>
        <w:tblGridChange w:id="0">
          <w:tblGrid>
            <w:gridCol w:w="1751.578947368421"/>
            <w:gridCol w:w="3542.9665071770337"/>
            <w:gridCol w:w="4065.4545454545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CM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Improving, but usually lower than 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High precision and surface finish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Post-processing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Often needed (e.g., polishing, curing)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Less post-processing for final surface quality</w:t>
            </w:r>
          </w:p>
        </w:tc>
      </w:tr>
    </w:tbl>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azgymqetrzps" w:id="7"/>
      <w:bookmarkEnd w:id="7"/>
      <w:r w:rsidDel="00000000" w:rsidR="00000000" w:rsidRPr="00000000">
        <w:rPr>
          <w:b w:val="1"/>
          <w:bCs w:val="1"/>
          <w:color w:val="000000"/>
          <w:sz w:val="26"/>
          <w:szCs w:val="26"/>
          <w:rtl w:val="0"/>
        </w:rPr>
        <w:t xml:space="preserve">🌿 5. Material Efficiency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7.616"/>
        <w:gridCol w:w="3629.1839999999997"/>
        <w:gridCol w:w="4243.2"/>
        <w:tblGridChange w:id="0">
          <w:tblGrid>
            <w:gridCol w:w="1487.616"/>
            <w:gridCol w:w="3629.1839999999997"/>
            <w:gridCol w:w="424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CM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Waste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Minimal — material added only where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More waste from cutting or shaping blocks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Material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Expanding (e.g., polymers, metals, ceramics, bioinks)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Extensive, but often limited by process (e.g., moldable materials)</w:t>
            </w:r>
          </w:p>
        </w:tc>
      </w:tr>
    </w:tbl>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3naevf1vwzsk" w:id="8"/>
      <w:bookmarkEnd w:id="8"/>
      <w:r w:rsidDel="00000000" w:rsidR="00000000" w:rsidRPr="00000000">
        <w:rPr>
          <w:b w:val="1"/>
          <w:bCs w:val="1"/>
          <w:color w:val="000000"/>
          <w:sz w:val="26"/>
          <w:szCs w:val="26"/>
          <w:rtl w:val="0"/>
        </w:rPr>
        <w:t xml:space="preserve">🧪 6. Application Areas in Bioprinting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6.944"/>
        <w:gridCol w:w="3209.8559999999998"/>
        <w:gridCol w:w="4243.2"/>
        <w:tblGridChange w:id="0">
          <w:tblGrid>
            <w:gridCol w:w="1906.944"/>
            <w:gridCol w:w="3209.8559999999998"/>
            <w:gridCol w:w="424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center"/>
              <w:rPr/>
            </w:pPr>
            <w:r w:rsidDel="00000000" w:rsidR="00000000" w:rsidRPr="00000000">
              <w:rPr>
                <w:b w:val="1"/>
                <w:bCs w:val="1"/>
                <w:rtl w:val="0"/>
              </w:rPr>
              <w:t xml:space="preserve">Use in Bioprinting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CM</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Tissue Scaffolds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Directly prints complex scaffold shapes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Used for fine microstructures (e.g., electrospinning)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Hybrid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Provides structural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Adds topographical or micro-level features</w:t>
            </w:r>
          </w:p>
        </w:tc>
      </w:tr>
    </w:tbl>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ua3fpc2w55d" w:id="9"/>
      <w:bookmarkEnd w:id="9"/>
      <w:r w:rsidDel="00000000" w:rsidR="00000000" w:rsidRPr="00000000">
        <w:rPr>
          <w:rFonts w:ascii="Arial Unicode MS" w:cs="Arial Unicode MS" w:eastAsia="Arial Unicode MS" w:hAnsi="Arial Unicode MS"/>
          <w:b w:val="1"/>
          <w:bCs w:val="1"/>
          <w:color w:val="000000"/>
          <w:sz w:val="26"/>
          <w:szCs w:val="26"/>
          <w:rtl w:val="0"/>
        </w:rPr>
        <w:t xml:space="preserve">✅ Summary Table</w:t>
      </w:r>
    </w:p>
    <w:tbl>
      <w:tblPr>
        <w:tblStyle w:val="Table7"/>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2390"/>
        <w:gridCol w:w="2570"/>
        <w:tblGridChange w:id="0">
          <w:tblGrid>
            <w:gridCol w:w="2360"/>
            <w:gridCol w:w="2390"/>
            <w:gridCol w:w="25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pPr>
            <w:r w:rsidDel="00000000" w:rsidR="00000000" w:rsidRPr="00000000">
              <w:rPr>
                <w:b w:val="1"/>
                <w:bCs w:val="1"/>
                <w:rtl w:val="0"/>
              </w:rPr>
              <w:t xml:space="preserv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b w:val="1"/>
                <w:bCs w:val="1"/>
                <w:rtl w:val="0"/>
              </w:rPr>
              <w:t xml:space="preserve">CM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Build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Layer-by-layer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Subtractive or formative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Complexity 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Production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Low-volume, 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High-volume, uniform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Material Wastage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High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Surface Finish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Needs post-processing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Naturally smoother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Tooling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Minimal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Extensive</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The three most common types of </w:t>
      </w:r>
      <w:r w:rsidDel="00000000" w:rsidR="00000000" w:rsidRPr="00000000">
        <w:rPr>
          <w:b w:val="1"/>
          <w:bCs w:val="1"/>
          <w:rtl w:val="0"/>
        </w:rPr>
        <w:t xml:space="preserve">3D bioprinting</w:t>
      </w:r>
      <w:r w:rsidDel="00000000" w:rsidR="00000000" w:rsidRPr="00000000">
        <w:rPr>
          <w:rtl w:val="0"/>
        </w:rPr>
        <w:t xml:space="preserve"> are: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yiz5jgyvuntu" w:id="10"/>
      <w:bookmarkEnd w:id="10"/>
      <w:r w:rsidDel="00000000" w:rsidR="00000000" w:rsidRPr="00000000">
        <w:rPr>
          <w:b w:val="1"/>
          <w:bCs w:val="1"/>
          <w:color w:val="000000"/>
          <w:sz w:val="26"/>
          <w:szCs w:val="26"/>
          <w:rtl w:val="0"/>
        </w:rPr>
        <w:t xml:space="preserve">1. Inkjet Bioprinting</w:t>
      </w:r>
    </w:p>
    <w:p w:rsidR="00000000" w:rsidDel="00000000" w:rsidP="00000000" w:rsidRDefault="00000000" w:rsidRPr="00000000" w14:paraId="000000D5">
      <w:pPr>
        <w:numPr>
          <w:ilvl w:val="0"/>
          <w:numId w:val="37"/>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Uses thermal or piezoelectric actuators to eject droplets of bioink onto a substrate.</w:t>
        <w:br w:type="textWrapping"/>
      </w:r>
    </w:p>
    <w:p w:rsidR="00000000" w:rsidDel="00000000" w:rsidP="00000000" w:rsidRDefault="00000000" w:rsidRPr="00000000" w14:paraId="000000D6">
      <w:pPr>
        <w:numPr>
          <w:ilvl w:val="0"/>
          <w:numId w:val="37"/>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0D7">
      <w:pPr>
        <w:numPr>
          <w:ilvl w:val="1"/>
          <w:numId w:val="37"/>
        </w:numPr>
        <w:spacing w:after="0" w:afterAutospacing="0" w:before="0" w:beforeAutospacing="0" w:lineRule="auto"/>
        <w:ind w:left="1440" w:hanging="360"/>
      </w:pPr>
      <w:r w:rsidDel="00000000" w:rsidR="00000000" w:rsidRPr="00000000">
        <w:rPr>
          <w:rtl w:val="0"/>
        </w:rPr>
        <w:t xml:space="preserve">Low cost and accessible (can modify standard inkjet printers)</w:t>
        <w:br w:type="textWrapping"/>
      </w:r>
    </w:p>
    <w:p w:rsidR="00000000" w:rsidDel="00000000" w:rsidP="00000000" w:rsidRDefault="00000000" w:rsidRPr="00000000" w14:paraId="000000D8">
      <w:pPr>
        <w:numPr>
          <w:ilvl w:val="1"/>
          <w:numId w:val="37"/>
        </w:numPr>
        <w:spacing w:after="0" w:afterAutospacing="0" w:before="0" w:beforeAutospacing="0" w:lineRule="auto"/>
        <w:ind w:left="1440" w:hanging="360"/>
      </w:pPr>
      <w:r w:rsidDel="00000000" w:rsidR="00000000" w:rsidRPr="00000000">
        <w:rPr>
          <w:rtl w:val="0"/>
        </w:rPr>
        <w:t xml:space="preserve">High printing speed</w:t>
        <w:br w:type="textWrapping"/>
      </w:r>
    </w:p>
    <w:p w:rsidR="00000000" w:rsidDel="00000000" w:rsidP="00000000" w:rsidRDefault="00000000" w:rsidRPr="00000000" w14:paraId="000000D9">
      <w:pPr>
        <w:numPr>
          <w:ilvl w:val="0"/>
          <w:numId w:val="37"/>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0DA">
      <w:pPr>
        <w:numPr>
          <w:ilvl w:val="1"/>
          <w:numId w:val="37"/>
        </w:numPr>
        <w:spacing w:after="0" w:afterAutospacing="0" w:before="0" w:beforeAutospacing="0" w:lineRule="auto"/>
        <w:ind w:left="1440" w:hanging="360"/>
      </w:pPr>
      <w:r w:rsidDel="00000000" w:rsidR="00000000" w:rsidRPr="00000000">
        <w:rPr>
          <w:rtl w:val="0"/>
        </w:rPr>
        <w:t xml:space="preserve">Limited to low-viscosity bioinks</w:t>
        <w:br w:type="textWrapping"/>
      </w:r>
    </w:p>
    <w:p w:rsidR="00000000" w:rsidDel="00000000" w:rsidP="00000000" w:rsidRDefault="00000000" w:rsidRPr="00000000" w14:paraId="000000DB">
      <w:pPr>
        <w:numPr>
          <w:ilvl w:val="1"/>
          <w:numId w:val="37"/>
        </w:numPr>
        <w:spacing w:after="0" w:afterAutospacing="0" w:before="0" w:beforeAutospacing="0" w:lineRule="auto"/>
        <w:ind w:left="1440" w:hanging="360"/>
      </w:pPr>
      <w:r w:rsidDel="00000000" w:rsidR="00000000" w:rsidRPr="00000000">
        <w:rPr>
          <w:rtl w:val="0"/>
        </w:rPr>
        <w:t xml:space="preserve">Risk of nozzle clogging</w:t>
        <w:br w:type="textWrapping"/>
      </w:r>
    </w:p>
    <w:p w:rsidR="00000000" w:rsidDel="00000000" w:rsidP="00000000" w:rsidRDefault="00000000" w:rsidRPr="00000000" w14:paraId="000000DC">
      <w:pPr>
        <w:numPr>
          <w:ilvl w:val="1"/>
          <w:numId w:val="37"/>
        </w:numPr>
        <w:spacing w:after="0" w:afterAutospacing="0" w:before="0" w:beforeAutospacing="0" w:lineRule="auto"/>
        <w:ind w:left="1440" w:hanging="360"/>
      </w:pPr>
      <w:r w:rsidDel="00000000" w:rsidR="00000000" w:rsidRPr="00000000">
        <w:rPr>
          <w:rtl w:val="0"/>
        </w:rPr>
        <w:t xml:space="preserve">Lower cell density and structural integrity</w:t>
        <w:br w:type="textWrapping"/>
      </w:r>
    </w:p>
    <w:p w:rsidR="00000000" w:rsidDel="00000000" w:rsidP="00000000" w:rsidRDefault="00000000" w:rsidRPr="00000000" w14:paraId="000000DD">
      <w:pPr>
        <w:numPr>
          <w:ilvl w:val="0"/>
          <w:numId w:val="37"/>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Cell patterning, drug screening, and low-viscosity hydrogel deposition</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9648bjkybnnk" w:id="11"/>
      <w:bookmarkEnd w:id="11"/>
      <w:r w:rsidDel="00000000" w:rsidR="00000000" w:rsidRPr="00000000">
        <w:rPr>
          <w:b w:val="1"/>
          <w:bCs w:val="1"/>
          <w:color w:val="000000"/>
          <w:sz w:val="26"/>
          <w:szCs w:val="26"/>
          <w:rtl w:val="0"/>
        </w:rPr>
        <w:t xml:space="preserve">2. Laser-Assisted Bioprinting (LAB)</w:t>
      </w:r>
    </w:p>
    <w:p w:rsidR="00000000" w:rsidDel="00000000" w:rsidP="00000000" w:rsidRDefault="00000000" w:rsidRPr="00000000" w14:paraId="000000E0">
      <w:pPr>
        <w:numPr>
          <w:ilvl w:val="0"/>
          <w:numId w:val="11"/>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Uses focused laser pulses to create high-pressure bubbles that propel bioink droplets from a donor “ribbon” to a substrate.</w:t>
        <w:br w:type="textWrapping"/>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0E2">
      <w:pPr>
        <w:numPr>
          <w:ilvl w:val="1"/>
          <w:numId w:val="11"/>
        </w:numPr>
        <w:spacing w:after="0" w:afterAutospacing="0" w:before="0" w:beforeAutospacing="0" w:lineRule="auto"/>
        <w:ind w:left="1440" w:hanging="360"/>
      </w:pPr>
      <w:r w:rsidDel="00000000" w:rsidR="00000000" w:rsidRPr="00000000">
        <w:rPr>
          <w:rtl w:val="0"/>
        </w:rPr>
        <w:t xml:space="preserve">High cell viability (no nozzle = no mechanical stress)</w:t>
        <w:br w:type="textWrapping"/>
      </w:r>
    </w:p>
    <w:p w:rsidR="00000000" w:rsidDel="00000000" w:rsidP="00000000" w:rsidRDefault="00000000" w:rsidRPr="00000000" w14:paraId="000000E3">
      <w:pPr>
        <w:numPr>
          <w:ilvl w:val="1"/>
          <w:numId w:val="11"/>
        </w:numPr>
        <w:spacing w:after="0" w:afterAutospacing="0" w:before="0" w:beforeAutospacing="0" w:lineRule="auto"/>
        <w:ind w:left="1440" w:hanging="360"/>
      </w:pPr>
      <w:r w:rsidDel="00000000" w:rsidR="00000000" w:rsidRPr="00000000">
        <w:rPr>
          <w:rtl w:val="0"/>
        </w:rPr>
        <w:t xml:space="preserve">Can handle high-viscosity materials and high cell density</w:t>
        <w:br w:type="textWrapping"/>
      </w:r>
    </w:p>
    <w:p w:rsidR="00000000" w:rsidDel="00000000" w:rsidP="00000000" w:rsidRDefault="00000000" w:rsidRPr="00000000" w14:paraId="000000E4">
      <w:pPr>
        <w:numPr>
          <w:ilvl w:val="1"/>
          <w:numId w:val="11"/>
        </w:numPr>
        <w:spacing w:after="0" w:afterAutospacing="0" w:before="0" w:beforeAutospacing="0" w:lineRule="auto"/>
        <w:ind w:left="1440" w:hanging="360"/>
      </w:pPr>
      <w:r w:rsidDel="00000000" w:rsidR="00000000" w:rsidRPr="00000000">
        <w:rPr>
          <w:rtl w:val="0"/>
        </w:rPr>
        <w:t xml:space="preserve">High precision</w:t>
        <w:br w:type="textWrapping"/>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0E6">
      <w:pPr>
        <w:numPr>
          <w:ilvl w:val="1"/>
          <w:numId w:val="11"/>
        </w:numPr>
        <w:spacing w:after="0" w:afterAutospacing="0" w:before="0" w:beforeAutospacing="0" w:lineRule="auto"/>
        <w:ind w:left="1440" w:hanging="360"/>
      </w:pPr>
      <w:r w:rsidDel="00000000" w:rsidR="00000000" w:rsidRPr="00000000">
        <w:rPr>
          <w:rtl w:val="0"/>
        </w:rPr>
        <w:t xml:space="preserve">Expensive and complex setup</w:t>
        <w:br w:type="textWrapping"/>
      </w:r>
    </w:p>
    <w:p w:rsidR="00000000" w:rsidDel="00000000" w:rsidP="00000000" w:rsidRDefault="00000000" w:rsidRPr="00000000" w14:paraId="000000E7">
      <w:pPr>
        <w:numPr>
          <w:ilvl w:val="1"/>
          <w:numId w:val="11"/>
        </w:numPr>
        <w:spacing w:after="0" w:afterAutospacing="0" w:before="0" w:beforeAutospacing="0" w:lineRule="auto"/>
        <w:ind w:left="1440" w:hanging="360"/>
      </w:pPr>
      <w:r w:rsidDel="00000000" w:rsidR="00000000" w:rsidRPr="00000000">
        <w:rPr>
          <w:rtl w:val="0"/>
        </w:rPr>
        <w:t xml:space="preserve">Time-consuming ribbon preparation</w:t>
        <w:br w:type="textWrapping"/>
      </w:r>
    </w:p>
    <w:p w:rsidR="00000000" w:rsidDel="00000000" w:rsidP="00000000" w:rsidRDefault="00000000" w:rsidRPr="00000000" w14:paraId="000000E8">
      <w:pPr>
        <w:numPr>
          <w:ilvl w:val="1"/>
          <w:numId w:val="11"/>
        </w:numPr>
        <w:spacing w:after="0" w:afterAutospacing="0" w:before="0" w:beforeAutospacing="0" w:lineRule="auto"/>
        <w:ind w:left="1440" w:hanging="360"/>
      </w:pPr>
      <w:r w:rsidDel="00000000" w:rsidR="00000000" w:rsidRPr="00000000">
        <w:rPr>
          <w:rtl w:val="0"/>
        </w:rPr>
        <w:t xml:space="preserve">Unknown long-term effects of laser exposure on cells</w:t>
        <w:br w:type="textWrapping"/>
      </w:r>
    </w:p>
    <w:p w:rsidR="00000000" w:rsidDel="00000000" w:rsidP="00000000" w:rsidRDefault="00000000" w:rsidRPr="00000000" w14:paraId="000000E9">
      <w:pPr>
        <w:numPr>
          <w:ilvl w:val="0"/>
          <w:numId w:val="11"/>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Printing sensitive cells or high-resolution patterns</w:t>
        <w:br w:type="textWrapping"/>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p8p5k1tymjd" w:id="12"/>
      <w:bookmarkEnd w:id="12"/>
      <w:r w:rsidDel="00000000" w:rsidR="00000000" w:rsidRPr="00000000">
        <w:rPr>
          <w:b w:val="1"/>
          <w:bCs w:val="1"/>
          <w:color w:val="000000"/>
          <w:sz w:val="26"/>
          <w:szCs w:val="26"/>
          <w:rtl w:val="0"/>
        </w:rPr>
        <w:t xml:space="preserve">3. Extrusion Bioprinting</w:t>
      </w:r>
    </w:p>
    <w:p w:rsidR="00000000" w:rsidDel="00000000" w:rsidP="00000000" w:rsidRDefault="00000000" w:rsidRPr="00000000" w14:paraId="000000EC">
      <w:pPr>
        <w:numPr>
          <w:ilvl w:val="0"/>
          <w:numId w:val="1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Uses pneumatic, piston, or screw-based pressure to extrude continuous filaments of bioink through a nozzle.</w:t>
        <w:br w:type="textWrapping"/>
      </w:r>
    </w:p>
    <w:p w:rsidR="00000000" w:rsidDel="00000000" w:rsidP="00000000" w:rsidRDefault="00000000" w:rsidRPr="00000000" w14:paraId="000000ED">
      <w:pPr>
        <w:numPr>
          <w:ilvl w:val="0"/>
          <w:numId w:val="15"/>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0EE">
      <w:pPr>
        <w:numPr>
          <w:ilvl w:val="1"/>
          <w:numId w:val="15"/>
        </w:numPr>
        <w:spacing w:after="0" w:afterAutospacing="0" w:before="0" w:beforeAutospacing="0" w:lineRule="auto"/>
        <w:ind w:left="1440" w:hanging="360"/>
      </w:pPr>
      <w:r w:rsidDel="00000000" w:rsidR="00000000" w:rsidRPr="00000000">
        <w:rPr>
          <w:rtl w:val="0"/>
        </w:rPr>
        <w:t xml:space="preserve">Can print high-viscosity materials and high cell densities</w:t>
        <w:br w:type="textWrapping"/>
      </w:r>
    </w:p>
    <w:p w:rsidR="00000000" w:rsidDel="00000000" w:rsidP="00000000" w:rsidRDefault="00000000" w:rsidRPr="00000000" w14:paraId="000000EF">
      <w:pPr>
        <w:numPr>
          <w:ilvl w:val="1"/>
          <w:numId w:val="15"/>
        </w:numPr>
        <w:spacing w:after="0" w:afterAutospacing="0" w:before="0" w:beforeAutospacing="0" w:lineRule="auto"/>
        <w:ind w:left="1440" w:hanging="360"/>
      </w:pPr>
      <w:r w:rsidDel="00000000" w:rsidR="00000000" w:rsidRPr="00000000">
        <w:rPr>
          <w:rtl w:val="0"/>
        </w:rPr>
        <w:t xml:space="preserve">Stronger mechanical integrity of printed constructs</w:t>
        <w:br w:type="textWrapping"/>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0F1">
      <w:pPr>
        <w:numPr>
          <w:ilvl w:val="1"/>
          <w:numId w:val="15"/>
        </w:numPr>
        <w:spacing w:after="0" w:afterAutospacing="0" w:before="0" w:beforeAutospacing="0" w:lineRule="auto"/>
        <w:ind w:left="1440" w:hanging="360"/>
      </w:pPr>
      <w:r w:rsidDel="00000000" w:rsidR="00000000" w:rsidRPr="00000000">
        <w:rPr>
          <w:rtl w:val="0"/>
        </w:rPr>
        <w:t xml:space="preserve">Lower resolution</w:t>
        <w:br w:type="textWrapping"/>
      </w:r>
    </w:p>
    <w:p w:rsidR="00000000" w:rsidDel="00000000" w:rsidP="00000000" w:rsidRDefault="00000000" w:rsidRPr="00000000" w14:paraId="000000F2">
      <w:pPr>
        <w:numPr>
          <w:ilvl w:val="1"/>
          <w:numId w:val="15"/>
        </w:numPr>
        <w:spacing w:after="0" w:afterAutospacing="0" w:before="0" w:beforeAutospacing="0" w:lineRule="auto"/>
        <w:ind w:left="1440" w:hanging="360"/>
      </w:pPr>
      <w:r w:rsidDel="00000000" w:rsidR="00000000" w:rsidRPr="00000000">
        <w:rPr>
          <w:rtl w:val="0"/>
        </w:rPr>
        <w:t xml:space="preserve">Greater shear stress may reduce cell viability</w:t>
        <w:br w:type="textWrapping"/>
      </w:r>
    </w:p>
    <w:p w:rsidR="00000000" w:rsidDel="00000000" w:rsidP="00000000" w:rsidRDefault="00000000" w:rsidRPr="00000000" w14:paraId="000000F3">
      <w:pPr>
        <w:numPr>
          <w:ilvl w:val="0"/>
          <w:numId w:val="15"/>
        </w:numPr>
        <w:spacing w:after="240" w:before="0" w:beforeAutospacing="0" w:lineRule="auto"/>
        <w:ind w:left="720" w:hanging="360"/>
      </w:pPr>
      <w:r w:rsidDel="00000000" w:rsidR="00000000" w:rsidRPr="00000000">
        <w:rPr>
          <w:b w:val="1"/>
          <w:bCs w:val="1"/>
          <w:rtl w:val="0"/>
        </w:rPr>
        <w:t xml:space="preserve">Best for:</w:t>
      </w:r>
      <w:r w:rsidDel="00000000" w:rsidR="00000000" w:rsidRPr="00000000">
        <w:rPr>
          <w:rtl w:val="0"/>
        </w:rPr>
        <w:t xml:space="preserve"> Building larger tissue constructs and scaffolds with structural support</w:t>
      </w:r>
    </w:p>
    <w:p w:rsidR="00000000" w:rsidDel="00000000" w:rsidP="00000000" w:rsidRDefault="00000000" w:rsidRPr="00000000" w14:paraId="000000F4">
      <w:pPr>
        <w:spacing w:after="240" w:before="240" w:lineRule="auto"/>
        <w:rPr/>
      </w:pPr>
      <w:r w:rsidDel="00000000" w:rsidR="00000000" w:rsidRPr="00000000">
        <w:rPr>
          <w:rtl w:val="0"/>
        </w:rPr>
        <w:t xml:space="preserve">Here’s a summary of the </w:t>
      </w:r>
      <w:r w:rsidDel="00000000" w:rsidR="00000000" w:rsidRPr="00000000">
        <w:rPr>
          <w:b w:val="1"/>
          <w:bCs w:val="1"/>
          <w:rtl w:val="0"/>
        </w:rPr>
        <w:t xml:space="preserve">background history and early inventions</w:t>
      </w:r>
      <w:r w:rsidDel="00000000" w:rsidR="00000000" w:rsidRPr="00000000">
        <w:rPr>
          <w:rtl w:val="0"/>
        </w:rPr>
        <w:t xml:space="preserve"> of </w:t>
      </w:r>
      <w:r w:rsidDel="00000000" w:rsidR="00000000" w:rsidRPr="00000000">
        <w:rPr>
          <w:b w:val="1"/>
          <w:bCs w:val="1"/>
          <w:rtl w:val="0"/>
        </w:rPr>
        <w:t xml:space="preserve">3D printing and bioprinting</w:t>
      </w:r>
      <w:r w:rsidDel="00000000" w:rsidR="00000000" w:rsidRPr="00000000">
        <w:rPr>
          <w:rtl w:val="0"/>
        </w:rPr>
        <w:t xml:space="preserve">, based on your paper:</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k34xscc9ulsj" w:id="13"/>
      <w:bookmarkEnd w:id="13"/>
      <w:r w:rsidDel="00000000" w:rsidR="00000000" w:rsidRPr="00000000">
        <w:rPr>
          <w:b w:val="1"/>
          <w:bCs w:val="1"/>
          <w:color w:val="000000"/>
          <w:sz w:val="26"/>
          <w:szCs w:val="26"/>
          <w:rtl w:val="0"/>
        </w:rPr>
        <w:t xml:space="preserve">📜 Background History of 3D Printing</w:t>
      </w:r>
    </w:p>
    <w:p w:rsidR="00000000" w:rsidDel="00000000" w:rsidP="00000000" w:rsidRDefault="00000000" w:rsidRPr="00000000" w14:paraId="000000F7">
      <w:pPr>
        <w:numPr>
          <w:ilvl w:val="0"/>
          <w:numId w:val="1"/>
        </w:numPr>
        <w:spacing w:after="0" w:afterAutospacing="0" w:before="240" w:lineRule="auto"/>
        <w:ind w:left="720" w:hanging="360"/>
      </w:pPr>
      <w:r w:rsidDel="00000000" w:rsidR="00000000" w:rsidRPr="00000000">
        <w:rPr>
          <w:b w:val="1"/>
          <w:bCs w:val="1"/>
          <w:rtl w:val="0"/>
        </w:rPr>
        <w:t xml:space="preserve">Ancient Roots</w:t>
      </w:r>
      <w:r w:rsidDel="00000000" w:rsidR="00000000" w:rsidRPr="00000000">
        <w:rPr>
          <w:rtl w:val="0"/>
        </w:rPr>
        <w:t xml:space="preserve">: Printing technologies have existed for centuries, beginning with </w:t>
      </w:r>
      <w:r w:rsidDel="00000000" w:rsidR="00000000" w:rsidRPr="00000000">
        <w:rPr>
          <w:b w:val="1"/>
          <w:bCs w:val="1"/>
          <w:rtl w:val="0"/>
        </w:rPr>
        <w:t xml:space="preserve">woodblock printing in China before 220 A.D.</w:t>
      </w:r>
      <w:r w:rsidDel="00000000" w:rsidR="00000000" w:rsidRPr="00000000">
        <w:rPr>
          <w:rtl w:val="0"/>
        </w:rPr>
        <w:t xml:space="preserve">, and evolving with the </w:t>
      </w:r>
      <w:r w:rsidDel="00000000" w:rsidR="00000000" w:rsidRPr="00000000">
        <w:rPr>
          <w:b w:val="1"/>
          <w:bCs w:val="1"/>
          <w:rtl w:val="0"/>
        </w:rPr>
        <w:t xml:space="preserve">printing press in 15th-century Europe</w:t>
      </w:r>
      <w:r w:rsidDel="00000000" w:rsidR="00000000" w:rsidRPr="00000000">
        <w:rPr>
          <w:rtl w:val="0"/>
        </w:rPr>
        <w:t xml:space="preserve">. These early innovations revolutionized communication and knowledge sharing.</w:t>
        <w:br w:type="textWrapping"/>
      </w:r>
    </w:p>
    <w:p w:rsidR="00000000" w:rsidDel="00000000" w:rsidP="00000000" w:rsidRDefault="00000000" w:rsidRPr="00000000" w14:paraId="000000F8">
      <w:pPr>
        <w:numPr>
          <w:ilvl w:val="0"/>
          <w:numId w:val="1"/>
        </w:numPr>
        <w:spacing w:after="240" w:before="0" w:beforeAutospacing="0" w:lineRule="auto"/>
        <w:ind w:left="720" w:hanging="360"/>
      </w:pPr>
      <w:r w:rsidDel="00000000" w:rsidR="00000000" w:rsidRPr="00000000">
        <w:rPr>
          <w:b w:val="1"/>
          <w:bCs w:val="1"/>
          <w:rtl w:val="0"/>
        </w:rPr>
        <w:t xml:space="preserve">Modern Shift to 3D</w:t>
      </w:r>
      <w:r w:rsidDel="00000000" w:rsidR="00000000" w:rsidRPr="00000000">
        <w:rPr>
          <w:rtl w:val="0"/>
        </w:rPr>
        <w:t xml:space="preserve">: In recent decades, printing advanced from 2D surfaces to </w:t>
      </w:r>
      <w:r w:rsidDel="00000000" w:rsidR="00000000" w:rsidRPr="00000000">
        <w:rPr>
          <w:b w:val="1"/>
          <w:bCs w:val="1"/>
          <w:rtl w:val="0"/>
        </w:rPr>
        <w:t xml:space="preserve">3D additive manufacturing (AM)</w:t>
      </w:r>
      <w:r w:rsidDel="00000000" w:rsidR="00000000" w:rsidRPr="00000000">
        <w:rPr>
          <w:rtl w:val="0"/>
        </w:rPr>
        <w:t xml:space="preserve"> — the process of building objects layer by layer using digital models.</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nl138jq2ni0p" w:id="14"/>
      <w:bookmarkEnd w:id="14"/>
      <w:r w:rsidDel="00000000" w:rsidR="00000000" w:rsidRPr="00000000">
        <w:rPr>
          <w:b w:val="1"/>
          <w:bCs w:val="1"/>
          <w:color w:val="000000"/>
          <w:sz w:val="26"/>
          <w:szCs w:val="26"/>
          <w:rtl w:val="0"/>
        </w:rPr>
        <w:t xml:space="preserve">🛠️ Key Early Inventions in 3D Printing</w:t>
      </w:r>
    </w:p>
    <w:p w:rsidR="00000000" w:rsidDel="00000000" w:rsidP="00000000" w:rsidRDefault="00000000" w:rsidRPr="00000000" w14:paraId="000000FB">
      <w:pPr>
        <w:numPr>
          <w:ilvl w:val="0"/>
          <w:numId w:val="38"/>
        </w:numPr>
        <w:spacing w:after="0" w:afterAutospacing="0" w:before="240" w:lineRule="auto"/>
        <w:ind w:left="720" w:hanging="360"/>
      </w:pPr>
      <w:r w:rsidDel="00000000" w:rsidR="00000000" w:rsidRPr="00000000">
        <w:rPr>
          <w:b w:val="1"/>
          <w:bCs w:val="1"/>
          <w:rtl w:val="0"/>
        </w:rPr>
        <w:t xml:space="preserve">1974 – First Concept of 3D Printing</w:t>
        <w:br w:type="textWrapping"/>
      </w:r>
    </w:p>
    <w:p w:rsidR="00000000" w:rsidDel="00000000" w:rsidP="00000000" w:rsidRDefault="00000000" w:rsidRPr="00000000" w14:paraId="000000FC">
      <w:pPr>
        <w:numPr>
          <w:ilvl w:val="1"/>
          <w:numId w:val="38"/>
        </w:numPr>
        <w:spacing w:after="0" w:afterAutospacing="0" w:before="0" w:beforeAutospacing="0" w:lineRule="auto"/>
        <w:ind w:left="1440" w:hanging="360"/>
      </w:pPr>
      <w:r w:rsidDel="00000000" w:rsidR="00000000" w:rsidRPr="00000000">
        <w:rPr>
          <w:rtl w:val="0"/>
        </w:rPr>
        <w:t xml:space="preserve">Proposed by </w:t>
      </w:r>
      <w:r w:rsidDel="00000000" w:rsidR="00000000" w:rsidRPr="00000000">
        <w:rPr>
          <w:b w:val="1"/>
          <w:bCs w:val="1"/>
          <w:rtl w:val="0"/>
        </w:rPr>
        <w:t xml:space="preserve">David E. H. Jones</w:t>
      </w:r>
      <w:r w:rsidDel="00000000" w:rsidR="00000000" w:rsidRPr="00000000">
        <w:rPr>
          <w:rtl w:val="0"/>
        </w:rPr>
        <w:t xml:space="preserve">, who described the idea of creating 3D objects layer by layer.</w:t>
        <w:br w:type="textWrapping"/>
      </w:r>
    </w:p>
    <w:p w:rsidR="00000000" w:rsidDel="00000000" w:rsidP="00000000" w:rsidRDefault="00000000" w:rsidRPr="00000000" w14:paraId="000000FD">
      <w:pPr>
        <w:numPr>
          <w:ilvl w:val="0"/>
          <w:numId w:val="38"/>
        </w:numPr>
        <w:spacing w:after="0" w:afterAutospacing="0" w:before="0" w:beforeAutospacing="0" w:lineRule="auto"/>
        <w:ind w:left="720" w:hanging="360"/>
      </w:pPr>
      <w:r w:rsidDel="00000000" w:rsidR="00000000" w:rsidRPr="00000000">
        <w:rPr>
          <w:b w:val="1"/>
          <w:bCs w:val="1"/>
          <w:rtl w:val="0"/>
        </w:rPr>
        <w:t xml:space="preserve">1981 – First Working Prototype</w:t>
        <w:br w:type="textWrapping"/>
      </w:r>
    </w:p>
    <w:p w:rsidR="00000000" w:rsidDel="00000000" w:rsidP="00000000" w:rsidRDefault="00000000" w:rsidRPr="00000000" w14:paraId="000000FE">
      <w:pPr>
        <w:numPr>
          <w:ilvl w:val="1"/>
          <w:numId w:val="38"/>
        </w:numPr>
        <w:spacing w:after="0" w:afterAutospacing="0" w:before="0" w:beforeAutospacing="0" w:lineRule="auto"/>
        <w:ind w:left="1440" w:hanging="360"/>
      </w:pPr>
      <w:r w:rsidDel="00000000" w:rsidR="00000000" w:rsidRPr="00000000">
        <w:rPr>
          <w:b w:val="1"/>
          <w:bCs w:val="1"/>
          <w:rtl w:val="0"/>
        </w:rPr>
        <w:t xml:space="preserve">Hideo Kodama</w:t>
      </w:r>
      <w:r w:rsidDel="00000000" w:rsidR="00000000" w:rsidRPr="00000000">
        <w:rPr>
          <w:rtl w:val="0"/>
        </w:rPr>
        <w:t xml:space="preserve"> developed a method using </w:t>
      </w:r>
      <w:r w:rsidDel="00000000" w:rsidR="00000000" w:rsidRPr="00000000">
        <w:rPr>
          <w:b w:val="1"/>
          <w:bCs w:val="1"/>
          <w:rtl w:val="0"/>
        </w:rPr>
        <w:t xml:space="preserve">photo-hardening thermoset polymers</w:t>
      </w:r>
      <w:r w:rsidDel="00000000" w:rsidR="00000000" w:rsidRPr="00000000">
        <w:rPr>
          <w:rtl w:val="0"/>
        </w:rPr>
        <w:t xml:space="preserve"> to create 3D plastic models — the first true additive manufacturing system.</w:t>
        <w:br w:type="textWrapping"/>
      </w:r>
    </w:p>
    <w:p w:rsidR="00000000" w:rsidDel="00000000" w:rsidP="00000000" w:rsidRDefault="00000000" w:rsidRPr="00000000" w14:paraId="000000FF">
      <w:pPr>
        <w:numPr>
          <w:ilvl w:val="0"/>
          <w:numId w:val="38"/>
        </w:numPr>
        <w:spacing w:after="0" w:afterAutospacing="0" w:before="0" w:beforeAutospacing="0" w:lineRule="auto"/>
        <w:ind w:left="720" w:hanging="360"/>
      </w:pPr>
      <w:r w:rsidDel="00000000" w:rsidR="00000000" w:rsidRPr="00000000">
        <w:rPr>
          <w:b w:val="1"/>
          <w:bCs w:val="1"/>
          <w:rtl w:val="0"/>
        </w:rPr>
        <w:t xml:space="preserve">1986 – Stereolithography (SLA)</w:t>
        <w:br w:type="textWrapping"/>
      </w:r>
    </w:p>
    <w:p w:rsidR="00000000" w:rsidDel="00000000" w:rsidP="00000000" w:rsidRDefault="00000000" w:rsidRPr="00000000" w14:paraId="00000100">
      <w:pPr>
        <w:numPr>
          <w:ilvl w:val="1"/>
          <w:numId w:val="38"/>
        </w:numPr>
        <w:spacing w:after="0" w:afterAutospacing="0" w:before="0" w:beforeAutospacing="0" w:lineRule="auto"/>
        <w:ind w:left="1440" w:hanging="360"/>
      </w:pPr>
      <w:r w:rsidDel="00000000" w:rsidR="00000000" w:rsidRPr="00000000">
        <w:rPr>
          <w:rtl w:val="0"/>
        </w:rPr>
        <w:t xml:space="preserve">Invented by </w:t>
      </w:r>
      <w:r w:rsidDel="00000000" w:rsidR="00000000" w:rsidRPr="00000000">
        <w:rPr>
          <w:b w:val="1"/>
          <w:bCs w:val="1"/>
          <w:rtl w:val="0"/>
        </w:rPr>
        <w:t xml:space="preserve">Charles W. Hull</w:t>
      </w:r>
      <w:r w:rsidDel="00000000" w:rsidR="00000000" w:rsidRPr="00000000">
        <w:rPr>
          <w:rtl w:val="0"/>
        </w:rPr>
        <w:t xml:space="preserve">, SLA used </w:t>
      </w:r>
      <w:r w:rsidDel="00000000" w:rsidR="00000000" w:rsidRPr="00000000">
        <w:rPr>
          <w:b w:val="1"/>
          <w:bCs w:val="1"/>
          <w:rtl w:val="0"/>
        </w:rPr>
        <w:t xml:space="preserve">UV light to cure layers of liquid resin</w:t>
      </w:r>
      <w:r w:rsidDel="00000000" w:rsidR="00000000" w:rsidRPr="00000000">
        <w:rPr>
          <w:rtl w:val="0"/>
        </w:rPr>
        <w:t xml:space="preserve">, forming solid 3D objects. This became one of the first commercial 3D printing techniques.</w:t>
        <w:br w:type="textWrapping"/>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b w:val="1"/>
          <w:bCs w:val="1"/>
          <w:rtl w:val="0"/>
        </w:rPr>
        <w:t xml:space="preserve">Late 1980s–1990s – Bio-Applications Begin</w:t>
        <w:br w:type="textWrapping"/>
      </w:r>
    </w:p>
    <w:p w:rsidR="00000000" w:rsidDel="00000000" w:rsidP="00000000" w:rsidRDefault="00000000" w:rsidRPr="00000000" w14:paraId="00000102">
      <w:pPr>
        <w:numPr>
          <w:ilvl w:val="1"/>
          <w:numId w:val="38"/>
        </w:numPr>
        <w:spacing w:after="240" w:before="0" w:beforeAutospacing="0" w:lineRule="auto"/>
        <w:ind w:left="1440" w:hanging="360"/>
      </w:pPr>
      <w:r w:rsidDel="00000000" w:rsidR="00000000" w:rsidRPr="00000000">
        <w:rPr>
          <w:rtl w:val="0"/>
        </w:rPr>
        <w:t xml:space="preserve">SLA and other early methods inspired </w:t>
      </w:r>
      <w:r w:rsidDel="00000000" w:rsidR="00000000" w:rsidRPr="00000000">
        <w:rPr>
          <w:b w:val="1"/>
          <w:bCs w:val="1"/>
          <w:rtl w:val="0"/>
        </w:rPr>
        <w:t xml:space="preserve">bio-compatible scaffold fabrication</w:t>
      </w:r>
      <w:r w:rsidDel="00000000" w:rsidR="00000000" w:rsidRPr="00000000">
        <w:rPr>
          <w:rtl w:val="0"/>
        </w:rPr>
        <w:t xml:space="preserve"> using </w:t>
      </w:r>
      <w:r w:rsidDel="00000000" w:rsidR="00000000" w:rsidRPr="00000000">
        <w:rPr>
          <w:b w:val="1"/>
          <w:bCs w:val="1"/>
          <w:rtl w:val="0"/>
        </w:rPr>
        <w:t xml:space="preserve">sacrificial resin molds</w:t>
      </w:r>
      <w:r w:rsidDel="00000000" w:rsidR="00000000" w:rsidRPr="00000000">
        <w:rPr>
          <w:rtl w:val="0"/>
        </w:rPr>
        <w:t xml:space="preserve"> and </w:t>
      </w:r>
      <w:r w:rsidDel="00000000" w:rsidR="00000000" w:rsidRPr="00000000">
        <w:rPr>
          <w:b w:val="1"/>
          <w:bCs w:val="1"/>
          <w:rtl w:val="0"/>
        </w:rPr>
        <w:t xml:space="preserve">solvent-free aqueous systems</w:t>
      </w:r>
      <w:r w:rsidDel="00000000" w:rsidR="00000000" w:rsidRPr="00000000">
        <w:rPr>
          <w:rtl w:val="0"/>
        </w:rPr>
        <w:t xml:space="preserve">.</w:t>
        <w:br w:type="textWrapping"/>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4kdrq0o5qqvn" w:id="15"/>
      <w:bookmarkEnd w:id="15"/>
      <w:r w:rsidDel="00000000" w:rsidR="00000000" w:rsidRPr="00000000">
        <w:rPr>
          <w:b w:val="1"/>
          <w:bCs w:val="1"/>
          <w:color w:val="000000"/>
          <w:sz w:val="26"/>
          <w:szCs w:val="26"/>
          <w:rtl w:val="0"/>
        </w:rPr>
        <w:t xml:space="preserve">🧬 From 3D Printing to Bioprinting</w:t>
      </w:r>
    </w:p>
    <w:p w:rsidR="00000000" w:rsidDel="00000000" w:rsidP="00000000" w:rsidRDefault="00000000" w:rsidRPr="00000000" w14:paraId="00000105">
      <w:pPr>
        <w:numPr>
          <w:ilvl w:val="0"/>
          <w:numId w:val="35"/>
        </w:numPr>
        <w:spacing w:after="240" w:before="240" w:lineRule="auto"/>
        <w:ind w:left="720" w:hanging="360"/>
      </w:pPr>
      <w:r w:rsidDel="00000000" w:rsidR="00000000" w:rsidRPr="00000000">
        <w:rPr>
          <w:rtl w:val="0"/>
        </w:rPr>
        <w:t xml:space="preserve">As </w:t>
      </w:r>
      <w:r w:rsidDel="00000000" w:rsidR="00000000" w:rsidRPr="00000000">
        <w:rPr>
          <w:b w:val="1"/>
          <w:bCs w:val="1"/>
          <w:rtl w:val="0"/>
        </w:rPr>
        <w:t xml:space="preserve">cell biology, nanotech, and materials science</w:t>
      </w:r>
      <w:r w:rsidDel="00000000" w:rsidR="00000000" w:rsidRPr="00000000">
        <w:rPr>
          <w:rtl w:val="0"/>
        </w:rPr>
        <w:t xml:space="preserve"> advanced, scientists began adapting 3D printing for </w:t>
      </w:r>
      <w:r w:rsidDel="00000000" w:rsidR="00000000" w:rsidRPr="00000000">
        <w:rPr>
          <w:b w:val="1"/>
          <w:bCs w:val="1"/>
          <w:rtl w:val="0"/>
        </w:rPr>
        <w:t xml:space="preserve">living cells and biological materials</w:t>
      </w:r>
      <w:r w:rsidDel="00000000" w:rsidR="00000000" w:rsidRPr="00000000">
        <w:rPr>
          <w:rtl w:val="0"/>
        </w:rPr>
        <w:t xml:space="preserve">, leading to the development of </w:t>
      </w:r>
      <w:r w:rsidDel="00000000" w:rsidR="00000000" w:rsidRPr="00000000">
        <w:rPr>
          <w:b w:val="1"/>
          <w:bCs w:val="1"/>
          <w:rtl w:val="0"/>
        </w:rPr>
        <w:t xml:space="preserve">3D bioprinting</w:t>
      </w:r>
      <w:r w:rsidDel="00000000" w:rsidR="00000000" w:rsidRPr="00000000">
        <w:rPr>
          <w:rtl w:val="0"/>
        </w:rPr>
        <w:t xml:space="preserve"> — printing tissue-like structures with bioinks made from cells and hydrogels.</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ih1dsynvhdp7" w:id="16"/>
      <w:bookmarkEnd w:id="16"/>
      <w:r w:rsidDel="00000000" w:rsidR="00000000" w:rsidRPr="00000000">
        <w:rPr>
          <w:b w:val="1"/>
          <w:bCs w:val="1"/>
          <w:color w:val="000000"/>
          <w:sz w:val="26"/>
          <w:szCs w:val="26"/>
          <w:rtl w:val="0"/>
        </w:rPr>
        <w:t xml:space="preserve">🚀 Summary Slide Sentence:</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3D bioprinting evolved from early 3D printing breakthroughs like stereolithography, with roots in 1970s-80s innovations that laid the foundation for using living cells and biomaterials to fabricate complex tissue structures today.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The key difference between </w:t>
      </w:r>
      <w:r w:rsidDel="00000000" w:rsidR="00000000" w:rsidRPr="00000000">
        <w:rPr>
          <w:b w:val="1"/>
          <w:bCs w:val="1"/>
          <w:rtl w:val="0"/>
        </w:rPr>
        <w:t xml:space="preserve">non-biological</w:t>
      </w:r>
      <w:r w:rsidDel="00000000" w:rsidR="00000000" w:rsidRPr="00000000">
        <w:rPr>
          <w:rtl w:val="0"/>
        </w:rPr>
        <w:t xml:space="preserve"> and </w:t>
      </w:r>
      <w:r w:rsidDel="00000000" w:rsidR="00000000" w:rsidRPr="00000000">
        <w:rPr>
          <w:b w:val="1"/>
          <w:bCs w:val="1"/>
          <w:rtl w:val="0"/>
        </w:rPr>
        <w:t xml:space="preserve">biological 3D printing (bioprinting)</w:t>
      </w:r>
      <w:r w:rsidDel="00000000" w:rsidR="00000000" w:rsidRPr="00000000">
        <w:rPr>
          <w:rtl w:val="0"/>
        </w:rPr>
        <w:t xml:space="preserve"> lies in the </w:t>
      </w:r>
      <w:r w:rsidDel="00000000" w:rsidR="00000000" w:rsidRPr="00000000">
        <w:rPr>
          <w:b w:val="1"/>
          <w:bCs w:val="1"/>
          <w:rtl w:val="0"/>
        </w:rPr>
        <w:t xml:space="preserve">materials used and the purpose</w:t>
      </w:r>
      <w:r w:rsidDel="00000000" w:rsidR="00000000" w:rsidRPr="00000000">
        <w:rPr>
          <w:rtl w:val="0"/>
        </w:rPr>
        <w:t xml:space="preserve"> of the printed objects. Here's a clear comparison:</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iap71hnkt1fb" w:id="17"/>
      <w:bookmarkEnd w:id="17"/>
      <w:r w:rsidDel="00000000" w:rsidR="00000000" w:rsidRPr="00000000">
        <w:rPr>
          <w:b w:val="1"/>
          <w:bCs w:val="1"/>
          <w:color w:val="000000"/>
          <w:sz w:val="26"/>
          <w:szCs w:val="26"/>
          <w:rtl w:val="0"/>
        </w:rPr>
        <w:t xml:space="preserve">🧩 1. Materials Used</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8019169329073"/>
        <w:gridCol w:w="2950.543130990415"/>
        <w:gridCol w:w="4475.654952076677"/>
        <w:tblGridChange w:id="0">
          <w:tblGrid>
            <w:gridCol w:w="1933.8019169329073"/>
            <w:gridCol w:w="2950.543130990415"/>
            <w:gridCol w:w="4475.65495207667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Non-Biological 3D 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Biological 3D Printing (Bioprinting)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Main materials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Plastics, metals, ceramics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Hydrogels, living cells, biomolecules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Material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Thermoplastics or powders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Bioinks (cells in supportive gel-like matrices)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b w:val="1"/>
                <w:bCs w:val="1"/>
                <w:rtl w:val="0"/>
              </w:rPr>
              <w:t xml:space="preserve">Biocompatibility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Not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Critical</w:t>
            </w:r>
            <w:r w:rsidDel="00000000" w:rsidR="00000000" w:rsidRPr="00000000">
              <w:rPr>
                <w:rtl w:val="0"/>
              </w:rPr>
              <w:t xml:space="preserve"> — must support cell survival</w:t>
            </w:r>
          </w:p>
        </w:tc>
      </w:tr>
    </w:tbl>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ra0roatqkez6" w:id="18"/>
      <w:bookmarkEnd w:id="18"/>
      <w:r w:rsidDel="00000000" w:rsidR="00000000" w:rsidRPr="00000000">
        <w:rPr>
          <w:b w:val="1"/>
          <w:bCs w:val="1"/>
          <w:color w:val="000000"/>
          <w:sz w:val="26"/>
          <w:szCs w:val="26"/>
          <w:rtl w:val="0"/>
        </w:rPr>
        <w:t xml:space="preserve">🧪 2. Purpose and Applications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1437699680512"/>
        <w:gridCol w:w="3369.2012779552715"/>
        <w:gridCol w:w="4475.654952076677"/>
        <w:tblGridChange w:id="0">
          <w:tblGrid>
            <w:gridCol w:w="1515.1437699680512"/>
            <w:gridCol w:w="3369.2012779552715"/>
            <w:gridCol w:w="4475.65495207667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Non-Biological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Biological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Main goal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Functional or structural 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Living tissues/organs for medical use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Applications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Prototypes, mechanical parts,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Tissue regeneration, organ models, drug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Use of cells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Essential</w:t>
            </w:r>
            <w:r w:rsidDel="00000000" w:rsidR="00000000" w:rsidRPr="00000000">
              <w:rPr>
                <w:rtl w:val="0"/>
              </w:rPr>
              <w:t xml:space="preserve"> — printing with live cells</w:t>
            </w:r>
          </w:p>
        </w:tc>
      </w:tr>
    </w:tbl>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3900z556eqv8" w:id="19"/>
      <w:bookmarkEnd w:id="19"/>
      <w:r w:rsidDel="00000000" w:rsidR="00000000" w:rsidRPr="00000000">
        <w:rPr>
          <w:b w:val="1"/>
          <w:bCs w:val="1"/>
          <w:color w:val="000000"/>
          <w:sz w:val="26"/>
          <w:szCs w:val="26"/>
          <w:rtl w:val="0"/>
        </w:rPr>
        <w:t xml:space="preserve">🏗️ 3. Techniques and Conditions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992"/>
        <w:gridCol w:w="3434.4959999999996"/>
        <w:gridCol w:w="4048.512"/>
        <w:tblGridChange w:id="0">
          <w:tblGrid>
            <w:gridCol w:w="1876.992"/>
            <w:gridCol w:w="3434.4959999999996"/>
            <w:gridCol w:w="4048.5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Non-Biological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center"/>
              <w:rPr/>
            </w:pPr>
            <w:r w:rsidDel="00000000" w:rsidR="00000000" w:rsidRPr="00000000">
              <w:rPr>
                <w:b w:val="1"/>
                <w:bCs w:val="1"/>
                <w:rtl w:val="0"/>
              </w:rPr>
              <w:t xml:space="preserve">Biological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b w:val="1"/>
                <w:bCs w:val="1"/>
                <w:rtl w:val="0"/>
              </w:rPr>
              <w:t xml:space="preserve">Printing 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FDM, SLA, SLS, EBM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Inkjet, extrusion, laser-assisted bioprinting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Processing temp.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High temperatures (melting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Low/room temperature</w:t>
            </w:r>
            <w:r w:rsidDel="00000000" w:rsidR="00000000" w:rsidRPr="00000000">
              <w:rPr>
                <w:rtl w:val="0"/>
              </w:rPr>
              <w:t xml:space="preserve"> to protect cells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Resolution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Structural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Biological function + cell placement accuracy</w:t>
            </w:r>
          </w:p>
        </w:tc>
      </w:tr>
    </w:tbl>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1ptr62ypc3p3" w:id="20"/>
      <w:bookmarkEnd w:id="20"/>
      <w:r w:rsidDel="00000000" w:rsidR="00000000" w:rsidRPr="00000000">
        <w:rPr>
          <w:b w:val="1"/>
          <w:bCs w:val="1"/>
          <w:color w:val="000000"/>
          <w:sz w:val="26"/>
          <w:szCs w:val="26"/>
          <w:rtl w:val="0"/>
        </w:rPr>
        <w:t xml:space="preserve">⚖️ 4. Challenges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1373801916934"/>
        <w:gridCol w:w="3159.872204472844"/>
        <w:gridCol w:w="4370.990415335463"/>
        <w:tblGridChange w:id="0">
          <w:tblGrid>
            <w:gridCol w:w="1829.1373801916934"/>
            <w:gridCol w:w="3159.872204472844"/>
            <w:gridCol w:w="4370.9904153354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Non-Biological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Biological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Main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Material strength, surface finish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Cell viability, material biocompatibility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Post-processing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Mechanical/thermal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Often involves </w:t>
            </w:r>
            <w:r w:rsidDel="00000000" w:rsidR="00000000" w:rsidRPr="00000000">
              <w:rPr>
                <w:b w:val="1"/>
                <w:bCs w:val="1"/>
                <w:rtl w:val="0"/>
              </w:rPr>
              <w:t xml:space="preserve">cross-linking and cell culture</w:t>
            </w:r>
            <w:r w:rsidDel="00000000" w:rsidR="00000000" w:rsidRPr="00000000">
              <w:rPr>
                <w:rtl w:val="0"/>
              </w:rPr>
            </w:r>
          </w:p>
        </w:tc>
      </w:tr>
    </w:tbl>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je4ollmcawms"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 Summary</w:t>
      </w:r>
    </w:p>
    <w:tbl>
      <w:tblPr>
        <w:tblStyle w:val="Table1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3020"/>
        <w:gridCol w:w="4055"/>
        <w:tblGridChange w:id="0">
          <w:tblGrid>
            <w:gridCol w:w="2090"/>
            <w:gridCol w:w="3020"/>
            <w:gridCol w:w="4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bCs w:val="1"/>
                <w:rtl w:val="0"/>
              </w:rPr>
              <w:t xml:space="preserve">Non-Biological 3D Printing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center"/>
              <w:rPr/>
            </w:pPr>
            <w:r w:rsidDel="00000000" w:rsidR="00000000" w:rsidRPr="00000000">
              <w:rPr>
                <w:b w:val="1"/>
                <w:bCs w:val="1"/>
                <w:rtl w:val="0"/>
              </w:rPr>
              <w:t xml:space="preserve">Bioprinting (Biological 3D Printing)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Plastics, metals, ceramics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Cells, hydrogels, biomolecules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High (melting/fusing)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Low (cell-friendly)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Structural/function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Tissue regeneration, cell-based research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Living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Yes — cells and ECM components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Biocompatibility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Not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Crucial</w:t>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Hybrid manufacturing</w:t>
      </w:r>
      <w:r w:rsidDel="00000000" w:rsidR="00000000" w:rsidRPr="00000000">
        <w:rPr>
          <w:rtl w:val="0"/>
        </w:rPr>
        <w:t xml:space="preserve"> is a process that combines </w:t>
      </w:r>
      <w:r w:rsidDel="00000000" w:rsidR="00000000" w:rsidRPr="00000000">
        <w:rPr>
          <w:b w:val="1"/>
          <w:bCs w:val="1"/>
          <w:rtl w:val="0"/>
        </w:rPr>
        <w:t xml:space="preserve">additive manufacturing (AM)</w:t>
      </w:r>
      <w:r w:rsidDel="00000000" w:rsidR="00000000" w:rsidRPr="00000000">
        <w:rPr>
          <w:rtl w:val="0"/>
        </w:rPr>
        <w:t xml:space="preserve"> — like 3D printing — with </w:t>
      </w:r>
      <w:r w:rsidDel="00000000" w:rsidR="00000000" w:rsidRPr="00000000">
        <w:rPr>
          <w:b w:val="1"/>
          <w:bCs w:val="1"/>
          <w:rtl w:val="0"/>
        </w:rPr>
        <w:t xml:space="preserve">conventional (subtractive or traditional) manufacturing (CM)</w:t>
      </w:r>
      <w:r w:rsidDel="00000000" w:rsidR="00000000" w:rsidRPr="00000000">
        <w:rPr>
          <w:rtl w:val="0"/>
        </w:rPr>
        <w:t xml:space="preserve"> techniques to </w:t>
      </w:r>
      <w:r w:rsidDel="00000000" w:rsidR="00000000" w:rsidRPr="00000000">
        <w:rPr>
          <w:b w:val="1"/>
          <w:bCs w:val="1"/>
          <w:rtl w:val="0"/>
        </w:rPr>
        <w:t xml:space="preserve">take advantage of both</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pj3wg3vhl5xl" w:id="22"/>
      <w:bookmarkEnd w:id="22"/>
      <w:r w:rsidDel="00000000" w:rsidR="00000000" w:rsidRPr="00000000">
        <w:rPr>
          <w:b w:val="1"/>
          <w:bCs w:val="1"/>
          <w:color w:val="000000"/>
          <w:sz w:val="26"/>
          <w:szCs w:val="26"/>
          <w:rtl w:val="0"/>
        </w:rPr>
        <w:t xml:space="preserve">🔧 What Is Hybrid Manufacturing?</w:t>
      </w:r>
    </w:p>
    <w:p w:rsidR="00000000" w:rsidDel="00000000" w:rsidP="00000000" w:rsidRDefault="00000000" w:rsidRPr="00000000" w14:paraId="00000159">
      <w:pPr>
        <w:spacing w:after="240" w:before="240" w:lineRule="auto"/>
        <w:ind w:left="600" w:right="600" w:firstLine="0"/>
        <w:rPr/>
      </w:pPr>
      <w:r w:rsidDel="00000000" w:rsidR="00000000" w:rsidRPr="00000000">
        <w:rPr>
          <w:b w:val="1"/>
          <w:bCs w:val="1"/>
          <w:rtl w:val="0"/>
        </w:rPr>
        <w:t xml:space="preserve">Hybrid manufacturing</w:t>
      </w:r>
      <w:r w:rsidDel="00000000" w:rsidR="00000000" w:rsidRPr="00000000">
        <w:rPr>
          <w:rtl w:val="0"/>
        </w:rPr>
        <w:t xml:space="preserve"> integrates </w:t>
      </w:r>
      <w:r w:rsidDel="00000000" w:rsidR="00000000" w:rsidRPr="00000000">
        <w:rPr>
          <w:b w:val="1"/>
          <w:bCs w:val="1"/>
          <w:rtl w:val="0"/>
        </w:rPr>
        <w:t xml:space="preserve">3D printing</w:t>
      </w:r>
      <w:r w:rsidDel="00000000" w:rsidR="00000000" w:rsidRPr="00000000">
        <w:rPr>
          <w:rtl w:val="0"/>
        </w:rPr>
        <w:t xml:space="preserve"> (building parts layer-by-layer) with traditional methods like </w:t>
      </w:r>
      <w:r w:rsidDel="00000000" w:rsidR="00000000" w:rsidRPr="00000000">
        <w:rPr>
          <w:b w:val="1"/>
          <w:bCs w:val="1"/>
          <w:rtl w:val="0"/>
        </w:rPr>
        <w:t xml:space="preserve">CNC machining</w:t>
      </w:r>
      <w:r w:rsidDel="00000000" w:rsidR="00000000" w:rsidRPr="00000000">
        <w:rPr>
          <w:rtl w:val="0"/>
        </w:rPr>
        <w:t xml:space="preserve">, </w:t>
      </w:r>
      <w:r w:rsidDel="00000000" w:rsidR="00000000" w:rsidRPr="00000000">
        <w:rPr>
          <w:b w:val="1"/>
          <w:bCs w:val="1"/>
          <w:rtl w:val="0"/>
        </w:rPr>
        <w:t xml:space="preserve">electrospinning</w:t>
      </w:r>
      <w:r w:rsidDel="00000000" w:rsidR="00000000" w:rsidRPr="00000000">
        <w:rPr>
          <w:rtl w:val="0"/>
        </w:rPr>
        <w:t xml:space="preserve">, or </w:t>
      </w:r>
      <w:r w:rsidDel="00000000" w:rsidR="00000000" w:rsidRPr="00000000">
        <w:rPr>
          <w:b w:val="1"/>
          <w:bCs w:val="1"/>
          <w:rtl w:val="0"/>
        </w:rPr>
        <w:t xml:space="preserve">casting</w:t>
      </w:r>
      <w:r w:rsidDel="00000000" w:rsidR="00000000" w:rsidRPr="00000000">
        <w:rPr>
          <w:rtl w:val="0"/>
        </w:rPr>
        <w:t xml:space="preserve"> in a single workflow or system.</w:t>
        <w:br w:type="textWrapping"/>
        <w:t xml:space="preserve"> It’s especially useful in </w:t>
      </w:r>
      <w:r w:rsidDel="00000000" w:rsidR="00000000" w:rsidRPr="00000000">
        <w:rPr>
          <w:b w:val="1"/>
          <w:bCs w:val="1"/>
          <w:rtl w:val="0"/>
        </w:rPr>
        <w:t xml:space="preserve">tissue engineering</w:t>
      </w:r>
      <w:r w:rsidDel="00000000" w:rsidR="00000000" w:rsidRPr="00000000">
        <w:rPr>
          <w:rtl w:val="0"/>
        </w:rPr>
        <w:t xml:space="preserve">, where structural complexity and fine detail are both required.</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d0222b4baquz" w:id="23"/>
      <w:bookmarkEnd w:id="23"/>
      <w:r w:rsidDel="00000000" w:rsidR="00000000" w:rsidRPr="00000000">
        <w:rPr>
          <w:b w:val="1"/>
          <w:bCs w:val="1"/>
          <w:color w:val="000000"/>
          <w:sz w:val="26"/>
          <w:szCs w:val="26"/>
          <w:rtl w:val="0"/>
        </w:rPr>
        <w:t xml:space="preserve">🧠 Why Combine AM and CM?</w:t>
      </w:r>
    </w:p>
    <w:p w:rsidR="00000000" w:rsidDel="00000000" w:rsidP="00000000" w:rsidRDefault="00000000" w:rsidRPr="00000000" w14:paraId="0000015C">
      <w:pPr>
        <w:numPr>
          <w:ilvl w:val="0"/>
          <w:numId w:val="4"/>
        </w:numPr>
        <w:spacing w:after="0" w:afterAutospacing="0" w:before="240" w:lineRule="auto"/>
        <w:ind w:left="720" w:hanging="360"/>
      </w:pPr>
      <w:r w:rsidDel="00000000" w:rsidR="00000000" w:rsidRPr="00000000">
        <w:rPr>
          <w:b w:val="1"/>
          <w:bCs w:val="1"/>
          <w:rtl w:val="0"/>
        </w:rPr>
        <w:t xml:space="preserve">Additive manufacturing (AM):</w:t>
        <w:br w:type="textWrapping"/>
      </w:r>
    </w:p>
    <w:p w:rsidR="00000000" w:rsidDel="00000000" w:rsidP="00000000" w:rsidRDefault="00000000" w:rsidRPr="00000000" w14:paraId="0000015D">
      <w:pPr>
        <w:numPr>
          <w:ilvl w:val="1"/>
          <w:numId w:val="4"/>
        </w:numPr>
        <w:spacing w:after="0" w:afterAutospacing="0" w:before="0" w:beforeAutospacing="0" w:lineRule="auto"/>
        <w:ind w:left="1440" w:hanging="360"/>
      </w:pPr>
      <w:r w:rsidDel="00000000" w:rsidR="00000000" w:rsidRPr="00000000">
        <w:rPr>
          <w:rtl w:val="0"/>
        </w:rPr>
        <w:t xml:space="preserve">Great for </w:t>
      </w:r>
      <w:r w:rsidDel="00000000" w:rsidR="00000000" w:rsidRPr="00000000">
        <w:rPr>
          <w:b w:val="1"/>
          <w:bCs w:val="1"/>
          <w:rtl w:val="0"/>
        </w:rPr>
        <w:t xml:space="preserve">complex shapes</w:t>
        <w:br w:type="textWrapping"/>
      </w:r>
    </w:p>
    <w:p w:rsidR="00000000" w:rsidDel="00000000" w:rsidP="00000000" w:rsidRDefault="00000000" w:rsidRPr="00000000" w14:paraId="0000015E">
      <w:pPr>
        <w:numPr>
          <w:ilvl w:val="1"/>
          <w:numId w:val="4"/>
        </w:numPr>
        <w:spacing w:after="0" w:afterAutospacing="0" w:before="0" w:beforeAutospacing="0" w:lineRule="auto"/>
        <w:ind w:left="1440" w:hanging="360"/>
      </w:pPr>
      <w:r w:rsidDel="00000000" w:rsidR="00000000" w:rsidRPr="00000000">
        <w:rPr>
          <w:rtl w:val="0"/>
        </w:rPr>
        <w:t xml:space="preserve">Good for </w:t>
      </w:r>
      <w:r w:rsidDel="00000000" w:rsidR="00000000" w:rsidRPr="00000000">
        <w:rPr>
          <w:b w:val="1"/>
          <w:bCs w:val="1"/>
          <w:rtl w:val="0"/>
        </w:rPr>
        <w:t xml:space="preserve">customization</w:t>
        <w:br w:type="textWrapping"/>
      </w:r>
    </w:p>
    <w:p w:rsidR="00000000" w:rsidDel="00000000" w:rsidP="00000000" w:rsidRDefault="00000000" w:rsidRPr="00000000" w14:paraId="0000015F">
      <w:pPr>
        <w:numPr>
          <w:ilvl w:val="1"/>
          <w:numId w:val="4"/>
        </w:numPr>
        <w:spacing w:after="0" w:afterAutospacing="0" w:before="0" w:beforeAutospacing="0" w:lineRule="auto"/>
        <w:ind w:left="1440" w:hanging="360"/>
      </w:pPr>
      <w:r w:rsidDel="00000000" w:rsidR="00000000" w:rsidRPr="00000000">
        <w:rPr>
          <w:rtl w:val="0"/>
        </w:rPr>
        <w:t xml:space="preserve">Lower material waste</w:t>
        <w:br w:type="textWrapping"/>
      </w:r>
    </w:p>
    <w:p w:rsidR="00000000" w:rsidDel="00000000" w:rsidP="00000000" w:rsidRDefault="00000000" w:rsidRPr="00000000" w14:paraId="00000160">
      <w:pPr>
        <w:numPr>
          <w:ilvl w:val="0"/>
          <w:numId w:val="4"/>
        </w:numPr>
        <w:spacing w:after="0" w:afterAutospacing="0" w:before="0" w:beforeAutospacing="0" w:lineRule="auto"/>
        <w:ind w:left="720" w:hanging="360"/>
      </w:pPr>
      <w:r w:rsidDel="00000000" w:rsidR="00000000" w:rsidRPr="00000000">
        <w:rPr>
          <w:b w:val="1"/>
          <w:bCs w:val="1"/>
          <w:rtl w:val="0"/>
        </w:rPr>
        <w:t xml:space="preserve">Conventional manufacturing (CM):</w:t>
        <w:br w:type="textWrapping"/>
      </w:r>
    </w:p>
    <w:p w:rsidR="00000000" w:rsidDel="00000000" w:rsidP="00000000" w:rsidRDefault="00000000" w:rsidRPr="00000000" w14:paraId="00000161">
      <w:pPr>
        <w:numPr>
          <w:ilvl w:val="1"/>
          <w:numId w:val="4"/>
        </w:numPr>
        <w:spacing w:after="0" w:afterAutospacing="0" w:before="0" w:beforeAutospacing="0" w:lineRule="auto"/>
        <w:ind w:left="1440" w:hanging="360"/>
      </w:pPr>
      <w:r w:rsidDel="00000000" w:rsidR="00000000" w:rsidRPr="00000000">
        <w:rPr>
          <w:rtl w:val="0"/>
        </w:rPr>
        <w:t xml:space="preserve">Offers </w:t>
      </w:r>
      <w:r w:rsidDel="00000000" w:rsidR="00000000" w:rsidRPr="00000000">
        <w:rPr>
          <w:b w:val="1"/>
          <w:bCs w:val="1"/>
          <w:rtl w:val="0"/>
        </w:rPr>
        <w:t xml:space="preserve">high precision</w:t>
        <w:br w:type="textWrapping"/>
      </w:r>
    </w:p>
    <w:p w:rsidR="00000000" w:rsidDel="00000000" w:rsidP="00000000" w:rsidRDefault="00000000" w:rsidRPr="00000000" w14:paraId="00000162">
      <w:pPr>
        <w:numPr>
          <w:ilvl w:val="1"/>
          <w:numId w:val="4"/>
        </w:numPr>
        <w:spacing w:after="0" w:afterAutospacing="0" w:before="0" w:beforeAutospacing="0" w:lineRule="auto"/>
        <w:ind w:left="1440" w:hanging="360"/>
      </w:pPr>
      <w:r w:rsidDel="00000000" w:rsidR="00000000" w:rsidRPr="00000000">
        <w:rPr>
          <w:rtl w:val="0"/>
        </w:rPr>
        <w:t xml:space="preserve">Produces </w:t>
      </w:r>
      <w:r w:rsidDel="00000000" w:rsidR="00000000" w:rsidRPr="00000000">
        <w:rPr>
          <w:b w:val="1"/>
          <w:bCs w:val="1"/>
          <w:rtl w:val="0"/>
        </w:rPr>
        <w:t xml:space="preserve">smooth surface finishes</w:t>
        <w:br w:type="textWrapping"/>
      </w:r>
    </w:p>
    <w:p w:rsidR="00000000" w:rsidDel="00000000" w:rsidP="00000000" w:rsidRDefault="00000000" w:rsidRPr="00000000" w14:paraId="00000163">
      <w:pPr>
        <w:numPr>
          <w:ilvl w:val="1"/>
          <w:numId w:val="4"/>
        </w:numPr>
        <w:spacing w:after="240" w:before="0" w:beforeAutospacing="0" w:lineRule="auto"/>
        <w:ind w:left="1440" w:hanging="360"/>
      </w:pPr>
      <w:r w:rsidDel="00000000" w:rsidR="00000000" w:rsidRPr="00000000">
        <w:rPr>
          <w:rtl w:val="0"/>
        </w:rPr>
        <w:t xml:space="preserve">Better for </w:t>
      </w:r>
      <w:r w:rsidDel="00000000" w:rsidR="00000000" w:rsidRPr="00000000">
        <w:rPr>
          <w:b w:val="1"/>
          <w:bCs w:val="1"/>
          <w:rtl w:val="0"/>
        </w:rPr>
        <w:t xml:space="preserve">tiny or nano-scale features</w:t>
        <w:br w:type="textWrapping"/>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Hybrid = Strength of both</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cq2sibxzsi8" w:id="24"/>
      <w:bookmarkEnd w:id="24"/>
      <w:r w:rsidDel="00000000" w:rsidR="00000000" w:rsidRPr="00000000">
        <w:rPr>
          <w:b w:val="1"/>
          <w:bCs w:val="1"/>
          <w:color w:val="000000"/>
          <w:sz w:val="26"/>
          <w:szCs w:val="26"/>
          <w:rtl w:val="0"/>
        </w:rPr>
        <w:t xml:space="preserve">🧬 In Bioprinting / Tissue Engineering:</w:t>
      </w:r>
    </w:p>
    <w:p w:rsidR="00000000" w:rsidDel="00000000" w:rsidP="00000000" w:rsidRDefault="00000000" w:rsidRPr="00000000" w14:paraId="00000167">
      <w:pPr>
        <w:spacing w:after="240" w:before="240" w:lineRule="auto"/>
        <w:rPr/>
      </w:pPr>
      <w:r w:rsidDel="00000000" w:rsidR="00000000" w:rsidRPr="00000000">
        <w:rPr>
          <w:rtl w:val="0"/>
        </w:rPr>
        <w:t xml:space="preserve">Hybrid manufacturing enables the fabrication of </w:t>
      </w:r>
      <w:r w:rsidDel="00000000" w:rsidR="00000000" w:rsidRPr="00000000">
        <w:rPr>
          <w:b w:val="1"/>
          <w:bCs w:val="1"/>
          <w:rtl w:val="0"/>
        </w:rPr>
        <w:t xml:space="preserve">biological scaffolds</w:t>
      </w:r>
      <w:r w:rsidDel="00000000" w:rsidR="00000000" w:rsidRPr="00000000">
        <w:rPr>
          <w:rtl w:val="0"/>
        </w:rPr>
        <w:t xml:space="preserve"> with:</w:t>
      </w:r>
    </w:p>
    <w:p w:rsidR="00000000" w:rsidDel="00000000" w:rsidP="00000000" w:rsidRDefault="00000000" w:rsidRPr="00000000" w14:paraId="00000168">
      <w:pPr>
        <w:numPr>
          <w:ilvl w:val="0"/>
          <w:numId w:val="33"/>
        </w:numPr>
        <w:spacing w:after="0" w:afterAutospacing="0" w:before="240" w:lineRule="auto"/>
        <w:ind w:left="720" w:hanging="360"/>
      </w:pPr>
      <w:r w:rsidDel="00000000" w:rsidR="00000000" w:rsidRPr="00000000">
        <w:rPr>
          <w:rtl w:val="0"/>
        </w:rPr>
        <w:t xml:space="preserve">Macrostructure from 3D printing (AM)</w:t>
        <w:br w:type="textWrapping"/>
      </w:r>
    </w:p>
    <w:p w:rsidR="00000000" w:rsidDel="00000000" w:rsidP="00000000" w:rsidRDefault="00000000" w:rsidRPr="00000000" w14:paraId="00000169">
      <w:pPr>
        <w:numPr>
          <w:ilvl w:val="0"/>
          <w:numId w:val="33"/>
        </w:numPr>
        <w:spacing w:after="0" w:afterAutospacing="0" w:before="0" w:beforeAutospacing="0" w:lineRule="auto"/>
        <w:ind w:left="720" w:hanging="360"/>
      </w:pPr>
      <w:r w:rsidDel="00000000" w:rsidR="00000000" w:rsidRPr="00000000">
        <w:rPr>
          <w:rtl w:val="0"/>
        </w:rPr>
        <w:t xml:space="preserve">Micro- and nano-scale details (via CM like </w:t>
      </w:r>
      <w:r w:rsidDel="00000000" w:rsidR="00000000" w:rsidRPr="00000000">
        <w:rPr>
          <w:b w:val="1"/>
          <w:bCs w:val="1"/>
          <w:rtl w:val="0"/>
        </w:rPr>
        <w:t xml:space="preserve">electrospinning</w:t>
      </w:r>
      <w:r w:rsidDel="00000000" w:rsidR="00000000" w:rsidRPr="00000000">
        <w:rPr>
          <w:rtl w:val="0"/>
        </w:rPr>
        <w:t xml:space="preserve">, </w:t>
      </w:r>
      <w:r w:rsidDel="00000000" w:rsidR="00000000" w:rsidRPr="00000000">
        <w:rPr>
          <w:b w:val="1"/>
          <w:bCs w:val="1"/>
          <w:rtl w:val="0"/>
        </w:rPr>
        <w:t xml:space="preserve">freeze-drying</w:t>
      </w:r>
      <w:r w:rsidDel="00000000" w:rsidR="00000000" w:rsidRPr="00000000">
        <w:rPr>
          <w:rtl w:val="0"/>
        </w:rPr>
        <w:t xml:space="preserve">, etc.)</w:t>
        <w:br w:type="textWrapping"/>
      </w:r>
    </w:p>
    <w:p w:rsidR="00000000" w:rsidDel="00000000" w:rsidP="00000000" w:rsidRDefault="00000000" w:rsidRPr="00000000" w14:paraId="0000016A">
      <w:pPr>
        <w:numPr>
          <w:ilvl w:val="0"/>
          <w:numId w:val="33"/>
        </w:numPr>
        <w:spacing w:after="240" w:before="0" w:beforeAutospacing="0" w:lineRule="auto"/>
        <w:ind w:left="720" w:hanging="360"/>
      </w:pPr>
      <w:r w:rsidDel="00000000" w:rsidR="00000000" w:rsidRPr="00000000">
        <w:rPr>
          <w:rtl w:val="0"/>
        </w:rPr>
        <w:t xml:space="preserve">Better </w:t>
      </w:r>
      <w:r w:rsidDel="00000000" w:rsidR="00000000" w:rsidRPr="00000000">
        <w:rPr>
          <w:b w:val="1"/>
          <w:bCs w:val="1"/>
          <w:rtl w:val="0"/>
        </w:rPr>
        <w:t xml:space="preserve">cell attachment, migration, and tissue integration</w:t>
        <w:br w:type="textWrapping"/>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kl7rx0dhewbt" w:id="25"/>
      <w:bookmarkEnd w:id="25"/>
      <w:r w:rsidDel="00000000" w:rsidR="00000000" w:rsidRPr="00000000">
        <w:rPr>
          <w:b w:val="1"/>
          <w:bCs w:val="1"/>
          <w:color w:val="000000"/>
          <w:sz w:val="26"/>
          <w:szCs w:val="26"/>
          <w:rtl w:val="0"/>
        </w:rPr>
        <w:t xml:space="preserve">🧱 Three Levels of Hybrid Integration (as described in your paper):</w:t>
      </w:r>
    </w:p>
    <w:p w:rsidR="00000000" w:rsidDel="00000000" w:rsidP="00000000" w:rsidRDefault="00000000" w:rsidRPr="00000000" w14:paraId="0000016D">
      <w:pPr>
        <w:numPr>
          <w:ilvl w:val="0"/>
          <w:numId w:val="31"/>
        </w:numPr>
        <w:spacing w:after="0" w:afterAutospacing="0" w:before="240" w:lineRule="auto"/>
        <w:ind w:left="720" w:hanging="360"/>
      </w:pPr>
      <w:r w:rsidDel="00000000" w:rsidR="00000000" w:rsidRPr="00000000">
        <w:rPr>
          <w:b w:val="1"/>
          <w:bCs w:val="1"/>
          <w:rtl w:val="0"/>
        </w:rPr>
        <w:t xml:space="preserve">Assembly Level</w:t>
      </w:r>
      <w:r w:rsidDel="00000000" w:rsidR="00000000" w:rsidRPr="00000000">
        <w:rPr>
          <w:rtl w:val="0"/>
        </w:rPr>
        <w:t xml:space="preserve"> – Combining separately made parts (e.g., 3D printed bone + electrospun soft tissue)</w:t>
        <w:br w:type="textWrapping"/>
      </w:r>
    </w:p>
    <w:p w:rsidR="00000000" w:rsidDel="00000000" w:rsidP="00000000" w:rsidRDefault="00000000" w:rsidRPr="00000000" w14:paraId="0000016E">
      <w:pPr>
        <w:numPr>
          <w:ilvl w:val="0"/>
          <w:numId w:val="31"/>
        </w:numPr>
        <w:spacing w:after="0" w:afterAutospacing="0" w:before="0" w:beforeAutospacing="0" w:lineRule="auto"/>
        <w:ind w:left="720" w:hanging="360"/>
      </w:pPr>
      <w:r w:rsidDel="00000000" w:rsidR="00000000" w:rsidRPr="00000000">
        <w:rPr>
          <w:b w:val="1"/>
          <w:bCs w:val="1"/>
          <w:rtl w:val="0"/>
        </w:rPr>
        <w:t xml:space="preserve">Fabrication Level</w:t>
      </w:r>
      <w:r w:rsidDel="00000000" w:rsidR="00000000" w:rsidRPr="00000000">
        <w:rPr>
          <w:rtl w:val="0"/>
        </w:rPr>
        <w:t xml:space="preserve"> – Alternating layers of AM and CM (e.g., electrospun fibers between 3D printed layers)</w:t>
        <w:br w:type="textWrapping"/>
      </w:r>
    </w:p>
    <w:p w:rsidR="00000000" w:rsidDel="00000000" w:rsidP="00000000" w:rsidRDefault="00000000" w:rsidRPr="00000000" w14:paraId="0000016F">
      <w:pPr>
        <w:numPr>
          <w:ilvl w:val="0"/>
          <w:numId w:val="31"/>
        </w:numPr>
        <w:spacing w:after="240" w:before="0" w:beforeAutospacing="0" w:lineRule="auto"/>
        <w:ind w:left="720" w:hanging="360"/>
      </w:pPr>
      <w:r w:rsidDel="00000000" w:rsidR="00000000" w:rsidRPr="00000000">
        <w:rPr>
          <w:b w:val="1"/>
          <w:bCs w:val="1"/>
          <w:rtl w:val="0"/>
        </w:rPr>
        <w:t xml:space="preserve">Technique Level</w:t>
      </w:r>
      <w:r w:rsidDel="00000000" w:rsidR="00000000" w:rsidRPr="00000000">
        <w:rPr>
          <w:rtl w:val="0"/>
        </w:rPr>
        <w:t xml:space="preserve"> – A single process combining both (e.g., melt electrospinning direct writing)</w:t>
        <w:br w:type="textWrapping"/>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a3vy63n8fa40" w:id="26"/>
      <w:bookmarkEnd w:id="26"/>
      <w:r w:rsidDel="00000000" w:rsidR="00000000" w:rsidRPr="00000000">
        <w:rPr>
          <w:rFonts w:ascii="Arial Unicode MS" w:cs="Arial Unicode MS" w:eastAsia="Arial Unicode MS" w:hAnsi="Arial Unicode MS"/>
          <w:b w:val="1"/>
          <w:bCs w:val="1"/>
          <w:color w:val="000000"/>
          <w:sz w:val="26"/>
          <w:szCs w:val="26"/>
          <w:rtl w:val="0"/>
        </w:rPr>
        <w:t xml:space="preserve">✅ Summary Sentence (for slide):</w:t>
      </w:r>
    </w:p>
    <w:p w:rsidR="00000000" w:rsidDel="00000000" w:rsidP="00000000" w:rsidRDefault="00000000" w:rsidRPr="00000000" w14:paraId="00000172">
      <w:pPr>
        <w:spacing w:after="240" w:before="240" w:lineRule="auto"/>
        <w:ind w:left="600" w:right="600" w:firstLine="0"/>
        <w:rPr/>
      </w:pPr>
      <w:r w:rsidDel="00000000" w:rsidR="00000000" w:rsidRPr="00000000">
        <w:rPr>
          <w:rtl w:val="0"/>
        </w:rPr>
        <w:t xml:space="preserve">Hybrid manufacturing merges 3D printing with traditional techniques to create high-performance, biologically functional structures — essential for complex tissue engineering and medical applications.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The materials mainly used in </w:t>
      </w:r>
      <w:r w:rsidDel="00000000" w:rsidR="00000000" w:rsidRPr="00000000">
        <w:rPr>
          <w:b w:val="1"/>
          <w:bCs w:val="1"/>
          <w:rtl w:val="0"/>
        </w:rPr>
        <w:t xml:space="preserve">bioprinting</w:t>
      </w:r>
      <w:r w:rsidDel="00000000" w:rsidR="00000000" w:rsidRPr="00000000">
        <w:rPr>
          <w:rtl w:val="0"/>
        </w:rPr>
        <w:t xml:space="preserve"> are called </w:t>
      </w:r>
      <w:r w:rsidDel="00000000" w:rsidR="00000000" w:rsidRPr="00000000">
        <w:rPr>
          <w:b w:val="1"/>
          <w:bCs w:val="1"/>
          <w:rtl w:val="0"/>
        </w:rPr>
        <w:t xml:space="preserve">bioinks</w:t>
      </w:r>
      <w:r w:rsidDel="00000000" w:rsidR="00000000" w:rsidRPr="00000000">
        <w:rPr>
          <w:rtl w:val="0"/>
        </w:rPr>
        <w:t xml:space="preserve">, which are made from </w:t>
      </w:r>
      <w:r w:rsidDel="00000000" w:rsidR="00000000" w:rsidRPr="00000000">
        <w:rPr>
          <w:b w:val="1"/>
          <w:bCs w:val="1"/>
          <w:rtl w:val="0"/>
        </w:rPr>
        <w:t xml:space="preserve">natural or synthetic polymers</w:t>
      </w:r>
      <w:r w:rsidDel="00000000" w:rsidR="00000000" w:rsidRPr="00000000">
        <w:rPr>
          <w:rtl w:val="0"/>
        </w:rPr>
        <w:t xml:space="preserve">, often mixed with </w:t>
      </w:r>
      <w:r w:rsidDel="00000000" w:rsidR="00000000" w:rsidRPr="00000000">
        <w:rPr>
          <w:b w:val="1"/>
          <w:bCs w:val="1"/>
          <w:rtl w:val="0"/>
        </w:rPr>
        <w:t xml:space="preserve">living cells</w:t>
      </w:r>
      <w:r w:rsidDel="00000000" w:rsidR="00000000" w:rsidRPr="00000000">
        <w:rPr>
          <w:rtl w:val="0"/>
        </w:rPr>
        <w:t xml:space="preserve">, </w:t>
      </w:r>
      <w:r w:rsidDel="00000000" w:rsidR="00000000" w:rsidRPr="00000000">
        <w:rPr>
          <w:b w:val="1"/>
          <w:bCs w:val="1"/>
          <w:rtl w:val="0"/>
        </w:rPr>
        <w:t xml:space="preserve">growth factors</w:t>
      </w:r>
      <w:r w:rsidDel="00000000" w:rsidR="00000000" w:rsidRPr="00000000">
        <w:rPr>
          <w:rtl w:val="0"/>
        </w:rPr>
        <w:t xml:space="preserve">, or </w:t>
      </w:r>
      <w:r w:rsidDel="00000000" w:rsidR="00000000" w:rsidRPr="00000000">
        <w:rPr>
          <w:b w:val="1"/>
          <w:bCs w:val="1"/>
          <w:rtl w:val="0"/>
        </w:rPr>
        <w:t xml:space="preserve">extracellular matrix (ECM) components</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fkvusu74hoiv" w:id="27"/>
      <w:bookmarkEnd w:id="27"/>
      <w:r w:rsidDel="00000000" w:rsidR="00000000" w:rsidRPr="00000000">
        <w:rPr>
          <w:b w:val="1"/>
          <w:bCs w:val="1"/>
          <w:color w:val="000000"/>
          <w:sz w:val="26"/>
          <w:szCs w:val="26"/>
          <w:rtl w:val="0"/>
        </w:rPr>
        <w:t xml:space="preserve">🧬 Main Categories of Bioprinting Materials</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sj412y7xmblt" w:id="28"/>
      <w:bookmarkEnd w:id="28"/>
      <w:r w:rsidDel="00000000" w:rsidR="00000000" w:rsidRPr="00000000">
        <w:rPr>
          <w:b w:val="1"/>
          <w:bCs w:val="1"/>
          <w:color w:val="000000"/>
          <w:sz w:val="22"/>
          <w:szCs w:val="22"/>
          <w:rtl w:val="0"/>
        </w:rPr>
        <w:t xml:space="preserve">1. Natural Polymers (Biomaterials)</w:t>
      </w:r>
    </w:p>
    <w:p w:rsidR="00000000" w:rsidDel="00000000" w:rsidP="00000000" w:rsidRDefault="00000000" w:rsidRPr="00000000" w14:paraId="00000178">
      <w:pPr>
        <w:spacing w:after="240" w:before="240" w:lineRule="auto"/>
        <w:rPr/>
      </w:pPr>
      <w:r w:rsidDel="00000000" w:rsidR="00000000" w:rsidRPr="00000000">
        <w:rPr>
          <w:rtl w:val="0"/>
        </w:rPr>
        <w:t xml:space="preserve">These are biocompatible, resemble natural tissue environments, and support cell growth.</w:t>
      </w:r>
    </w:p>
    <w:tbl>
      <w:tblPr>
        <w:tblStyle w:val="Table13"/>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555"/>
        <w:tblGridChange w:id="0">
          <w:tblGrid>
            <w:gridCol w:w="3230"/>
            <w:gridCol w:w="5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b w:val="1"/>
                <w:bCs w:val="1"/>
                <w:rtl w:val="0"/>
              </w:rPr>
              <w:t xml:space="preserve">Description / Use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b w:val="1"/>
                <w:bCs w:val="1"/>
                <w:rtl w:val="0"/>
              </w:rPr>
              <w:t xml:space="preserve">Collagen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Most abundant ECM protein; supports cell attachment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Gelatin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Derived from collagen; thermoresponsive and printable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b w:val="1"/>
                <w:bCs w:val="1"/>
                <w:rtl w:val="0"/>
              </w:rPr>
              <w:t xml:space="preserve">Alginate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Derived from seaweed; easy to crosslink with calcium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b w:val="1"/>
                <w:bCs w:val="1"/>
                <w:rtl w:val="0"/>
              </w:rPr>
              <w:t xml:space="preserve">Hyaluronic acid (HA)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Found in connective tissue; supports cell migration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b w:val="1"/>
                <w:bCs w:val="1"/>
                <w:rtl w:val="0"/>
              </w:rPr>
              <w:t xml:space="preserve">Chitosan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Antimicrobial and biodegradable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Fibrin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Involved in blood clotting; supports vascular growth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Decellularized ECM (dECM)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Preserves native tissue signals and structure</w:t>
            </w:r>
          </w:p>
        </w:tc>
      </w:tr>
    </w:tbl>
    <w:p w:rsidR="00000000" w:rsidDel="00000000" w:rsidP="00000000" w:rsidRDefault="00000000" w:rsidRPr="00000000" w14:paraId="0000018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Pros:</w:t>
      </w:r>
      <w:r w:rsidDel="00000000" w:rsidR="00000000" w:rsidRPr="00000000">
        <w:rPr>
          <w:rFonts w:ascii="Arial Unicode MS" w:cs="Arial Unicode MS" w:eastAsia="Arial Unicode MS" w:hAnsi="Arial Unicode MS"/>
          <w:rtl w:val="0"/>
        </w:rPr>
        <w:t xml:space="preserve"> Excellent biocompatibility, bioactivity</w:t>
        <w:br w:type="textWrapping"/>
        <w:t xml:space="preserve"> ❌ </w:t>
      </w:r>
      <w:r w:rsidDel="00000000" w:rsidR="00000000" w:rsidRPr="00000000">
        <w:rPr>
          <w:b w:val="1"/>
          <w:bCs w:val="1"/>
          <w:rtl w:val="0"/>
        </w:rPr>
        <w:t xml:space="preserve">Cons:</w:t>
      </w:r>
      <w:r w:rsidDel="00000000" w:rsidR="00000000" w:rsidRPr="00000000">
        <w:rPr>
          <w:rtl w:val="0"/>
        </w:rPr>
        <w:t xml:space="preserve"> Poor mechanical strength, harder to control properties</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ygu3ncukzden" w:id="29"/>
      <w:bookmarkEnd w:id="29"/>
      <w:r w:rsidDel="00000000" w:rsidR="00000000" w:rsidRPr="00000000">
        <w:rPr>
          <w:b w:val="1"/>
          <w:bCs w:val="1"/>
          <w:color w:val="000000"/>
          <w:sz w:val="22"/>
          <w:szCs w:val="22"/>
          <w:rtl w:val="0"/>
        </w:rPr>
        <w:t xml:space="preserve">2. Synthetic Polymers</w:t>
      </w:r>
    </w:p>
    <w:p w:rsidR="00000000" w:rsidDel="00000000" w:rsidP="00000000" w:rsidRDefault="00000000" w:rsidRPr="00000000" w14:paraId="0000018C">
      <w:pPr>
        <w:spacing w:after="240" w:before="240" w:lineRule="auto"/>
        <w:rPr/>
      </w:pPr>
      <w:r w:rsidDel="00000000" w:rsidR="00000000" w:rsidRPr="00000000">
        <w:rPr>
          <w:rtl w:val="0"/>
        </w:rPr>
        <w:t xml:space="preserve">Engineered materials with tunable mechanical and chemical properties.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gridCol w:w="6365"/>
        <w:tblGridChange w:id="0">
          <w:tblGrid>
            <w:gridCol w:w="2855"/>
            <w:gridCol w:w="63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b w:val="1"/>
                <w:bCs w:val="1"/>
                <w:rtl w:val="0"/>
              </w:rPr>
              <w:t xml:space="preserve">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b w:val="1"/>
                <w:bCs w:val="1"/>
                <w:rtl w:val="0"/>
              </w:rPr>
              <w:t xml:space="preserve">Description / Use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b w:val="1"/>
                <w:bCs w:val="1"/>
                <w:rtl w:val="0"/>
              </w:rPr>
              <w:t xml:space="preserve">PEG (polyethylene glycol)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Highly tunable; can be crosslinked for structure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Pluronics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Good printability; often used as sacrificial materials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PNIPAAM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Thermo-responsive (solidifies at body temp)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PCL (polycaprolactone)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Biodegradable, good mechanical strength; often printed as scaffold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PLGA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Degradable copolymer used for structure and support</w:t>
            </w:r>
          </w:p>
        </w:tc>
      </w:tr>
    </w:tbl>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Pros:</w:t>
      </w:r>
      <w:r w:rsidDel="00000000" w:rsidR="00000000" w:rsidRPr="00000000">
        <w:rPr>
          <w:rFonts w:ascii="Arial Unicode MS" w:cs="Arial Unicode MS" w:eastAsia="Arial Unicode MS" w:hAnsi="Arial Unicode MS"/>
          <w:rtl w:val="0"/>
        </w:rPr>
        <w:t xml:space="preserve"> Customizable strength and degradation</w:t>
        <w:br w:type="textWrapping"/>
        <w:t xml:space="preserve"> ❌ </w:t>
      </w:r>
      <w:r w:rsidDel="00000000" w:rsidR="00000000" w:rsidRPr="00000000">
        <w:rPr>
          <w:b w:val="1"/>
          <w:bCs w:val="1"/>
          <w:rtl w:val="0"/>
        </w:rPr>
        <w:t xml:space="preserve">Cons:</w:t>
      </w:r>
      <w:r w:rsidDel="00000000" w:rsidR="00000000" w:rsidRPr="00000000">
        <w:rPr>
          <w:rtl w:val="0"/>
        </w:rPr>
        <w:t xml:space="preserve"> Often lack cell adhesion sites; may need functionalization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gvr9nttjz7jm" w:id="30"/>
      <w:bookmarkEnd w:id="30"/>
      <w:r w:rsidDel="00000000" w:rsidR="00000000" w:rsidRPr="00000000">
        <w:rPr>
          <w:b w:val="1"/>
          <w:bCs w:val="1"/>
          <w:color w:val="000000"/>
          <w:sz w:val="26"/>
          <w:szCs w:val="26"/>
          <w:rtl w:val="0"/>
        </w:rPr>
        <w:t xml:space="preserve">🧪 Composite and Hybrid Bioinks</w:t>
      </w:r>
    </w:p>
    <w:p w:rsidR="00000000" w:rsidDel="00000000" w:rsidP="00000000" w:rsidRDefault="00000000" w:rsidRPr="00000000" w14:paraId="0000019C">
      <w:pPr>
        <w:spacing w:after="240" w:before="240" w:lineRule="auto"/>
        <w:rPr/>
      </w:pPr>
      <w:r w:rsidDel="00000000" w:rsidR="00000000" w:rsidRPr="00000000">
        <w:rPr>
          <w:rtl w:val="0"/>
        </w:rPr>
        <w:t xml:space="preserve">These combine </w:t>
      </w:r>
      <w:r w:rsidDel="00000000" w:rsidR="00000000" w:rsidRPr="00000000">
        <w:rPr>
          <w:b w:val="1"/>
          <w:bCs w:val="1"/>
          <w:rtl w:val="0"/>
        </w:rPr>
        <w:t xml:space="preserve">natural + synthetic materials</w:t>
      </w:r>
      <w:r w:rsidDel="00000000" w:rsidR="00000000" w:rsidRPr="00000000">
        <w:rPr>
          <w:rtl w:val="0"/>
        </w:rPr>
        <w:t xml:space="preserve"> or include additives like:</w:t>
      </w:r>
    </w:p>
    <w:p w:rsidR="00000000" w:rsidDel="00000000" w:rsidP="00000000" w:rsidRDefault="00000000" w:rsidRPr="00000000" w14:paraId="0000019D">
      <w:pPr>
        <w:numPr>
          <w:ilvl w:val="0"/>
          <w:numId w:val="8"/>
        </w:numPr>
        <w:spacing w:after="0" w:afterAutospacing="0" w:before="240" w:lineRule="auto"/>
        <w:ind w:left="720" w:hanging="360"/>
      </w:pPr>
      <w:r w:rsidDel="00000000" w:rsidR="00000000" w:rsidRPr="00000000">
        <w:rPr>
          <w:b w:val="1"/>
          <w:bCs w:val="1"/>
          <w:rtl w:val="0"/>
        </w:rPr>
        <w:t xml:space="preserve">Nanoparticles</w:t>
      </w:r>
      <w:r w:rsidDel="00000000" w:rsidR="00000000" w:rsidRPr="00000000">
        <w:rPr>
          <w:rtl w:val="0"/>
        </w:rPr>
        <w:t xml:space="preserve"> (e.g., hydroxyapatite for bone regeneration)</w:t>
        <w:br w:type="textWrapping"/>
      </w:r>
    </w:p>
    <w:p w:rsidR="00000000" w:rsidDel="00000000" w:rsidP="00000000" w:rsidRDefault="00000000" w:rsidRPr="00000000" w14:paraId="0000019E">
      <w:pPr>
        <w:numPr>
          <w:ilvl w:val="0"/>
          <w:numId w:val="8"/>
        </w:numPr>
        <w:spacing w:after="0" w:afterAutospacing="0" w:before="0" w:beforeAutospacing="0" w:lineRule="auto"/>
        <w:ind w:left="720" w:hanging="360"/>
      </w:pPr>
      <w:r w:rsidDel="00000000" w:rsidR="00000000" w:rsidRPr="00000000">
        <w:rPr>
          <w:b w:val="1"/>
          <w:bCs w:val="1"/>
          <w:rtl w:val="0"/>
        </w:rPr>
        <w:t xml:space="preserve">Growth factors</w:t>
      </w:r>
      <w:r w:rsidDel="00000000" w:rsidR="00000000" w:rsidRPr="00000000">
        <w:rPr>
          <w:rtl w:val="0"/>
        </w:rPr>
        <w:t xml:space="preserve"> (e.g., VEGF for blood vessel formation)</w:t>
        <w:br w:type="textWrapping"/>
      </w:r>
    </w:p>
    <w:p w:rsidR="00000000" w:rsidDel="00000000" w:rsidP="00000000" w:rsidRDefault="00000000" w:rsidRPr="00000000" w14:paraId="0000019F">
      <w:pPr>
        <w:numPr>
          <w:ilvl w:val="0"/>
          <w:numId w:val="8"/>
        </w:numPr>
        <w:spacing w:after="240" w:before="0" w:beforeAutospacing="0" w:lineRule="auto"/>
        <w:ind w:left="720" w:hanging="360"/>
      </w:pPr>
      <w:r w:rsidDel="00000000" w:rsidR="00000000" w:rsidRPr="00000000">
        <w:rPr>
          <w:b w:val="1"/>
          <w:bCs w:val="1"/>
          <w:rtl w:val="0"/>
        </w:rPr>
        <w:t xml:space="preserve">Cells</w:t>
      </w:r>
      <w:r w:rsidDel="00000000" w:rsidR="00000000" w:rsidRPr="00000000">
        <w:rPr>
          <w:rtl w:val="0"/>
        </w:rPr>
        <w:t xml:space="preserve"> (e.g., stem cells, fibroblasts, chondrocytes)</w:t>
        <w:br w:type="textWrapping"/>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dq3vzr3eigzk"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Key Properties Required for Bioprinting Materials</w:t>
      </w:r>
    </w:p>
    <w:p w:rsidR="00000000" w:rsidDel="00000000" w:rsidP="00000000" w:rsidRDefault="00000000" w:rsidRPr="00000000" w14:paraId="000001A2">
      <w:pPr>
        <w:numPr>
          <w:ilvl w:val="0"/>
          <w:numId w:val="20"/>
        </w:numPr>
        <w:spacing w:after="0" w:afterAutospacing="0" w:before="240" w:lineRule="auto"/>
        <w:ind w:left="720" w:hanging="360"/>
      </w:pPr>
      <w:r w:rsidDel="00000000" w:rsidR="00000000" w:rsidRPr="00000000">
        <w:rPr>
          <w:b w:val="1"/>
          <w:bCs w:val="1"/>
          <w:rtl w:val="0"/>
        </w:rPr>
        <w:t xml:space="preserve">Biocompatibility</w:t>
      </w:r>
      <w:r w:rsidDel="00000000" w:rsidR="00000000" w:rsidRPr="00000000">
        <w:rPr>
          <w:rtl w:val="0"/>
        </w:rPr>
        <w:t xml:space="preserve"> – must support cell survival and function</w:t>
        <w:br w:type="textWrapping"/>
      </w:r>
    </w:p>
    <w:p w:rsidR="00000000" w:rsidDel="00000000" w:rsidP="00000000" w:rsidRDefault="00000000" w:rsidRPr="00000000" w14:paraId="000001A3">
      <w:pPr>
        <w:numPr>
          <w:ilvl w:val="0"/>
          <w:numId w:val="20"/>
        </w:numPr>
        <w:spacing w:after="0" w:afterAutospacing="0" w:before="0" w:beforeAutospacing="0" w:lineRule="auto"/>
        <w:ind w:left="720" w:hanging="360"/>
      </w:pPr>
      <w:r w:rsidDel="00000000" w:rsidR="00000000" w:rsidRPr="00000000">
        <w:rPr>
          <w:b w:val="1"/>
          <w:bCs w:val="1"/>
          <w:rtl w:val="0"/>
        </w:rPr>
        <w:t xml:space="preserve">Printability</w:t>
      </w:r>
      <w:r w:rsidDel="00000000" w:rsidR="00000000" w:rsidRPr="00000000">
        <w:rPr>
          <w:rtl w:val="0"/>
        </w:rPr>
        <w:t xml:space="preserve"> – suitable viscosity, crosslinking ability</w:t>
        <w:br w:type="textWrapping"/>
      </w:r>
    </w:p>
    <w:p w:rsidR="00000000" w:rsidDel="00000000" w:rsidP="00000000" w:rsidRDefault="00000000" w:rsidRPr="00000000" w14:paraId="000001A4">
      <w:pPr>
        <w:numPr>
          <w:ilvl w:val="0"/>
          <w:numId w:val="20"/>
        </w:numPr>
        <w:spacing w:after="0" w:afterAutospacing="0" w:before="0" w:beforeAutospacing="0" w:lineRule="auto"/>
        <w:ind w:left="720" w:hanging="360"/>
      </w:pPr>
      <w:r w:rsidDel="00000000" w:rsidR="00000000" w:rsidRPr="00000000">
        <w:rPr>
          <w:b w:val="1"/>
          <w:bCs w:val="1"/>
          <w:rtl w:val="0"/>
        </w:rPr>
        <w:t xml:space="preserve">Mechanical Strength</w:t>
      </w:r>
      <w:r w:rsidDel="00000000" w:rsidR="00000000" w:rsidRPr="00000000">
        <w:rPr>
          <w:rtl w:val="0"/>
        </w:rPr>
        <w:t xml:space="preserve"> – stable enough to hold 3D shape</w:t>
        <w:br w:type="textWrapping"/>
      </w:r>
    </w:p>
    <w:p w:rsidR="00000000" w:rsidDel="00000000" w:rsidP="00000000" w:rsidRDefault="00000000" w:rsidRPr="00000000" w14:paraId="000001A5">
      <w:pPr>
        <w:numPr>
          <w:ilvl w:val="0"/>
          <w:numId w:val="20"/>
        </w:numPr>
        <w:spacing w:after="0" w:afterAutospacing="0" w:before="0" w:beforeAutospacing="0" w:lineRule="auto"/>
        <w:ind w:left="720" w:hanging="360"/>
      </w:pPr>
      <w:r w:rsidDel="00000000" w:rsidR="00000000" w:rsidRPr="00000000">
        <w:rPr>
          <w:b w:val="1"/>
          <w:bCs w:val="1"/>
          <w:rtl w:val="0"/>
        </w:rPr>
        <w:t xml:space="preserve">Biodegradability</w:t>
      </w:r>
      <w:r w:rsidDel="00000000" w:rsidR="00000000" w:rsidRPr="00000000">
        <w:rPr>
          <w:rtl w:val="0"/>
        </w:rPr>
        <w:t xml:space="preserve"> – should degrade safely as tissue regenerates</w:t>
        <w:br w:type="textWrapping"/>
      </w:r>
    </w:p>
    <w:p w:rsidR="00000000" w:rsidDel="00000000" w:rsidP="00000000" w:rsidRDefault="00000000" w:rsidRPr="00000000" w14:paraId="000001A6">
      <w:pPr>
        <w:numPr>
          <w:ilvl w:val="0"/>
          <w:numId w:val="20"/>
        </w:numPr>
        <w:spacing w:after="240" w:before="0" w:beforeAutospacing="0" w:lineRule="auto"/>
        <w:ind w:left="720" w:hanging="360"/>
      </w:pPr>
      <w:r w:rsidDel="00000000" w:rsidR="00000000" w:rsidRPr="00000000">
        <w:rPr>
          <w:b w:val="1"/>
          <w:bCs w:val="1"/>
          <w:rtl w:val="0"/>
        </w:rPr>
        <w:t xml:space="preserve">Cell adhesion</w:t>
      </w:r>
      <w:r w:rsidDel="00000000" w:rsidR="00000000" w:rsidRPr="00000000">
        <w:rPr>
          <w:rtl w:val="0"/>
        </w:rPr>
        <w:t xml:space="preserve"> – especially for natural materials</w:t>
        <w:br w:type="textWrapping"/>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giucjysqe5xk" w:id="32"/>
      <w:bookmarkEnd w:id="32"/>
      <w:r w:rsidDel="00000000" w:rsidR="00000000" w:rsidRPr="00000000">
        <w:rPr>
          <w:b w:val="1"/>
          <w:bCs w:val="1"/>
          <w:color w:val="000000"/>
          <w:sz w:val="26"/>
          <w:szCs w:val="26"/>
          <w:rtl w:val="0"/>
        </w:rPr>
        <w:t xml:space="preserve">🧠 Summary Sentence (for slides):</w:t>
      </w:r>
    </w:p>
    <w:p w:rsidR="00000000" w:rsidDel="00000000" w:rsidP="00000000" w:rsidRDefault="00000000" w:rsidRPr="00000000" w14:paraId="000001A9">
      <w:pPr>
        <w:spacing w:after="240" w:before="240" w:lineRule="auto"/>
        <w:ind w:left="600" w:right="600" w:firstLine="0"/>
        <w:rPr/>
      </w:pPr>
      <w:r w:rsidDel="00000000" w:rsidR="00000000" w:rsidRPr="00000000">
        <w:rPr>
          <w:rtl w:val="0"/>
        </w:rPr>
        <w:t xml:space="preserve">Bioprinting uses both </w:t>
      </w:r>
      <w:r w:rsidDel="00000000" w:rsidR="00000000" w:rsidRPr="00000000">
        <w:rPr>
          <w:b w:val="1"/>
          <w:bCs w:val="1"/>
          <w:rtl w:val="0"/>
        </w:rPr>
        <w:t xml:space="preserve">natural polymers</w:t>
      </w:r>
      <w:r w:rsidDel="00000000" w:rsidR="00000000" w:rsidRPr="00000000">
        <w:rPr>
          <w:rtl w:val="0"/>
        </w:rPr>
        <w:t xml:space="preserve"> (like collagen, alginate, and gelatin) and </w:t>
      </w:r>
      <w:r w:rsidDel="00000000" w:rsidR="00000000" w:rsidRPr="00000000">
        <w:rPr>
          <w:b w:val="1"/>
          <w:bCs w:val="1"/>
          <w:rtl w:val="0"/>
        </w:rPr>
        <w:t xml:space="preserve">synthetic materials</w:t>
      </w:r>
      <w:r w:rsidDel="00000000" w:rsidR="00000000" w:rsidRPr="00000000">
        <w:rPr>
          <w:rtl w:val="0"/>
        </w:rPr>
        <w:t xml:space="preserve"> (like PEG, PCL, and Pluronics) to create cell-supportive, printable scaffolds for tissue regeneration.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Great question! The </w:t>
      </w:r>
      <w:r w:rsidDel="00000000" w:rsidR="00000000" w:rsidRPr="00000000">
        <w:rPr>
          <w:b w:val="1"/>
          <w:bCs w:val="1"/>
          <w:rtl w:val="0"/>
        </w:rPr>
        <w:t xml:space="preserve">medical applications of 3D bioprinting</w:t>
      </w:r>
      <w:r w:rsidDel="00000000" w:rsidR="00000000" w:rsidRPr="00000000">
        <w:rPr>
          <w:rtl w:val="0"/>
        </w:rPr>
        <w:t xml:space="preserve"> are among the most promising in regenerative medicine, and include the creation of </w:t>
      </w:r>
      <w:r w:rsidDel="00000000" w:rsidR="00000000" w:rsidRPr="00000000">
        <w:rPr>
          <w:b w:val="1"/>
          <w:bCs w:val="1"/>
          <w:rtl w:val="0"/>
        </w:rPr>
        <w:t xml:space="preserve">custom tissues, organs, and implants</w:t>
      </w:r>
      <w:r w:rsidDel="00000000" w:rsidR="00000000" w:rsidRPr="00000000">
        <w:rPr>
          <w:rtl w:val="0"/>
        </w:rPr>
        <w:t xml:space="preserve">. Here's a breakdown of the main uses and how printed tissues like </w:t>
      </w:r>
      <w:r w:rsidDel="00000000" w:rsidR="00000000" w:rsidRPr="00000000">
        <w:rPr>
          <w:b w:val="1"/>
          <w:bCs w:val="1"/>
          <w:rtl w:val="0"/>
        </w:rPr>
        <w:t xml:space="preserve">heart valves</w:t>
      </w:r>
      <w:r w:rsidDel="00000000" w:rsidR="00000000" w:rsidRPr="00000000">
        <w:rPr>
          <w:rtl w:val="0"/>
        </w:rPr>
        <w:t xml:space="preserve"> and </w:t>
      </w:r>
      <w:r w:rsidDel="00000000" w:rsidR="00000000" w:rsidRPr="00000000">
        <w:rPr>
          <w:b w:val="1"/>
          <w:bCs w:val="1"/>
          <w:rtl w:val="0"/>
        </w:rPr>
        <w:t xml:space="preserve">bones</w:t>
      </w:r>
      <w:r w:rsidDel="00000000" w:rsidR="00000000" w:rsidRPr="00000000">
        <w:rPr>
          <w:rtl w:val="0"/>
        </w:rPr>
        <w:t xml:space="preserve"> are integrated into the human body.</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g1vb7ahbimwm" w:id="33"/>
      <w:bookmarkEnd w:id="33"/>
      <w:r w:rsidDel="00000000" w:rsidR="00000000" w:rsidRPr="00000000">
        <w:rPr>
          <w:b w:val="1"/>
          <w:bCs w:val="1"/>
          <w:sz w:val="34"/>
          <w:szCs w:val="34"/>
          <w:rtl w:val="0"/>
        </w:rPr>
        <w:t xml:space="preserve">🩺 Medical Applications of 3D Bioprinting</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pk8qpvheo5hh" w:id="34"/>
      <w:bookmarkEnd w:id="34"/>
      <w:r w:rsidDel="00000000" w:rsidR="00000000" w:rsidRPr="00000000">
        <w:rPr>
          <w:b w:val="1"/>
          <w:bCs w:val="1"/>
          <w:color w:val="000000"/>
          <w:sz w:val="26"/>
          <w:szCs w:val="26"/>
          <w:rtl w:val="0"/>
        </w:rPr>
        <w:t xml:space="preserve">1. Tissue Regeneration</w:t>
      </w:r>
    </w:p>
    <w:p w:rsidR="00000000" w:rsidDel="00000000" w:rsidP="00000000" w:rsidRDefault="00000000" w:rsidRPr="00000000" w14:paraId="000001AF">
      <w:pPr>
        <w:numPr>
          <w:ilvl w:val="0"/>
          <w:numId w:val="23"/>
        </w:numPr>
        <w:spacing w:after="0" w:afterAutospacing="0" w:before="240" w:lineRule="auto"/>
        <w:ind w:left="720" w:hanging="360"/>
      </w:pPr>
      <w:r w:rsidDel="00000000" w:rsidR="00000000" w:rsidRPr="00000000">
        <w:rPr>
          <w:b w:val="1"/>
          <w:bCs w:val="1"/>
          <w:rtl w:val="0"/>
        </w:rPr>
        <w:t xml:space="preserve">Skin</w:t>
      </w:r>
      <w:r w:rsidDel="00000000" w:rsidR="00000000" w:rsidRPr="00000000">
        <w:rPr>
          <w:rtl w:val="0"/>
        </w:rPr>
        <w:t xml:space="preserve"> – For burn victims and wound healing</w:t>
        <w:br w:type="textWrapping"/>
      </w:r>
    </w:p>
    <w:p w:rsidR="00000000" w:rsidDel="00000000" w:rsidP="00000000" w:rsidRDefault="00000000" w:rsidRPr="00000000" w14:paraId="000001B0">
      <w:pPr>
        <w:numPr>
          <w:ilvl w:val="0"/>
          <w:numId w:val="23"/>
        </w:numPr>
        <w:spacing w:after="0" w:afterAutospacing="0" w:before="0" w:beforeAutospacing="0" w:lineRule="auto"/>
        <w:ind w:left="720" w:hanging="360"/>
      </w:pPr>
      <w:r w:rsidDel="00000000" w:rsidR="00000000" w:rsidRPr="00000000">
        <w:rPr>
          <w:b w:val="1"/>
          <w:bCs w:val="1"/>
          <w:rtl w:val="0"/>
        </w:rPr>
        <w:t xml:space="preserve">Cartilage</w:t>
      </w:r>
      <w:r w:rsidDel="00000000" w:rsidR="00000000" w:rsidRPr="00000000">
        <w:rPr>
          <w:rtl w:val="0"/>
        </w:rPr>
        <w:t xml:space="preserve"> – For ear, nose, and joint repair</w:t>
        <w:br w:type="textWrapping"/>
      </w:r>
    </w:p>
    <w:p w:rsidR="00000000" w:rsidDel="00000000" w:rsidP="00000000" w:rsidRDefault="00000000" w:rsidRPr="00000000" w14:paraId="000001B1">
      <w:pPr>
        <w:numPr>
          <w:ilvl w:val="0"/>
          <w:numId w:val="23"/>
        </w:numPr>
        <w:spacing w:after="0" w:afterAutospacing="0" w:before="0" w:beforeAutospacing="0" w:lineRule="auto"/>
        <w:ind w:left="720" w:hanging="360"/>
      </w:pPr>
      <w:r w:rsidDel="00000000" w:rsidR="00000000" w:rsidRPr="00000000">
        <w:rPr>
          <w:b w:val="1"/>
          <w:bCs w:val="1"/>
          <w:rtl w:val="0"/>
        </w:rPr>
        <w:t xml:space="preserve">Bone</w:t>
      </w:r>
      <w:r w:rsidDel="00000000" w:rsidR="00000000" w:rsidRPr="00000000">
        <w:rPr>
          <w:rtl w:val="0"/>
        </w:rPr>
        <w:t xml:space="preserve"> – For trauma or tumor-related defects</w:t>
        <w:br w:type="textWrapping"/>
      </w:r>
    </w:p>
    <w:p w:rsidR="00000000" w:rsidDel="00000000" w:rsidP="00000000" w:rsidRDefault="00000000" w:rsidRPr="00000000" w14:paraId="000001B2">
      <w:pPr>
        <w:numPr>
          <w:ilvl w:val="0"/>
          <w:numId w:val="23"/>
        </w:numPr>
        <w:spacing w:after="0" w:afterAutospacing="0" w:before="0" w:beforeAutospacing="0" w:lineRule="auto"/>
        <w:ind w:left="720" w:hanging="360"/>
      </w:pPr>
      <w:r w:rsidDel="00000000" w:rsidR="00000000" w:rsidRPr="00000000">
        <w:rPr>
          <w:b w:val="1"/>
          <w:bCs w:val="1"/>
          <w:rtl w:val="0"/>
        </w:rPr>
        <w:t xml:space="preserve">Liver and Kidney tissues</w:t>
      </w:r>
      <w:r w:rsidDel="00000000" w:rsidR="00000000" w:rsidRPr="00000000">
        <w:rPr>
          <w:rtl w:val="0"/>
        </w:rPr>
        <w:t xml:space="preserve"> – For drug testing and eventually transplantation</w:t>
        <w:br w:type="textWrapping"/>
      </w:r>
    </w:p>
    <w:p w:rsidR="00000000" w:rsidDel="00000000" w:rsidP="00000000" w:rsidRDefault="00000000" w:rsidRPr="00000000" w14:paraId="000001B3">
      <w:pPr>
        <w:numPr>
          <w:ilvl w:val="0"/>
          <w:numId w:val="23"/>
        </w:numPr>
        <w:spacing w:after="240" w:before="0" w:beforeAutospacing="0" w:lineRule="auto"/>
        <w:ind w:left="720" w:hanging="360"/>
      </w:pPr>
      <w:r w:rsidDel="00000000" w:rsidR="00000000" w:rsidRPr="00000000">
        <w:rPr>
          <w:b w:val="1"/>
          <w:bCs w:val="1"/>
          <w:rtl w:val="0"/>
        </w:rPr>
        <w:t xml:space="preserve">Nerves and muscle tissues</w:t>
      </w:r>
      <w:r w:rsidDel="00000000" w:rsidR="00000000" w:rsidRPr="00000000">
        <w:rPr>
          <w:rtl w:val="0"/>
        </w:rPr>
        <w:t xml:space="preserve"> – For neuroregeneration</w:t>
        <w:br w:type="textWrapping"/>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lvpi0lq9kem" w:id="35"/>
      <w:bookmarkEnd w:id="35"/>
      <w:r w:rsidDel="00000000" w:rsidR="00000000" w:rsidRPr="00000000">
        <w:rPr>
          <w:b w:val="1"/>
          <w:bCs w:val="1"/>
          <w:color w:val="000000"/>
          <w:sz w:val="26"/>
          <w:szCs w:val="26"/>
          <w:rtl w:val="0"/>
        </w:rPr>
        <w:t xml:space="preserve">2. Organ and Valve Fabrication</w:t>
      </w:r>
    </w:p>
    <w:p w:rsidR="00000000" w:rsidDel="00000000" w:rsidP="00000000" w:rsidRDefault="00000000" w:rsidRPr="00000000" w14:paraId="000001B5">
      <w:pPr>
        <w:numPr>
          <w:ilvl w:val="0"/>
          <w:numId w:val="5"/>
        </w:numPr>
        <w:spacing w:after="0" w:afterAutospacing="0" w:before="240" w:lineRule="auto"/>
        <w:ind w:left="720" w:hanging="360"/>
      </w:pPr>
      <w:r w:rsidDel="00000000" w:rsidR="00000000" w:rsidRPr="00000000">
        <w:rPr>
          <w:b w:val="1"/>
          <w:bCs w:val="1"/>
          <w:rtl w:val="0"/>
        </w:rPr>
        <w:t xml:space="preserve">Blood vessels &amp; vascular networks</w:t>
      </w:r>
      <w:r w:rsidDel="00000000" w:rsidR="00000000" w:rsidRPr="00000000">
        <w:rPr>
          <w:rtl w:val="0"/>
        </w:rPr>
        <w:t xml:space="preserve"> – To support larger tissue constructs</w:t>
        <w:br w:type="textWrapping"/>
      </w:r>
    </w:p>
    <w:p w:rsidR="00000000" w:rsidDel="00000000" w:rsidP="00000000" w:rsidRDefault="00000000" w:rsidRPr="00000000" w14:paraId="000001B6">
      <w:pPr>
        <w:numPr>
          <w:ilvl w:val="0"/>
          <w:numId w:val="5"/>
        </w:numPr>
        <w:spacing w:after="240" w:before="0" w:beforeAutospacing="0" w:lineRule="auto"/>
        <w:ind w:left="720" w:hanging="360"/>
      </w:pPr>
      <w:r w:rsidDel="00000000" w:rsidR="00000000" w:rsidRPr="00000000">
        <w:rPr>
          <w:b w:val="1"/>
          <w:bCs w:val="1"/>
          <w:rtl w:val="0"/>
        </w:rPr>
        <w:t xml:space="preserve">Heart valves</w:t>
      </w:r>
      <w:r w:rsidDel="00000000" w:rsidR="00000000" w:rsidRPr="00000000">
        <w:rPr>
          <w:rtl w:val="0"/>
        </w:rPr>
        <w:t xml:space="preserve"> – Patient-specific valves bioprinted with soft, flexible materials and seeded with living cells</w:t>
        <w:br w:type="textWrapping"/>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o3ko759htoeh" w:id="36"/>
      <w:bookmarkEnd w:id="36"/>
      <w:r w:rsidDel="00000000" w:rsidR="00000000" w:rsidRPr="00000000">
        <w:rPr>
          <w:b w:val="1"/>
          <w:bCs w:val="1"/>
          <w:color w:val="000000"/>
          <w:sz w:val="26"/>
          <w:szCs w:val="26"/>
          <w:rtl w:val="0"/>
        </w:rPr>
        <w:t xml:space="preserve">3. Biomedical Research &amp; Drug Testing</w:t>
      </w:r>
    </w:p>
    <w:p w:rsidR="00000000" w:rsidDel="00000000" w:rsidP="00000000" w:rsidRDefault="00000000" w:rsidRPr="00000000" w14:paraId="000001B8">
      <w:pPr>
        <w:numPr>
          <w:ilvl w:val="0"/>
          <w:numId w:val="36"/>
        </w:numPr>
        <w:spacing w:after="0" w:afterAutospacing="0" w:before="240" w:lineRule="auto"/>
        <w:ind w:left="720" w:hanging="360"/>
      </w:pPr>
      <w:r w:rsidDel="00000000" w:rsidR="00000000" w:rsidRPr="00000000">
        <w:rPr>
          <w:rtl w:val="0"/>
        </w:rPr>
        <w:t xml:space="preserve">Patient-specific tissue models used to test drug toxicity or personalized medicine</w:t>
        <w:br w:type="textWrapping"/>
      </w:r>
    </w:p>
    <w:p w:rsidR="00000000" w:rsidDel="00000000" w:rsidP="00000000" w:rsidRDefault="00000000" w:rsidRPr="00000000" w14:paraId="000001B9">
      <w:pPr>
        <w:numPr>
          <w:ilvl w:val="0"/>
          <w:numId w:val="36"/>
        </w:numPr>
        <w:spacing w:after="240" w:before="0" w:beforeAutospacing="0" w:lineRule="auto"/>
        <w:ind w:left="720" w:hanging="360"/>
      </w:pPr>
      <w:r w:rsidDel="00000000" w:rsidR="00000000" w:rsidRPr="00000000">
        <w:rPr>
          <w:rtl w:val="0"/>
        </w:rPr>
        <w:t xml:space="preserve">Tumor microenvironments for cancer research</w:t>
        <w:br w:type="textWrapping"/>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51f0rmuuacs8" w:id="37"/>
      <w:bookmarkEnd w:id="37"/>
      <w:r w:rsidDel="00000000" w:rsidR="00000000" w:rsidRPr="00000000">
        <w:rPr>
          <w:b w:val="1"/>
          <w:bCs w:val="1"/>
          <w:sz w:val="34"/>
          <w:szCs w:val="34"/>
          <w:rtl w:val="0"/>
        </w:rPr>
        <w:t xml:space="preserve">🫀 How They Make Bioprinted Valves Work in the Body</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jitbwim1qvgb" w:id="38"/>
      <w:bookmarkEnd w:id="38"/>
      <w:r w:rsidDel="00000000" w:rsidR="00000000" w:rsidRPr="00000000">
        <w:rPr>
          <w:b w:val="1"/>
          <w:bCs w:val="1"/>
          <w:color w:val="000000"/>
          <w:sz w:val="26"/>
          <w:szCs w:val="26"/>
          <w:rtl w:val="0"/>
        </w:rPr>
        <w:t xml:space="preserve">1. Structure</w:t>
      </w:r>
    </w:p>
    <w:p w:rsidR="00000000" w:rsidDel="00000000" w:rsidP="00000000" w:rsidRDefault="00000000" w:rsidRPr="00000000" w14:paraId="000001BD">
      <w:pPr>
        <w:numPr>
          <w:ilvl w:val="0"/>
          <w:numId w:val="12"/>
        </w:numPr>
        <w:spacing w:after="240" w:before="240" w:lineRule="auto"/>
        <w:ind w:left="720" w:hanging="360"/>
      </w:pPr>
      <w:r w:rsidDel="00000000" w:rsidR="00000000" w:rsidRPr="00000000">
        <w:rPr>
          <w:rtl w:val="0"/>
        </w:rPr>
        <w:t xml:space="preserve">A </w:t>
      </w:r>
      <w:r w:rsidDel="00000000" w:rsidR="00000000" w:rsidRPr="00000000">
        <w:rPr>
          <w:b w:val="1"/>
          <w:bCs w:val="1"/>
          <w:rtl w:val="0"/>
        </w:rPr>
        <w:t xml:space="preserve">tri-leaflet heart valve</w:t>
      </w:r>
      <w:r w:rsidDel="00000000" w:rsidR="00000000" w:rsidRPr="00000000">
        <w:rPr>
          <w:rtl w:val="0"/>
        </w:rPr>
        <w:t xml:space="preserve"> (like an aortic valve) is printed using a biocompatible hydrogel (e.g., </w:t>
      </w:r>
      <w:r w:rsidDel="00000000" w:rsidR="00000000" w:rsidRPr="00000000">
        <w:rPr>
          <w:b w:val="1"/>
          <w:bCs w:val="1"/>
          <w:rtl w:val="0"/>
        </w:rPr>
        <w:t xml:space="preserve">gelatin, hyaluronic acid</w:t>
      </w:r>
      <w:r w:rsidDel="00000000" w:rsidR="00000000" w:rsidRPr="00000000">
        <w:rPr>
          <w:rtl w:val="0"/>
        </w:rPr>
        <w:t xml:space="preserve">) often supported by a scaffold made from materials like </w:t>
      </w:r>
      <w:r w:rsidDel="00000000" w:rsidR="00000000" w:rsidRPr="00000000">
        <w:rPr>
          <w:b w:val="1"/>
          <w:bCs w:val="1"/>
          <w:rtl w:val="0"/>
        </w:rPr>
        <w:t xml:space="preserve">PCL (polycaprolactone)</w:t>
      </w:r>
      <w:r w:rsidDel="00000000" w:rsidR="00000000" w:rsidRPr="00000000">
        <w:rPr>
          <w:rtl w:val="0"/>
        </w:rPr>
        <w:t xml:space="preserve">.</w:t>
        <w:br w:type="textWrapping"/>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v9ydsa4ba5xn" w:id="39"/>
      <w:bookmarkEnd w:id="39"/>
      <w:r w:rsidDel="00000000" w:rsidR="00000000" w:rsidRPr="00000000">
        <w:rPr>
          <w:b w:val="1"/>
          <w:bCs w:val="1"/>
          <w:color w:val="000000"/>
          <w:sz w:val="26"/>
          <w:szCs w:val="26"/>
          <w:rtl w:val="0"/>
        </w:rPr>
        <w:t xml:space="preserve">2. Cells</w:t>
      </w:r>
    </w:p>
    <w:p w:rsidR="00000000" w:rsidDel="00000000" w:rsidP="00000000" w:rsidRDefault="00000000" w:rsidRPr="00000000" w14:paraId="000001BF">
      <w:pPr>
        <w:numPr>
          <w:ilvl w:val="0"/>
          <w:numId w:val="9"/>
        </w:numPr>
        <w:spacing w:after="0" w:afterAutospacing="0" w:before="240" w:lineRule="auto"/>
        <w:ind w:left="720" w:hanging="360"/>
      </w:pPr>
      <w:r w:rsidDel="00000000" w:rsidR="00000000" w:rsidRPr="00000000">
        <w:rPr>
          <w:b w:val="1"/>
          <w:bCs w:val="1"/>
          <w:rtl w:val="0"/>
        </w:rPr>
        <w:t xml:space="preserve">Valve interstitial cells</w:t>
      </w:r>
      <w:r w:rsidDel="00000000" w:rsidR="00000000" w:rsidRPr="00000000">
        <w:rPr>
          <w:rtl w:val="0"/>
        </w:rPr>
        <w:t xml:space="preserve"> or </w:t>
      </w:r>
      <w:r w:rsidDel="00000000" w:rsidR="00000000" w:rsidRPr="00000000">
        <w:rPr>
          <w:b w:val="1"/>
          <w:bCs w:val="1"/>
          <w:rtl w:val="0"/>
        </w:rPr>
        <w:t xml:space="preserve">stem cells</w:t>
      </w:r>
      <w:r w:rsidDel="00000000" w:rsidR="00000000" w:rsidRPr="00000000">
        <w:rPr>
          <w:rtl w:val="0"/>
        </w:rPr>
        <w:t xml:space="preserve"> are printed or seeded onto the scaffold.</w:t>
        <w:br w:type="textWrapping"/>
      </w:r>
    </w:p>
    <w:p w:rsidR="00000000" w:rsidDel="00000000" w:rsidP="00000000" w:rsidRDefault="00000000" w:rsidRPr="00000000" w14:paraId="000001C0">
      <w:pPr>
        <w:numPr>
          <w:ilvl w:val="0"/>
          <w:numId w:val="9"/>
        </w:numPr>
        <w:spacing w:after="240" w:before="0" w:beforeAutospacing="0" w:lineRule="auto"/>
        <w:ind w:left="720" w:hanging="360"/>
      </w:pPr>
      <w:r w:rsidDel="00000000" w:rsidR="00000000" w:rsidRPr="00000000">
        <w:rPr>
          <w:rtl w:val="0"/>
        </w:rPr>
        <w:t xml:space="preserve">These cells can grow, differentiate, and create </w:t>
      </w:r>
      <w:r w:rsidDel="00000000" w:rsidR="00000000" w:rsidRPr="00000000">
        <w:rPr>
          <w:b w:val="1"/>
          <w:bCs w:val="1"/>
          <w:rtl w:val="0"/>
        </w:rPr>
        <w:t xml:space="preserve">extracellular matrix</w:t>
      </w:r>
      <w:r w:rsidDel="00000000" w:rsidR="00000000" w:rsidRPr="00000000">
        <w:rPr>
          <w:rtl w:val="0"/>
        </w:rPr>
        <w:t xml:space="preserve"> (like collagen) for function and durability.</w:t>
        <w:br w:type="textWrapping"/>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jlnpc0k0v6jl" w:id="40"/>
      <w:bookmarkEnd w:id="40"/>
      <w:r w:rsidDel="00000000" w:rsidR="00000000" w:rsidRPr="00000000">
        <w:rPr>
          <w:b w:val="1"/>
          <w:bCs w:val="1"/>
          <w:color w:val="000000"/>
          <w:sz w:val="26"/>
          <w:szCs w:val="26"/>
          <w:rtl w:val="0"/>
        </w:rPr>
        <w:t xml:space="preserve">3. Integration into the Body</w:t>
      </w:r>
    </w:p>
    <w:p w:rsidR="00000000" w:rsidDel="00000000" w:rsidP="00000000" w:rsidRDefault="00000000" w:rsidRPr="00000000" w14:paraId="000001C2">
      <w:pPr>
        <w:numPr>
          <w:ilvl w:val="0"/>
          <w:numId w:val="7"/>
        </w:numPr>
        <w:spacing w:after="0" w:afterAutospacing="0" w:before="240" w:lineRule="auto"/>
        <w:ind w:left="720" w:hanging="360"/>
      </w:pPr>
      <w:r w:rsidDel="00000000" w:rsidR="00000000" w:rsidRPr="00000000">
        <w:rPr>
          <w:rtl w:val="0"/>
        </w:rPr>
        <w:t xml:space="preserve">The printed valve is implanted surgically.</w:t>
        <w:br w:type="textWrapping"/>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biodegradable scaffold</w:t>
      </w:r>
      <w:r w:rsidDel="00000000" w:rsidR="00000000" w:rsidRPr="00000000">
        <w:rPr>
          <w:rtl w:val="0"/>
        </w:rPr>
        <w:t xml:space="preserve"> provides mechanical support early on but gradually degrades as the patient's </w:t>
      </w:r>
      <w:r w:rsidDel="00000000" w:rsidR="00000000" w:rsidRPr="00000000">
        <w:rPr>
          <w:b w:val="1"/>
          <w:bCs w:val="1"/>
          <w:rtl w:val="0"/>
        </w:rPr>
        <w:t xml:space="preserve">own cells remodel and replace</w:t>
      </w:r>
      <w:r w:rsidDel="00000000" w:rsidR="00000000" w:rsidRPr="00000000">
        <w:rPr>
          <w:rtl w:val="0"/>
        </w:rPr>
        <w:t xml:space="preserve"> it.</w:t>
        <w:br w:type="textWrapping"/>
      </w:r>
    </w:p>
    <w:p w:rsidR="00000000" w:rsidDel="00000000" w:rsidP="00000000" w:rsidRDefault="00000000" w:rsidRPr="00000000" w14:paraId="000001C4">
      <w:pPr>
        <w:numPr>
          <w:ilvl w:val="0"/>
          <w:numId w:val="7"/>
        </w:numPr>
        <w:spacing w:after="240" w:before="0" w:beforeAutospacing="0" w:lineRule="auto"/>
        <w:ind w:left="720" w:hanging="360"/>
      </w:pPr>
      <w:r w:rsidDel="00000000" w:rsidR="00000000" w:rsidRPr="00000000">
        <w:rPr>
          <w:rtl w:val="0"/>
        </w:rPr>
        <w:t xml:space="preserve">The valve adapts better to the body than a metal or synthetic valve because it’s </w:t>
      </w:r>
      <w:r w:rsidDel="00000000" w:rsidR="00000000" w:rsidRPr="00000000">
        <w:rPr>
          <w:b w:val="1"/>
          <w:bCs w:val="1"/>
          <w:rtl w:val="0"/>
        </w:rPr>
        <w:t xml:space="preserve">patient-specific and biologically active</w:t>
      </w:r>
      <w:r w:rsidDel="00000000" w:rsidR="00000000" w:rsidRPr="00000000">
        <w:rPr>
          <w:rtl w:val="0"/>
        </w:rPr>
        <w:t xml:space="preserve">.</w:t>
        <w:br w:type="textWrapping"/>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hn7sl66ku2er" w:id="41"/>
      <w:bookmarkEnd w:id="41"/>
      <w:r w:rsidDel="00000000" w:rsidR="00000000" w:rsidRPr="00000000">
        <w:rPr>
          <w:b w:val="1"/>
          <w:bCs w:val="1"/>
          <w:sz w:val="34"/>
          <w:szCs w:val="34"/>
          <w:rtl w:val="0"/>
        </w:rPr>
        <w:t xml:space="preserve">🦴 How Bioprinted Bones Attach to Existing Bone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foas44bg0aka" w:id="42"/>
      <w:bookmarkEnd w:id="42"/>
      <w:r w:rsidDel="00000000" w:rsidR="00000000" w:rsidRPr="00000000">
        <w:rPr>
          <w:b w:val="1"/>
          <w:bCs w:val="1"/>
          <w:color w:val="000000"/>
          <w:sz w:val="26"/>
          <w:szCs w:val="26"/>
          <w:rtl w:val="0"/>
        </w:rPr>
        <w:t xml:space="preserve">1. Materials</w:t>
      </w:r>
    </w:p>
    <w:p w:rsidR="00000000" w:rsidDel="00000000" w:rsidP="00000000" w:rsidRDefault="00000000" w:rsidRPr="00000000" w14:paraId="000001C8">
      <w:pPr>
        <w:numPr>
          <w:ilvl w:val="0"/>
          <w:numId w:val="26"/>
        </w:numPr>
        <w:spacing w:after="240" w:before="240" w:lineRule="auto"/>
        <w:ind w:left="720" w:hanging="360"/>
      </w:pPr>
      <w:r w:rsidDel="00000000" w:rsidR="00000000" w:rsidRPr="00000000">
        <w:rPr>
          <w:rtl w:val="0"/>
        </w:rPr>
        <w:t xml:space="preserve">Bioprinted bone scaffolds often use </w:t>
      </w:r>
      <w:r w:rsidDel="00000000" w:rsidR="00000000" w:rsidRPr="00000000">
        <w:rPr>
          <w:b w:val="1"/>
          <w:bCs w:val="1"/>
          <w:rtl w:val="0"/>
        </w:rPr>
        <w:t xml:space="preserve">calcium phosphate ceramics</w:t>
      </w:r>
      <w:r w:rsidDel="00000000" w:rsidR="00000000" w:rsidRPr="00000000">
        <w:rPr>
          <w:rtl w:val="0"/>
        </w:rPr>
        <w:t xml:space="preserve">, </w:t>
      </w:r>
      <w:r w:rsidDel="00000000" w:rsidR="00000000" w:rsidRPr="00000000">
        <w:rPr>
          <w:b w:val="1"/>
          <w:bCs w:val="1"/>
          <w:rtl w:val="0"/>
        </w:rPr>
        <w:t xml:space="preserve">hydroxyapatite</w:t>
      </w:r>
      <w:r w:rsidDel="00000000" w:rsidR="00000000" w:rsidRPr="00000000">
        <w:rPr>
          <w:rtl w:val="0"/>
        </w:rPr>
        <w:t xml:space="preserve">, or composite materials that resemble real bone.</w:t>
        <w:br w:type="textWrapping"/>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qak052y72pg4" w:id="43"/>
      <w:bookmarkEnd w:id="43"/>
      <w:r w:rsidDel="00000000" w:rsidR="00000000" w:rsidRPr="00000000">
        <w:rPr>
          <w:b w:val="1"/>
          <w:bCs w:val="1"/>
          <w:color w:val="000000"/>
          <w:sz w:val="26"/>
          <w:szCs w:val="26"/>
          <w:rtl w:val="0"/>
        </w:rPr>
        <w:t xml:space="preserve">2. Structural Design</w:t>
      </w:r>
    </w:p>
    <w:p w:rsidR="00000000" w:rsidDel="00000000" w:rsidP="00000000" w:rsidRDefault="00000000" w:rsidRPr="00000000" w14:paraId="000001CA">
      <w:pPr>
        <w:numPr>
          <w:ilvl w:val="0"/>
          <w:numId w:val="22"/>
        </w:numPr>
        <w:spacing w:after="240" w:before="240" w:lineRule="auto"/>
        <w:ind w:left="720" w:hanging="360"/>
      </w:pPr>
      <w:r w:rsidDel="00000000" w:rsidR="00000000" w:rsidRPr="00000000">
        <w:rPr>
          <w:rtl w:val="0"/>
        </w:rPr>
        <w:t xml:space="preserve">The scaffold is printed with </w:t>
      </w:r>
      <w:r w:rsidDel="00000000" w:rsidR="00000000" w:rsidRPr="00000000">
        <w:rPr>
          <w:b w:val="1"/>
          <w:bCs w:val="1"/>
          <w:rtl w:val="0"/>
        </w:rPr>
        <w:t xml:space="preserve">porous structures</w:t>
      </w:r>
      <w:r w:rsidDel="00000000" w:rsidR="00000000" w:rsidRPr="00000000">
        <w:rPr>
          <w:rtl w:val="0"/>
        </w:rPr>
        <w:t xml:space="preserve"> that mimic natural bone, allowing blood vessels and cells to infiltrate.</w:t>
        <w:br w:type="textWrapping"/>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isfzenm7hh0d" w:id="44"/>
      <w:bookmarkEnd w:id="44"/>
      <w:r w:rsidDel="00000000" w:rsidR="00000000" w:rsidRPr="00000000">
        <w:rPr>
          <w:b w:val="1"/>
          <w:bCs w:val="1"/>
          <w:color w:val="000000"/>
          <w:sz w:val="26"/>
          <w:szCs w:val="26"/>
          <w:rtl w:val="0"/>
        </w:rPr>
        <w:t xml:space="preserve">3. Cell Integration</w:t>
      </w:r>
    </w:p>
    <w:p w:rsidR="00000000" w:rsidDel="00000000" w:rsidP="00000000" w:rsidRDefault="00000000" w:rsidRPr="00000000" w14:paraId="000001CC">
      <w:pPr>
        <w:numPr>
          <w:ilvl w:val="0"/>
          <w:numId w:val="32"/>
        </w:numPr>
        <w:spacing w:after="0" w:afterAutospacing="0" w:before="240" w:lineRule="auto"/>
        <w:ind w:left="720" w:hanging="360"/>
      </w:pPr>
      <w:r w:rsidDel="00000000" w:rsidR="00000000" w:rsidRPr="00000000">
        <w:rPr>
          <w:rtl w:val="0"/>
        </w:rPr>
        <w:t xml:space="preserve">The scaffolds are seeded with </w:t>
      </w:r>
      <w:r w:rsidDel="00000000" w:rsidR="00000000" w:rsidRPr="00000000">
        <w:rPr>
          <w:b w:val="1"/>
          <w:bCs w:val="1"/>
          <w:rtl w:val="0"/>
        </w:rPr>
        <w:t xml:space="preserve">osteoblasts</w:t>
      </w:r>
      <w:r w:rsidDel="00000000" w:rsidR="00000000" w:rsidRPr="00000000">
        <w:rPr>
          <w:rtl w:val="0"/>
        </w:rPr>
        <w:t xml:space="preserve"> (bone-forming cells) or </w:t>
      </w:r>
      <w:r w:rsidDel="00000000" w:rsidR="00000000" w:rsidRPr="00000000">
        <w:rPr>
          <w:b w:val="1"/>
          <w:bCs w:val="1"/>
          <w:rtl w:val="0"/>
        </w:rPr>
        <w:t xml:space="preserve">mesenchymal stem cells</w:t>
      </w:r>
      <w:r w:rsidDel="00000000" w:rsidR="00000000" w:rsidRPr="00000000">
        <w:rPr>
          <w:rtl w:val="0"/>
        </w:rPr>
        <w:t xml:space="preserve">.</w:t>
        <w:br w:type="textWrapping"/>
      </w:r>
    </w:p>
    <w:p w:rsidR="00000000" w:rsidDel="00000000" w:rsidP="00000000" w:rsidRDefault="00000000" w:rsidRPr="00000000" w14:paraId="000001CD">
      <w:pPr>
        <w:numPr>
          <w:ilvl w:val="0"/>
          <w:numId w:val="32"/>
        </w:numPr>
        <w:spacing w:after="240" w:before="0" w:beforeAutospacing="0" w:lineRule="auto"/>
        <w:ind w:left="720" w:hanging="360"/>
      </w:pPr>
      <w:r w:rsidDel="00000000" w:rsidR="00000000" w:rsidRPr="00000000">
        <w:rPr>
          <w:rtl w:val="0"/>
        </w:rPr>
        <w:t xml:space="preserve">These cells produce bone matrix and eventually turn the scaffold into real bone.</w:t>
        <w:br w:type="textWrapping"/>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6cx6kdnl0u0n" w:id="45"/>
      <w:bookmarkEnd w:id="45"/>
      <w:r w:rsidDel="00000000" w:rsidR="00000000" w:rsidRPr="00000000">
        <w:rPr>
          <w:b w:val="1"/>
          <w:bCs w:val="1"/>
          <w:color w:val="000000"/>
          <w:sz w:val="26"/>
          <w:szCs w:val="26"/>
          <w:rtl w:val="0"/>
        </w:rPr>
        <w:t xml:space="preserve">4. Attachment and Healing</w:t>
      </w:r>
    </w:p>
    <w:p w:rsidR="00000000" w:rsidDel="00000000" w:rsidP="00000000" w:rsidRDefault="00000000" w:rsidRPr="00000000" w14:paraId="000001CF">
      <w:pPr>
        <w:numPr>
          <w:ilvl w:val="0"/>
          <w:numId w:val="18"/>
        </w:numPr>
        <w:spacing w:after="0" w:afterAutospacing="0" w:before="240" w:lineRule="auto"/>
        <w:ind w:left="720" w:hanging="360"/>
      </w:pPr>
      <w:r w:rsidDel="00000000" w:rsidR="00000000" w:rsidRPr="00000000">
        <w:rPr>
          <w:rtl w:val="0"/>
        </w:rPr>
        <w:t xml:space="preserve">Once implanted:</w:t>
        <w:br w:type="textWrapping"/>
      </w:r>
    </w:p>
    <w:p w:rsidR="00000000" w:rsidDel="00000000" w:rsidP="00000000" w:rsidRDefault="00000000" w:rsidRPr="00000000" w14:paraId="000001D0">
      <w:pPr>
        <w:numPr>
          <w:ilvl w:val="1"/>
          <w:numId w:val="1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porous structure promotes bone in-growth</w:t>
      </w:r>
      <w:r w:rsidDel="00000000" w:rsidR="00000000" w:rsidRPr="00000000">
        <w:rPr>
          <w:rtl w:val="0"/>
        </w:rPr>
        <w:t xml:space="preserve"> (osseointegration).</w:t>
        <w:br w:type="textWrapping"/>
      </w:r>
    </w:p>
    <w:p w:rsidR="00000000" w:rsidDel="00000000" w:rsidP="00000000" w:rsidRDefault="00000000" w:rsidRPr="00000000" w14:paraId="000001D1">
      <w:pPr>
        <w:numPr>
          <w:ilvl w:val="1"/>
          <w:numId w:val="18"/>
        </w:numPr>
        <w:spacing w:after="0" w:afterAutospacing="0" w:before="0" w:beforeAutospacing="0" w:lineRule="auto"/>
        <w:ind w:left="1440" w:hanging="360"/>
      </w:pPr>
      <w:r w:rsidDel="00000000" w:rsidR="00000000" w:rsidRPr="00000000">
        <w:rPr>
          <w:rtl w:val="0"/>
        </w:rPr>
        <w:t xml:space="preserve">The scaffold slowly </w:t>
      </w:r>
      <w:r w:rsidDel="00000000" w:rsidR="00000000" w:rsidRPr="00000000">
        <w:rPr>
          <w:b w:val="1"/>
          <w:bCs w:val="1"/>
          <w:rtl w:val="0"/>
        </w:rPr>
        <w:t xml:space="preserve">degrades</w:t>
      </w:r>
      <w:r w:rsidDel="00000000" w:rsidR="00000000" w:rsidRPr="00000000">
        <w:rPr>
          <w:rtl w:val="0"/>
        </w:rPr>
        <w:t xml:space="preserve">, being replaced by the patient’s natural bone.</w:t>
        <w:br w:type="textWrapping"/>
      </w:r>
    </w:p>
    <w:p w:rsidR="00000000" w:rsidDel="00000000" w:rsidP="00000000" w:rsidRDefault="00000000" w:rsidRPr="00000000" w14:paraId="000001D2">
      <w:pPr>
        <w:numPr>
          <w:ilvl w:val="1"/>
          <w:numId w:val="18"/>
        </w:numPr>
        <w:spacing w:after="240" w:before="0" w:beforeAutospacing="0" w:lineRule="auto"/>
        <w:ind w:left="1440" w:hanging="360"/>
      </w:pPr>
      <w:r w:rsidDel="00000000" w:rsidR="00000000" w:rsidRPr="00000000">
        <w:rPr>
          <w:rtl w:val="0"/>
        </w:rPr>
        <w:t xml:space="preserve">Sometimes, </w:t>
      </w:r>
      <w:r w:rsidDel="00000000" w:rsidR="00000000" w:rsidRPr="00000000">
        <w:rPr>
          <w:b w:val="1"/>
          <w:bCs w:val="1"/>
          <w:rtl w:val="0"/>
        </w:rPr>
        <w:t xml:space="preserve">growth factors</w:t>
      </w:r>
      <w:r w:rsidDel="00000000" w:rsidR="00000000" w:rsidRPr="00000000">
        <w:rPr>
          <w:rtl w:val="0"/>
        </w:rPr>
        <w:t xml:space="preserve"> like BMPs (bone morphogenetic proteins) are included to boost healing.</w:t>
        <w:br w:type="textWrapping"/>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rgwcet2kzaf8" w:id="46"/>
      <w:bookmarkEnd w:id="46"/>
      <w:r w:rsidDel="00000000" w:rsidR="00000000" w:rsidRPr="00000000">
        <w:rPr>
          <w:rFonts w:ascii="Arial Unicode MS" w:cs="Arial Unicode MS" w:eastAsia="Arial Unicode MS" w:hAnsi="Arial Unicode MS"/>
          <w:b w:val="1"/>
          <w:bCs w:val="1"/>
          <w:sz w:val="34"/>
          <w:szCs w:val="34"/>
          <w:rtl w:val="0"/>
        </w:rPr>
        <w:t xml:space="preserve">✅ Summary Slide Sentence:</w:t>
      </w:r>
    </w:p>
    <w:p w:rsidR="00000000" w:rsidDel="00000000" w:rsidP="00000000" w:rsidRDefault="00000000" w:rsidRPr="00000000" w14:paraId="000001D5">
      <w:pPr>
        <w:spacing w:after="240" w:before="240" w:lineRule="auto"/>
        <w:ind w:left="600" w:right="600" w:firstLine="0"/>
        <w:rPr/>
      </w:pPr>
      <w:r w:rsidDel="00000000" w:rsidR="00000000" w:rsidRPr="00000000">
        <w:rPr>
          <w:rtl w:val="0"/>
        </w:rPr>
        <w:t xml:space="preserve">3D bioprinting enables the creation of patient-specific tissues like heart valves and bones that integrate into the body by mimicking biological structure, supporting cell growth, and gradually transforming into living, functional tissue.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Great question! While </w:t>
      </w:r>
      <w:r w:rsidDel="00000000" w:rsidR="00000000" w:rsidRPr="00000000">
        <w:rPr>
          <w:b w:val="1"/>
          <w:bCs w:val="1"/>
          <w:rtl w:val="0"/>
        </w:rPr>
        <w:t xml:space="preserve">3D bioprinting</w:t>
      </w:r>
      <w:r w:rsidDel="00000000" w:rsidR="00000000" w:rsidRPr="00000000">
        <w:rPr>
          <w:rtl w:val="0"/>
        </w:rPr>
        <w:t xml:space="preserve"> holds incredible potential, it's </w:t>
      </w:r>
      <w:r w:rsidDel="00000000" w:rsidR="00000000" w:rsidRPr="00000000">
        <w:rPr>
          <w:b w:val="1"/>
          <w:bCs w:val="1"/>
          <w:rtl w:val="0"/>
        </w:rPr>
        <w:t xml:space="preserve">not yet widespread in clinical practice</w:t>
      </w:r>
      <w:r w:rsidDel="00000000" w:rsidR="00000000" w:rsidRPr="00000000">
        <w:rPr>
          <w:rtl w:val="0"/>
        </w:rPr>
        <w:t xml:space="preserve"> because of several significant </w:t>
      </w:r>
      <w:r w:rsidDel="00000000" w:rsidR="00000000" w:rsidRPr="00000000">
        <w:rPr>
          <w:b w:val="1"/>
          <w:bCs w:val="1"/>
          <w:rtl w:val="0"/>
        </w:rPr>
        <w:t xml:space="preserve">technical, biological, and regulatory challenges</w:t>
      </w:r>
      <w:r w:rsidDel="00000000" w:rsidR="00000000" w:rsidRPr="00000000">
        <w:rPr>
          <w:rtl w:val="0"/>
        </w:rPr>
        <w:t xml:space="preserv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98mlvu88jzse" w:id="47"/>
      <w:bookmarkEnd w:id="47"/>
      <w:r w:rsidDel="00000000" w:rsidR="00000000" w:rsidRPr="00000000">
        <w:rPr>
          <w:b w:val="1"/>
          <w:bCs w:val="1"/>
          <w:sz w:val="34"/>
          <w:szCs w:val="34"/>
          <w:rtl w:val="0"/>
        </w:rPr>
        <w:t xml:space="preserve">🚧 Challenges Facing 3D Bioprinting</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xqkuimybsp0c" w:id="48"/>
      <w:bookmarkEnd w:id="48"/>
      <w:r w:rsidDel="00000000" w:rsidR="00000000" w:rsidRPr="00000000">
        <w:rPr>
          <w:b w:val="1"/>
          <w:bCs w:val="1"/>
          <w:color w:val="000000"/>
          <w:sz w:val="26"/>
          <w:szCs w:val="26"/>
          <w:rtl w:val="0"/>
        </w:rPr>
        <w:t xml:space="preserve">1. 🧪 Cell Viability and Function</w:t>
      </w:r>
    </w:p>
    <w:p w:rsidR="00000000" w:rsidDel="00000000" w:rsidP="00000000" w:rsidRDefault="00000000" w:rsidRPr="00000000" w14:paraId="000001DB">
      <w:pPr>
        <w:numPr>
          <w:ilvl w:val="0"/>
          <w:numId w:val="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Printing puts physical stress (pressure, heat, shear) on cells.</w:t>
        <w:br w:type="textWrapping"/>
      </w:r>
    </w:p>
    <w:p w:rsidR="00000000" w:rsidDel="00000000" w:rsidP="00000000" w:rsidRDefault="00000000" w:rsidRPr="00000000" w14:paraId="000001DC">
      <w:pPr>
        <w:numPr>
          <w:ilvl w:val="0"/>
          <w:numId w:val="10"/>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Cells can die or lose function, reducing the success of printed tissues.</w:t>
        <w:br w:type="textWrapping"/>
      </w:r>
    </w:p>
    <w:p w:rsidR="00000000" w:rsidDel="00000000" w:rsidP="00000000" w:rsidRDefault="00000000" w:rsidRPr="00000000" w14:paraId="000001DD">
      <w:pPr>
        <w:numPr>
          <w:ilvl w:val="0"/>
          <w:numId w:val="10"/>
        </w:numPr>
        <w:spacing w:after="240" w:before="0" w:beforeAutospacing="0" w:lineRule="auto"/>
        <w:ind w:left="720" w:hanging="360"/>
      </w:pPr>
      <w:r w:rsidDel="00000000" w:rsidR="00000000" w:rsidRPr="00000000">
        <w:rPr>
          <w:b w:val="1"/>
          <w:bCs w:val="1"/>
          <w:rtl w:val="0"/>
        </w:rPr>
        <w:t xml:space="preserve">Current limitation:</w:t>
      </w:r>
      <w:r w:rsidDel="00000000" w:rsidR="00000000" w:rsidRPr="00000000">
        <w:rPr>
          <w:rtl w:val="0"/>
        </w:rPr>
        <w:t xml:space="preserve"> It’s hard to maintain high </w:t>
      </w:r>
      <w:r w:rsidDel="00000000" w:rsidR="00000000" w:rsidRPr="00000000">
        <w:rPr>
          <w:b w:val="1"/>
          <w:bCs w:val="1"/>
          <w:rtl w:val="0"/>
        </w:rPr>
        <w:t xml:space="preserve">cell survival, differentiation, and tissue function</w:t>
      </w:r>
      <w:r w:rsidDel="00000000" w:rsidR="00000000" w:rsidRPr="00000000">
        <w:rPr>
          <w:rtl w:val="0"/>
        </w:rPr>
        <w:t xml:space="preserve"> after printing.</w:t>
        <w:br w:type="textWrapping"/>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g3b9xqy0vxp" w:id="49"/>
      <w:bookmarkEnd w:id="49"/>
      <w:r w:rsidDel="00000000" w:rsidR="00000000" w:rsidRPr="00000000">
        <w:rPr>
          <w:b w:val="1"/>
          <w:bCs w:val="1"/>
          <w:color w:val="000000"/>
          <w:sz w:val="26"/>
          <w:szCs w:val="26"/>
          <w:rtl w:val="0"/>
        </w:rPr>
        <w:t xml:space="preserve">2. 🧬 Vascularization (Blood Supply)</w:t>
      </w:r>
    </w:p>
    <w:p w:rsidR="00000000" w:rsidDel="00000000" w:rsidP="00000000" w:rsidRDefault="00000000" w:rsidRPr="00000000" w14:paraId="000001E0">
      <w:pPr>
        <w:numPr>
          <w:ilvl w:val="0"/>
          <w:numId w:val="2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Thick tissues need blood vessels to survive.</w:t>
        <w:br w:type="textWrapping"/>
      </w:r>
    </w:p>
    <w:p w:rsidR="00000000" w:rsidDel="00000000" w:rsidP="00000000" w:rsidRDefault="00000000" w:rsidRPr="00000000" w14:paraId="000001E1">
      <w:pPr>
        <w:numPr>
          <w:ilvl w:val="0"/>
          <w:numId w:val="27"/>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Without proper vascular networks, larger printed tissues </w:t>
      </w:r>
      <w:r w:rsidDel="00000000" w:rsidR="00000000" w:rsidRPr="00000000">
        <w:rPr>
          <w:b w:val="1"/>
          <w:bCs w:val="1"/>
          <w:rtl w:val="0"/>
        </w:rPr>
        <w:t xml:space="preserve">can’t get nutrients or remove waste</w:t>
      </w:r>
      <w:r w:rsidDel="00000000" w:rsidR="00000000" w:rsidRPr="00000000">
        <w:rPr>
          <w:rtl w:val="0"/>
        </w:rPr>
        <w:t xml:space="preserve">, leading to tissue death.</w:t>
        <w:br w:type="textWrapping"/>
      </w:r>
    </w:p>
    <w:p w:rsidR="00000000" w:rsidDel="00000000" w:rsidP="00000000" w:rsidRDefault="00000000" w:rsidRPr="00000000" w14:paraId="000001E2">
      <w:pPr>
        <w:numPr>
          <w:ilvl w:val="0"/>
          <w:numId w:val="27"/>
        </w:numPr>
        <w:spacing w:after="240" w:before="0" w:beforeAutospacing="0" w:lineRule="auto"/>
        <w:ind w:left="720" w:hanging="360"/>
      </w:pPr>
      <w:r w:rsidDel="00000000" w:rsidR="00000000" w:rsidRPr="00000000">
        <w:rPr>
          <w:b w:val="1"/>
          <w:bCs w:val="1"/>
          <w:rtl w:val="0"/>
        </w:rPr>
        <w:t xml:space="preserve">Current limitation:</w:t>
      </w:r>
      <w:r w:rsidDel="00000000" w:rsidR="00000000" w:rsidRPr="00000000">
        <w:rPr>
          <w:rtl w:val="0"/>
        </w:rPr>
        <w:t xml:space="preserve"> Creating small, functional, perfusable vessels is very complex and still in development.</w:t>
        <w:br w:type="textWrapping"/>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jqobtqntjh5q" w:id="50"/>
      <w:bookmarkEnd w:id="50"/>
      <w:r w:rsidDel="00000000" w:rsidR="00000000" w:rsidRPr="00000000">
        <w:rPr>
          <w:b w:val="1"/>
          <w:bCs w:val="1"/>
          <w:color w:val="000000"/>
          <w:sz w:val="26"/>
          <w:szCs w:val="26"/>
          <w:rtl w:val="0"/>
        </w:rPr>
        <w:t xml:space="preserve">3. 🧱 Material Limitations</w:t>
      </w:r>
    </w:p>
    <w:p w:rsidR="00000000" w:rsidDel="00000000" w:rsidP="00000000" w:rsidRDefault="00000000" w:rsidRPr="00000000" w14:paraId="000001E5">
      <w:pPr>
        <w:numPr>
          <w:ilvl w:val="0"/>
          <w:numId w:val="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Many materials are either:</w:t>
        <w:br w:type="textWrapping"/>
      </w:r>
    </w:p>
    <w:p w:rsidR="00000000" w:rsidDel="00000000" w:rsidP="00000000" w:rsidRDefault="00000000" w:rsidRPr="00000000" w14:paraId="000001E6">
      <w:pPr>
        <w:numPr>
          <w:ilvl w:val="1"/>
          <w:numId w:val="6"/>
        </w:numPr>
        <w:spacing w:after="0" w:afterAutospacing="0" w:before="0" w:beforeAutospacing="0" w:lineRule="auto"/>
        <w:ind w:left="1440" w:hanging="360"/>
      </w:pPr>
      <w:r w:rsidDel="00000000" w:rsidR="00000000" w:rsidRPr="00000000">
        <w:rPr>
          <w:rtl w:val="0"/>
        </w:rPr>
        <w:t xml:space="preserve">Great for printing but </w:t>
      </w:r>
      <w:r w:rsidDel="00000000" w:rsidR="00000000" w:rsidRPr="00000000">
        <w:rPr>
          <w:b w:val="1"/>
          <w:bCs w:val="1"/>
          <w:rtl w:val="0"/>
        </w:rPr>
        <w:t xml:space="preserve">bad for cells</w:t>
      </w:r>
      <w:r w:rsidDel="00000000" w:rsidR="00000000" w:rsidRPr="00000000">
        <w:rPr>
          <w:rtl w:val="0"/>
        </w:rPr>
        <w:t xml:space="preserve">, or</w:t>
        <w:br w:type="textWrapping"/>
      </w:r>
    </w:p>
    <w:p w:rsidR="00000000" w:rsidDel="00000000" w:rsidP="00000000" w:rsidRDefault="00000000" w:rsidRPr="00000000" w14:paraId="000001E7">
      <w:pPr>
        <w:numPr>
          <w:ilvl w:val="1"/>
          <w:numId w:val="6"/>
        </w:numPr>
        <w:spacing w:after="0" w:afterAutospacing="0" w:before="0" w:beforeAutospacing="0" w:lineRule="auto"/>
        <w:ind w:left="1440" w:hanging="360"/>
      </w:pPr>
      <w:r w:rsidDel="00000000" w:rsidR="00000000" w:rsidRPr="00000000">
        <w:rPr>
          <w:rtl w:val="0"/>
        </w:rPr>
        <w:t xml:space="preserve">Good for biology but </w:t>
      </w:r>
      <w:r w:rsidDel="00000000" w:rsidR="00000000" w:rsidRPr="00000000">
        <w:rPr>
          <w:b w:val="1"/>
          <w:bCs w:val="1"/>
          <w:rtl w:val="0"/>
        </w:rPr>
        <w:t xml:space="preserve">too soft or weak</w:t>
      </w:r>
      <w:r w:rsidDel="00000000" w:rsidR="00000000" w:rsidRPr="00000000">
        <w:rPr>
          <w:rtl w:val="0"/>
        </w:rPr>
        <w:t xml:space="preserve"> structurally.</w:t>
        <w:br w:type="textWrapping"/>
      </w:r>
    </w:p>
    <w:p w:rsidR="00000000" w:rsidDel="00000000" w:rsidP="00000000" w:rsidRDefault="00000000" w:rsidRPr="00000000" w14:paraId="000001E8">
      <w:pPr>
        <w:numPr>
          <w:ilvl w:val="0"/>
          <w:numId w:val="6"/>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Ideal bioinks must be </w:t>
      </w:r>
      <w:r w:rsidDel="00000000" w:rsidR="00000000" w:rsidRPr="00000000">
        <w:rPr>
          <w:b w:val="1"/>
          <w:bCs w:val="1"/>
          <w:rtl w:val="0"/>
        </w:rPr>
        <w:t xml:space="preserve">biocompatible, printable, strong, and degradable</w:t>
      </w:r>
      <w:r w:rsidDel="00000000" w:rsidR="00000000" w:rsidRPr="00000000">
        <w:rPr>
          <w:rtl w:val="0"/>
        </w:rPr>
        <w:t xml:space="preserve">, which is hard to achieve in one material.</w:t>
        <w:br w:type="textWrapping"/>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1jbrf3pgk1e" w:id="51"/>
      <w:bookmarkEnd w:id="51"/>
      <w:r w:rsidDel="00000000" w:rsidR="00000000" w:rsidRPr="00000000">
        <w:rPr>
          <w:b w:val="1"/>
          <w:bCs w:val="1"/>
          <w:color w:val="000000"/>
          <w:sz w:val="26"/>
          <w:szCs w:val="26"/>
          <w:rtl w:val="0"/>
        </w:rPr>
        <w:t xml:space="preserve">4. 🧠 Complex Tissue Architecture</w:t>
      </w:r>
    </w:p>
    <w:p w:rsidR="00000000" w:rsidDel="00000000" w:rsidP="00000000" w:rsidRDefault="00000000" w:rsidRPr="00000000" w14:paraId="000001EB">
      <w:pPr>
        <w:numPr>
          <w:ilvl w:val="0"/>
          <w:numId w:val="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Real tissues have </w:t>
      </w:r>
      <w:r w:rsidDel="00000000" w:rsidR="00000000" w:rsidRPr="00000000">
        <w:rPr>
          <w:b w:val="1"/>
          <w:bCs w:val="1"/>
          <w:rtl w:val="0"/>
        </w:rPr>
        <w:t xml:space="preserve">multiple cell types, layers, and microstructures</w:t>
      </w:r>
      <w:r w:rsidDel="00000000" w:rsidR="00000000" w:rsidRPr="00000000">
        <w:rPr>
          <w:rtl w:val="0"/>
        </w:rPr>
        <w:t xml:space="preserve">.</w:t>
        <w:br w:type="textWrapping"/>
      </w:r>
    </w:p>
    <w:p w:rsidR="00000000" w:rsidDel="00000000" w:rsidP="00000000" w:rsidRDefault="00000000" w:rsidRPr="00000000" w14:paraId="000001EC">
      <w:pPr>
        <w:numPr>
          <w:ilvl w:val="0"/>
          <w:numId w:val="2"/>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It’s extremely difficult to reproduce the complexity of natural tissues like the liver or kidney.</w:t>
        <w:br w:type="textWrapping"/>
      </w:r>
    </w:p>
    <w:p w:rsidR="00000000" w:rsidDel="00000000" w:rsidP="00000000" w:rsidRDefault="00000000" w:rsidRPr="00000000" w14:paraId="000001ED">
      <w:pPr>
        <w:numPr>
          <w:ilvl w:val="0"/>
          <w:numId w:val="2"/>
        </w:numPr>
        <w:spacing w:after="240" w:before="0" w:beforeAutospacing="0" w:lineRule="auto"/>
        <w:ind w:left="720" w:hanging="360"/>
      </w:pPr>
      <w:r w:rsidDel="00000000" w:rsidR="00000000" w:rsidRPr="00000000">
        <w:rPr>
          <w:b w:val="1"/>
          <w:bCs w:val="1"/>
          <w:rtl w:val="0"/>
        </w:rPr>
        <w:t xml:space="preserve">Current limitation:</w:t>
      </w:r>
      <w:r w:rsidDel="00000000" w:rsidR="00000000" w:rsidRPr="00000000">
        <w:rPr>
          <w:rtl w:val="0"/>
        </w:rPr>
        <w:t xml:space="preserve"> Bioprinters can’t yet recreate </w:t>
      </w:r>
      <w:r w:rsidDel="00000000" w:rsidR="00000000" w:rsidRPr="00000000">
        <w:rPr>
          <w:b w:val="1"/>
          <w:bCs w:val="1"/>
          <w:rtl w:val="0"/>
        </w:rPr>
        <w:t xml:space="preserve">full functional organs</w:t>
      </w:r>
      <w:r w:rsidDel="00000000" w:rsidR="00000000" w:rsidRPr="00000000">
        <w:rPr>
          <w:rtl w:val="0"/>
        </w:rPr>
        <w:t xml:space="preserve">.</w:t>
        <w:br w:type="textWrapping"/>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649769cjip5e" w:id="52"/>
      <w:bookmarkEnd w:id="52"/>
      <w:r w:rsidDel="00000000" w:rsidR="00000000" w:rsidRPr="00000000">
        <w:rPr>
          <w:b w:val="1"/>
          <w:bCs w:val="1"/>
          <w:color w:val="000000"/>
          <w:sz w:val="26"/>
          <w:szCs w:val="26"/>
          <w:rtl w:val="0"/>
        </w:rPr>
        <w:t xml:space="preserve">5. 💰 High Cost and Accessibility</w:t>
      </w:r>
    </w:p>
    <w:p w:rsidR="00000000" w:rsidDel="00000000" w:rsidP="00000000" w:rsidRDefault="00000000" w:rsidRPr="00000000" w14:paraId="000001F0">
      <w:pPr>
        <w:numPr>
          <w:ilvl w:val="0"/>
          <w:numId w:val="2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Equipment, bioinks, and cell sourcing are </w:t>
      </w:r>
      <w:r w:rsidDel="00000000" w:rsidR="00000000" w:rsidRPr="00000000">
        <w:rPr>
          <w:b w:val="1"/>
          <w:bCs w:val="1"/>
          <w:rtl w:val="0"/>
        </w:rPr>
        <w:t xml:space="preserve">expensive and specialized</w:t>
      </w:r>
      <w:r w:rsidDel="00000000" w:rsidR="00000000" w:rsidRPr="00000000">
        <w:rPr>
          <w:rtl w:val="0"/>
        </w:rPr>
        <w:t xml:space="preserve">.</w:t>
        <w:br w:type="textWrapping"/>
      </w:r>
    </w:p>
    <w:p w:rsidR="00000000" w:rsidDel="00000000" w:rsidP="00000000" w:rsidRDefault="00000000" w:rsidRPr="00000000" w14:paraId="000001F1">
      <w:pPr>
        <w:numPr>
          <w:ilvl w:val="0"/>
          <w:numId w:val="29"/>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This slows adoption in hospitals and clinics.</w:t>
        <w:br w:type="textWrapping"/>
      </w:r>
    </w:p>
    <w:p w:rsidR="00000000" w:rsidDel="00000000" w:rsidP="00000000" w:rsidRDefault="00000000" w:rsidRPr="00000000" w14:paraId="000001F2">
      <w:pPr>
        <w:numPr>
          <w:ilvl w:val="0"/>
          <w:numId w:val="29"/>
        </w:numPr>
        <w:spacing w:after="240" w:before="0" w:beforeAutospacing="0" w:lineRule="auto"/>
        <w:ind w:left="720" w:hanging="360"/>
      </w:pPr>
      <w:r w:rsidDel="00000000" w:rsidR="00000000" w:rsidRPr="00000000">
        <w:rPr>
          <w:b w:val="1"/>
          <w:bCs w:val="1"/>
          <w:rtl w:val="0"/>
        </w:rPr>
        <w:t xml:space="preserve">Current limitation:</w:t>
      </w:r>
      <w:r w:rsidDel="00000000" w:rsidR="00000000" w:rsidRPr="00000000">
        <w:rPr>
          <w:rtl w:val="0"/>
        </w:rPr>
        <w:t xml:space="preserve"> It’s not yet practical for widespread, routine use.</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jnubacg40b1q" w:id="53"/>
      <w:bookmarkEnd w:id="53"/>
      <w:r w:rsidDel="00000000" w:rsidR="00000000" w:rsidRPr="00000000">
        <w:rPr>
          <w:b w:val="1"/>
          <w:bCs w:val="1"/>
          <w:color w:val="000000"/>
          <w:sz w:val="26"/>
          <w:szCs w:val="26"/>
          <w:rtl w:val="0"/>
        </w:rPr>
        <w:t xml:space="preserve">6. 📜 Regulatory and Ethical Barriers</w:t>
      </w:r>
    </w:p>
    <w:p w:rsidR="00000000" w:rsidDel="00000000" w:rsidP="00000000" w:rsidRDefault="00000000" w:rsidRPr="00000000" w14:paraId="000001F5">
      <w:pPr>
        <w:numPr>
          <w:ilvl w:val="0"/>
          <w:numId w:val="3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Bioprinted tissues fall into a gray area of </w:t>
      </w:r>
      <w:r w:rsidDel="00000000" w:rsidR="00000000" w:rsidRPr="00000000">
        <w:rPr>
          <w:b w:val="1"/>
          <w:bCs w:val="1"/>
          <w:rtl w:val="0"/>
        </w:rPr>
        <w:t xml:space="preserve">medical regulation</w:t>
      </w:r>
      <w:r w:rsidDel="00000000" w:rsidR="00000000" w:rsidRPr="00000000">
        <w:rPr>
          <w:rtl w:val="0"/>
        </w:rPr>
        <w:t xml:space="preserve">.</w:t>
        <w:br w:type="textWrapping"/>
      </w:r>
    </w:p>
    <w:p w:rsidR="00000000" w:rsidDel="00000000" w:rsidP="00000000" w:rsidRDefault="00000000" w:rsidRPr="00000000" w14:paraId="000001F6">
      <w:pPr>
        <w:numPr>
          <w:ilvl w:val="0"/>
          <w:numId w:val="39"/>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Safety, testing, and approval pathways are unclear or very slow.</w:t>
        <w:br w:type="textWrapping"/>
      </w:r>
    </w:p>
    <w:p w:rsidR="00000000" w:rsidDel="00000000" w:rsidP="00000000" w:rsidRDefault="00000000" w:rsidRPr="00000000" w14:paraId="000001F7">
      <w:pPr>
        <w:numPr>
          <w:ilvl w:val="0"/>
          <w:numId w:val="39"/>
        </w:numPr>
        <w:spacing w:after="240" w:before="0" w:beforeAutospacing="0" w:lineRule="auto"/>
        <w:ind w:left="720" w:hanging="360"/>
      </w:pPr>
      <w:r w:rsidDel="00000000" w:rsidR="00000000" w:rsidRPr="00000000">
        <w:rPr>
          <w:b w:val="1"/>
          <w:bCs w:val="1"/>
          <w:rtl w:val="0"/>
        </w:rPr>
        <w:t xml:space="preserve">Current limitation:</w:t>
      </w:r>
      <w:r w:rsidDel="00000000" w:rsidR="00000000" w:rsidRPr="00000000">
        <w:rPr>
          <w:rtl w:val="0"/>
        </w:rPr>
        <w:t xml:space="preserve"> Most bioprinted constructs can only be used </w:t>
      </w:r>
      <w:r w:rsidDel="00000000" w:rsidR="00000000" w:rsidRPr="00000000">
        <w:rPr>
          <w:b w:val="1"/>
          <w:bCs w:val="1"/>
          <w:rtl w:val="0"/>
        </w:rPr>
        <w:t xml:space="preserve">in research or preclinical testing</w:t>
      </w:r>
      <w:r w:rsidDel="00000000" w:rsidR="00000000" w:rsidRPr="00000000">
        <w:rPr>
          <w:rtl w:val="0"/>
        </w:rPr>
        <w:t xml:space="preserve">, not in patients.</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9tk3zj2tst75" w:id="54"/>
      <w:bookmarkEnd w:id="54"/>
      <w:r w:rsidDel="00000000" w:rsidR="00000000" w:rsidRPr="00000000">
        <w:rPr>
          <w:b w:val="1"/>
          <w:bCs w:val="1"/>
          <w:color w:val="000000"/>
          <w:sz w:val="26"/>
          <w:szCs w:val="26"/>
          <w:rtl w:val="0"/>
        </w:rPr>
        <w:t xml:space="preserve">7. 🧪 Long-Term Safety and Function</w:t>
      </w:r>
    </w:p>
    <w:p w:rsidR="00000000" w:rsidDel="00000000" w:rsidP="00000000" w:rsidRDefault="00000000" w:rsidRPr="00000000" w14:paraId="000001FA">
      <w:pPr>
        <w:numPr>
          <w:ilvl w:val="0"/>
          <w:numId w:val="1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We don’t yet fully understand:</w:t>
        <w:br w:type="textWrapping"/>
      </w:r>
    </w:p>
    <w:p w:rsidR="00000000" w:rsidDel="00000000" w:rsidP="00000000" w:rsidRDefault="00000000" w:rsidRPr="00000000" w14:paraId="000001FB">
      <w:pPr>
        <w:numPr>
          <w:ilvl w:val="1"/>
          <w:numId w:val="19"/>
        </w:numPr>
        <w:spacing w:after="0" w:afterAutospacing="0" w:before="0" w:beforeAutospacing="0" w:lineRule="auto"/>
        <w:ind w:left="1440" w:hanging="360"/>
      </w:pPr>
      <w:r w:rsidDel="00000000" w:rsidR="00000000" w:rsidRPr="00000000">
        <w:rPr>
          <w:rtl w:val="0"/>
        </w:rPr>
        <w:t xml:space="preserve">How printed tissues behave long-term</w:t>
        <w:br w:type="textWrapping"/>
      </w:r>
    </w:p>
    <w:p w:rsidR="00000000" w:rsidDel="00000000" w:rsidP="00000000" w:rsidRDefault="00000000" w:rsidRPr="00000000" w14:paraId="000001FC">
      <w:pPr>
        <w:numPr>
          <w:ilvl w:val="1"/>
          <w:numId w:val="19"/>
        </w:numPr>
        <w:spacing w:after="0" w:afterAutospacing="0" w:before="0" w:beforeAutospacing="0" w:lineRule="auto"/>
        <w:ind w:left="1440" w:hanging="360"/>
      </w:pPr>
      <w:r w:rsidDel="00000000" w:rsidR="00000000" w:rsidRPr="00000000">
        <w:rPr>
          <w:rtl w:val="0"/>
        </w:rPr>
        <w:t xml:space="preserve">Whether they integrate and function properly in the body</w:t>
        <w:br w:type="textWrapping"/>
      </w:r>
    </w:p>
    <w:p w:rsidR="00000000" w:rsidDel="00000000" w:rsidP="00000000" w:rsidRDefault="00000000" w:rsidRPr="00000000" w14:paraId="000001FD">
      <w:pPr>
        <w:numPr>
          <w:ilvl w:val="0"/>
          <w:numId w:val="19"/>
        </w:numPr>
        <w:spacing w:after="0" w:afterAutospacing="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This raises safety concerns for implantation.</w:t>
        <w:br w:type="textWrapping"/>
      </w:r>
    </w:p>
    <w:p w:rsidR="00000000" w:rsidDel="00000000" w:rsidP="00000000" w:rsidRDefault="00000000" w:rsidRPr="00000000" w14:paraId="000001FE">
      <w:pPr>
        <w:numPr>
          <w:ilvl w:val="0"/>
          <w:numId w:val="19"/>
        </w:numPr>
        <w:spacing w:after="240" w:before="0" w:beforeAutospacing="0" w:lineRule="auto"/>
        <w:ind w:left="720" w:hanging="360"/>
      </w:pPr>
      <w:r w:rsidDel="00000000" w:rsidR="00000000" w:rsidRPr="00000000">
        <w:rPr>
          <w:b w:val="1"/>
          <w:bCs w:val="1"/>
          <w:rtl w:val="0"/>
        </w:rPr>
        <w:t xml:space="preserve">Current limitation:</w:t>
      </w:r>
      <w:r w:rsidDel="00000000" w:rsidR="00000000" w:rsidRPr="00000000">
        <w:rPr>
          <w:rtl w:val="0"/>
        </w:rPr>
        <w:t xml:space="preserve"> More </w:t>
      </w:r>
      <w:r w:rsidDel="00000000" w:rsidR="00000000" w:rsidRPr="00000000">
        <w:rPr>
          <w:b w:val="1"/>
          <w:bCs w:val="1"/>
          <w:rtl w:val="0"/>
        </w:rPr>
        <w:t xml:space="preserve">long-term animal and human trials</w:t>
      </w:r>
      <w:r w:rsidDel="00000000" w:rsidR="00000000" w:rsidRPr="00000000">
        <w:rPr>
          <w:rtl w:val="0"/>
        </w:rPr>
        <w:t xml:space="preserve"> are needed.</w:t>
        <w:br w:type="textWrapping"/>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zgvolw2foq5e" w:id="55"/>
      <w:bookmarkEnd w:id="55"/>
      <w:r w:rsidDel="00000000" w:rsidR="00000000" w:rsidRPr="00000000">
        <w:rPr>
          <w:rFonts w:ascii="Arial Unicode MS" w:cs="Arial Unicode MS" w:eastAsia="Arial Unicode MS" w:hAnsi="Arial Unicode MS"/>
          <w:b w:val="1"/>
          <w:bCs w:val="1"/>
          <w:sz w:val="34"/>
          <w:szCs w:val="34"/>
          <w:rtl w:val="0"/>
        </w:rPr>
        <w:t xml:space="preserve">❗ So Why Isn’t It a Bigger Thing Yet?</w:t>
      </w:r>
    </w:p>
    <w:p w:rsidR="00000000" w:rsidDel="00000000" w:rsidP="00000000" w:rsidRDefault="00000000" w:rsidRPr="00000000" w14:paraId="00000201">
      <w:pPr>
        <w:spacing w:after="240" w:before="240" w:lineRule="auto"/>
        <w:rPr>
          <w:b w:val="1"/>
          <w:bCs w:val="1"/>
        </w:rPr>
      </w:pPr>
      <w:r w:rsidDel="00000000" w:rsidR="00000000" w:rsidRPr="00000000">
        <w:rPr>
          <w:rtl w:val="0"/>
        </w:rPr>
        <w:t xml:space="preserve">Because </w:t>
      </w:r>
      <w:r w:rsidDel="00000000" w:rsidR="00000000" w:rsidRPr="00000000">
        <w:rPr>
          <w:b w:val="1"/>
          <w:bCs w:val="1"/>
          <w:rtl w:val="0"/>
        </w:rPr>
        <w:t xml:space="preserve">we haven’t fully solved the challenges of printing tissues that are:</w:t>
      </w:r>
    </w:p>
    <w:p w:rsidR="00000000" w:rsidDel="00000000" w:rsidP="00000000" w:rsidRDefault="00000000" w:rsidRPr="00000000" w14:paraId="00000202">
      <w:pPr>
        <w:numPr>
          <w:ilvl w:val="0"/>
          <w:numId w:val="25"/>
        </w:numPr>
        <w:spacing w:after="0" w:afterAutospacing="0" w:before="240" w:lineRule="auto"/>
        <w:ind w:left="720" w:hanging="360"/>
      </w:pPr>
      <w:r w:rsidDel="00000000" w:rsidR="00000000" w:rsidRPr="00000000">
        <w:rPr>
          <w:b w:val="1"/>
          <w:bCs w:val="1"/>
          <w:rtl w:val="0"/>
        </w:rPr>
        <w:t xml:space="preserve">Alive</w:t>
        <w:br w:type="textWrapping"/>
      </w:r>
    </w:p>
    <w:p w:rsidR="00000000" w:rsidDel="00000000" w:rsidP="00000000" w:rsidRDefault="00000000" w:rsidRPr="00000000" w14:paraId="00000203">
      <w:pPr>
        <w:numPr>
          <w:ilvl w:val="0"/>
          <w:numId w:val="25"/>
        </w:numPr>
        <w:spacing w:after="0" w:afterAutospacing="0" w:before="0" w:beforeAutospacing="0" w:lineRule="auto"/>
        <w:ind w:left="720" w:hanging="360"/>
      </w:pPr>
      <w:r w:rsidDel="00000000" w:rsidR="00000000" w:rsidRPr="00000000">
        <w:rPr>
          <w:b w:val="1"/>
          <w:bCs w:val="1"/>
          <w:rtl w:val="0"/>
        </w:rPr>
        <w:t xml:space="preserve">Functional</w:t>
        <w:br w:type="textWrapping"/>
      </w:r>
    </w:p>
    <w:p w:rsidR="00000000" w:rsidDel="00000000" w:rsidP="00000000" w:rsidRDefault="00000000" w:rsidRPr="00000000" w14:paraId="00000204">
      <w:pPr>
        <w:numPr>
          <w:ilvl w:val="0"/>
          <w:numId w:val="25"/>
        </w:numPr>
        <w:spacing w:after="0" w:afterAutospacing="0" w:before="0" w:beforeAutospacing="0" w:lineRule="auto"/>
        <w:ind w:left="720" w:hanging="360"/>
      </w:pPr>
      <w:r w:rsidDel="00000000" w:rsidR="00000000" w:rsidRPr="00000000">
        <w:rPr>
          <w:b w:val="1"/>
          <w:bCs w:val="1"/>
          <w:rtl w:val="0"/>
        </w:rPr>
        <w:t xml:space="preserve">Safe</w:t>
        <w:br w:type="textWrapping"/>
      </w:r>
    </w:p>
    <w:p w:rsidR="00000000" w:rsidDel="00000000" w:rsidP="00000000" w:rsidRDefault="00000000" w:rsidRPr="00000000" w14:paraId="00000205">
      <w:pPr>
        <w:numPr>
          <w:ilvl w:val="0"/>
          <w:numId w:val="25"/>
        </w:numPr>
        <w:spacing w:after="0" w:afterAutospacing="0" w:before="0" w:beforeAutospacing="0" w:lineRule="auto"/>
        <w:ind w:left="720" w:hanging="360"/>
      </w:pPr>
      <w:r w:rsidDel="00000000" w:rsidR="00000000" w:rsidRPr="00000000">
        <w:rPr>
          <w:b w:val="1"/>
          <w:bCs w:val="1"/>
          <w:rtl w:val="0"/>
        </w:rPr>
        <w:t xml:space="preserve">Affordable</w:t>
        <w:br w:type="textWrapping"/>
      </w:r>
    </w:p>
    <w:p w:rsidR="00000000" w:rsidDel="00000000" w:rsidP="00000000" w:rsidRDefault="00000000" w:rsidRPr="00000000" w14:paraId="00000206">
      <w:pPr>
        <w:numPr>
          <w:ilvl w:val="0"/>
          <w:numId w:val="25"/>
        </w:numPr>
        <w:spacing w:after="240" w:before="0" w:beforeAutospacing="0" w:lineRule="auto"/>
        <w:ind w:left="720" w:hanging="360"/>
      </w:pPr>
      <w:r w:rsidDel="00000000" w:rsidR="00000000" w:rsidRPr="00000000">
        <w:rPr>
          <w:b w:val="1"/>
          <w:bCs w:val="1"/>
          <w:rtl w:val="0"/>
        </w:rPr>
        <w:t xml:space="preserve">Clinically approved</w:t>
        <w:br w:type="textWrapping"/>
      </w:r>
    </w:p>
    <w:p w:rsidR="00000000" w:rsidDel="00000000" w:rsidP="00000000" w:rsidRDefault="00000000" w:rsidRPr="00000000" w14:paraId="00000207">
      <w:pPr>
        <w:spacing w:after="240" w:before="240" w:lineRule="auto"/>
        <w:rPr/>
      </w:pPr>
      <w:r w:rsidDel="00000000" w:rsidR="00000000" w:rsidRPr="00000000">
        <w:rPr>
          <w:rtl w:val="0"/>
        </w:rPr>
        <w:t xml:space="preserve">But progress is rapid — bioprinting is already being used in </w:t>
      </w:r>
      <w:r w:rsidDel="00000000" w:rsidR="00000000" w:rsidRPr="00000000">
        <w:rPr>
          <w:b w:val="1"/>
          <w:bCs w:val="1"/>
          <w:rtl w:val="0"/>
        </w:rPr>
        <w:t xml:space="preserve">drug testing, tissue models, and early-stage implants</w:t>
      </w:r>
      <w:r w:rsidDel="00000000" w:rsidR="00000000" w:rsidRPr="00000000">
        <w:rPr>
          <w:rtl w:val="0"/>
        </w:rPr>
        <w:t xml:space="preserve">, and many </w:t>
      </w:r>
      <w:r w:rsidDel="00000000" w:rsidR="00000000" w:rsidRPr="00000000">
        <w:rPr>
          <w:b w:val="1"/>
          <w:bCs w:val="1"/>
          <w:rtl w:val="0"/>
        </w:rPr>
        <w:t xml:space="preserve">real clinical uses are likely within the next decade</w:t>
      </w:r>
      <w:r w:rsidDel="00000000" w:rsidR="00000000" w:rsidRPr="00000000">
        <w:rPr>
          <w:rtl w:val="0"/>
        </w:rPr>
        <w:t xml:space="preserv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marj0vhmvcv4"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 Summary Sentence (for slide):</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3D bioprinting isn't mainstream yet due to major challenges in cell survival, vascularization, material limits, cost, and regulatory hurdles — but ongoing research is steadily overcoming these barriers.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t xml:space="preserve">Yes, the article </w:t>
      </w:r>
      <w:r w:rsidDel="00000000" w:rsidR="00000000" w:rsidRPr="00000000">
        <w:rPr>
          <w:b w:val="1"/>
          <w:bCs w:val="1"/>
          <w:rtl w:val="0"/>
        </w:rPr>
        <w:t xml:space="preserve">does mention the use of supports in 3D printing</w:t>
      </w:r>
      <w:r w:rsidDel="00000000" w:rsidR="00000000" w:rsidRPr="00000000">
        <w:rPr>
          <w:rtl w:val="0"/>
        </w:rPr>
        <w:t xml:space="preserve">, specifically in the context of </w:t>
      </w:r>
      <w:r w:rsidDel="00000000" w:rsidR="00000000" w:rsidRPr="00000000">
        <w:rPr>
          <w:b w:val="1"/>
          <w:bCs w:val="1"/>
          <w:rtl w:val="0"/>
        </w:rPr>
        <w:t xml:space="preserve">Fused Deposition Modeling (FDM)</w:t>
      </w:r>
      <w:r w:rsidDel="00000000" w:rsidR="00000000" w:rsidRPr="00000000">
        <w:rPr>
          <w:rtl w:val="0"/>
        </w:rPr>
        <w:t xml:space="preserve"> and </w:t>
      </w:r>
      <w:r w:rsidDel="00000000" w:rsidR="00000000" w:rsidRPr="00000000">
        <w:rPr>
          <w:b w:val="1"/>
          <w:bCs w:val="1"/>
          <w:rtl w:val="0"/>
        </w:rPr>
        <w:t xml:space="preserve">extrusion bioprinting</w:t>
      </w:r>
      <w:r w:rsidDel="00000000" w:rsidR="00000000" w:rsidRPr="00000000">
        <w:rPr>
          <w:rtl w:val="0"/>
        </w:rPr>
        <w:t xml:space="preserve">:</w:t>
      </w:r>
    </w:p>
    <w:p w:rsidR="00000000" w:rsidDel="00000000" w:rsidP="00000000" w:rsidRDefault="00000000" w:rsidRPr="00000000" w14:paraId="0000020D">
      <w:pPr>
        <w:numPr>
          <w:ilvl w:val="0"/>
          <w:numId w:val="3"/>
        </w:numPr>
        <w:spacing w:after="0" w:afterAutospacing="0" w:before="240" w:lineRule="auto"/>
        <w:ind w:left="720" w:hanging="360"/>
      </w:pPr>
      <w:r w:rsidDel="00000000" w:rsidR="00000000" w:rsidRPr="00000000">
        <w:rPr>
          <w:rtl w:val="0"/>
        </w:rPr>
        <w:t xml:space="preserve">In </w:t>
      </w:r>
      <w:r w:rsidDel="00000000" w:rsidR="00000000" w:rsidRPr="00000000">
        <w:rPr>
          <w:b w:val="1"/>
          <w:bCs w:val="1"/>
          <w:rtl w:val="0"/>
        </w:rPr>
        <w:t xml:space="preserve">FDM</w:t>
      </w:r>
      <w:r w:rsidDel="00000000" w:rsidR="00000000" w:rsidRPr="00000000">
        <w:rPr>
          <w:rtl w:val="0"/>
        </w:rPr>
        <w:t xml:space="preserve">, it explicitly states:</w:t>
        <w:br w:type="textWrapping"/>
        <w:br w:type="textWrapping"/>
        <w:br w:type="textWrapping"/>
        <w:t xml:space="preserve"> “In some cases, a second nozzle is used to deposit </w:t>
      </w:r>
      <w:r w:rsidDel="00000000" w:rsidR="00000000" w:rsidRPr="00000000">
        <w:rPr>
          <w:b w:val="1"/>
          <w:bCs w:val="1"/>
          <w:rtl w:val="0"/>
        </w:rPr>
        <w:t xml:space="preserve">temporary supporting materials</w:t>
      </w:r>
      <w:r w:rsidDel="00000000" w:rsidR="00000000" w:rsidRPr="00000000">
        <w:rPr>
          <w:rtl w:val="0"/>
        </w:rPr>
        <w:t xml:space="preserve"> for cantilevers...” .</w:t>
        <w:br w:type="textWrapping"/>
        <w:br w:type="textWrapping"/>
      </w:r>
    </w:p>
    <w:p w:rsidR="00000000" w:rsidDel="00000000" w:rsidP="00000000" w:rsidRDefault="00000000" w:rsidRPr="00000000" w14:paraId="0000020E">
      <w:pPr>
        <w:numPr>
          <w:ilvl w:val="0"/>
          <w:numId w:val="3"/>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extrusion bioprinting</w:t>
      </w:r>
      <w:r w:rsidDel="00000000" w:rsidR="00000000" w:rsidRPr="00000000">
        <w:rPr>
          <w:rtl w:val="0"/>
        </w:rPr>
        <w:t xml:space="preserve">, the extruded material itself can act as a </w:t>
      </w:r>
      <w:r w:rsidDel="00000000" w:rsidR="00000000" w:rsidRPr="00000000">
        <w:rPr>
          <w:b w:val="1"/>
          <w:bCs w:val="1"/>
          <w:rtl w:val="0"/>
        </w:rPr>
        <w:t xml:space="preserve">support structure</w:t>
      </w:r>
      <w:r w:rsidDel="00000000" w:rsidR="00000000" w:rsidRPr="00000000">
        <w:rPr>
          <w:rtl w:val="0"/>
        </w:rPr>
        <w:t xml:space="preserve">:</w:t>
        <w:br w:type="textWrapping"/>
        <w:br w:type="textWrapping"/>
        <w:br w:type="textWrapping"/>
        <w:t xml:space="preserve"> “The extruded material serves as a support structure after solidifying on the substrate...” .</w:t>
        <w:br w:type="textWrapping"/>
        <w:br w:type="textWrapping"/>
      </w:r>
    </w:p>
    <w:p w:rsidR="00000000" w:rsidDel="00000000" w:rsidP="00000000" w:rsidRDefault="00000000" w:rsidRPr="00000000" w14:paraId="0000020F">
      <w:pPr>
        <w:spacing w:after="240" w:before="240" w:lineRule="auto"/>
        <w:rPr/>
      </w:pPr>
      <w:r w:rsidDel="00000000" w:rsidR="00000000" w:rsidRPr="00000000">
        <w:rPr>
          <w:rtl w:val="0"/>
        </w:rPr>
        <w:t xml:space="preserve">These supporting strategies help maintain the structural integrity of overhangs or more complex geometries during the layer-by-layer printing process. Let me know if you'd like help identifying biocompatible support materials or alternative approaches.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How does the cell growth works</w:t>
      </w:r>
    </w:p>
    <w:p w:rsidR="00000000" w:rsidDel="00000000" w:rsidP="00000000" w:rsidRDefault="00000000" w:rsidRPr="00000000" w14:paraId="00000213">
      <w:pPr>
        <w:rPr/>
      </w:pPr>
      <w:r w:rsidDel="00000000" w:rsidR="00000000" w:rsidRPr="00000000">
        <w:rPr>
          <w:rtl w:val="0"/>
        </w:rPr>
        <w:t xml:space="preserve">What you can use it for </w:t>
      </w:r>
    </w:p>
    <w:p w:rsidR="00000000" w:rsidDel="00000000" w:rsidP="00000000" w:rsidRDefault="00000000" w:rsidRPr="00000000" w14:paraId="00000214">
      <w:pPr>
        <w:rPr/>
      </w:pPr>
      <w:r w:rsidDel="00000000" w:rsidR="00000000" w:rsidRPr="00000000">
        <w:rPr>
          <w:rtl w:val="0"/>
        </w:rPr>
        <w:t xml:space="preserve">How to make cells know what they need to do </w:t>
      </w:r>
    </w:p>
    <w:p w:rsidR="00000000" w:rsidDel="00000000" w:rsidP="00000000" w:rsidRDefault="00000000" w:rsidRPr="00000000" w14:paraId="00000215">
      <w:pPr>
        <w:rPr/>
      </w:pPr>
      <w:r w:rsidDel="00000000" w:rsidR="00000000" w:rsidRPr="00000000">
        <w:rPr>
          <w:rtl w:val="0"/>
        </w:rPr>
        <w:t xml:space="preserve">How to prevent rejection </w:t>
      </w:r>
    </w:p>
    <w:p w:rsidR="00000000" w:rsidDel="00000000" w:rsidP="00000000" w:rsidRDefault="00000000" w:rsidRPr="00000000" w14:paraId="00000216">
      <w:pPr>
        <w:rPr/>
      </w:pPr>
      <w:r w:rsidDel="00000000" w:rsidR="00000000" w:rsidRPr="00000000">
        <w:rPr>
          <w:rtl w:val="0"/>
        </w:rPr>
        <w:t xml:space="preserve">Why do we want a Collagen (non cell)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