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14C4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An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ETL Process for Loading Customer Data</w:t>
      </w:r>
      <w:bookmarkStart w:id="0" w:name="_GoBack"/>
      <w:bookmarkEnd w:id="0"/>
    </w:p>
    <w:p w14:paraId="0F5DC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Objective: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To outline the steps involved in extracting customer data from a CSV file, transforming it into a suitable format, and loading it into a Customers database table.</w:t>
      </w:r>
    </w:p>
    <w:p w14:paraId="2E8ED86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Data Description</w:t>
      </w:r>
    </w:p>
    <w:p w14:paraId="6BFEFD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source data is a CSV file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gotten from kaggle which </w:t>
      </w:r>
      <w:r>
        <w:rPr>
          <w:rFonts w:hint="default" w:ascii="Times New Roman" w:hAnsi="Times New Roman" w:cs="Times New Roman"/>
          <w:sz w:val="24"/>
          <w:szCs w:val="24"/>
        </w:rPr>
        <w:t>contain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customer information with the following columns: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CustomerID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Gender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Annual Income (k$)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Spending Score (1–100)</w:t>
      </w:r>
    </w:p>
    <w:p w14:paraId="641F7DC6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ETL Process Overview</w:t>
      </w:r>
    </w:p>
    <w:p w14:paraId="36A2EE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 →  Transform  →  Load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CSV File  →  Clean &amp; Validate Data  →  Customers Table</w:t>
      </w:r>
    </w:p>
    <w:p w14:paraId="4C808AC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Extract</w:t>
      </w:r>
    </w:p>
    <w:p w14:paraId="081796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extraction phase involves obtaining data from the source system.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Steps:</w:t>
      </w:r>
    </w:p>
    <w:p w14:paraId="7425CDDE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Download the customer CSV file from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kaggle</w:t>
      </w:r>
    </w:p>
    <w:p w14:paraId="1DF21758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the CSV file into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 excel worksheet</w:t>
      </w:r>
    </w:p>
    <w:p w14:paraId="26E220F2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 that all required columns are present.</w:t>
      </w:r>
    </w:p>
    <w:p w14:paraId="1302A2B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Transform</w:t>
      </w:r>
    </w:p>
    <w:p w14:paraId="1C6B2C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 transformation phase ensures the data is clean and consiste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nt. The steps for the customer data transformation is as follows: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Resave the file as a .xlsx file. </w:t>
      </w:r>
    </w:p>
    <w:p w14:paraId="377EFE77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With the use of filters I ensured there was no blanks.</w:t>
      </w:r>
    </w:p>
    <w:p w14:paraId="2D9D96BB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Validated the data types for each of the column, with their respective data type below and renamed them; </w:t>
      </w:r>
      <w:r>
        <w:rPr>
          <w:rFonts w:hint="default" w:ascii="Times New Roman" w:hAnsi="Times New Roman" w:cs="Times New Roman"/>
          <w:sz w:val="24"/>
          <w:szCs w:val="24"/>
        </w:rPr>
        <w:t xml:space="preserve">  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c</w:t>
      </w:r>
      <w:r>
        <w:rPr>
          <w:rFonts w:hint="default" w:ascii="Times New Roman" w:hAnsi="Times New Roman" w:cs="Times New Roman"/>
          <w:sz w:val="24"/>
          <w:szCs w:val="24"/>
        </w:rPr>
        <w:t>ustomer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_id</w:t>
      </w:r>
      <w:r>
        <w:rPr>
          <w:rFonts w:hint="default" w:ascii="Times New Roman" w:hAnsi="Times New Roman" w:cs="Times New Roman"/>
          <w:sz w:val="24"/>
          <w:szCs w:val="24"/>
        </w:rPr>
        <w:t xml:space="preserve"> → Integer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g</w:t>
      </w:r>
      <w:r>
        <w:rPr>
          <w:rFonts w:hint="default" w:ascii="Times New Roman" w:hAnsi="Times New Roman" w:cs="Times New Roman"/>
          <w:sz w:val="24"/>
          <w:szCs w:val="24"/>
        </w:rPr>
        <w:t>ender → 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a</w:t>
      </w:r>
      <w:r>
        <w:rPr>
          <w:rFonts w:hint="default" w:ascii="Times New Roman" w:hAnsi="Times New Roman" w:cs="Times New Roman"/>
          <w:sz w:val="24"/>
          <w:szCs w:val="24"/>
        </w:rPr>
        <w:t>ge → Integer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annual_income_k → Integer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spending_score → Integer</w:t>
      </w:r>
    </w:p>
    <w:p w14:paraId="364F976D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spending score values fall between 1 and 100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also, gender was only male and female.</w:t>
      </w:r>
    </w:p>
    <w:p w14:paraId="19BC6D2A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Lastly I resave as a .csv file for loading into a database</w:t>
      </w:r>
    </w:p>
    <w:p w14:paraId="60F9B02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Load</w:t>
      </w:r>
    </w:p>
    <w:p w14:paraId="5DA8DEE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The loading phase inserts the transformed data into the target database.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Steps: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A. 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</w:t>
      </w:r>
      <w:r>
        <w:rPr>
          <w:rFonts w:hint="default" w:ascii="Times New Roman" w:hAnsi="Times New Roman" w:cs="Times New Roman"/>
          <w:sz w:val="24"/>
          <w:szCs w:val="24"/>
        </w:rPr>
        <w:t xml:space="preserve"> database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named customer_db, use the database as well, with the aid of CREATE and USE functions</w:t>
      </w:r>
    </w:p>
    <w:p w14:paraId="316E22E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B. Imported the csv file using import wizard</w:t>
      </w:r>
    </w:p>
    <w:p w14:paraId="52BA2E6E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Created a table titled Customers </w:t>
      </w:r>
    </w:p>
    <w:p w14:paraId="0DF5B070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 to in</w:t>
      </w:r>
      <w:r>
        <w:rPr>
          <w:rFonts w:hint="default" w:ascii="Times New Roman" w:hAnsi="Times New Roman" w:cs="Times New Roman"/>
          <w:sz w:val="24"/>
          <w:szCs w:val="24"/>
        </w:rPr>
        <w:t>sert the cleaned data into the table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correctly with their column names, I also made use of the sql editor;select statement</w:t>
      </w:r>
    </w:p>
    <w:p w14:paraId="2BA02E73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 verified if the </w:t>
      </w:r>
      <w:r>
        <w:rPr>
          <w:rFonts w:hint="default" w:ascii="Times New Roman" w:hAnsi="Times New Roman" w:cs="Times New Roman"/>
          <w:sz w:val="24"/>
          <w:szCs w:val="24"/>
        </w:rPr>
        <w:t>insertion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was successful using the select function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483CEE24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Customers Table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9D3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310E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4320" w:type="dxa"/>
          </w:tcPr>
          <w:p w14:paraId="3C669B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Type</w:t>
            </w:r>
          </w:p>
        </w:tc>
      </w:tr>
      <w:tr w14:paraId="20F1E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8799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4320" w:type="dxa"/>
          </w:tcPr>
          <w:p w14:paraId="0CDD45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14:paraId="31FE2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91A9A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4320" w:type="dxa"/>
          </w:tcPr>
          <w:p w14:paraId="273319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Varchar</w:t>
            </w:r>
          </w:p>
        </w:tc>
      </w:tr>
      <w:tr w14:paraId="3CC11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FEA6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4320" w:type="dxa"/>
          </w:tcPr>
          <w:p w14:paraId="420E1E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14:paraId="05F00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591E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annual_income_k</w:t>
            </w:r>
          </w:p>
        </w:tc>
        <w:tc>
          <w:tcPr>
            <w:tcW w:w="4320" w:type="dxa"/>
          </w:tcPr>
          <w:p w14:paraId="1A143E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14:paraId="703F9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19383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spending_score</w:t>
            </w:r>
          </w:p>
        </w:tc>
        <w:tc>
          <w:tcPr>
            <w:tcW w:w="4320" w:type="dxa"/>
          </w:tcPr>
          <w:p w14:paraId="3B6441E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3012EB30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5B7115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ETL process ensures customer data is accurately extracted from a CSV file, transformed to meet quality standards, and loaded into the Customers table for analysis.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86F2D"/>
    <w:multiLevelType w:val="singleLevel"/>
    <w:tmpl w:val="89A86F2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0716B91"/>
    <w:multiLevelType w:val="singleLevel"/>
    <w:tmpl w:val="C0716B91"/>
    <w:lvl w:ilvl="0" w:tentative="0">
      <w:start w:val="3"/>
      <w:numFmt w:val="upperLetter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27868FB"/>
    <w:multiLevelType w:val="singleLevel"/>
    <w:tmpl w:val="227868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4D7230"/>
    <w:rsid w:val="27066912"/>
    <w:rsid w:val="3DA176D8"/>
    <w:rsid w:val="4E1857AC"/>
    <w:rsid w:val="6A6A40A3"/>
    <w:rsid w:val="6B0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2025-12-17T09:56:15Z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C61C9A3449E042DB9FDA8896D7E6C7C0_13</vt:lpwstr>
  </property>
</Properties>
</file>