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05D4" w14:textId="053762FD" w:rsidR="00271EF5" w:rsidRPr="00EB6B56" w:rsidRDefault="00271EF5" w:rsidP="00271E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</w:pPr>
      <w:r w:rsidRPr="00EB6B56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ВСТУПЛЕНИЕ</w:t>
      </w:r>
    </w:p>
    <w:p w14:paraId="3CC65E19" w14:textId="21838DC0" w:rsidR="00271EF5" w:rsidRPr="00EB6B56" w:rsidRDefault="00271EF5" w:rsidP="00271E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Здравствуйте, меня зовут </w:t>
      </w:r>
      <w:r w:rsidR="00F22271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Мышкин Артём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и тема моей дипломной работы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«Распознавание речи с помощью нейронных сетей»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 мо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научны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F22271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Долбещенкова</w:t>
      </w:r>
      <w:proofErr w:type="spellEnd"/>
      <w:r w:rsidR="00F22271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Наталья Вячеславовна и </w:t>
      </w:r>
      <w:proofErr w:type="spellStart"/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Кожекина</w:t>
      </w:r>
      <w:proofErr w:type="spellEnd"/>
      <w:r w:rsidR="00062506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Елена Николаевна. </w:t>
      </w:r>
    </w:p>
    <w:p w14:paraId="6B101F08" w14:textId="69038819" w:rsidR="000C4EEB" w:rsidRPr="00EB6B56" w:rsidRDefault="00145F2E" w:rsidP="000C4EEB">
      <w:pPr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>С</w:t>
      </w:r>
      <w:r w:rsidR="000E7FA8" w:rsidRPr="00EB6B56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0C4EEB" w:rsidRPr="00EB6B56">
        <w:rPr>
          <w:rFonts w:ascii="Times New Roman" w:hAnsi="Times New Roman" w:cs="Times New Roman"/>
          <w:b/>
          <w:sz w:val="28"/>
          <w:szCs w:val="28"/>
        </w:rPr>
        <w:t>1</w:t>
      </w:r>
    </w:p>
    <w:p w14:paraId="045BCC37" w14:textId="3B695643" w:rsidR="00062506" w:rsidRPr="00EB6B56" w:rsidRDefault="00062506" w:rsidP="00942826">
      <w:pPr>
        <w:pStyle w:val="a9"/>
      </w:pPr>
      <w:r w:rsidRPr="00EB6B56">
        <w:t>Цель</w:t>
      </w:r>
      <w:r w:rsidR="00942826" w:rsidRPr="00EB6B56">
        <w:t xml:space="preserve">ю моей работы было </w:t>
      </w:r>
      <w:r w:rsidRPr="00EB6B56">
        <w:t>исследование параметров рекуррентной нейронной сети для распознавания человека по голосу и преобразования в текст</w:t>
      </w:r>
    </w:p>
    <w:p w14:paraId="50B5FD92" w14:textId="58E86BC1" w:rsidR="00062506" w:rsidRPr="00062506" w:rsidRDefault="00062506" w:rsidP="00062506">
      <w:pPr>
        <w:rPr>
          <w:rFonts w:ascii="Times New Roman" w:hAnsi="Times New Roman" w:cs="Times New Roman"/>
          <w:sz w:val="28"/>
          <w:szCs w:val="28"/>
        </w:rPr>
      </w:pPr>
      <w:r w:rsidRPr="00062506"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942826" w:rsidRPr="00EB6B56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062506">
        <w:rPr>
          <w:rFonts w:ascii="Times New Roman" w:hAnsi="Times New Roman" w:cs="Times New Roman"/>
          <w:sz w:val="28"/>
          <w:szCs w:val="28"/>
        </w:rPr>
        <w:t xml:space="preserve">рекуррентная нейронная сеть для распознавания человека по голосу </w:t>
      </w:r>
    </w:p>
    <w:p w14:paraId="70CDAE97" w14:textId="20069277" w:rsidR="00062506" w:rsidRPr="00062506" w:rsidRDefault="00062506" w:rsidP="00062506">
      <w:pPr>
        <w:rPr>
          <w:rFonts w:ascii="Times New Roman" w:hAnsi="Times New Roman" w:cs="Times New Roman"/>
          <w:sz w:val="28"/>
          <w:szCs w:val="28"/>
        </w:rPr>
      </w:pPr>
      <w:r w:rsidRPr="00062506">
        <w:rPr>
          <w:rFonts w:ascii="Times New Roman" w:hAnsi="Times New Roman" w:cs="Times New Roman"/>
          <w:sz w:val="28"/>
          <w:szCs w:val="28"/>
        </w:rPr>
        <w:t xml:space="preserve">Предмет исследования </w:t>
      </w:r>
      <w:r w:rsidR="00942826" w:rsidRPr="00EB6B56">
        <w:rPr>
          <w:rFonts w:ascii="Times New Roman" w:hAnsi="Times New Roman" w:cs="Times New Roman"/>
          <w:sz w:val="28"/>
          <w:szCs w:val="28"/>
        </w:rPr>
        <w:t>выступает</w:t>
      </w:r>
      <w:r w:rsidRPr="00062506">
        <w:rPr>
          <w:rFonts w:ascii="Times New Roman" w:hAnsi="Times New Roman" w:cs="Times New Roman"/>
          <w:sz w:val="28"/>
          <w:szCs w:val="28"/>
        </w:rPr>
        <w:t xml:space="preserve"> модель искусственной нейронной сети для распознавания речи человека</w:t>
      </w:r>
    </w:p>
    <w:p w14:paraId="1DAFCDEB" w14:textId="27037C9A" w:rsidR="00062506" w:rsidRPr="00062506" w:rsidRDefault="00062506" w:rsidP="00062506">
      <w:pPr>
        <w:rPr>
          <w:rFonts w:ascii="Times New Roman" w:hAnsi="Times New Roman" w:cs="Times New Roman"/>
          <w:sz w:val="28"/>
          <w:szCs w:val="28"/>
        </w:rPr>
      </w:pPr>
      <w:r w:rsidRPr="00062506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942826" w:rsidRPr="00EB6B56">
        <w:rPr>
          <w:rFonts w:ascii="Times New Roman" w:hAnsi="Times New Roman" w:cs="Times New Roman"/>
          <w:sz w:val="28"/>
          <w:szCs w:val="28"/>
        </w:rPr>
        <w:t>данной работы заключается в том, что</w:t>
      </w:r>
      <w:r w:rsidRPr="00062506">
        <w:rPr>
          <w:rFonts w:ascii="Times New Roman" w:hAnsi="Times New Roman" w:cs="Times New Roman"/>
          <w:sz w:val="28"/>
          <w:szCs w:val="28"/>
        </w:rPr>
        <w:t xml:space="preserve"> распознавание речи может быть широко использовано в таких областях, как автоматизация офиса, связь, робототехника, поиск информации</w:t>
      </w:r>
      <w:r w:rsidR="00942826" w:rsidRPr="00EB6B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942826" w:rsidRPr="00EB6B5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942826" w:rsidRPr="00EB6B56">
        <w:rPr>
          <w:rFonts w:ascii="Times New Roman" w:hAnsi="Times New Roman" w:cs="Times New Roman"/>
          <w:sz w:val="28"/>
          <w:szCs w:val="28"/>
        </w:rPr>
        <w:t xml:space="preserve"> может применяться</w:t>
      </w:r>
      <w:r w:rsidRPr="00062506">
        <w:rPr>
          <w:rFonts w:ascii="Times New Roman" w:hAnsi="Times New Roman" w:cs="Times New Roman"/>
          <w:sz w:val="28"/>
          <w:szCs w:val="28"/>
        </w:rPr>
        <w:t xml:space="preserve"> в работе спецслужб</w:t>
      </w:r>
      <w:r w:rsidR="00942826" w:rsidRPr="00EB6B56">
        <w:rPr>
          <w:rFonts w:ascii="Times New Roman" w:hAnsi="Times New Roman" w:cs="Times New Roman"/>
          <w:sz w:val="28"/>
          <w:szCs w:val="28"/>
        </w:rPr>
        <w:t>.</w:t>
      </w:r>
    </w:p>
    <w:p w14:paraId="72397E42" w14:textId="2658D9D4" w:rsidR="000C4EEB" w:rsidRPr="00EB6B56" w:rsidRDefault="000C4EEB" w:rsidP="000C4EEB">
      <w:pPr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>СЛАЙД 2</w:t>
      </w:r>
    </w:p>
    <w:p w14:paraId="7245AC86" w14:textId="348EC805" w:rsidR="00145F2E" w:rsidRPr="00EB6B56" w:rsidRDefault="00026922" w:rsidP="00145F2E">
      <w:pPr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b/>
          <w:bCs/>
          <w:sz w:val="28"/>
          <w:szCs w:val="28"/>
        </w:rPr>
        <w:t>Были поставлены такие задачи как</w:t>
      </w:r>
    </w:p>
    <w:p w14:paraId="45F4A7D0" w14:textId="171A5D42" w:rsidR="000C4EEB" w:rsidRPr="00EB6B56" w:rsidRDefault="000C4EEB" w:rsidP="000C4EEB">
      <w:pPr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sz w:val="28"/>
          <w:szCs w:val="28"/>
        </w:rPr>
        <w:t>1) Выбор метода и модели для распознавания человека по голосу</w:t>
      </w:r>
      <w:r w:rsidR="00942826" w:rsidRPr="00EB6B56">
        <w:rPr>
          <w:rFonts w:ascii="Times New Roman" w:hAnsi="Times New Roman" w:cs="Times New Roman"/>
          <w:sz w:val="28"/>
          <w:szCs w:val="28"/>
        </w:rPr>
        <w:t xml:space="preserve"> и </w:t>
      </w:r>
      <w:r w:rsidRPr="00EB6B56">
        <w:rPr>
          <w:rFonts w:ascii="Times New Roman" w:hAnsi="Times New Roman" w:cs="Times New Roman"/>
          <w:sz w:val="28"/>
          <w:szCs w:val="28"/>
        </w:rPr>
        <w:t>преобразования речевого сообщения в текст</w:t>
      </w:r>
    </w:p>
    <w:p w14:paraId="55D69F8B" w14:textId="77777777" w:rsidR="000C4EEB" w:rsidRPr="00EB6B56" w:rsidRDefault="000C4EEB" w:rsidP="000C4EEB">
      <w:pPr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sz w:val="28"/>
          <w:szCs w:val="28"/>
        </w:rPr>
        <w:t xml:space="preserve">2) Разработка автоматизированной системы обнаружения с преобразованием в текст распознанных голосов </w:t>
      </w:r>
    </w:p>
    <w:p w14:paraId="1D1F705E" w14:textId="5A7145EE" w:rsidR="000E7FA8" w:rsidRPr="00EB6B56" w:rsidRDefault="000C4EEB" w:rsidP="000E7FA8">
      <w:pPr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sz w:val="28"/>
          <w:szCs w:val="28"/>
        </w:rPr>
        <w:t xml:space="preserve">3) Тестирование на реальных голосах, исследование качества распознавания в зависимости от параметров </w:t>
      </w:r>
    </w:p>
    <w:p w14:paraId="2D66A678" w14:textId="4598EB56" w:rsidR="000E7FA8" w:rsidRPr="00EB6B56" w:rsidRDefault="000E7FA8" w:rsidP="000C4EEB">
      <w:pPr>
        <w:ind w:firstLine="708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Актуальностью данной работы </w:t>
      </w:r>
      <w:r w:rsidR="000C4EEB"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заключается в том, что </w:t>
      </w:r>
      <w:r w:rsidRPr="00EB6B5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системы распознавания речи в последние несколько лет переживают бурное развитие. Распознавание речи может быть широко использовано в таких областях, как автоматизация офиса, связь, робототехника, поиск информации и спецслужб</w:t>
      </w:r>
    </w:p>
    <w:p w14:paraId="7DC0B237" w14:textId="6192F69F" w:rsidR="00145F2E" w:rsidRPr="00EB6B56" w:rsidRDefault="00145F2E" w:rsidP="00145F2E">
      <w:pPr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0C4EEB" w:rsidRPr="00EB6B56">
        <w:rPr>
          <w:rFonts w:ascii="Times New Roman" w:hAnsi="Times New Roman" w:cs="Times New Roman"/>
          <w:b/>
          <w:sz w:val="28"/>
          <w:szCs w:val="28"/>
        </w:rPr>
        <w:t>3</w:t>
      </w:r>
    </w:p>
    <w:p w14:paraId="1123C138" w14:textId="13954FF9" w:rsidR="00E94649" w:rsidRPr="00EB6B56" w:rsidRDefault="00601168" w:rsidP="00942826">
      <w:pPr>
        <w:pStyle w:val="a9"/>
        <w:spacing w:line="360" w:lineRule="auto"/>
        <w:rPr>
          <w:bCs/>
        </w:rPr>
      </w:pPr>
      <w:r w:rsidRPr="00EB6B56">
        <w:rPr>
          <w:bCs/>
        </w:rPr>
        <w:lastRenderedPageBreak/>
        <w:t xml:space="preserve">Для </w:t>
      </w:r>
      <w:r w:rsidR="00942826" w:rsidRPr="00EB6B56">
        <w:rPr>
          <w:bCs/>
        </w:rPr>
        <w:t>данной</w:t>
      </w:r>
      <w:r w:rsidRPr="00EB6B56">
        <w:rPr>
          <w:bCs/>
        </w:rPr>
        <w:t xml:space="preserve"> работы </w:t>
      </w:r>
      <w:r w:rsidR="00942826" w:rsidRPr="00EB6B56">
        <w:rPr>
          <w:bCs/>
        </w:rPr>
        <w:t xml:space="preserve">была выбрана </w:t>
      </w:r>
      <w:r w:rsidRPr="00EB6B56">
        <w:rPr>
          <w:bCs/>
        </w:rPr>
        <w:t>рекуррентную нейронн</w:t>
      </w:r>
      <w:r w:rsidR="00942826" w:rsidRPr="00EB6B56">
        <w:rPr>
          <w:bCs/>
        </w:rPr>
        <w:t>ая</w:t>
      </w:r>
      <w:r w:rsidRPr="00EB6B56">
        <w:rPr>
          <w:bCs/>
        </w:rPr>
        <w:t xml:space="preserve"> сеть</w:t>
      </w:r>
      <w:r w:rsidR="00E94649" w:rsidRPr="00EB6B56">
        <w:rPr>
          <w:bCs/>
        </w:rPr>
        <w:t xml:space="preserve">, </w:t>
      </w:r>
      <w:proofErr w:type="gramStart"/>
      <w:r w:rsidR="00E94649" w:rsidRPr="00EB6B56">
        <w:rPr>
          <w:bCs/>
        </w:rPr>
        <w:t>т.к</w:t>
      </w:r>
      <w:proofErr w:type="gramEnd"/>
      <w:r w:rsidR="00E94649" w:rsidRPr="00EB6B56">
        <w:rPr>
          <w:bCs/>
        </w:rPr>
        <w:t xml:space="preserve"> она </w:t>
      </w:r>
      <w:r w:rsidR="00942826" w:rsidRPr="00EB6B56">
        <w:rPr>
          <w:bCs/>
        </w:rPr>
        <w:t xml:space="preserve">является </w:t>
      </w:r>
      <w:r w:rsidR="00E94649" w:rsidRPr="00EB6B56">
        <w:rPr>
          <w:bCs/>
        </w:rPr>
        <w:t>универсальн</w:t>
      </w:r>
      <w:r w:rsidR="00942826" w:rsidRPr="00EB6B56">
        <w:rPr>
          <w:bCs/>
        </w:rPr>
        <w:t xml:space="preserve">ой. </w:t>
      </w:r>
      <w:r w:rsidR="00E94649" w:rsidRPr="00EB6B56">
        <w:rPr>
          <w:bCs/>
        </w:rPr>
        <w:t>Она одновременно хорошо обрабатывает текст, звук, видео и изображение</w:t>
      </w:r>
    </w:p>
    <w:p w14:paraId="656B5BF9" w14:textId="58E30955" w:rsidR="00E94649" w:rsidRPr="00EB6B56" w:rsidRDefault="00E94649" w:rsidP="00F2227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="00942826" w:rsidRPr="00EB6B56">
        <w:rPr>
          <w:rFonts w:ascii="Times New Roman" w:hAnsi="Times New Roman" w:cs="Times New Roman"/>
          <w:bCs/>
          <w:sz w:val="28"/>
          <w:szCs w:val="28"/>
        </w:rPr>
        <w:t xml:space="preserve">описывать </w:t>
      </w:r>
      <w:r w:rsidRPr="00EB6B56">
        <w:rPr>
          <w:rFonts w:ascii="Times New Roman" w:hAnsi="Times New Roman" w:cs="Times New Roman"/>
          <w:bCs/>
          <w:sz w:val="28"/>
          <w:szCs w:val="28"/>
        </w:rPr>
        <w:t>схематично, слой RNN использует цикл </w:t>
      </w:r>
      <w:proofErr w:type="spellStart"/>
      <w:r w:rsidRPr="00EB6B56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EB6B56">
        <w:rPr>
          <w:rFonts w:ascii="Times New Roman" w:hAnsi="Times New Roman" w:cs="Times New Roman"/>
          <w:bCs/>
          <w:sz w:val="28"/>
          <w:szCs w:val="28"/>
        </w:rPr>
        <w:t> для итерации по упорядоченной по времени последовательности, храня при этом во внутреннем состоянии, закодированную информацию о шагах, которые он уже видел.</w:t>
      </w:r>
    </w:p>
    <w:p w14:paraId="3D712F2C" w14:textId="44C51C7F" w:rsidR="00601168" w:rsidRPr="00A63B70" w:rsidRDefault="00601168" w:rsidP="0060116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0C4EEB" w:rsidRPr="00EB6B56">
        <w:rPr>
          <w:rFonts w:ascii="Times New Roman" w:hAnsi="Times New Roman" w:cs="Times New Roman"/>
          <w:b/>
          <w:sz w:val="28"/>
          <w:szCs w:val="28"/>
        </w:rPr>
        <w:t>4</w:t>
      </w:r>
      <w:r w:rsidRPr="00EB6B56">
        <w:rPr>
          <w:rFonts w:ascii="Times New Roman" w:hAnsi="Times New Roman" w:cs="Times New Roman"/>
          <w:bCs/>
          <w:sz w:val="28"/>
          <w:szCs w:val="28"/>
        </w:rPr>
        <w:br/>
      </w:r>
      <w:r w:rsidR="000C4EEB" w:rsidRPr="00EB6B56">
        <w:rPr>
          <w:rFonts w:ascii="Times New Roman" w:hAnsi="Times New Roman" w:cs="Times New Roman"/>
          <w:bCs/>
          <w:sz w:val="28"/>
          <w:szCs w:val="28"/>
        </w:rPr>
        <w:t>В данной работе были использованы библиотеки спич рекогнейшн, сис вебброус и птсХ</w:t>
      </w:r>
      <w:r w:rsidR="00942826" w:rsidRPr="00EB6B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63FB42" w14:textId="64DE6B0A" w:rsidR="000C4EEB" w:rsidRPr="00EB6B56" w:rsidRDefault="007C7E78" w:rsidP="0060116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>Ф</w:t>
      </w:r>
      <w:r w:rsidR="000C4EEB" w:rsidRPr="00EB6B56">
        <w:rPr>
          <w:rFonts w:ascii="Times New Roman" w:hAnsi="Times New Roman" w:cs="Times New Roman"/>
          <w:bCs/>
          <w:sz w:val="28"/>
          <w:szCs w:val="28"/>
        </w:rPr>
        <w:t>ункция</w:t>
      </w:r>
      <w:r w:rsidRPr="00EB6B56">
        <w:rPr>
          <w:rFonts w:ascii="Times New Roman" w:hAnsi="Times New Roman" w:cs="Times New Roman"/>
          <w:bCs/>
          <w:sz w:val="28"/>
          <w:szCs w:val="28"/>
        </w:rPr>
        <w:t xml:space="preserve"> Ток</w:t>
      </w:r>
      <w:r w:rsidR="000C4EEB" w:rsidRPr="00EB6B56">
        <w:rPr>
          <w:rFonts w:ascii="Times New Roman" w:hAnsi="Times New Roman" w:cs="Times New Roman"/>
          <w:bCs/>
          <w:sz w:val="28"/>
          <w:szCs w:val="28"/>
        </w:rPr>
        <w:t xml:space="preserve"> отвечает за озвучивание, </w:t>
      </w: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а функция Команд - </w:t>
      </w:r>
      <w:r w:rsidR="000C4EEB" w:rsidRPr="00EB6B56">
        <w:rPr>
          <w:rFonts w:ascii="Times New Roman" w:hAnsi="Times New Roman" w:cs="Times New Roman"/>
          <w:bCs/>
          <w:sz w:val="28"/>
          <w:szCs w:val="28"/>
        </w:rPr>
        <w:t>за преобразование речи в текст</w:t>
      </w:r>
      <w:r w:rsidRPr="00EB6B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76CEEF" w14:textId="76EAF86F" w:rsidR="00900952" w:rsidRPr="00EB6B56" w:rsidRDefault="00900952" w:rsidP="009009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>СЛАЙД</w:t>
      </w:r>
      <w:r w:rsidR="00942826" w:rsidRPr="00EB6B56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EB6B5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3B4946" w14:textId="50AF7273" w:rsidR="00900952" w:rsidRPr="00EB6B56" w:rsidRDefault="00900952" w:rsidP="0060116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>Вы можете видеть на слайде результаты работы моей программы</w:t>
      </w:r>
      <w:r w:rsidR="007C7E78" w:rsidRPr="00EB6B56">
        <w:rPr>
          <w:rFonts w:ascii="Times New Roman" w:hAnsi="Times New Roman" w:cs="Times New Roman"/>
          <w:bCs/>
          <w:sz w:val="28"/>
          <w:szCs w:val="28"/>
        </w:rPr>
        <w:t>.</w:t>
      </w:r>
      <w:r w:rsidR="00AE28EE" w:rsidRPr="00EB6B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28EE" w:rsidRPr="00EB6B56">
        <w:rPr>
          <w:rFonts w:ascii="Times New Roman" w:hAnsi="Times New Roman" w:cs="Times New Roman"/>
          <w:bCs/>
          <w:sz w:val="28"/>
          <w:szCs w:val="28"/>
        </w:rPr>
        <w:t>На данной картинке мы видим значок микрофона на панели уведомлений, что свидетельствует об активации микрофона</w:t>
      </w:r>
      <w:r w:rsidR="00AE28EE" w:rsidRPr="00EB6B56">
        <w:rPr>
          <w:rFonts w:ascii="Times New Roman" w:hAnsi="Times New Roman" w:cs="Times New Roman"/>
          <w:bCs/>
          <w:sz w:val="28"/>
          <w:szCs w:val="28"/>
        </w:rPr>
        <w:t>.</w:t>
      </w:r>
      <w:r w:rsidR="007C7E78" w:rsidRPr="00EB6B56">
        <w:rPr>
          <w:rFonts w:ascii="Times New Roman" w:hAnsi="Times New Roman" w:cs="Times New Roman"/>
          <w:bCs/>
          <w:sz w:val="28"/>
          <w:szCs w:val="28"/>
        </w:rPr>
        <w:t xml:space="preserve"> Программа распознаёт то, что ей говорят, после чего повторно озвучивает команду, для уточнения правильности распознания</w:t>
      </w:r>
      <w:r w:rsidR="00AE28EE" w:rsidRPr="00EB6B56">
        <w:rPr>
          <w:rFonts w:ascii="Times New Roman" w:hAnsi="Times New Roman" w:cs="Times New Roman"/>
          <w:bCs/>
          <w:sz w:val="28"/>
          <w:szCs w:val="28"/>
        </w:rPr>
        <w:t>. Далее можно увидеть работы программы по поиску в браузере по запросу «Картинки лягушки».</w:t>
      </w:r>
    </w:p>
    <w:p w14:paraId="56503A63" w14:textId="612047B4" w:rsidR="00601168" w:rsidRPr="00EB6B56" w:rsidRDefault="00601168" w:rsidP="0060116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AE28EE" w:rsidRPr="00EB6B56">
        <w:rPr>
          <w:rFonts w:ascii="Times New Roman" w:hAnsi="Times New Roman" w:cs="Times New Roman"/>
          <w:b/>
          <w:sz w:val="28"/>
          <w:szCs w:val="28"/>
        </w:rPr>
        <w:t>6</w:t>
      </w:r>
    </w:p>
    <w:p w14:paraId="5C421FA6" w14:textId="5FEF26BF" w:rsidR="00601168" w:rsidRPr="00EB6B56" w:rsidRDefault="00AE28EE" w:rsidP="0060116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Далее была написана программа </w:t>
      </w:r>
      <w:r w:rsidRPr="00EB6B56">
        <w:rPr>
          <w:rFonts w:ascii="Times New Roman" w:hAnsi="Times New Roman" w:cs="Times New Roman"/>
          <w:bCs/>
          <w:sz w:val="28"/>
          <w:szCs w:val="28"/>
        </w:rPr>
        <w:t>для распознавания речи</w:t>
      </w:r>
      <w:r w:rsidRPr="00EB6B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C50DC6" w14:textId="77777777" w:rsidR="00601168" w:rsidRPr="00EB6B56" w:rsidRDefault="00601168" w:rsidP="0060116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В программе используется рекуррентная нейронная сеть и библиотеки </w:t>
      </w:r>
      <w:proofErr w:type="spellStart"/>
      <w:r w:rsidRPr="00EB6B56">
        <w:rPr>
          <w:rFonts w:ascii="Times New Roman" w:hAnsi="Times New Roman" w:cs="Times New Roman"/>
          <w:bCs/>
          <w:sz w:val="28"/>
          <w:szCs w:val="28"/>
        </w:rPr>
        <w:t>PyTorch</w:t>
      </w:r>
      <w:proofErr w:type="spellEnd"/>
      <w:r w:rsidRPr="00EB6B56">
        <w:rPr>
          <w:rFonts w:ascii="Times New Roman" w:hAnsi="Times New Roman" w:cs="Times New Roman"/>
          <w:bCs/>
          <w:sz w:val="28"/>
          <w:szCs w:val="28"/>
        </w:rPr>
        <w:t xml:space="preserve">. Программа сравнивает и распознаёт переданные ей файлы, содержащие записи голоса. Вначале файлы обрабатываются для удаления шумов из записи. Прописывается рекуррентная нейронная сеть. Кросс-энтропия измеряет расхождение между двумя вероятностными распределениями. </w:t>
      </w:r>
    </w:p>
    <w:p w14:paraId="75AE6966" w14:textId="77777777" w:rsidR="00601168" w:rsidRPr="00EB6B56" w:rsidRDefault="00601168" w:rsidP="0060116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В данной работе используется усовершенствованный оптимизатор Адам, запускающий адаптивную оценку моментов. </w:t>
      </w:r>
    </w:p>
    <w:p w14:paraId="3F0E73A7" w14:textId="280771A1" w:rsidR="00601168" w:rsidRPr="00EB6B56" w:rsidRDefault="00601168" w:rsidP="0060116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Задаём значение коэффициента, масштабирующего дельту перед применением к параметрам. </w:t>
      </w:r>
      <w:r w:rsidR="00900952" w:rsidRPr="00EB6B56">
        <w:rPr>
          <w:rFonts w:ascii="Times New Roman" w:hAnsi="Times New Roman" w:cs="Times New Roman"/>
          <w:bCs/>
          <w:sz w:val="28"/>
          <w:szCs w:val="28"/>
        </w:rPr>
        <w:t>После чего программа выводит</w:t>
      </w:r>
      <w:r w:rsidRPr="00EB6B56">
        <w:rPr>
          <w:rFonts w:ascii="Times New Roman" w:hAnsi="Times New Roman" w:cs="Times New Roman"/>
          <w:bCs/>
          <w:sz w:val="28"/>
          <w:szCs w:val="28"/>
        </w:rPr>
        <w:t xml:space="preserve"> результаты </w:t>
      </w:r>
      <w:r w:rsidR="00900952" w:rsidRPr="00EB6B56">
        <w:rPr>
          <w:rFonts w:ascii="Times New Roman" w:hAnsi="Times New Roman" w:cs="Times New Roman"/>
          <w:bCs/>
          <w:sz w:val="28"/>
          <w:szCs w:val="28"/>
        </w:rPr>
        <w:t>своей работы</w:t>
      </w:r>
    </w:p>
    <w:p w14:paraId="05555233" w14:textId="2CB47600" w:rsidR="004B2FA2" w:rsidRPr="00EB6B56" w:rsidRDefault="004B2FA2" w:rsidP="004B2F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AE28EE" w:rsidRPr="00EB6B56">
        <w:rPr>
          <w:rFonts w:ascii="Times New Roman" w:hAnsi="Times New Roman" w:cs="Times New Roman"/>
          <w:b/>
          <w:sz w:val="28"/>
          <w:szCs w:val="28"/>
        </w:rPr>
        <w:t>7</w:t>
      </w:r>
    </w:p>
    <w:p w14:paraId="439D07C6" w14:textId="33F64B3D" w:rsidR="00203567" w:rsidRDefault="00BC5B34" w:rsidP="004B2F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bCs/>
          <w:sz w:val="28"/>
          <w:szCs w:val="28"/>
        </w:rPr>
        <w:t xml:space="preserve">Для сравнения были выбраны </w:t>
      </w:r>
      <w:r w:rsidRPr="00EB6B56">
        <w:rPr>
          <w:rFonts w:ascii="Times New Roman" w:hAnsi="Times New Roman" w:cs="Times New Roman"/>
          <w:bCs/>
          <w:sz w:val="28"/>
          <w:szCs w:val="28"/>
        </w:rPr>
        <w:t>основные методы оптимизатора</w:t>
      </w:r>
      <w:r w:rsidRPr="00EB6B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Adadelta</w:t>
      </w:r>
      <w:proofErr w:type="spellEnd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Adagrad</w:t>
      </w:r>
      <w:proofErr w:type="spellEnd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</w:t>
      </w:r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AdamW</w:t>
      </w:r>
      <w:proofErr w:type="spellEnd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Adamax</w:t>
      </w:r>
      <w:proofErr w:type="spellEnd"/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B2FA2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ASGD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. На графиках представлена зависимость процента успеха от количества циклов для тестовых и тренировочных значений.</w:t>
      </w:r>
      <w:r w:rsidR="004B2FA2" w:rsidRPr="00EB6B56">
        <w:rPr>
          <w:rFonts w:ascii="Times New Roman" w:hAnsi="Times New Roman" w:cs="Times New Roman"/>
          <w:sz w:val="28"/>
          <w:szCs w:val="28"/>
        </w:rPr>
        <w:tab/>
      </w:r>
    </w:p>
    <w:p w14:paraId="3DD4F313" w14:textId="54684BE7" w:rsidR="00203567" w:rsidRPr="00EB6B56" w:rsidRDefault="00B15902" w:rsidP="004B2F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Оптимизатор </w:t>
      </w:r>
      <w:proofErr w:type="spellStart"/>
      <w:r w:rsidR="00203567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Adadelta</w:t>
      </w:r>
      <w:proofErr w:type="spellEnd"/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показал медленный рост п</w:t>
      </w:r>
      <w:proofErr w:type="spellStart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роцент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proofErr w:type="spellEnd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оттренированных</w:t>
      </w:r>
      <w:proofErr w:type="spellEnd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нейронов</w:t>
      </w:r>
      <w:proofErr w:type="spellEnd"/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нуждается</w:t>
      </w:r>
      <w:proofErr w:type="spellEnd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большем</w:t>
      </w:r>
      <w:proofErr w:type="spellEnd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ичест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</w:t>
      </w:r>
      <w:proofErr w:type="spellEnd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циклов</w:t>
      </w:r>
      <w:proofErr w:type="spellEnd"/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2BD81FC" w14:textId="2ECE4689" w:rsidR="00AB70D9" w:rsidRPr="00EB6B56" w:rsidRDefault="00203567" w:rsidP="004B2F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Adagrad</w:t>
      </w:r>
      <w:proofErr w:type="spellEnd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Работает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стабильно</w:t>
      </w:r>
      <w:proofErr w:type="spellEnd"/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однако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имеет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низкий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A2F40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процент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успеха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тестовых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и </w:t>
      </w:r>
      <w:proofErr w:type="spellStart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тренировочных</w:t>
      </w:r>
      <w:proofErr w:type="spellEnd"/>
      <w:r w:rsidR="00CF130B" w:rsidRPr="00EB6B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значений.</w:t>
      </w:r>
    </w:p>
    <w:p w14:paraId="0A1E0487" w14:textId="77777777" w:rsidR="00A63B70" w:rsidRDefault="00EB6B56" w:rsidP="004B2F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Оптимизатор </w:t>
      </w:r>
      <w:proofErr w:type="spellStart"/>
      <w:r w:rsidR="00203567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 100% успеха, однако, в середине работы происходит переобучение.</w:t>
      </w:r>
    </w:p>
    <w:p w14:paraId="11881CAC" w14:textId="37079CE8" w:rsidR="00EB6B56" w:rsidRPr="00A63B70" w:rsidRDefault="00A63B70" w:rsidP="00A63B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203567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AdamW</w:t>
      </w:r>
      <w:proofErr w:type="spellEnd"/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выброс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начале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работы, 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чего его 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="00203567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B56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стабильная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>, но имеет средние показатели.</w:t>
      </w:r>
    </w:p>
    <w:p w14:paraId="4741B183" w14:textId="4FA9E83B" w:rsidR="00AB70D9" w:rsidRPr="00EB6B56" w:rsidRDefault="00203567" w:rsidP="004B2F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Adamax</w:t>
      </w:r>
      <w:proofErr w:type="spellEnd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высокий показатель оптимизации, 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но через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каждые 400</w:t>
      </w:r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циклов происходит переобучение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>, что было подтверждено при увеличении их общего количества.</w:t>
      </w:r>
    </w:p>
    <w:p w14:paraId="41C9B206" w14:textId="77777777" w:rsidR="00A63B70" w:rsidRDefault="00203567" w:rsidP="004B2F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ASGD</w:t>
      </w:r>
      <w:r w:rsid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B70">
        <w:rPr>
          <w:rFonts w:ascii="Times New Roman" w:hAnsi="Times New Roman" w:cs="Times New Roman"/>
          <w:color w:val="000000" w:themeColor="text1"/>
          <w:sz w:val="28"/>
          <w:szCs w:val="28"/>
        </w:rPr>
        <w:t>имеет самые низкие показатели оптимизации. Он не подходит для решения данных задач.</w:t>
      </w:r>
      <w:r w:rsidRPr="00EB6B56">
        <w:rPr>
          <w:rFonts w:ascii="Times New Roman" w:hAnsi="Times New Roman" w:cs="Times New Roman"/>
          <w:sz w:val="28"/>
          <w:szCs w:val="28"/>
        </w:rPr>
        <w:tab/>
      </w:r>
    </w:p>
    <w:p w14:paraId="299F9FA6" w14:textId="51102120" w:rsidR="00CF130B" w:rsidRPr="00A63B70" w:rsidRDefault="00A63B70" w:rsidP="00A63B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B5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="00BF33BF" w:rsidRPr="00EB6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AdamME</w:t>
      </w:r>
      <w:proofErr w:type="spellEnd"/>
      <w:r w:rsidR="00AB70D9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14:paraId="6350127E" w14:textId="18E9D4FA" w:rsidR="00AB70D9" w:rsidRPr="00EB6B56" w:rsidRDefault="00CF130B" w:rsidP="004B2F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тестовых экспериментов, было определено, что для ра</w:t>
      </w:r>
      <w:r w:rsidR="00EB6B56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оты с</w:t>
      </w:r>
      <w:r w:rsidR="00A63B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этим видом данных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всего подходит оптимизатор Адам. </w:t>
      </w:r>
      <w:r w:rsidR="00EB6B56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изменения </w:t>
      </w:r>
      <w:r w:rsidR="00EB6B56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EB6B56" w:rsidRPr="00EB6B56">
        <w:rPr>
          <w:rFonts w:ascii="Times New Roman" w:hAnsi="Times New Roman" w:cs="Times New Roman"/>
          <w:bCs/>
          <w:sz w:val="28"/>
          <w:szCs w:val="28"/>
        </w:rPr>
        <w:t>коэффициента, масштабирующего дельту</w:t>
      </w:r>
      <w:r w:rsidR="00A63B70">
        <w:rPr>
          <w:rFonts w:ascii="Times New Roman" w:hAnsi="Times New Roman" w:cs="Times New Roman"/>
          <w:bCs/>
          <w:sz w:val="28"/>
          <w:szCs w:val="28"/>
        </w:rPr>
        <w:t>,</w:t>
      </w:r>
      <w:r w:rsidR="00EB6B56" w:rsidRPr="00EB6B56">
        <w:rPr>
          <w:rFonts w:ascii="Times New Roman" w:hAnsi="Times New Roman" w:cs="Times New Roman"/>
          <w:bCs/>
          <w:sz w:val="28"/>
          <w:szCs w:val="28"/>
        </w:rPr>
        <w:t xml:space="preserve"> было устранено переобучение в начале работы</w:t>
      </w:r>
      <w:r w:rsidR="00EB6B56"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B70D9" w:rsidRPr="00EB6B56">
        <w:rPr>
          <w:rFonts w:ascii="Times New Roman" w:hAnsi="Times New Roman" w:cs="Times New Roman"/>
          <w:bCs/>
          <w:sz w:val="28"/>
          <w:szCs w:val="28"/>
        </w:rPr>
        <w:t>за</w:t>
      </w:r>
      <w:r w:rsidR="00EB6B56" w:rsidRPr="00EB6B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70D9" w:rsidRPr="00EB6B56">
        <w:rPr>
          <w:rFonts w:ascii="Times New Roman" w:hAnsi="Times New Roman" w:cs="Times New Roman"/>
          <w:bCs/>
          <w:sz w:val="28"/>
          <w:szCs w:val="28"/>
        </w:rPr>
        <w:t>счет чего удалось достигнуть высоких и стабильных показателей</w:t>
      </w:r>
      <w:r w:rsidR="00EB6B56" w:rsidRPr="00EB6B56">
        <w:rPr>
          <w:rFonts w:ascii="Times New Roman" w:hAnsi="Times New Roman" w:cs="Times New Roman"/>
          <w:bCs/>
          <w:sz w:val="28"/>
          <w:szCs w:val="28"/>
        </w:rPr>
        <w:t>.</w:t>
      </w:r>
      <w:r w:rsidR="00A63B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70D9" w:rsidRPr="00EB6B56">
        <w:rPr>
          <w:rFonts w:ascii="Times New Roman" w:hAnsi="Times New Roman" w:cs="Times New Roman"/>
          <w:bCs/>
          <w:sz w:val="28"/>
          <w:szCs w:val="28"/>
        </w:rPr>
        <w:br/>
      </w:r>
      <w:r w:rsidR="00AB70D9" w:rsidRPr="00EB6B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слайде можно увидеть </w:t>
      </w:r>
      <w:r w:rsidR="00A63B70">
        <w:rPr>
          <w:rFonts w:ascii="Times New Roman" w:hAnsi="Times New Roman" w:cs="Times New Roman"/>
          <w:bCs/>
          <w:sz w:val="28"/>
          <w:szCs w:val="28"/>
        </w:rPr>
        <w:t xml:space="preserve">график сравнения </w:t>
      </w:r>
      <w:r w:rsidR="00AB70D9" w:rsidRPr="00EB6B56">
        <w:rPr>
          <w:rFonts w:ascii="Times New Roman" w:hAnsi="Times New Roman" w:cs="Times New Roman"/>
          <w:bCs/>
          <w:sz w:val="28"/>
          <w:szCs w:val="28"/>
        </w:rPr>
        <w:t>лучшей и худшей модели оптимизатора</w:t>
      </w:r>
      <w:r w:rsidR="00A63B70">
        <w:rPr>
          <w:rFonts w:ascii="Times New Roman" w:hAnsi="Times New Roman" w:cs="Times New Roman"/>
          <w:bCs/>
          <w:sz w:val="28"/>
          <w:szCs w:val="28"/>
        </w:rPr>
        <w:t>, а также таблицу с их результатами.</w:t>
      </w:r>
    </w:p>
    <w:p w14:paraId="3338EB51" w14:textId="3F6ADA1B" w:rsidR="00AB70D9" w:rsidRPr="00EB6B56" w:rsidRDefault="00AB70D9" w:rsidP="004B2F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63B70">
        <w:rPr>
          <w:rFonts w:ascii="Times New Roman" w:hAnsi="Times New Roman" w:cs="Times New Roman"/>
          <w:b/>
          <w:sz w:val="28"/>
          <w:szCs w:val="28"/>
        </w:rPr>
        <w:t>Слайд 1</w:t>
      </w:r>
      <w:r w:rsidR="00A63B70" w:rsidRPr="00A63B70">
        <w:rPr>
          <w:rFonts w:ascii="Times New Roman" w:hAnsi="Times New Roman" w:cs="Times New Roman"/>
          <w:b/>
          <w:sz w:val="28"/>
          <w:szCs w:val="28"/>
        </w:rPr>
        <w:t>0</w:t>
      </w:r>
      <w:r w:rsidRPr="00EB6B56">
        <w:rPr>
          <w:rFonts w:ascii="Times New Roman" w:hAnsi="Times New Roman" w:cs="Times New Roman"/>
          <w:bCs/>
          <w:sz w:val="28"/>
          <w:szCs w:val="28"/>
        </w:rPr>
        <w:br/>
        <w:t xml:space="preserve">Вывод </w:t>
      </w:r>
    </w:p>
    <w:p w14:paraId="00600301" w14:textId="77777777" w:rsidR="00AB70D9" w:rsidRPr="00EB6B56" w:rsidRDefault="00AB70D9" w:rsidP="00AB70D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Разработана и реализована автоматизированная система распознавания голоса </w:t>
      </w:r>
    </w:p>
    <w:p w14:paraId="7E5FE812" w14:textId="77777777" w:rsidR="00AB70D9" w:rsidRPr="00EB6B56" w:rsidRDefault="00AB70D9" w:rsidP="00AB70D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модель нейронной сети позволяющая распознать человека по голосу</w:t>
      </w:r>
    </w:p>
    <w:p w14:paraId="4056E8E9" w14:textId="77777777" w:rsidR="00AB70D9" w:rsidRPr="00EB6B56" w:rsidRDefault="00AB70D9" w:rsidP="00AB70D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Тестовые эксперименты с использованием различных оптимизаторов </w:t>
      </w:r>
      <w:proofErr w:type="gramStart"/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>показали</w:t>
      </w:r>
      <w:proofErr w:type="gramEnd"/>
      <w:r w:rsidRPr="00EB6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наилучшие показатели были у усовершенствованной модели Адам, наихудшее </w:t>
      </w:r>
      <w:r w:rsidRPr="00EB6B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ASGD</w:t>
      </w:r>
    </w:p>
    <w:p w14:paraId="25E7D841" w14:textId="77777777" w:rsidR="00AB70D9" w:rsidRPr="00EB6B56" w:rsidRDefault="00AB70D9" w:rsidP="004B2FA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B70D9" w:rsidRPr="00EB6B56" w:rsidSect="0000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7481"/>
    <w:multiLevelType w:val="hybridMultilevel"/>
    <w:tmpl w:val="AC1A14F2"/>
    <w:lvl w:ilvl="0" w:tplc="F4E6D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C7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E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23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0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A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EC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CE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8F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D03CF"/>
    <w:multiLevelType w:val="hybridMultilevel"/>
    <w:tmpl w:val="A49EEB76"/>
    <w:lvl w:ilvl="0" w:tplc="9356F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24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6B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61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2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E7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C0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EA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CD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BF3D91"/>
    <w:multiLevelType w:val="hybridMultilevel"/>
    <w:tmpl w:val="2B722824"/>
    <w:lvl w:ilvl="0" w:tplc="5FF23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0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81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CE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EA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EF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0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CC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23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BA0CA7"/>
    <w:multiLevelType w:val="hybridMultilevel"/>
    <w:tmpl w:val="4E1AC76C"/>
    <w:lvl w:ilvl="0" w:tplc="0A72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6C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E9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A3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7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B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4B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A8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0D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345EF"/>
    <w:multiLevelType w:val="hybridMultilevel"/>
    <w:tmpl w:val="2DC4355E"/>
    <w:lvl w:ilvl="0" w:tplc="B0B82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ED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0A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02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4F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8C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8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A9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68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A766BE"/>
    <w:multiLevelType w:val="hybridMultilevel"/>
    <w:tmpl w:val="BB7E80D4"/>
    <w:lvl w:ilvl="0" w:tplc="B00C3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26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C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C3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8B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C3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AE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0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E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B2578E"/>
    <w:multiLevelType w:val="hybridMultilevel"/>
    <w:tmpl w:val="78524582"/>
    <w:lvl w:ilvl="0" w:tplc="ECF2A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CD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E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6B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C9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8D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61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EC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C8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E370D1"/>
    <w:multiLevelType w:val="hybridMultilevel"/>
    <w:tmpl w:val="C7BCFF42"/>
    <w:lvl w:ilvl="0" w:tplc="15F6F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2E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43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90D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C2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04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F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0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B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944BAD"/>
    <w:multiLevelType w:val="hybridMultilevel"/>
    <w:tmpl w:val="EF9CF466"/>
    <w:lvl w:ilvl="0" w:tplc="7BFE3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4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CF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8B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2B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AB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6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0A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00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C826B9"/>
    <w:multiLevelType w:val="hybridMultilevel"/>
    <w:tmpl w:val="8434249C"/>
    <w:lvl w:ilvl="0" w:tplc="E29AD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8B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CB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2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04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E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08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902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0A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14038"/>
    <w:multiLevelType w:val="hybridMultilevel"/>
    <w:tmpl w:val="D5221E56"/>
    <w:lvl w:ilvl="0" w:tplc="0C405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8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6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0B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4A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47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A6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A0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D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B85B03"/>
    <w:multiLevelType w:val="hybridMultilevel"/>
    <w:tmpl w:val="AA7280FE"/>
    <w:lvl w:ilvl="0" w:tplc="150A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C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0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04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E7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2B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A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01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E2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003D1A"/>
    <w:multiLevelType w:val="hybridMultilevel"/>
    <w:tmpl w:val="9AA2C09C"/>
    <w:lvl w:ilvl="0" w:tplc="A550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A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E2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A2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E3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A1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E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81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8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F3CC3"/>
    <w:multiLevelType w:val="hybridMultilevel"/>
    <w:tmpl w:val="A9C67DE8"/>
    <w:lvl w:ilvl="0" w:tplc="8D928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62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E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0F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6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8B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0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9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0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3F3D94"/>
    <w:multiLevelType w:val="hybridMultilevel"/>
    <w:tmpl w:val="168E8D98"/>
    <w:lvl w:ilvl="0" w:tplc="69EA9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48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63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8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C4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61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2A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69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13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2E"/>
    <w:rsid w:val="000038EB"/>
    <w:rsid w:val="00026922"/>
    <w:rsid w:val="00062506"/>
    <w:rsid w:val="000C1E67"/>
    <w:rsid w:val="000C4EEB"/>
    <w:rsid w:val="000D2339"/>
    <w:rsid w:val="000E3CEE"/>
    <w:rsid w:val="000E7FA8"/>
    <w:rsid w:val="00145F2E"/>
    <w:rsid w:val="001D6D62"/>
    <w:rsid w:val="00203567"/>
    <w:rsid w:val="00271EF5"/>
    <w:rsid w:val="00380713"/>
    <w:rsid w:val="003A11C3"/>
    <w:rsid w:val="00417878"/>
    <w:rsid w:val="004B2FA2"/>
    <w:rsid w:val="0051643F"/>
    <w:rsid w:val="00576058"/>
    <w:rsid w:val="00587A78"/>
    <w:rsid w:val="005A2F40"/>
    <w:rsid w:val="00601168"/>
    <w:rsid w:val="00676F79"/>
    <w:rsid w:val="00700913"/>
    <w:rsid w:val="00701104"/>
    <w:rsid w:val="007328CC"/>
    <w:rsid w:val="007A0344"/>
    <w:rsid w:val="007C7E78"/>
    <w:rsid w:val="0088372F"/>
    <w:rsid w:val="00900952"/>
    <w:rsid w:val="00942826"/>
    <w:rsid w:val="00974293"/>
    <w:rsid w:val="00A63B70"/>
    <w:rsid w:val="00AB70D9"/>
    <w:rsid w:val="00AD601E"/>
    <w:rsid w:val="00AE28EE"/>
    <w:rsid w:val="00B15902"/>
    <w:rsid w:val="00B210BA"/>
    <w:rsid w:val="00B2472E"/>
    <w:rsid w:val="00B46188"/>
    <w:rsid w:val="00B55CEA"/>
    <w:rsid w:val="00B94AD3"/>
    <w:rsid w:val="00BA02AD"/>
    <w:rsid w:val="00BA7DF2"/>
    <w:rsid w:val="00BC5B34"/>
    <w:rsid w:val="00BF33BF"/>
    <w:rsid w:val="00C058B5"/>
    <w:rsid w:val="00CF130B"/>
    <w:rsid w:val="00D05D5D"/>
    <w:rsid w:val="00E71E65"/>
    <w:rsid w:val="00E94649"/>
    <w:rsid w:val="00EB6B56"/>
    <w:rsid w:val="00EC066B"/>
    <w:rsid w:val="00EE3B14"/>
    <w:rsid w:val="00EF086A"/>
    <w:rsid w:val="00F22271"/>
    <w:rsid w:val="00F76A0F"/>
    <w:rsid w:val="00F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4861"/>
  <w15:docId w15:val="{20ACE675-1B1A-4D21-938B-687E93E7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10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9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D6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C066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7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293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unhideWhenUsed/>
    <w:rsid w:val="00942826"/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94282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2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5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1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4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8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1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6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4F648-0416-446B-B8F2-073E2A4B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</dc:creator>
  <cp:keywords/>
  <dc:description/>
  <cp:lastModifiedBy>Вера</cp:lastModifiedBy>
  <cp:revision>3</cp:revision>
  <dcterms:created xsi:type="dcterms:W3CDTF">2021-05-18T09:54:00Z</dcterms:created>
  <dcterms:modified xsi:type="dcterms:W3CDTF">2021-05-29T12:29:00Z</dcterms:modified>
</cp:coreProperties>
</file>