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b/>
          <w:color w:val="1F497D" w:themeColor="text2"/>
          <w:sz w:val="72"/>
          <w:szCs w:val="72"/>
        </w:rPr>
        <w:id w:val="1944808500"/>
        <w:docPartObj>
          <w:docPartGallery w:val="Cover Pages"/>
          <w:docPartUnique/>
        </w:docPartObj>
      </w:sdtPr>
      <w:sdtEndPr>
        <w:rPr>
          <w:rFonts w:eastAsiaTheme="minorEastAsia" w:cstheme="minorBidi"/>
          <w:b w:val="0"/>
          <w:color w:val="auto"/>
          <w:sz w:val="24"/>
          <w:szCs w:val="24"/>
        </w:rPr>
      </w:sdtEndPr>
      <w:sdtContent>
        <w:sdt>
          <w:sdtPr>
            <w:rPr>
              <w:rFonts w:eastAsiaTheme="majorEastAsia" w:cstheme="majorBidi"/>
              <w:b/>
              <w:color w:val="1F497D" w:themeColor="text2"/>
              <w:sz w:val="72"/>
              <w:szCs w:val="72"/>
            </w:rPr>
            <w:alias w:val="Title"/>
            <w:id w:val="8081532"/>
            <w:placeholder>
              <w:docPart w:val="A9250453F30F744E938FE52C25A629B4"/>
            </w:placeholder>
            <w:dataBinding w:prefixMappings="xmlns:ns0='http://purl.org/dc/elements/1.1/' xmlns:ns1='http://schemas.openxmlformats.org/package/2006/metadata/core-properties' " w:xpath="/ns1:coreProperties[1]/ns0:title[1]" w:storeItemID="{6C3C8BC8-F283-45AE-878A-BAB7291924A1}"/>
            <w:text/>
          </w:sdtPr>
          <w:sdtEndPr>
            <w:rPr>
              <w:rFonts w:ascii="Arial" w:hAnsi="Arial" w:cs="Arial"/>
            </w:rPr>
          </w:sdtEndPr>
          <w:sdtContent>
            <w:p w:rsidR="00B05B93" w:rsidRPr="00B05B93" w:rsidRDefault="00B4121B">
              <w:pPr>
                <w:spacing w:before="1600"/>
                <w:ind w:left="-576" w:right="-576"/>
                <w:contextualSpacing/>
                <w:rPr>
                  <w:rFonts w:ascii="Arial" w:eastAsiaTheme="majorEastAsia" w:hAnsi="Arial" w:cs="Arial"/>
                  <w:b/>
                  <w:color w:val="1F497D" w:themeColor="text2"/>
                  <w:sz w:val="72"/>
                  <w:szCs w:val="72"/>
                </w:rPr>
              </w:pPr>
              <w:proofErr w:type="spellStart"/>
              <w:r w:rsidRPr="00B4121B">
                <w:rPr>
                  <w:rFonts w:eastAsiaTheme="majorEastAsia" w:cstheme="majorBidi"/>
                  <w:b/>
                  <w:color w:val="1F497D" w:themeColor="text2"/>
                  <w:sz w:val="72"/>
                  <w:szCs w:val="72"/>
                </w:rPr>
                <w:t>UnionVms</w:t>
              </w:r>
              <w:proofErr w:type="spellEnd"/>
            </w:p>
          </w:sdtContent>
        </w:sdt>
        <w:sdt>
          <w:sdtPr>
            <w:rPr>
              <w:rFonts w:ascii="Arial" w:hAnsi="Arial" w:cs="Arial"/>
              <w:b/>
              <w:noProof/>
              <w:color w:val="000000" w:themeColor="text1"/>
              <w:sz w:val="40"/>
              <w:szCs w:val="36"/>
            </w:rPr>
            <w:alias w:val="Subtitle"/>
            <w:tag w:val="Subtitle"/>
            <w:id w:val="8081533"/>
            <w:text/>
          </w:sdtPr>
          <w:sdtContent>
            <w:p w:rsidR="00B05B93" w:rsidRPr="00B05B93" w:rsidRDefault="00B4121B">
              <w:pPr>
                <w:ind w:left="-576" w:right="-576"/>
                <w:contextualSpacing/>
                <w:rPr>
                  <w:b/>
                  <w:noProof/>
                  <w:color w:val="000000" w:themeColor="text1"/>
                  <w:sz w:val="40"/>
                  <w:szCs w:val="36"/>
                </w:rPr>
              </w:pPr>
              <w:r w:rsidRPr="00B4121B">
                <w:rPr>
                  <w:rFonts w:ascii="Arial" w:hAnsi="Arial" w:cs="Arial"/>
                  <w:b/>
                  <w:noProof/>
                  <w:color w:val="000000" w:themeColor="text1"/>
                  <w:sz w:val="40"/>
                  <w:szCs w:val="36"/>
                </w:rPr>
                <w:t>Audit module integration</w:t>
              </w:r>
            </w:p>
          </w:sdtContent>
        </w:sdt>
        <w:p w:rsidR="00B05B93" w:rsidRDefault="008F6239">
          <w:pPr>
            <w:spacing w:after="120"/>
            <w:ind w:left="-576" w:right="-576"/>
            <w:rPr>
              <w:noProof/>
              <w:color w:val="808080" w:themeColor="background1" w:themeShade="80"/>
              <w:sz w:val="36"/>
              <w:szCs w:val="36"/>
            </w:rPr>
          </w:pPr>
          <w:sdt>
            <w:sdtPr>
              <w:rPr>
                <w:rFonts w:ascii="Arial" w:hAnsi="Arial" w:cs="Arial"/>
                <w:noProof/>
                <w:color w:val="808080" w:themeColor="background1" w:themeShade="80"/>
                <w:sz w:val="36"/>
                <w:szCs w:val="36"/>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B4121B" w:rsidRPr="00B4121B">
                <w:rPr>
                  <w:rFonts w:ascii="Arial" w:hAnsi="Arial" w:cs="Arial"/>
                  <w:noProof/>
                  <w:color w:val="808080" w:themeColor="background1" w:themeShade="80"/>
                  <w:sz w:val="36"/>
                  <w:szCs w:val="36"/>
                </w:rPr>
                <w:t>Joakim Johansson</w:t>
              </w:r>
            </w:sdtContent>
          </w:sdt>
        </w:p>
        <w:p w:rsidR="00B05B93" w:rsidRDefault="00B05B93"/>
        <w:p w:rsidR="00B05B93" w:rsidRDefault="00B05B93">
          <w:r>
            <w:rPr>
              <w:noProof/>
            </w:rPr>
            <w:drawing>
              <wp:anchor distT="0" distB="0" distL="114300" distR="114300" simplePos="0" relativeHeight="251658240" behindDoc="1" locked="0" layoutInCell="1" allowOverlap="1" wp14:anchorId="5FBEC8C7" wp14:editId="35297029">
                <wp:simplePos x="0" y="0"/>
                <wp:positionH relativeFrom="column">
                  <wp:posOffset>-1143001</wp:posOffset>
                </wp:positionH>
                <wp:positionV relativeFrom="paragraph">
                  <wp:posOffset>-3265805</wp:posOffset>
                </wp:positionV>
                <wp:extent cx="7597743" cy="10744200"/>
                <wp:effectExtent l="0" t="0" r="0" b="0"/>
                <wp:wrapNone/>
                <wp:docPr id="6" name="Picture 6" descr="Macintosh HD:Users:rux:Dropbox:af_work:HAV:Guidelines:word_mall_b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ux:Dropbox:af_work:HAV:Guidelines:word_mall_bg-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743"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B05B93" w:rsidRDefault="00B05B93" w:rsidP="00B05B93">
      <w:pPr>
        <w:pStyle w:val="Rubrik"/>
      </w:pPr>
    </w:p>
    <w:p w:rsidR="00B05B93" w:rsidRDefault="00B05B93" w:rsidP="00B05B93">
      <w:pPr>
        <w:pStyle w:val="Rubrik"/>
      </w:pPr>
    </w:p>
    <w:p w:rsidR="00A9653B" w:rsidRDefault="00B4121B" w:rsidP="00B05B93">
      <w:pPr>
        <w:pStyle w:val="Rubrik"/>
      </w:pPr>
      <w:r>
        <w:t>Audit module integration</w:t>
      </w:r>
    </w:p>
    <w:p w:rsidR="00B05B93" w:rsidRDefault="00B05B93" w:rsidP="00B05B93"/>
    <w:p w:rsidR="004A291C" w:rsidRDefault="00B4121B" w:rsidP="00B05B93">
      <w:r>
        <w:t>This document describes how to integrate modules with the Audit module.</w:t>
      </w:r>
    </w:p>
    <w:p w:rsidR="00B4121B" w:rsidRDefault="00B4121B" w:rsidP="00B05B93">
      <w:r>
        <w:t xml:space="preserve">His document assumes that you have installed a local application server, </w:t>
      </w:r>
      <w:proofErr w:type="spellStart"/>
      <w:r>
        <w:t>postgres</w:t>
      </w:r>
      <w:proofErr w:type="spellEnd"/>
      <w:r>
        <w:t xml:space="preserve"> database and a JMS broker </w:t>
      </w:r>
      <w:proofErr w:type="gramStart"/>
      <w:r>
        <w:t xml:space="preserve">( </w:t>
      </w:r>
      <w:proofErr w:type="spellStart"/>
      <w:r>
        <w:t>ActiveMq</w:t>
      </w:r>
      <w:proofErr w:type="spellEnd"/>
      <w:proofErr w:type="gramEnd"/>
      <w:r>
        <w:t xml:space="preserve"> ). </w:t>
      </w:r>
    </w:p>
    <w:p w:rsidR="00B4121B" w:rsidRDefault="00B4121B" w:rsidP="00B05B93">
      <w:r>
        <w:t xml:space="preserve">It is also assumed that you have a schema “audit” in t </w:t>
      </w:r>
      <w:proofErr w:type="spellStart"/>
      <w:r>
        <w:t>postgres</w:t>
      </w:r>
      <w:proofErr w:type="spellEnd"/>
      <w:r>
        <w:t xml:space="preserve"> database and that you have ran the </w:t>
      </w:r>
      <w:proofErr w:type="spellStart"/>
      <w:r>
        <w:t>liquibase</w:t>
      </w:r>
      <w:proofErr w:type="spellEnd"/>
      <w:r>
        <w:t xml:space="preserve"> script provided in the </w:t>
      </w:r>
      <w:proofErr w:type="spellStart"/>
      <w:r>
        <w:t>svn</w:t>
      </w:r>
      <w:proofErr w:type="spellEnd"/>
      <w:r>
        <w:t xml:space="preserve"> repository for the Audit module.</w:t>
      </w:r>
    </w:p>
    <w:p w:rsidR="00945440" w:rsidRDefault="00945440" w:rsidP="00B05B93"/>
    <w:p w:rsidR="00945440" w:rsidRDefault="00945440" w:rsidP="00B05B93">
      <w:r>
        <w:t xml:space="preserve">To test your integration you need to deploy the Audit module and the Audit database module </w:t>
      </w:r>
      <w:proofErr w:type="gramStart"/>
      <w:r>
        <w:t>( APP</w:t>
      </w:r>
      <w:proofErr w:type="gramEnd"/>
      <w:r>
        <w:t xml:space="preserve">-ear and DB-ear ) located in /Modules/Audit/DB and /Modules/Audit/APP. For the deployments to work you need the prerequisites below fulfilled. </w:t>
      </w:r>
    </w:p>
    <w:p w:rsidR="00B4121B" w:rsidRDefault="00B4121B" w:rsidP="00B4121B">
      <w:pPr>
        <w:pStyle w:val="Rubrik1"/>
      </w:pPr>
      <w:r>
        <w:t>Prerequisites</w:t>
      </w:r>
      <w:bookmarkStart w:id="0" w:name="_GoBack"/>
      <w:bookmarkEnd w:id="0"/>
    </w:p>
    <w:p w:rsidR="00B4121B" w:rsidRDefault="00B4121B" w:rsidP="00B4121B">
      <w:r>
        <w:t>To be able to integrate with the Audit module there are some steps that has to be done before we start of writing code.</w:t>
      </w:r>
    </w:p>
    <w:p w:rsidR="00B4121B" w:rsidRDefault="00B4121B" w:rsidP="00B4121B"/>
    <w:p w:rsidR="00B4121B" w:rsidRDefault="00B4121B" w:rsidP="00B4121B">
      <w:pPr>
        <w:pStyle w:val="Liststycke"/>
        <w:numPr>
          <w:ilvl w:val="0"/>
          <w:numId w:val="9"/>
        </w:numPr>
      </w:pPr>
      <w:r>
        <w:t>Add JMS queues for the Audit module</w:t>
      </w:r>
    </w:p>
    <w:p w:rsidR="00B4121B" w:rsidRDefault="00B4121B" w:rsidP="00B4121B">
      <w:pPr>
        <w:pStyle w:val="Liststycke"/>
        <w:numPr>
          <w:ilvl w:val="1"/>
          <w:numId w:val="9"/>
        </w:numPr>
      </w:pPr>
      <w:proofErr w:type="spellStart"/>
      <w:r w:rsidRPr="00B4121B">
        <w:t>UVMSAuditModel</w:t>
      </w:r>
      <w:proofErr w:type="spellEnd"/>
    </w:p>
    <w:p w:rsidR="00B4121B" w:rsidRDefault="00B4121B" w:rsidP="00B4121B">
      <w:pPr>
        <w:pStyle w:val="Liststycke"/>
        <w:numPr>
          <w:ilvl w:val="1"/>
          <w:numId w:val="9"/>
        </w:numPr>
      </w:pPr>
      <w:proofErr w:type="spellStart"/>
      <w:r w:rsidRPr="00B4121B">
        <w:t>UVMSAudit</w:t>
      </w:r>
      <w:proofErr w:type="spellEnd"/>
    </w:p>
    <w:p w:rsidR="00B4121B" w:rsidRDefault="00B4121B" w:rsidP="00B4121B">
      <w:pPr>
        <w:pStyle w:val="Liststycke"/>
        <w:numPr>
          <w:ilvl w:val="0"/>
          <w:numId w:val="9"/>
        </w:numPr>
      </w:pPr>
      <w:r>
        <w:t xml:space="preserve">Add a </w:t>
      </w:r>
      <w:proofErr w:type="spellStart"/>
      <w:r>
        <w:t>datasource</w:t>
      </w:r>
      <w:proofErr w:type="spellEnd"/>
      <w:r>
        <w:t xml:space="preserve"> for the Audit module</w:t>
      </w:r>
    </w:p>
    <w:p w:rsidR="00B4121B" w:rsidRDefault="00B4121B" w:rsidP="00B4121B">
      <w:pPr>
        <w:pStyle w:val="Liststycke"/>
        <w:numPr>
          <w:ilvl w:val="1"/>
          <w:numId w:val="9"/>
        </w:numPr>
      </w:pPr>
      <w:proofErr w:type="spellStart"/>
      <w:r w:rsidRPr="00B4121B">
        <w:t>uvms_audit</w:t>
      </w:r>
      <w:proofErr w:type="spellEnd"/>
    </w:p>
    <w:p w:rsidR="00B4121B" w:rsidRDefault="00B4121B" w:rsidP="00B4121B"/>
    <w:p w:rsidR="00B4121B" w:rsidRDefault="00B4121B" w:rsidP="00B4121B">
      <w:r>
        <w:t xml:space="preserve">If you are Using </w:t>
      </w:r>
      <w:proofErr w:type="spellStart"/>
      <w:r>
        <w:t>Wildfly</w:t>
      </w:r>
      <w:proofErr w:type="spellEnd"/>
      <w:r>
        <w:t xml:space="preserve"> as your </w:t>
      </w:r>
      <w:proofErr w:type="spellStart"/>
      <w:r>
        <w:t>applicationserver</w:t>
      </w:r>
      <w:proofErr w:type="spellEnd"/>
      <w:r>
        <w:t xml:space="preserve"> the settings should look like below.</w:t>
      </w:r>
    </w:p>
    <w:p w:rsidR="00B4121B" w:rsidRDefault="00B4121B" w:rsidP="00B4121B">
      <w:pPr>
        <w:pStyle w:val="Rubrik3"/>
      </w:pPr>
      <w:r>
        <w:t>JMS queues</w:t>
      </w:r>
    </w:p>
    <w:p w:rsidR="00B4121B" w:rsidRDefault="00B4121B" w:rsidP="00B4121B">
      <w:pPr>
        <w:autoSpaceDE w:val="0"/>
        <w:autoSpaceDN w:val="0"/>
        <w:adjustRightInd w:val="0"/>
        <w:rPr>
          <w:rFonts w:ascii="Courier New" w:hAnsi="Courier New" w:cs="Courier New"/>
          <w:color w:val="0000FF"/>
          <w:sz w:val="20"/>
          <w:szCs w:val="20"/>
          <w:highlight w:val="white"/>
        </w:rPr>
      </w:pPr>
    </w:p>
    <w:p w:rsidR="00B4121B" w:rsidRDefault="00B4121B" w:rsidP="00B4121B">
      <w:pPr>
        <w:autoSpaceDE w:val="0"/>
        <w:autoSpaceDN w:val="0"/>
        <w:adjustRightInd w:val="0"/>
        <w:rPr>
          <w:rFonts w:ascii="Courier New" w:hAnsi="Courier New" w:cs="Courier New"/>
          <w:color w:val="000000"/>
          <w:sz w:val="16"/>
          <w:szCs w:val="16"/>
          <w:highlight w:val="white"/>
        </w:rPr>
      </w:pPr>
      <w:r w:rsidRPr="00B4121B">
        <w:rPr>
          <w:rFonts w:ascii="Courier New" w:hAnsi="Courier New" w:cs="Courier New"/>
          <w:color w:val="0000FF"/>
          <w:sz w:val="16"/>
          <w:szCs w:val="16"/>
          <w:highlight w:val="white"/>
        </w:rPr>
        <w:t>&lt;admin-object</w:t>
      </w:r>
      <w:r w:rsidRPr="00B4121B">
        <w:rPr>
          <w:rFonts w:ascii="Courier New" w:hAnsi="Courier New" w:cs="Courier New"/>
          <w:color w:val="000000"/>
          <w:sz w:val="16"/>
          <w:szCs w:val="16"/>
          <w:highlight w:val="white"/>
        </w:rPr>
        <w:t xml:space="preserve"> </w:t>
      </w:r>
      <w:r w:rsidRPr="00B4121B">
        <w:rPr>
          <w:rFonts w:ascii="Courier New" w:hAnsi="Courier New" w:cs="Courier New"/>
          <w:color w:val="FF0000"/>
          <w:sz w:val="16"/>
          <w:szCs w:val="16"/>
          <w:highlight w:val="white"/>
        </w:rPr>
        <w:t>class-name</w:t>
      </w:r>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w:t>
      </w:r>
      <w:proofErr w:type="spellStart"/>
      <w:r w:rsidRPr="00B4121B">
        <w:rPr>
          <w:rFonts w:ascii="Courier New" w:hAnsi="Courier New" w:cs="Courier New"/>
          <w:b/>
          <w:bCs/>
          <w:color w:val="8000FF"/>
          <w:sz w:val="16"/>
          <w:szCs w:val="16"/>
          <w:highlight w:val="white"/>
        </w:rPr>
        <w:t>org.apache.activemq.command.ActiveMQQueue</w:t>
      </w:r>
      <w:proofErr w:type="spellEnd"/>
      <w:r w:rsidRPr="00B4121B">
        <w:rPr>
          <w:rFonts w:ascii="Courier New" w:hAnsi="Courier New" w:cs="Courier New"/>
          <w:b/>
          <w:bCs/>
          <w:color w:val="8000FF"/>
          <w:sz w:val="16"/>
          <w:szCs w:val="16"/>
          <w:highlight w:val="white"/>
        </w:rPr>
        <w:t>"</w:t>
      </w:r>
      <w:r w:rsidRPr="00B4121B">
        <w:rPr>
          <w:rFonts w:ascii="Courier New" w:hAnsi="Courier New" w:cs="Courier New"/>
          <w:color w:val="000000"/>
          <w:sz w:val="16"/>
          <w:szCs w:val="16"/>
          <w:highlight w:val="white"/>
        </w:rPr>
        <w:t xml:space="preserve"> </w:t>
      </w:r>
    </w:p>
    <w:p w:rsidR="00B4121B" w:rsidRDefault="00B4121B" w:rsidP="00B4121B">
      <w:pPr>
        <w:autoSpaceDE w:val="0"/>
        <w:autoSpaceDN w:val="0"/>
        <w:adjustRightInd w:val="0"/>
        <w:rPr>
          <w:rFonts w:ascii="Courier New" w:hAnsi="Courier New" w:cs="Courier New"/>
          <w:color w:val="000000"/>
          <w:sz w:val="16"/>
          <w:szCs w:val="16"/>
          <w:highlight w:val="white"/>
        </w:rPr>
      </w:pPr>
      <w:proofErr w:type="spellStart"/>
      <w:proofErr w:type="gramStart"/>
      <w:r w:rsidRPr="00B4121B">
        <w:rPr>
          <w:rFonts w:ascii="Courier New" w:hAnsi="Courier New" w:cs="Courier New"/>
          <w:color w:val="FF0000"/>
          <w:sz w:val="16"/>
          <w:szCs w:val="16"/>
          <w:highlight w:val="white"/>
        </w:rPr>
        <w:t>jndi</w:t>
      </w:r>
      <w:proofErr w:type="spellEnd"/>
      <w:r w:rsidRPr="00B4121B">
        <w:rPr>
          <w:rFonts w:ascii="Courier New" w:hAnsi="Courier New" w:cs="Courier New"/>
          <w:color w:val="FF0000"/>
          <w:sz w:val="16"/>
          <w:szCs w:val="16"/>
          <w:highlight w:val="white"/>
        </w:rPr>
        <w:t>-name</w:t>
      </w:r>
      <w:proofErr w:type="gramEnd"/>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"java:/</w:t>
      </w:r>
      <w:proofErr w:type="spellStart"/>
      <w:r w:rsidRPr="00B4121B">
        <w:rPr>
          <w:rFonts w:ascii="Courier New" w:hAnsi="Courier New" w:cs="Courier New"/>
          <w:b/>
          <w:bCs/>
          <w:color w:val="8000FF"/>
          <w:sz w:val="16"/>
          <w:szCs w:val="16"/>
          <w:highlight w:val="white"/>
        </w:rPr>
        <w:t>jms</w:t>
      </w:r>
      <w:proofErr w:type="spellEnd"/>
      <w:r w:rsidRPr="00B4121B">
        <w:rPr>
          <w:rFonts w:ascii="Courier New" w:hAnsi="Courier New" w:cs="Courier New"/>
          <w:b/>
          <w:bCs/>
          <w:color w:val="8000FF"/>
          <w:sz w:val="16"/>
          <w:szCs w:val="16"/>
          <w:highlight w:val="white"/>
        </w:rPr>
        <w:t>/queue/</w:t>
      </w:r>
      <w:proofErr w:type="spellStart"/>
      <w:r w:rsidRPr="00B4121B">
        <w:rPr>
          <w:rFonts w:ascii="Courier New" w:hAnsi="Courier New" w:cs="Courier New"/>
          <w:b/>
          <w:bCs/>
          <w:color w:val="8000FF"/>
          <w:sz w:val="16"/>
          <w:szCs w:val="16"/>
          <w:highlight w:val="white"/>
        </w:rPr>
        <w:t>UVMSAuditModel</w:t>
      </w:r>
      <w:proofErr w:type="spellEnd"/>
      <w:r w:rsidRPr="00B4121B">
        <w:rPr>
          <w:rFonts w:ascii="Courier New" w:hAnsi="Courier New" w:cs="Courier New"/>
          <w:b/>
          <w:bCs/>
          <w:color w:val="8000FF"/>
          <w:sz w:val="16"/>
          <w:szCs w:val="16"/>
          <w:highlight w:val="white"/>
        </w:rPr>
        <w:t>"</w:t>
      </w:r>
      <w:r w:rsidRPr="00B4121B">
        <w:rPr>
          <w:rFonts w:ascii="Courier New" w:hAnsi="Courier New" w:cs="Courier New"/>
          <w:color w:val="000000"/>
          <w:sz w:val="16"/>
          <w:szCs w:val="16"/>
          <w:highlight w:val="white"/>
        </w:rPr>
        <w:t xml:space="preserve"> </w:t>
      </w:r>
      <w:r w:rsidRPr="00B4121B">
        <w:rPr>
          <w:rFonts w:ascii="Courier New" w:hAnsi="Courier New" w:cs="Courier New"/>
          <w:color w:val="FF0000"/>
          <w:sz w:val="16"/>
          <w:szCs w:val="16"/>
          <w:highlight w:val="white"/>
        </w:rPr>
        <w:t>use-java-context</w:t>
      </w:r>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"true"</w:t>
      </w:r>
      <w:r w:rsidRPr="00B4121B">
        <w:rPr>
          <w:rFonts w:ascii="Courier New" w:hAnsi="Courier New" w:cs="Courier New"/>
          <w:color w:val="000000"/>
          <w:sz w:val="16"/>
          <w:szCs w:val="16"/>
          <w:highlight w:val="white"/>
        </w:rPr>
        <w:t xml:space="preserve"> </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proofErr w:type="gramStart"/>
      <w:r w:rsidRPr="00B4121B">
        <w:rPr>
          <w:rFonts w:ascii="Courier New" w:hAnsi="Courier New" w:cs="Courier New"/>
          <w:color w:val="FF0000"/>
          <w:sz w:val="16"/>
          <w:szCs w:val="16"/>
          <w:highlight w:val="white"/>
        </w:rPr>
        <w:t>pool-name</w:t>
      </w:r>
      <w:proofErr w:type="gramEnd"/>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w:t>
      </w:r>
      <w:proofErr w:type="spellStart"/>
      <w:r w:rsidRPr="00B4121B">
        <w:rPr>
          <w:rFonts w:ascii="Courier New" w:hAnsi="Courier New" w:cs="Courier New"/>
          <w:b/>
          <w:bCs/>
          <w:color w:val="8000FF"/>
          <w:sz w:val="16"/>
          <w:szCs w:val="16"/>
          <w:highlight w:val="white"/>
        </w:rPr>
        <w:t>UVMSAuditModel</w:t>
      </w:r>
      <w:proofErr w:type="spellEnd"/>
      <w:r w:rsidRPr="00B4121B">
        <w:rPr>
          <w:rFonts w:ascii="Courier New" w:hAnsi="Courier New" w:cs="Courier New"/>
          <w:b/>
          <w:bCs/>
          <w:color w:val="8000FF"/>
          <w:sz w:val="16"/>
          <w:szCs w:val="16"/>
          <w:highlight w:val="white"/>
        </w:rPr>
        <w:t>"</w:t>
      </w:r>
      <w:r w:rsidRPr="00B4121B">
        <w:rPr>
          <w:rFonts w:ascii="Courier New" w:hAnsi="Courier New" w:cs="Courier New"/>
          <w:color w:val="0000FF"/>
          <w:sz w:val="16"/>
          <w:szCs w:val="16"/>
          <w:highlight w:val="white"/>
        </w:rPr>
        <w:t>&gt;</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r w:rsidRPr="00B4121B">
        <w:rPr>
          <w:rFonts w:ascii="Courier New" w:hAnsi="Courier New" w:cs="Courier New"/>
          <w:b/>
          <w:bCs/>
          <w:color w:val="000000"/>
          <w:sz w:val="16"/>
          <w:szCs w:val="16"/>
          <w:highlight w:val="white"/>
        </w:rPr>
        <w:tab/>
      </w:r>
      <w:r w:rsidRPr="00B4121B">
        <w:rPr>
          <w:rFonts w:ascii="Courier New" w:hAnsi="Courier New" w:cs="Courier New"/>
          <w:color w:val="0000FF"/>
          <w:sz w:val="16"/>
          <w:szCs w:val="16"/>
          <w:highlight w:val="white"/>
        </w:rPr>
        <w:t>&lt;</w:t>
      </w:r>
      <w:proofErr w:type="spellStart"/>
      <w:r w:rsidRPr="00B4121B">
        <w:rPr>
          <w:rFonts w:ascii="Courier New" w:hAnsi="Courier New" w:cs="Courier New"/>
          <w:color w:val="0000FF"/>
          <w:sz w:val="16"/>
          <w:szCs w:val="16"/>
          <w:highlight w:val="white"/>
        </w:rPr>
        <w:t>config</w:t>
      </w:r>
      <w:proofErr w:type="spellEnd"/>
      <w:r w:rsidRPr="00B4121B">
        <w:rPr>
          <w:rFonts w:ascii="Courier New" w:hAnsi="Courier New" w:cs="Courier New"/>
          <w:color w:val="0000FF"/>
          <w:sz w:val="16"/>
          <w:szCs w:val="16"/>
          <w:highlight w:val="white"/>
        </w:rPr>
        <w:t>-property</w:t>
      </w:r>
      <w:r w:rsidRPr="00B4121B">
        <w:rPr>
          <w:rFonts w:ascii="Courier New" w:hAnsi="Courier New" w:cs="Courier New"/>
          <w:color w:val="000000"/>
          <w:sz w:val="16"/>
          <w:szCs w:val="16"/>
          <w:highlight w:val="white"/>
        </w:rPr>
        <w:t xml:space="preserve"> </w:t>
      </w:r>
      <w:r w:rsidRPr="00B4121B">
        <w:rPr>
          <w:rFonts w:ascii="Courier New" w:hAnsi="Courier New" w:cs="Courier New"/>
          <w:color w:val="FF0000"/>
          <w:sz w:val="16"/>
          <w:szCs w:val="16"/>
          <w:highlight w:val="white"/>
        </w:rPr>
        <w:t>name</w:t>
      </w:r>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w:t>
      </w:r>
      <w:proofErr w:type="spellStart"/>
      <w:r w:rsidRPr="00B4121B">
        <w:rPr>
          <w:rFonts w:ascii="Courier New" w:hAnsi="Courier New" w:cs="Courier New"/>
          <w:b/>
          <w:bCs/>
          <w:color w:val="8000FF"/>
          <w:sz w:val="16"/>
          <w:szCs w:val="16"/>
          <w:highlight w:val="white"/>
        </w:rPr>
        <w:t>PhysicalName</w:t>
      </w:r>
      <w:proofErr w:type="spellEnd"/>
      <w:r w:rsidRPr="00B4121B">
        <w:rPr>
          <w:rFonts w:ascii="Courier New" w:hAnsi="Courier New" w:cs="Courier New"/>
          <w:b/>
          <w:bCs/>
          <w:color w:val="8000FF"/>
          <w:sz w:val="16"/>
          <w:szCs w:val="16"/>
          <w:highlight w:val="white"/>
        </w:rPr>
        <w:t>"</w:t>
      </w:r>
      <w:r w:rsidRPr="00B4121B">
        <w:rPr>
          <w:rFonts w:ascii="Courier New" w:hAnsi="Courier New" w:cs="Courier New"/>
          <w:color w:val="0000FF"/>
          <w:sz w:val="16"/>
          <w:szCs w:val="16"/>
          <w:highlight w:val="white"/>
        </w:rPr>
        <w:t>&gt;</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r w:rsidRPr="00B4121B">
        <w:rPr>
          <w:rFonts w:ascii="Courier New" w:hAnsi="Courier New" w:cs="Courier New"/>
          <w:b/>
          <w:bCs/>
          <w:color w:val="000000"/>
          <w:sz w:val="16"/>
          <w:szCs w:val="16"/>
          <w:highlight w:val="white"/>
        </w:rPr>
        <w:tab/>
      </w:r>
      <w:r w:rsidRPr="00B4121B">
        <w:rPr>
          <w:rFonts w:ascii="Courier New" w:hAnsi="Courier New" w:cs="Courier New"/>
          <w:b/>
          <w:bCs/>
          <w:color w:val="000000"/>
          <w:sz w:val="16"/>
          <w:szCs w:val="16"/>
          <w:highlight w:val="white"/>
        </w:rPr>
        <w:tab/>
      </w:r>
      <w:proofErr w:type="spellStart"/>
      <w:r w:rsidRPr="00B4121B">
        <w:rPr>
          <w:rFonts w:ascii="Courier New" w:hAnsi="Courier New" w:cs="Courier New"/>
          <w:b/>
          <w:bCs/>
          <w:color w:val="000000"/>
          <w:sz w:val="16"/>
          <w:szCs w:val="16"/>
          <w:highlight w:val="white"/>
        </w:rPr>
        <w:t>UVMSAuditModel</w:t>
      </w:r>
      <w:proofErr w:type="spellEnd"/>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r w:rsidRPr="00B4121B">
        <w:rPr>
          <w:rFonts w:ascii="Courier New" w:hAnsi="Courier New" w:cs="Courier New"/>
          <w:b/>
          <w:bCs/>
          <w:color w:val="000000"/>
          <w:sz w:val="16"/>
          <w:szCs w:val="16"/>
          <w:highlight w:val="white"/>
        </w:rPr>
        <w:tab/>
      </w:r>
      <w:r w:rsidRPr="00B4121B">
        <w:rPr>
          <w:rFonts w:ascii="Courier New" w:hAnsi="Courier New" w:cs="Courier New"/>
          <w:color w:val="0000FF"/>
          <w:sz w:val="16"/>
          <w:szCs w:val="16"/>
          <w:highlight w:val="white"/>
        </w:rPr>
        <w:t>&lt;/</w:t>
      </w:r>
      <w:proofErr w:type="spellStart"/>
      <w:r w:rsidRPr="00B4121B">
        <w:rPr>
          <w:rFonts w:ascii="Courier New" w:hAnsi="Courier New" w:cs="Courier New"/>
          <w:color w:val="0000FF"/>
          <w:sz w:val="16"/>
          <w:szCs w:val="16"/>
          <w:highlight w:val="white"/>
        </w:rPr>
        <w:t>config</w:t>
      </w:r>
      <w:proofErr w:type="spellEnd"/>
      <w:r w:rsidRPr="00B4121B">
        <w:rPr>
          <w:rFonts w:ascii="Courier New" w:hAnsi="Courier New" w:cs="Courier New"/>
          <w:color w:val="0000FF"/>
          <w:sz w:val="16"/>
          <w:szCs w:val="16"/>
          <w:highlight w:val="white"/>
        </w:rPr>
        <w:t>-property&gt;</w:t>
      </w:r>
    </w:p>
    <w:p w:rsidR="00B4121B" w:rsidRPr="00B4121B" w:rsidRDefault="00B4121B" w:rsidP="00B4121B">
      <w:pPr>
        <w:autoSpaceDE w:val="0"/>
        <w:autoSpaceDN w:val="0"/>
        <w:adjustRightInd w:val="0"/>
        <w:rPr>
          <w:rFonts w:ascii="Courier New" w:hAnsi="Courier New" w:cs="Courier New"/>
          <w:color w:val="0000FF"/>
          <w:sz w:val="16"/>
          <w:szCs w:val="16"/>
          <w:highlight w:val="white"/>
        </w:rPr>
      </w:pPr>
      <w:r w:rsidRPr="00B4121B">
        <w:rPr>
          <w:rFonts w:ascii="Courier New" w:hAnsi="Courier New" w:cs="Courier New"/>
          <w:color w:val="0000FF"/>
          <w:sz w:val="16"/>
          <w:szCs w:val="16"/>
          <w:highlight w:val="white"/>
        </w:rPr>
        <w:t>&lt;/admin-object&gt;</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p>
    <w:p w:rsidR="00B4121B" w:rsidRPr="00B4121B" w:rsidRDefault="00B4121B" w:rsidP="00B4121B">
      <w:pPr>
        <w:autoSpaceDE w:val="0"/>
        <w:autoSpaceDN w:val="0"/>
        <w:adjustRightInd w:val="0"/>
        <w:rPr>
          <w:rFonts w:ascii="Courier New" w:hAnsi="Courier New" w:cs="Courier New"/>
          <w:color w:val="000000"/>
          <w:sz w:val="16"/>
          <w:szCs w:val="16"/>
          <w:highlight w:val="white"/>
        </w:rPr>
      </w:pPr>
      <w:r w:rsidRPr="00B4121B">
        <w:rPr>
          <w:rFonts w:ascii="Courier New" w:hAnsi="Courier New" w:cs="Courier New"/>
          <w:color w:val="0000FF"/>
          <w:sz w:val="16"/>
          <w:szCs w:val="16"/>
          <w:highlight w:val="white"/>
        </w:rPr>
        <w:t>&lt;admin-object</w:t>
      </w:r>
      <w:r w:rsidRPr="00B4121B">
        <w:rPr>
          <w:rFonts w:ascii="Courier New" w:hAnsi="Courier New" w:cs="Courier New"/>
          <w:color w:val="000000"/>
          <w:sz w:val="16"/>
          <w:szCs w:val="16"/>
          <w:highlight w:val="white"/>
        </w:rPr>
        <w:t xml:space="preserve"> </w:t>
      </w:r>
      <w:r w:rsidRPr="00B4121B">
        <w:rPr>
          <w:rFonts w:ascii="Courier New" w:hAnsi="Courier New" w:cs="Courier New"/>
          <w:color w:val="FF0000"/>
          <w:sz w:val="16"/>
          <w:szCs w:val="16"/>
          <w:highlight w:val="white"/>
        </w:rPr>
        <w:t>class-name</w:t>
      </w:r>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w:t>
      </w:r>
      <w:proofErr w:type="spellStart"/>
      <w:r w:rsidRPr="00B4121B">
        <w:rPr>
          <w:rFonts w:ascii="Courier New" w:hAnsi="Courier New" w:cs="Courier New"/>
          <w:b/>
          <w:bCs/>
          <w:color w:val="8000FF"/>
          <w:sz w:val="16"/>
          <w:szCs w:val="16"/>
          <w:highlight w:val="white"/>
        </w:rPr>
        <w:t>org.apache.activemq.command.ActiveMQQueue</w:t>
      </w:r>
      <w:proofErr w:type="spellEnd"/>
      <w:r w:rsidRPr="00B4121B">
        <w:rPr>
          <w:rFonts w:ascii="Courier New" w:hAnsi="Courier New" w:cs="Courier New"/>
          <w:b/>
          <w:bCs/>
          <w:color w:val="8000FF"/>
          <w:sz w:val="16"/>
          <w:szCs w:val="16"/>
          <w:highlight w:val="white"/>
        </w:rPr>
        <w:t>"</w:t>
      </w:r>
      <w:r w:rsidRPr="00B4121B">
        <w:rPr>
          <w:rFonts w:ascii="Courier New" w:hAnsi="Courier New" w:cs="Courier New"/>
          <w:color w:val="000000"/>
          <w:sz w:val="16"/>
          <w:szCs w:val="16"/>
          <w:highlight w:val="white"/>
        </w:rPr>
        <w:t xml:space="preserve"> </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proofErr w:type="spellStart"/>
      <w:proofErr w:type="gramStart"/>
      <w:r w:rsidRPr="00B4121B">
        <w:rPr>
          <w:rFonts w:ascii="Courier New" w:hAnsi="Courier New" w:cs="Courier New"/>
          <w:color w:val="FF0000"/>
          <w:sz w:val="16"/>
          <w:szCs w:val="16"/>
          <w:highlight w:val="white"/>
        </w:rPr>
        <w:t>jndi</w:t>
      </w:r>
      <w:proofErr w:type="spellEnd"/>
      <w:r w:rsidRPr="00B4121B">
        <w:rPr>
          <w:rFonts w:ascii="Courier New" w:hAnsi="Courier New" w:cs="Courier New"/>
          <w:color w:val="FF0000"/>
          <w:sz w:val="16"/>
          <w:szCs w:val="16"/>
          <w:highlight w:val="white"/>
        </w:rPr>
        <w:t>-name</w:t>
      </w:r>
      <w:proofErr w:type="gramEnd"/>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"java:/</w:t>
      </w:r>
      <w:proofErr w:type="spellStart"/>
      <w:r w:rsidRPr="00B4121B">
        <w:rPr>
          <w:rFonts w:ascii="Courier New" w:hAnsi="Courier New" w:cs="Courier New"/>
          <w:b/>
          <w:bCs/>
          <w:color w:val="8000FF"/>
          <w:sz w:val="16"/>
          <w:szCs w:val="16"/>
          <w:highlight w:val="white"/>
        </w:rPr>
        <w:t>jms</w:t>
      </w:r>
      <w:proofErr w:type="spellEnd"/>
      <w:r w:rsidRPr="00B4121B">
        <w:rPr>
          <w:rFonts w:ascii="Courier New" w:hAnsi="Courier New" w:cs="Courier New"/>
          <w:b/>
          <w:bCs/>
          <w:color w:val="8000FF"/>
          <w:sz w:val="16"/>
          <w:szCs w:val="16"/>
          <w:highlight w:val="white"/>
        </w:rPr>
        <w:t>/queue/</w:t>
      </w:r>
      <w:proofErr w:type="spellStart"/>
      <w:r w:rsidRPr="00B4121B">
        <w:rPr>
          <w:rFonts w:ascii="Courier New" w:hAnsi="Courier New" w:cs="Courier New"/>
          <w:b/>
          <w:bCs/>
          <w:color w:val="8000FF"/>
          <w:sz w:val="16"/>
          <w:szCs w:val="16"/>
          <w:highlight w:val="white"/>
        </w:rPr>
        <w:t>UVMSAudit</w:t>
      </w:r>
      <w:proofErr w:type="spellEnd"/>
      <w:r w:rsidRPr="00B4121B">
        <w:rPr>
          <w:rFonts w:ascii="Courier New" w:hAnsi="Courier New" w:cs="Courier New"/>
          <w:b/>
          <w:bCs/>
          <w:color w:val="8000FF"/>
          <w:sz w:val="16"/>
          <w:szCs w:val="16"/>
          <w:highlight w:val="white"/>
        </w:rPr>
        <w:t>"</w:t>
      </w:r>
      <w:r w:rsidRPr="00B4121B">
        <w:rPr>
          <w:rFonts w:ascii="Courier New" w:hAnsi="Courier New" w:cs="Courier New"/>
          <w:color w:val="000000"/>
          <w:sz w:val="16"/>
          <w:szCs w:val="16"/>
          <w:highlight w:val="white"/>
        </w:rPr>
        <w:t xml:space="preserve"> </w:t>
      </w:r>
      <w:r w:rsidRPr="00B4121B">
        <w:rPr>
          <w:rFonts w:ascii="Courier New" w:hAnsi="Courier New" w:cs="Courier New"/>
          <w:color w:val="FF0000"/>
          <w:sz w:val="16"/>
          <w:szCs w:val="16"/>
          <w:highlight w:val="white"/>
        </w:rPr>
        <w:t>use-java-context</w:t>
      </w:r>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"true"</w:t>
      </w:r>
      <w:r w:rsidRPr="00B4121B">
        <w:rPr>
          <w:rFonts w:ascii="Courier New" w:hAnsi="Courier New" w:cs="Courier New"/>
          <w:color w:val="000000"/>
          <w:sz w:val="16"/>
          <w:szCs w:val="16"/>
          <w:highlight w:val="white"/>
        </w:rPr>
        <w:t xml:space="preserve"> </w:t>
      </w:r>
      <w:r w:rsidRPr="00B4121B">
        <w:rPr>
          <w:rFonts w:ascii="Courier New" w:hAnsi="Courier New" w:cs="Courier New"/>
          <w:color w:val="FF0000"/>
          <w:sz w:val="16"/>
          <w:szCs w:val="16"/>
          <w:highlight w:val="white"/>
        </w:rPr>
        <w:t>pool-name</w:t>
      </w:r>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w:t>
      </w:r>
      <w:proofErr w:type="spellStart"/>
      <w:r w:rsidRPr="00B4121B">
        <w:rPr>
          <w:rFonts w:ascii="Courier New" w:hAnsi="Courier New" w:cs="Courier New"/>
          <w:b/>
          <w:bCs/>
          <w:color w:val="8000FF"/>
          <w:sz w:val="16"/>
          <w:szCs w:val="16"/>
          <w:highlight w:val="white"/>
        </w:rPr>
        <w:t>UVMSAudit</w:t>
      </w:r>
      <w:proofErr w:type="spellEnd"/>
      <w:r w:rsidRPr="00B4121B">
        <w:rPr>
          <w:rFonts w:ascii="Courier New" w:hAnsi="Courier New" w:cs="Courier New"/>
          <w:b/>
          <w:bCs/>
          <w:color w:val="8000FF"/>
          <w:sz w:val="16"/>
          <w:szCs w:val="16"/>
          <w:highlight w:val="white"/>
        </w:rPr>
        <w:t>"</w:t>
      </w:r>
      <w:r w:rsidRPr="00B4121B">
        <w:rPr>
          <w:rFonts w:ascii="Courier New" w:hAnsi="Courier New" w:cs="Courier New"/>
          <w:color w:val="0000FF"/>
          <w:sz w:val="16"/>
          <w:szCs w:val="16"/>
          <w:highlight w:val="white"/>
        </w:rPr>
        <w:t>&gt;</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r w:rsidRPr="00B4121B">
        <w:rPr>
          <w:rFonts w:ascii="Courier New" w:hAnsi="Courier New" w:cs="Courier New"/>
          <w:b/>
          <w:bCs/>
          <w:color w:val="000000"/>
          <w:sz w:val="16"/>
          <w:szCs w:val="16"/>
          <w:highlight w:val="white"/>
        </w:rPr>
        <w:tab/>
      </w:r>
      <w:r w:rsidRPr="00B4121B">
        <w:rPr>
          <w:rFonts w:ascii="Courier New" w:hAnsi="Courier New" w:cs="Courier New"/>
          <w:color w:val="0000FF"/>
          <w:sz w:val="16"/>
          <w:szCs w:val="16"/>
          <w:highlight w:val="white"/>
        </w:rPr>
        <w:t>&lt;</w:t>
      </w:r>
      <w:proofErr w:type="spellStart"/>
      <w:r w:rsidRPr="00B4121B">
        <w:rPr>
          <w:rFonts w:ascii="Courier New" w:hAnsi="Courier New" w:cs="Courier New"/>
          <w:color w:val="0000FF"/>
          <w:sz w:val="16"/>
          <w:szCs w:val="16"/>
          <w:highlight w:val="white"/>
        </w:rPr>
        <w:t>config</w:t>
      </w:r>
      <w:proofErr w:type="spellEnd"/>
      <w:r w:rsidRPr="00B4121B">
        <w:rPr>
          <w:rFonts w:ascii="Courier New" w:hAnsi="Courier New" w:cs="Courier New"/>
          <w:color w:val="0000FF"/>
          <w:sz w:val="16"/>
          <w:szCs w:val="16"/>
          <w:highlight w:val="white"/>
        </w:rPr>
        <w:t>-property</w:t>
      </w:r>
      <w:r w:rsidRPr="00B4121B">
        <w:rPr>
          <w:rFonts w:ascii="Courier New" w:hAnsi="Courier New" w:cs="Courier New"/>
          <w:color w:val="000000"/>
          <w:sz w:val="16"/>
          <w:szCs w:val="16"/>
          <w:highlight w:val="white"/>
        </w:rPr>
        <w:t xml:space="preserve"> </w:t>
      </w:r>
      <w:r w:rsidRPr="00B4121B">
        <w:rPr>
          <w:rFonts w:ascii="Courier New" w:hAnsi="Courier New" w:cs="Courier New"/>
          <w:color w:val="FF0000"/>
          <w:sz w:val="16"/>
          <w:szCs w:val="16"/>
          <w:highlight w:val="white"/>
        </w:rPr>
        <w:t>name</w:t>
      </w:r>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w:t>
      </w:r>
      <w:proofErr w:type="spellStart"/>
      <w:r w:rsidRPr="00B4121B">
        <w:rPr>
          <w:rFonts w:ascii="Courier New" w:hAnsi="Courier New" w:cs="Courier New"/>
          <w:b/>
          <w:bCs/>
          <w:color w:val="8000FF"/>
          <w:sz w:val="16"/>
          <w:szCs w:val="16"/>
          <w:highlight w:val="white"/>
        </w:rPr>
        <w:t>PhysicalName</w:t>
      </w:r>
      <w:proofErr w:type="spellEnd"/>
      <w:r w:rsidRPr="00B4121B">
        <w:rPr>
          <w:rFonts w:ascii="Courier New" w:hAnsi="Courier New" w:cs="Courier New"/>
          <w:b/>
          <w:bCs/>
          <w:color w:val="8000FF"/>
          <w:sz w:val="16"/>
          <w:szCs w:val="16"/>
          <w:highlight w:val="white"/>
        </w:rPr>
        <w:t>"</w:t>
      </w:r>
      <w:r w:rsidRPr="00B4121B">
        <w:rPr>
          <w:rFonts w:ascii="Courier New" w:hAnsi="Courier New" w:cs="Courier New"/>
          <w:color w:val="0000FF"/>
          <w:sz w:val="16"/>
          <w:szCs w:val="16"/>
          <w:highlight w:val="white"/>
        </w:rPr>
        <w:t>&gt;</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r w:rsidRPr="00B4121B">
        <w:rPr>
          <w:rFonts w:ascii="Courier New" w:hAnsi="Courier New" w:cs="Courier New"/>
          <w:b/>
          <w:bCs/>
          <w:color w:val="000000"/>
          <w:sz w:val="16"/>
          <w:szCs w:val="16"/>
          <w:highlight w:val="white"/>
        </w:rPr>
        <w:tab/>
      </w:r>
      <w:r w:rsidRPr="00B4121B">
        <w:rPr>
          <w:rFonts w:ascii="Courier New" w:hAnsi="Courier New" w:cs="Courier New"/>
          <w:b/>
          <w:bCs/>
          <w:color w:val="000000"/>
          <w:sz w:val="16"/>
          <w:szCs w:val="16"/>
          <w:highlight w:val="white"/>
        </w:rPr>
        <w:tab/>
      </w:r>
      <w:proofErr w:type="spellStart"/>
      <w:r w:rsidRPr="00B4121B">
        <w:rPr>
          <w:rFonts w:ascii="Courier New" w:hAnsi="Courier New" w:cs="Courier New"/>
          <w:b/>
          <w:bCs/>
          <w:color w:val="000000"/>
          <w:sz w:val="16"/>
          <w:szCs w:val="16"/>
          <w:highlight w:val="white"/>
        </w:rPr>
        <w:t>UVMSAudit</w:t>
      </w:r>
      <w:proofErr w:type="spellEnd"/>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r w:rsidRPr="00B4121B">
        <w:rPr>
          <w:rFonts w:ascii="Courier New" w:hAnsi="Courier New" w:cs="Courier New"/>
          <w:b/>
          <w:bCs/>
          <w:color w:val="000000"/>
          <w:sz w:val="16"/>
          <w:szCs w:val="16"/>
          <w:highlight w:val="white"/>
        </w:rPr>
        <w:tab/>
      </w:r>
      <w:r w:rsidRPr="00B4121B">
        <w:rPr>
          <w:rFonts w:ascii="Courier New" w:hAnsi="Courier New" w:cs="Courier New"/>
          <w:color w:val="0000FF"/>
          <w:sz w:val="16"/>
          <w:szCs w:val="16"/>
          <w:highlight w:val="white"/>
        </w:rPr>
        <w:t>&lt;/</w:t>
      </w:r>
      <w:proofErr w:type="spellStart"/>
      <w:r w:rsidRPr="00B4121B">
        <w:rPr>
          <w:rFonts w:ascii="Courier New" w:hAnsi="Courier New" w:cs="Courier New"/>
          <w:color w:val="0000FF"/>
          <w:sz w:val="16"/>
          <w:szCs w:val="16"/>
          <w:highlight w:val="white"/>
        </w:rPr>
        <w:t>config</w:t>
      </w:r>
      <w:proofErr w:type="spellEnd"/>
      <w:r w:rsidRPr="00B4121B">
        <w:rPr>
          <w:rFonts w:ascii="Courier New" w:hAnsi="Courier New" w:cs="Courier New"/>
          <w:color w:val="0000FF"/>
          <w:sz w:val="16"/>
          <w:szCs w:val="16"/>
          <w:highlight w:val="white"/>
        </w:rPr>
        <w:t>-property&gt;</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r w:rsidRPr="00B4121B">
        <w:rPr>
          <w:rFonts w:ascii="Courier New" w:hAnsi="Courier New" w:cs="Courier New"/>
          <w:color w:val="0000FF"/>
          <w:sz w:val="16"/>
          <w:szCs w:val="16"/>
          <w:highlight w:val="white"/>
        </w:rPr>
        <w:t>&lt;/admin-object&gt;</w:t>
      </w:r>
    </w:p>
    <w:p w:rsidR="006C2FC5" w:rsidRDefault="006C2FC5">
      <w:pPr>
        <w:rPr>
          <w:rFonts w:asciiTheme="majorHAnsi" w:eastAsiaTheme="majorEastAsia" w:hAnsiTheme="majorHAnsi" w:cstheme="majorBidi"/>
          <w:b/>
          <w:bCs/>
          <w:color w:val="4F81BD" w:themeColor="accent1"/>
        </w:rPr>
      </w:pPr>
      <w:r>
        <w:br w:type="page"/>
      </w:r>
    </w:p>
    <w:p w:rsidR="00B4121B" w:rsidRDefault="00B4121B" w:rsidP="00B4121B">
      <w:pPr>
        <w:pStyle w:val="Rubrik3"/>
      </w:pPr>
      <w:proofErr w:type="spellStart"/>
      <w:r>
        <w:lastRenderedPageBreak/>
        <w:t>Datasource</w:t>
      </w:r>
      <w:proofErr w:type="spellEnd"/>
    </w:p>
    <w:p w:rsidR="00B4121B" w:rsidRDefault="00B4121B" w:rsidP="00B4121B"/>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p>
    <w:p w:rsidR="00B4121B" w:rsidRDefault="00B4121B" w:rsidP="00B4121B">
      <w:pPr>
        <w:autoSpaceDE w:val="0"/>
        <w:autoSpaceDN w:val="0"/>
        <w:adjustRightInd w:val="0"/>
        <w:rPr>
          <w:rFonts w:ascii="Courier New" w:hAnsi="Courier New" w:cs="Courier New"/>
          <w:color w:val="000000"/>
          <w:sz w:val="16"/>
          <w:szCs w:val="16"/>
          <w:highlight w:val="white"/>
        </w:rPr>
      </w:pPr>
      <w:r w:rsidRPr="00B4121B">
        <w:rPr>
          <w:rFonts w:ascii="Courier New" w:hAnsi="Courier New" w:cs="Courier New"/>
          <w:color w:val="0000FF"/>
          <w:sz w:val="16"/>
          <w:szCs w:val="16"/>
          <w:highlight w:val="white"/>
        </w:rPr>
        <w:t>&lt;</w:t>
      </w:r>
      <w:proofErr w:type="spellStart"/>
      <w:r w:rsidRPr="00B4121B">
        <w:rPr>
          <w:rFonts w:ascii="Courier New" w:hAnsi="Courier New" w:cs="Courier New"/>
          <w:color w:val="0000FF"/>
          <w:sz w:val="16"/>
          <w:szCs w:val="16"/>
          <w:highlight w:val="white"/>
        </w:rPr>
        <w:t>datasource</w:t>
      </w:r>
      <w:proofErr w:type="spellEnd"/>
      <w:r w:rsidRPr="00B4121B">
        <w:rPr>
          <w:rFonts w:ascii="Courier New" w:hAnsi="Courier New" w:cs="Courier New"/>
          <w:color w:val="000000"/>
          <w:sz w:val="16"/>
          <w:szCs w:val="16"/>
          <w:highlight w:val="white"/>
        </w:rPr>
        <w:t xml:space="preserve"> </w:t>
      </w:r>
      <w:proofErr w:type="spellStart"/>
      <w:r w:rsidRPr="00B4121B">
        <w:rPr>
          <w:rFonts w:ascii="Courier New" w:hAnsi="Courier New" w:cs="Courier New"/>
          <w:color w:val="FF0000"/>
          <w:sz w:val="16"/>
          <w:szCs w:val="16"/>
          <w:highlight w:val="white"/>
        </w:rPr>
        <w:t>jta</w:t>
      </w:r>
      <w:proofErr w:type="spellEnd"/>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"true"</w:t>
      </w:r>
      <w:r w:rsidRPr="00B4121B">
        <w:rPr>
          <w:rFonts w:ascii="Courier New" w:hAnsi="Courier New" w:cs="Courier New"/>
          <w:color w:val="000000"/>
          <w:sz w:val="16"/>
          <w:szCs w:val="16"/>
          <w:highlight w:val="white"/>
        </w:rPr>
        <w:t xml:space="preserve"> </w:t>
      </w:r>
      <w:proofErr w:type="spellStart"/>
      <w:r w:rsidRPr="00B4121B">
        <w:rPr>
          <w:rFonts w:ascii="Courier New" w:hAnsi="Courier New" w:cs="Courier New"/>
          <w:color w:val="FF0000"/>
          <w:sz w:val="16"/>
          <w:szCs w:val="16"/>
          <w:highlight w:val="white"/>
        </w:rPr>
        <w:t>jndi</w:t>
      </w:r>
      <w:proofErr w:type="spellEnd"/>
      <w:r w:rsidRPr="00B4121B">
        <w:rPr>
          <w:rFonts w:ascii="Courier New" w:hAnsi="Courier New" w:cs="Courier New"/>
          <w:color w:val="FF0000"/>
          <w:sz w:val="16"/>
          <w:szCs w:val="16"/>
          <w:highlight w:val="white"/>
        </w:rPr>
        <w:t>-name</w:t>
      </w:r>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w:t>
      </w:r>
      <w:proofErr w:type="spellStart"/>
      <w:r w:rsidRPr="00B4121B">
        <w:rPr>
          <w:rFonts w:ascii="Courier New" w:hAnsi="Courier New" w:cs="Courier New"/>
          <w:b/>
          <w:bCs/>
          <w:color w:val="8000FF"/>
          <w:sz w:val="16"/>
          <w:szCs w:val="16"/>
          <w:highlight w:val="white"/>
        </w:rPr>
        <w:t>java</w:t>
      </w:r>
      <w:proofErr w:type="gramStart"/>
      <w:r w:rsidRPr="00B4121B">
        <w:rPr>
          <w:rFonts w:ascii="Courier New" w:hAnsi="Courier New" w:cs="Courier New"/>
          <w:b/>
          <w:bCs/>
          <w:color w:val="8000FF"/>
          <w:sz w:val="16"/>
          <w:szCs w:val="16"/>
          <w:highlight w:val="white"/>
        </w:rPr>
        <w:t>:jboss</w:t>
      </w:r>
      <w:proofErr w:type="spellEnd"/>
      <w:proofErr w:type="gramEnd"/>
      <w:r w:rsidRPr="00B4121B">
        <w:rPr>
          <w:rFonts w:ascii="Courier New" w:hAnsi="Courier New" w:cs="Courier New"/>
          <w:b/>
          <w:bCs/>
          <w:color w:val="8000FF"/>
          <w:sz w:val="16"/>
          <w:szCs w:val="16"/>
          <w:highlight w:val="white"/>
        </w:rPr>
        <w:t>/</w:t>
      </w:r>
      <w:proofErr w:type="spellStart"/>
      <w:r w:rsidRPr="00B4121B">
        <w:rPr>
          <w:rFonts w:ascii="Courier New" w:hAnsi="Courier New" w:cs="Courier New"/>
          <w:b/>
          <w:bCs/>
          <w:color w:val="8000FF"/>
          <w:sz w:val="16"/>
          <w:szCs w:val="16"/>
          <w:highlight w:val="white"/>
        </w:rPr>
        <w:t>datasources</w:t>
      </w:r>
      <w:proofErr w:type="spellEnd"/>
      <w:r w:rsidRPr="00B4121B">
        <w:rPr>
          <w:rFonts w:ascii="Courier New" w:hAnsi="Courier New" w:cs="Courier New"/>
          <w:b/>
          <w:bCs/>
          <w:color w:val="8000FF"/>
          <w:sz w:val="16"/>
          <w:szCs w:val="16"/>
          <w:highlight w:val="white"/>
        </w:rPr>
        <w:t>/</w:t>
      </w:r>
      <w:proofErr w:type="spellStart"/>
      <w:r w:rsidRPr="00B4121B">
        <w:rPr>
          <w:rFonts w:ascii="Courier New" w:hAnsi="Courier New" w:cs="Courier New"/>
          <w:b/>
          <w:bCs/>
          <w:color w:val="8000FF"/>
          <w:sz w:val="16"/>
          <w:szCs w:val="16"/>
          <w:highlight w:val="white"/>
        </w:rPr>
        <w:t>uvms_audit</w:t>
      </w:r>
      <w:proofErr w:type="spellEnd"/>
      <w:r w:rsidRPr="00B4121B">
        <w:rPr>
          <w:rFonts w:ascii="Courier New" w:hAnsi="Courier New" w:cs="Courier New"/>
          <w:b/>
          <w:bCs/>
          <w:color w:val="8000FF"/>
          <w:sz w:val="16"/>
          <w:szCs w:val="16"/>
          <w:highlight w:val="white"/>
        </w:rPr>
        <w:t>"</w:t>
      </w:r>
      <w:r w:rsidRPr="00B4121B">
        <w:rPr>
          <w:rFonts w:ascii="Courier New" w:hAnsi="Courier New" w:cs="Courier New"/>
          <w:color w:val="000000"/>
          <w:sz w:val="16"/>
          <w:szCs w:val="16"/>
          <w:highlight w:val="white"/>
        </w:rPr>
        <w:t xml:space="preserve"> </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proofErr w:type="gramStart"/>
      <w:r w:rsidRPr="00B4121B">
        <w:rPr>
          <w:rFonts w:ascii="Courier New" w:hAnsi="Courier New" w:cs="Courier New"/>
          <w:color w:val="FF0000"/>
          <w:sz w:val="16"/>
          <w:szCs w:val="16"/>
          <w:highlight w:val="white"/>
        </w:rPr>
        <w:t>pool-name</w:t>
      </w:r>
      <w:proofErr w:type="gramEnd"/>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w:t>
      </w:r>
      <w:proofErr w:type="spellStart"/>
      <w:r w:rsidRPr="00B4121B">
        <w:rPr>
          <w:rFonts w:ascii="Courier New" w:hAnsi="Courier New" w:cs="Courier New"/>
          <w:b/>
          <w:bCs/>
          <w:color w:val="8000FF"/>
          <w:sz w:val="16"/>
          <w:szCs w:val="16"/>
          <w:highlight w:val="white"/>
        </w:rPr>
        <w:t>uvms_audit</w:t>
      </w:r>
      <w:proofErr w:type="spellEnd"/>
      <w:r w:rsidRPr="00B4121B">
        <w:rPr>
          <w:rFonts w:ascii="Courier New" w:hAnsi="Courier New" w:cs="Courier New"/>
          <w:b/>
          <w:bCs/>
          <w:color w:val="8000FF"/>
          <w:sz w:val="16"/>
          <w:szCs w:val="16"/>
          <w:highlight w:val="white"/>
        </w:rPr>
        <w:t>"</w:t>
      </w:r>
      <w:r w:rsidRPr="00B4121B">
        <w:rPr>
          <w:rFonts w:ascii="Courier New" w:hAnsi="Courier New" w:cs="Courier New"/>
          <w:color w:val="000000"/>
          <w:sz w:val="16"/>
          <w:szCs w:val="16"/>
          <w:highlight w:val="white"/>
        </w:rPr>
        <w:t xml:space="preserve"> </w:t>
      </w:r>
      <w:r w:rsidRPr="00B4121B">
        <w:rPr>
          <w:rFonts w:ascii="Courier New" w:hAnsi="Courier New" w:cs="Courier New"/>
          <w:color w:val="FF0000"/>
          <w:sz w:val="16"/>
          <w:szCs w:val="16"/>
          <w:highlight w:val="white"/>
        </w:rPr>
        <w:t>enabled</w:t>
      </w:r>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"true"</w:t>
      </w:r>
      <w:r w:rsidRPr="00B4121B">
        <w:rPr>
          <w:rFonts w:ascii="Courier New" w:hAnsi="Courier New" w:cs="Courier New"/>
          <w:color w:val="000000"/>
          <w:sz w:val="16"/>
          <w:szCs w:val="16"/>
          <w:highlight w:val="white"/>
        </w:rPr>
        <w:t xml:space="preserve"> </w:t>
      </w:r>
      <w:r w:rsidRPr="00B4121B">
        <w:rPr>
          <w:rFonts w:ascii="Courier New" w:hAnsi="Courier New" w:cs="Courier New"/>
          <w:color w:val="FF0000"/>
          <w:sz w:val="16"/>
          <w:szCs w:val="16"/>
          <w:highlight w:val="white"/>
        </w:rPr>
        <w:t>use-</w:t>
      </w:r>
      <w:proofErr w:type="spellStart"/>
      <w:r w:rsidRPr="00B4121B">
        <w:rPr>
          <w:rFonts w:ascii="Courier New" w:hAnsi="Courier New" w:cs="Courier New"/>
          <w:color w:val="FF0000"/>
          <w:sz w:val="16"/>
          <w:szCs w:val="16"/>
          <w:highlight w:val="white"/>
        </w:rPr>
        <w:t>ccm</w:t>
      </w:r>
      <w:proofErr w:type="spellEnd"/>
      <w:r w:rsidRPr="00B4121B">
        <w:rPr>
          <w:rFonts w:ascii="Courier New" w:hAnsi="Courier New" w:cs="Courier New"/>
          <w:color w:val="000000"/>
          <w:sz w:val="16"/>
          <w:szCs w:val="16"/>
          <w:highlight w:val="white"/>
        </w:rPr>
        <w:t>=</w:t>
      </w:r>
      <w:r w:rsidRPr="00B4121B">
        <w:rPr>
          <w:rFonts w:ascii="Courier New" w:hAnsi="Courier New" w:cs="Courier New"/>
          <w:b/>
          <w:bCs/>
          <w:color w:val="8000FF"/>
          <w:sz w:val="16"/>
          <w:szCs w:val="16"/>
          <w:highlight w:val="white"/>
        </w:rPr>
        <w:t>"true"</w:t>
      </w:r>
      <w:r w:rsidRPr="00B4121B">
        <w:rPr>
          <w:rFonts w:ascii="Courier New" w:hAnsi="Courier New" w:cs="Courier New"/>
          <w:color w:val="0000FF"/>
          <w:sz w:val="16"/>
          <w:szCs w:val="16"/>
          <w:highlight w:val="white"/>
        </w:rPr>
        <w:t>&gt;</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r w:rsidRPr="00B4121B">
        <w:rPr>
          <w:rFonts w:ascii="Courier New" w:hAnsi="Courier New" w:cs="Courier New"/>
          <w:b/>
          <w:bCs/>
          <w:color w:val="000000"/>
          <w:sz w:val="16"/>
          <w:szCs w:val="16"/>
          <w:highlight w:val="white"/>
        </w:rPr>
        <w:tab/>
      </w:r>
      <w:r w:rsidRPr="00B4121B">
        <w:rPr>
          <w:rFonts w:ascii="Courier New" w:hAnsi="Courier New" w:cs="Courier New"/>
          <w:color w:val="0000FF"/>
          <w:sz w:val="16"/>
          <w:szCs w:val="16"/>
          <w:highlight w:val="white"/>
        </w:rPr>
        <w:t>&lt;connection-url&gt;</w:t>
      </w:r>
      <w:r w:rsidRPr="00B4121B">
        <w:rPr>
          <w:rFonts w:ascii="Courier New" w:hAnsi="Courier New" w:cs="Courier New"/>
          <w:b/>
          <w:bCs/>
          <w:color w:val="000000"/>
          <w:sz w:val="16"/>
          <w:szCs w:val="16"/>
          <w:highlight w:val="white"/>
        </w:rPr>
        <w:t>jdbc:</w:t>
      </w:r>
      <w:r w:rsidRPr="00B4121B">
        <w:rPr>
          <w:rFonts w:ascii="Courier New" w:hAnsi="Courier New" w:cs="Courier New"/>
          <w:b/>
          <w:bCs/>
          <w:color w:val="000000"/>
          <w:sz w:val="16"/>
          <w:szCs w:val="16"/>
          <w:highlight w:val="white"/>
          <w:u w:val="single"/>
        </w:rPr>
        <w:t>postgresql://127.0.0.1:5432/db71u</w:t>
      </w:r>
      <w:r w:rsidRPr="00B4121B">
        <w:rPr>
          <w:rFonts w:ascii="Courier New" w:hAnsi="Courier New" w:cs="Courier New"/>
          <w:color w:val="0000FF"/>
          <w:sz w:val="16"/>
          <w:szCs w:val="16"/>
          <w:highlight w:val="white"/>
        </w:rPr>
        <w:t>&lt;/connection-url&gt;</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r w:rsidRPr="00B4121B">
        <w:rPr>
          <w:rFonts w:ascii="Courier New" w:hAnsi="Courier New" w:cs="Courier New"/>
          <w:b/>
          <w:bCs/>
          <w:color w:val="000000"/>
          <w:sz w:val="16"/>
          <w:szCs w:val="16"/>
          <w:highlight w:val="white"/>
        </w:rPr>
        <w:tab/>
      </w:r>
      <w:r w:rsidRPr="00B4121B">
        <w:rPr>
          <w:rFonts w:ascii="Courier New" w:hAnsi="Courier New" w:cs="Courier New"/>
          <w:color w:val="0000FF"/>
          <w:sz w:val="16"/>
          <w:szCs w:val="16"/>
          <w:highlight w:val="white"/>
        </w:rPr>
        <w:t>&lt;driver-class&gt;</w:t>
      </w:r>
      <w:proofErr w:type="spellStart"/>
      <w:r w:rsidRPr="00B4121B">
        <w:rPr>
          <w:rFonts w:ascii="Courier New" w:hAnsi="Courier New" w:cs="Courier New"/>
          <w:b/>
          <w:bCs/>
          <w:color w:val="000000"/>
          <w:sz w:val="16"/>
          <w:szCs w:val="16"/>
          <w:highlight w:val="white"/>
        </w:rPr>
        <w:t>org.postgresql.Driver</w:t>
      </w:r>
      <w:proofErr w:type="spellEnd"/>
      <w:r w:rsidRPr="00B4121B">
        <w:rPr>
          <w:rFonts w:ascii="Courier New" w:hAnsi="Courier New" w:cs="Courier New"/>
          <w:color w:val="0000FF"/>
          <w:sz w:val="16"/>
          <w:szCs w:val="16"/>
          <w:highlight w:val="white"/>
        </w:rPr>
        <w:t>&lt;/driver-class&gt;</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r w:rsidRPr="00B4121B">
        <w:rPr>
          <w:rFonts w:ascii="Courier New" w:hAnsi="Courier New" w:cs="Courier New"/>
          <w:b/>
          <w:bCs/>
          <w:color w:val="000000"/>
          <w:sz w:val="16"/>
          <w:szCs w:val="16"/>
          <w:highlight w:val="white"/>
        </w:rPr>
        <w:tab/>
      </w:r>
      <w:r w:rsidRPr="00B4121B">
        <w:rPr>
          <w:rFonts w:ascii="Courier New" w:hAnsi="Courier New" w:cs="Courier New"/>
          <w:color w:val="0000FF"/>
          <w:sz w:val="16"/>
          <w:szCs w:val="16"/>
          <w:highlight w:val="white"/>
        </w:rPr>
        <w:t>&lt;</w:t>
      </w:r>
      <w:proofErr w:type="gramStart"/>
      <w:r w:rsidRPr="00B4121B">
        <w:rPr>
          <w:rFonts w:ascii="Courier New" w:hAnsi="Courier New" w:cs="Courier New"/>
          <w:color w:val="0000FF"/>
          <w:sz w:val="16"/>
          <w:szCs w:val="16"/>
          <w:highlight w:val="white"/>
        </w:rPr>
        <w:t>driver&gt;</w:t>
      </w:r>
      <w:proofErr w:type="spellStart"/>
      <w:proofErr w:type="gramEnd"/>
      <w:r w:rsidRPr="00B4121B">
        <w:rPr>
          <w:rFonts w:ascii="Courier New" w:hAnsi="Courier New" w:cs="Courier New"/>
          <w:b/>
          <w:bCs/>
          <w:color w:val="000000"/>
          <w:sz w:val="16"/>
          <w:szCs w:val="16"/>
          <w:highlight w:val="white"/>
        </w:rPr>
        <w:t>postgresql</w:t>
      </w:r>
      <w:proofErr w:type="spellEnd"/>
      <w:r w:rsidRPr="00B4121B">
        <w:rPr>
          <w:rFonts w:ascii="Courier New" w:hAnsi="Courier New" w:cs="Courier New"/>
          <w:color w:val="0000FF"/>
          <w:sz w:val="16"/>
          <w:szCs w:val="16"/>
          <w:highlight w:val="white"/>
        </w:rPr>
        <w:t>&lt;/driver&gt;</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r w:rsidRPr="00B4121B">
        <w:rPr>
          <w:rFonts w:ascii="Courier New" w:hAnsi="Courier New" w:cs="Courier New"/>
          <w:b/>
          <w:bCs/>
          <w:color w:val="000000"/>
          <w:sz w:val="16"/>
          <w:szCs w:val="16"/>
          <w:highlight w:val="white"/>
        </w:rPr>
        <w:tab/>
      </w:r>
      <w:r w:rsidRPr="00B4121B">
        <w:rPr>
          <w:rFonts w:ascii="Courier New" w:hAnsi="Courier New" w:cs="Courier New"/>
          <w:color w:val="0000FF"/>
          <w:sz w:val="16"/>
          <w:szCs w:val="16"/>
          <w:highlight w:val="white"/>
        </w:rPr>
        <w:t>&lt;</w:t>
      </w:r>
      <w:proofErr w:type="gramStart"/>
      <w:r w:rsidRPr="00B4121B">
        <w:rPr>
          <w:rFonts w:ascii="Courier New" w:hAnsi="Courier New" w:cs="Courier New"/>
          <w:color w:val="0000FF"/>
          <w:sz w:val="16"/>
          <w:szCs w:val="16"/>
          <w:highlight w:val="white"/>
        </w:rPr>
        <w:t>security</w:t>
      </w:r>
      <w:proofErr w:type="gramEnd"/>
      <w:r w:rsidRPr="00B4121B">
        <w:rPr>
          <w:rFonts w:ascii="Courier New" w:hAnsi="Courier New" w:cs="Courier New"/>
          <w:color w:val="0000FF"/>
          <w:sz w:val="16"/>
          <w:szCs w:val="16"/>
          <w:highlight w:val="white"/>
        </w:rPr>
        <w:t>&gt;</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r w:rsidRPr="00B4121B">
        <w:rPr>
          <w:rFonts w:ascii="Courier New" w:hAnsi="Courier New" w:cs="Courier New"/>
          <w:b/>
          <w:bCs/>
          <w:color w:val="000000"/>
          <w:sz w:val="16"/>
          <w:szCs w:val="16"/>
          <w:highlight w:val="white"/>
        </w:rPr>
        <w:tab/>
      </w:r>
      <w:r w:rsidRPr="00B4121B">
        <w:rPr>
          <w:rFonts w:ascii="Courier New" w:hAnsi="Courier New" w:cs="Courier New"/>
          <w:b/>
          <w:bCs/>
          <w:color w:val="000000"/>
          <w:sz w:val="16"/>
          <w:szCs w:val="16"/>
          <w:highlight w:val="white"/>
        </w:rPr>
        <w:tab/>
      </w:r>
      <w:r w:rsidRPr="00B4121B">
        <w:rPr>
          <w:rFonts w:ascii="Courier New" w:hAnsi="Courier New" w:cs="Courier New"/>
          <w:color w:val="0000FF"/>
          <w:sz w:val="16"/>
          <w:szCs w:val="16"/>
          <w:highlight w:val="white"/>
        </w:rPr>
        <w:t>&lt;user-name&gt;</w:t>
      </w:r>
      <w:r w:rsidRPr="00B4121B">
        <w:rPr>
          <w:rFonts w:ascii="Courier New" w:hAnsi="Courier New" w:cs="Courier New"/>
          <w:b/>
          <w:bCs/>
          <w:color w:val="000000"/>
          <w:sz w:val="16"/>
          <w:szCs w:val="16"/>
          <w:highlight w:val="white"/>
        </w:rPr>
        <w:t>audit</w:t>
      </w:r>
      <w:r w:rsidRPr="00B4121B">
        <w:rPr>
          <w:rFonts w:ascii="Courier New" w:hAnsi="Courier New" w:cs="Courier New"/>
          <w:color w:val="0000FF"/>
          <w:sz w:val="16"/>
          <w:szCs w:val="16"/>
          <w:highlight w:val="white"/>
        </w:rPr>
        <w:t>&lt;/user-name&gt;</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r w:rsidRPr="00B4121B">
        <w:rPr>
          <w:rFonts w:ascii="Courier New" w:hAnsi="Courier New" w:cs="Courier New"/>
          <w:b/>
          <w:bCs/>
          <w:color w:val="000000"/>
          <w:sz w:val="16"/>
          <w:szCs w:val="16"/>
          <w:highlight w:val="white"/>
        </w:rPr>
        <w:tab/>
      </w:r>
      <w:r w:rsidRPr="00B4121B">
        <w:rPr>
          <w:rFonts w:ascii="Courier New" w:hAnsi="Courier New" w:cs="Courier New"/>
          <w:b/>
          <w:bCs/>
          <w:color w:val="000000"/>
          <w:sz w:val="16"/>
          <w:szCs w:val="16"/>
          <w:highlight w:val="white"/>
        </w:rPr>
        <w:tab/>
      </w:r>
      <w:r w:rsidRPr="00B4121B">
        <w:rPr>
          <w:rFonts w:ascii="Courier New" w:hAnsi="Courier New" w:cs="Courier New"/>
          <w:color w:val="0000FF"/>
          <w:sz w:val="16"/>
          <w:szCs w:val="16"/>
          <w:highlight w:val="white"/>
        </w:rPr>
        <w:t>&lt;</w:t>
      </w:r>
      <w:proofErr w:type="gramStart"/>
      <w:r w:rsidRPr="00B4121B">
        <w:rPr>
          <w:rFonts w:ascii="Courier New" w:hAnsi="Courier New" w:cs="Courier New"/>
          <w:color w:val="0000FF"/>
          <w:sz w:val="16"/>
          <w:szCs w:val="16"/>
          <w:highlight w:val="white"/>
        </w:rPr>
        <w:t>password&gt;</w:t>
      </w:r>
      <w:proofErr w:type="gramEnd"/>
      <w:r w:rsidRPr="00B4121B">
        <w:rPr>
          <w:rFonts w:ascii="Courier New" w:hAnsi="Courier New" w:cs="Courier New"/>
          <w:b/>
          <w:bCs/>
          <w:color w:val="000000"/>
          <w:sz w:val="16"/>
          <w:szCs w:val="16"/>
          <w:highlight w:val="white"/>
        </w:rPr>
        <w:t>audit</w:t>
      </w:r>
      <w:r w:rsidRPr="00B4121B">
        <w:rPr>
          <w:rFonts w:ascii="Courier New" w:hAnsi="Courier New" w:cs="Courier New"/>
          <w:color w:val="0000FF"/>
          <w:sz w:val="16"/>
          <w:szCs w:val="16"/>
          <w:highlight w:val="white"/>
        </w:rPr>
        <w:t>&lt;/password&gt;</w:t>
      </w:r>
    </w:p>
    <w:p w:rsidR="00B4121B" w:rsidRPr="00B4121B" w:rsidRDefault="00B4121B" w:rsidP="00B4121B">
      <w:pPr>
        <w:autoSpaceDE w:val="0"/>
        <w:autoSpaceDN w:val="0"/>
        <w:adjustRightInd w:val="0"/>
        <w:rPr>
          <w:rFonts w:ascii="Courier New" w:hAnsi="Courier New" w:cs="Courier New"/>
          <w:b/>
          <w:bCs/>
          <w:color w:val="000000"/>
          <w:sz w:val="16"/>
          <w:szCs w:val="16"/>
          <w:highlight w:val="white"/>
        </w:rPr>
      </w:pPr>
      <w:r w:rsidRPr="00B4121B">
        <w:rPr>
          <w:rFonts w:ascii="Courier New" w:hAnsi="Courier New" w:cs="Courier New"/>
          <w:b/>
          <w:bCs/>
          <w:color w:val="000000"/>
          <w:sz w:val="16"/>
          <w:szCs w:val="16"/>
          <w:highlight w:val="white"/>
        </w:rPr>
        <w:tab/>
      </w:r>
      <w:r w:rsidRPr="00B4121B">
        <w:rPr>
          <w:rFonts w:ascii="Courier New" w:hAnsi="Courier New" w:cs="Courier New"/>
          <w:color w:val="0000FF"/>
          <w:sz w:val="16"/>
          <w:szCs w:val="16"/>
          <w:highlight w:val="white"/>
        </w:rPr>
        <w:t>&lt;/security&gt;</w:t>
      </w:r>
    </w:p>
    <w:p w:rsidR="00B4121B" w:rsidRDefault="00B4121B" w:rsidP="00B4121B">
      <w:pPr>
        <w:rPr>
          <w:rFonts w:ascii="Courier New" w:hAnsi="Courier New" w:cs="Courier New"/>
          <w:color w:val="0000FF"/>
          <w:sz w:val="16"/>
          <w:szCs w:val="16"/>
        </w:rPr>
      </w:pPr>
      <w:r w:rsidRPr="00B4121B">
        <w:rPr>
          <w:rFonts w:ascii="Courier New" w:hAnsi="Courier New" w:cs="Courier New"/>
          <w:color w:val="0000FF"/>
          <w:sz w:val="16"/>
          <w:szCs w:val="16"/>
          <w:highlight w:val="white"/>
        </w:rPr>
        <w:t>&lt;/</w:t>
      </w:r>
      <w:proofErr w:type="spellStart"/>
      <w:r w:rsidRPr="00B4121B">
        <w:rPr>
          <w:rFonts w:ascii="Courier New" w:hAnsi="Courier New" w:cs="Courier New"/>
          <w:color w:val="0000FF"/>
          <w:sz w:val="16"/>
          <w:szCs w:val="16"/>
          <w:highlight w:val="white"/>
        </w:rPr>
        <w:t>datasource</w:t>
      </w:r>
      <w:proofErr w:type="spellEnd"/>
      <w:r w:rsidRPr="00B4121B">
        <w:rPr>
          <w:rFonts w:ascii="Courier New" w:hAnsi="Courier New" w:cs="Courier New"/>
          <w:color w:val="0000FF"/>
          <w:sz w:val="16"/>
          <w:szCs w:val="16"/>
          <w:highlight w:val="white"/>
        </w:rPr>
        <w:t>&gt;</w:t>
      </w:r>
    </w:p>
    <w:p w:rsidR="00B4121B" w:rsidRDefault="00B4121B" w:rsidP="00B4121B">
      <w:pPr>
        <w:rPr>
          <w:rFonts w:ascii="Courier New" w:hAnsi="Courier New" w:cs="Courier New"/>
          <w:color w:val="0000FF"/>
          <w:sz w:val="16"/>
          <w:szCs w:val="16"/>
        </w:rPr>
      </w:pPr>
    </w:p>
    <w:p w:rsidR="00B4121B" w:rsidRDefault="00B4121B" w:rsidP="00B4121B">
      <w:pPr>
        <w:pStyle w:val="Rubrik2"/>
      </w:pPr>
      <w:r>
        <w:t>Maven dependency</w:t>
      </w:r>
    </w:p>
    <w:p w:rsidR="00B4121B" w:rsidRDefault="00B4121B" w:rsidP="00B4121B">
      <w:r>
        <w:t xml:space="preserve">As for all modules in the </w:t>
      </w:r>
      <w:proofErr w:type="spellStart"/>
      <w:r>
        <w:t>UnionVms</w:t>
      </w:r>
      <w:proofErr w:type="spellEnd"/>
      <w:r>
        <w:t xml:space="preserve"> system the only thing the integrating module has to do to integrate with another module is to import the model layer. So for Audit this means that the following dependency needs to be used</w:t>
      </w:r>
    </w:p>
    <w:p w:rsidR="00B4121B" w:rsidRDefault="00B4121B" w:rsidP="00B4121B"/>
    <w:p w:rsidR="00B4121B" w:rsidRDefault="00B4121B" w:rsidP="00B4121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dependency</w:t>
      </w:r>
      <w:proofErr w:type="gramEnd"/>
      <w:r>
        <w:rPr>
          <w:rFonts w:ascii="Courier New" w:hAnsi="Courier New" w:cs="Courier New"/>
          <w:color w:val="0000FF"/>
          <w:sz w:val="20"/>
          <w:szCs w:val="20"/>
          <w:highlight w:val="white"/>
        </w:rPr>
        <w:t>&gt;</w:t>
      </w:r>
    </w:p>
    <w:p w:rsidR="00B4121B" w:rsidRDefault="00B4121B" w:rsidP="00B4121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groupId</w:t>
      </w:r>
      <w:proofErr w:type="spellEnd"/>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eu.europa.ec.fisheries.uvms.audit</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groupId</w:t>
      </w:r>
      <w:proofErr w:type="spellEnd"/>
      <w:r>
        <w:rPr>
          <w:rFonts w:ascii="Courier New" w:hAnsi="Courier New" w:cs="Courier New"/>
          <w:color w:val="0000FF"/>
          <w:sz w:val="20"/>
          <w:szCs w:val="20"/>
          <w:highlight w:val="white"/>
        </w:rPr>
        <w:t>&gt;</w:t>
      </w:r>
    </w:p>
    <w:p w:rsidR="00B4121B" w:rsidRDefault="00B4121B" w:rsidP="00B4121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proofErr w:type="gramStart"/>
      <w:r>
        <w:rPr>
          <w:rFonts w:ascii="Courier New" w:hAnsi="Courier New" w:cs="Courier New"/>
          <w:color w:val="0000FF"/>
          <w:sz w:val="20"/>
          <w:szCs w:val="20"/>
          <w:highlight w:val="white"/>
        </w:rPr>
        <w:t>artifactId</w:t>
      </w:r>
      <w:proofErr w:type="spellEnd"/>
      <w:r>
        <w:rPr>
          <w:rFonts w:ascii="Courier New" w:hAnsi="Courier New" w:cs="Courier New"/>
          <w:color w:val="0000FF"/>
          <w:sz w:val="20"/>
          <w:szCs w:val="20"/>
          <w:highlight w:val="white"/>
        </w:rPr>
        <w:t>&gt;</w:t>
      </w:r>
      <w:proofErr w:type="gramEnd"/>
      <w:r>
        <w:rPr>
          <w:rFonts w:ascii="Courier New" w:hAnsi="Courier New" w:cs="Courier New"/>
          <w:b/>
          <w:bCs/>
          <w:color w:val="000000"/>
          <w:sz w:val="20"/>
          <w:szCs w:val="20"/>
          <w:highlight w:val="white"/>
        </w:rPr>
        <w:t>audit-model</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artifactId</w:t>
      </w:r>
      <w:proofErr w:type="spellEnd"/>
      <w:r>
        <w:rPr>
          <w:rFonts w:ascii="Courier New" w:hAnsi="Courier New" w:cs="Courier New"/>
          <w:color w:val="0000FF"/>
          <w:sz w:val="20"/>
          <w:szCs w:val="20"/>
          <w:highlight w:val="white"/>
        </w:rPr>
        <w:t>&gt;</w:t>
      </w:r>
    </w:p>
    <w:p w:rsidR="00B4121B" w:rsidRDefault="00B4121B" w:rsidP="00B4121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version&gt;</w:t>
      </w:r>
      <w:proofErr w:type="gramEnd"/>
      <w:r>
        <w:rPr>
          <w:rFonts w:ascii="Courier New" w:hAnsi="Courier New" w:cs="Courier New"/>
          <w:b/>
          <w:bCs/>
          <w:color w:val="000000"/>
          <w:sz w:val="20"/>
          <w:szCs w:val="20"/>
          <w:highlight w:val="white"/>
        </w:rPr>
        <w:t>1.0.3</w:t>
      </w:r>
      <w:r>
        <w:rPr>
          <w:rFonts w:ascii="Courier New" w:hAnsi="Courier New" w:cs="Courier New"/>
          <w:color w:val="0000FF"/>
          <w:sz w:val="20"/>
          <w:szCs w:val="20"/>
          <w:highlight w:val="white"/>
        </w:rPr>
        <w:t>version&gt;</w:t>
      </w:r>
    </w:p>
    <w:p w:rsidR="00B4121B" w:rsidRDefault="00B4121B" w:rsidP="00B4121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gramStart"/>
      <w:r>
        <w:rPr>
          <w:rFonts w:ascii="Courier New" w:hAnsi="Courier New" w:cs="Courier New"/>
          <w:color w:val="0000FF"/>
          <w:sz w:val="20"/>
          <w:szCs w:val="20"/>
          <w:highlight w:val="white"/>
        </w:rPr>
        <w:t>type&gt;</w:t>
      </w:r>
      <w:proofErr w:type="gramEnd"/>
      <w:r>
        <w:rPr>
          <w:rFonts w:ascii="Courier New" w:hAnsi="Courier New" w:cs="Courier New"/>
          <w:b/>
          <w:bCs/>
          <w:color w:val="000000"/>
          <w:sz w:val="20"/>
          <w:szCs w:val="20"/>
          <w:highlight w:val="white"/>
        </w:rPr>
        <w:t>jar</w:t>
      </w:r>
      <w:r>
        <w:rPr>
          <w:rFonts w:ascii="Courier New" w:hAnsi="Courier New" w:cs="Courier New"/>
          <w:color w:val="0000FF"/>
          <w:sz w:val="20"/>
          <w:szCs w:val="20"/>
          <w:highlight w:val="white"/>
        </w:rPr>
        <w:t>&lt;/type&gt;</w:t>
      </w:r>
    </w:p>
    <w:p w:rsidR="00B4121B" w:rsidRDefault="00B4121B" w:rsidP="00B4121B">
      <w:pPr>
        <w:rPr>
          <w:rFonts w:ascii="Courier New" w:hAnsi="Courier New" w:cs="Courier New"/>
          <w:color w:val="0000FF"/>
          <w:sz w:val="20"/>
          <w:szCs w:val="20"/>
        </w:rPr>
      </w:pPr>
      <w:r>
        <w:rPr>
          <w:rFonts w:ascii="Courier New" w:hAnsi="Courier New" w:cs="Courier New"/>
          <w:color w:val="0000FF"/>
          <w:sz w:val="20"/>
          <w:szCs w:val="20"/>
          <w:highlight w:val="white"/>
        </w:rPr>
        <w:t>&lt;/dependency&gt;</w:t>
      </w:r>
    </w:p>
    <w:p w:rsidR="00B4121B" w:rsidRDefault="00B4121B" w:rsidP="00B4121B">
      <w:pPr>
        <w:rPr>
          <w:rFonts w:ascii="Courier New" w:hAnsi="Courier New" w:cs="Courier New"/>
          <w:color w:val="0000FF"/>
          <w:sz w:val="20"/>
          <w:szCs w:val="20"/>
        </w:rPr>
      </w:pPr>
    </w:p>
    <w:p w:rsidR="00B4121B" w:rsidRDefault="00B4121B" w:rsidP="00B4121B">
      <w:pPr>
        <w:pStyle w:val="Rubrik1"/>
      </w:pPr>
      <w:r>
        <w:t>How it works</w:t>
      </w:r>
    </w:p>
    <w:p w:rsidR="00B4121B" w:rsidRDefault="00B4121B" w:rsidP="00B4121B"/>
    <w:p w:rsidR="00B4121B" w:rsidRDefault="00B4121B" w:rsidP="00B4121B">
      <w:r>
        <w:t>Now that the prerequisites are met we can start with the actual integration. But first it is important to understand what happens when we are integrating the module. The following code shows an example on how to integrate with the Audit module.</w:t>
      </w:r>
    </w:p>
    <w:p w:rsidR="00B4121B" w:rsidRDefault="00B4121B" w:rsidP="00B4121B"/>
    <w:p w:rsidR="00B4121B" w:rsidRPr="00B4121B" w:rsidRDefault="00B4121B" w:rsidP="00B4121B">
      <w:pPr>
        <w:autoSpaceDE w:val="0"/>
        <w:autoSpaceDN w:val="0"/>
        <w:adjustRightInd w:val="0"/>
        <w:rPr>
          <w:rFonts w:ascii="Courier New" w:hAnsi="Courier New" w:cs="Courier New"/>
          <w:color w:val="000000"/>
          <w:sz w:val="18"/>
          <w:szCs w:val="18"/>
          <w:highlight w:val="white"/>
        </w:rPr>
      </w:pPr>
      <w:r w:rsidRPr="00B4121B">
        <w:rPr>
          <w:sz w:val="18"/>
          <w:szCs w:val="18"/>
        </w:rPr>
        <w:t xml:space="preserve"> </w:t>
      </w:r>
      <w:proofErr w:type="gramStart"/>
      <w:r w:rsidRPr="00B4121B">
        <w:rPr>
          <w:rFonts w:ascii="Courier New" w:hAnsi="Courier New" w:cs="Courier New"/>
          <w:b/>
          <w:bCs/>
          <w:color w:val="0000FF"/>
          <w:sz w:val="18"/>
          <w:szCs w:val="18"/>
          <w:highlight w:val="white"/>
        </w:rPr>
        <w:t>try</w:t>
      </w:r>
      <w:proofErr w:type="gramEnd"/>
      <w:r w:rsidRPr="00B4121B">
        <w:rPr>
          <w:rFonts w:ascii="Courier New" w:hAnsi="Courier New" w:cs="Courier New"/>
          <w:color w:val="000000"/>
          <w:sz w:val="18"/>
          <w:szCs w:val="18"/>
          <w:highlight w:val="white"/>
        </w:rPr>
        <w:t xml:space="preserve"> </w:t>
      </w:r>
      <w:r w:rsidRPr="00B4121B">
        <w:rPr>
          <w:rFonts w:ascii="Courier New" w:hAnsi="Courier New" w:cs="Courier New"/>
          <w:b/>
          <w:bCs/>
          <w:color w:val="000080"/>
          <w:sz w:val="18"/>
          <w:szCs w:val="18"/>
          <w:highlight w:val="white"/>
        </w:rPr>
        <w:t>{</w:t>
      </w:r>
    </w:p>
    <w:p w:rsidR="00B4121B" w:rsidRDefault="00B4121B" w:rsidP="00B4121B">
      <w:pPr>
        <w:autoSpaceDE w:val="0"/>
        <w:autoSpaceDN w:val="0"/>
        <w:adjustRightInd w:val="0"/>
        <w:rPr>
          <w:rFonts w:ascii="Courier New" w:hAnsi="Courier New" w:cs="Courier New"/>
          <w:color w:val="000000"/>
          <w:sz w:val="18"/>
          <w:szCs w:val="18"/>
        </w:rPr>
      </w:pPr>
      <w:r w:rsidRPr="00B4121B">
        <w:rPr>
          <w:rFonts w:ascii="Courier New" w:hAnsi="Courier New" w:cs="Courier New"/>
          <w:color w:val="000000"/>
          <w:sz w:val="18"/>
          <w:szCs w:val="18"/>
          <w:highlight w:val="white"/>
        </w:rPr>
        <w:tab/>
      </w:r>
      <w:r>
        <w:rPr>
          <w:rFonts w:ascii="Courier New" w:hAnsi="Courier New" w:cs="Courier New"/>
          <w:color w:val="000000"/>
          <w:sz w:val="18"/>
          <w:szCs w:val="18"/>
        </w:rPr>
        <w:t xml:space="preserve">String </w:t>
      </w:r>
      <w:proofErr w:type="spellStart"/>
      <w:r w:rsidRPr="00B4121B">
        <w:rPr>
          <w:rFonts w:ascii="Courier New" w:hAnsi="Courier New" w:cs="Courier New"/>
          <w:color w:val="000000"/>
          <w:sz w:val="18"/>
          <w:szCs w:val="18"/>
        </w:rPr>
        <w:t>auditData</w:t>
      </w:r>
      <w:proofErr w:type="spellEnd"/>
      <w:r>
        <w:rPr>
          <w:rFonts w:ascii="Courier New" w:hAnsi="Courier New" w:cs="Courier New"/>
          <w:color w:val="000000"/>
          <w:sz w:val="18"/>
          <w:szCs w:val="18"/>
        </w:rPr>
        <w:t xml:space="preserve"> = </w:t>
      </w:r>
      <w:proofErr w:type="spellStart"/>
      <w:proofErr w:type="gramStart"/>
      <w:r w:rsidRPr="00B4121B">
        <w:rPr>
          <w:rFonts w:ascii="Courier New" w:hAnsi="Courier New" w:cs="Courier New"/>
          <w:color w:val="000000"/>
          <w:sz w:val="18"/>
          <w:szCs w:val="18"/>
        </w:rPr>
        <w:t>AuditLogMapper.mapToAuditLog</w:t>
      </w:r>
      <w:proofErr w:type="spellEnd"/>
      <w:r w:rsidRPr="00B4121B">
        <w:rPr>
          <w:rFonts w:ascii="Courier New" w:hAnsi="Courier New" w:cs="Courier New"/>
          <w:color w:val="000000"/>
          <w:sz w:val="18"/>
          <w:szCs w:val="18"/>
        </w:rPr>
        <w:t>(</w:t>
      </w:r>
      <w:proofErr w:type="gramEnd"/>
      <w:r>
        <w:rPr>
          <w:rFonts w:ascii="Courier New" w:hAnsi="Courier New" w:cs="Courier New"/>
          <w:color w:val="000000"/>
          <w:sz w:val="18"/>
          <w:szCs w:val="18"/>
        </w:rPr>
        <w:t>“Asset”</w:t>
      </w:r>
      <w:r w:rsidRPr="00B4121B">
        <w:rPr>
          <w:rFonts w:ascii="Courier New" w:hAnsi="Courier New" w:cs="Courier New"/>
          <w:color w:val="000000"/>
          <w:sz w:val="18"/>
          <w:szCs w:val="18"/>
        </w:rPr>
        <w:t xml:space="preserve">, </w:t>
      </w:r>
      <w:r>
        <w:rPr>
          <w:rFonts w:ascii="Courier New" w:hAnsi="Courier New" w:cs="Courier New"/>
          <w:color w:val="000000"/>
          <w:sz w:val="18"/>
          <w:szCs w:val="18"/>
        </w:rPr>
        <w:t>“</w:t>
      </w:r>
      <w:r w:rsidRPr="00B4121B">
        <w:rPr>
          <w:rFonts w:ascii="Courier New" w:hAnsi="Courier New" w:cs="Courier New"/>
          <w:color w:val="000000"/>
          <w:sz w:val="18"/>
          <w:szCs w:val="18"/>
        </w:rPr>
        <w:t>Create</w:t>
      </w:r>
      <w:r>
        <w:rPr>
          <w:rFonts w:ascii="Courier New" w:hAnsi="Courier New" w:cs="Courier New"/>
          <w:color w:val="000000"/>
          <w:sz w:val="18"/>
          <w:szCs w:val="18"/>
        </w:rPr>
        <w:t>”</w:t>
      </w:r>
      <w:r w:rsidRPr="00B4121B">
        <w:rPr>
          <w:rFonts w:ascii="Courier New" w:hAnsi="Courier New" w:cs="Courier New"/>
          <w:color w:val="000000"/>
          <w:sz w:val="18"/>
          <w:szCs w:val="18"/>
        </w:rPr>
        <w:t xml:space="preserve">, </w:t>
      </w:r>
      <w:r>
        <w:rPr>
          <w:rFonts w:ascii="Courier New" w:hAnsi="Courier New" w:cs="Courier New"/>
          <w:color w:val="000000"/>
          <w:sz w:val="18"/>
          <w:szCs w:val="18"/>
        </w:rPr>
        <w:t>“</w:t>
      </w:r>
      <w:r w:rsidR="008115B3">
        <w:rPr>
          <w:rFonts w:ascii="Courier New" w:hAnsi="Courier New" w:cs="Courier New"/>
          <w:color w:val="000000"/>
          <w:sz w:val="18"/>
          <w:szCs w:val="18"/>
        </w:rPr>
        <w:t>{</w:t>
      </w:r>
      <w:proofErr w:type="spellStart"/>
      <w:r w:rsidR="008115B3">
        <w:rPr>
          <w:rFonts w:ascii="Courier New" w:hAnsi="Courier New" w:cs="Courier New"/>
          <w:color w:val="000000"/>
          <w:sz w:val="18"/>
          <w:szCs w:val="18"/>
        </w:rPr>
        <w:t>abc</w:t>
      </w:r>
      <w:proofErr w:type="spellEnd"/>
      <w:r w:rsidR="008115B3">
        <w:rPr>
          <w:rFonts w:ascii="Courier New" w:hAnsi="Courier New" w:cs="Courier New"/>
          <w:color w:val="000000"/>
          <w:sz w:val="18"/>
          <w:szCs w:val="18"/>
        </w:rPr>
        <w:t>}</w:t>
      </w:r>
      <w:r>
        <w:rPr>
          <w:rFonts w:ascii="Courier New" w:hAnsi="Courier New" w:cs="Courier New"/>
          <w:color w:val="000000"/>
          <w:sz w:val="18"/>
          <w:szCs w:val="18"/>
        </w:rPr>
        <w:t>”</w:t>
      </w:r>
      <w:r w:rsidRPr="00B4121B">
        <w:rPr>
          <w:rFonts w:ascii="Courier New" w:hAnsi="Courier New" w:cs="Courier New"/>
          <w:color w:val="000000"/>
          <w:sz w:val="18"/>
          <w:szCs w:val="18"/>
        </w:rPr>
        <w:t>)</w:t>
      </w:r>
      <w:r>
        <w:rPr>
          <w:rFonts w:ascii="Courier New" w:hAnsi="Courier New" w:cs="Courier New"/>
          <w:color w:val="000000"/>
          <w:sz w:val="18"/>
          <w:szCs w:val="18"/>
        </w:rPr>
        <w:t>;</w:t>
      </w:r>
    </w:p>
    <w:p w:rsidR="00B4121B" w:rsidRDefault="00B4121B" w:rsidP="00B4121B">
      <w:pPr>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r>
      <w:proofErr w:type="spellStart"/>
      <w:proofErr w:type="gramStart"/>
      <w:r w:rsidRPr="00B4121B">
        <w:rPr>
          <w:rFonts w:ascii="Courier New" w:hAnsi="Courier New" w:cs="Courier New"/>
          <w:color w:val="000000"/>
          <w:sz w:val="18"/>
          <w:szCs w:val="18"/>
        </w:rPr>
        <w:t>messageProducer.sendModuleMessage</w:t>
      </w:r>
      <w:proofErr w:type="spellEnd"/>
      <w:r w:rsidRPr="00B4121B">
        <w:rPr>
          <w:rFonts w:ascii="Courier New" w:hAnsi="Courier New" w:cs="Courier New"/>
          <w:color w:val="000000"/>
          <w:sz w:val="18"/>
          <w:szCs w:val="18"/>
        </w:rPr>
        <w:t>(</w:t>
      </w:r>
      <w:proofErr w:type="spellStart"/>
      <w:proofErr w:type="gramEnd"/>
      <w:r w:rsidRPr="00B4121B">
        <w:rPr>
          <w:rFonts w:ascii="Courier New" w:hAnsi="Courier New" w:cs="Courier New"/>
          <w:color w:val="000000"/>
          <w:sz w:val="18"/>
          <w:szCs w:val="18"/>
        </w:rPr>
        <w:t>auditData</w:t>
      </w:r>
      <w:proofErr w:type="spellEnd"/>
      <w:r w:rsidRPr="00B4121B">
        <w:rPr>
          <w:rFonts w:ascii="Courier New" w:hAnsi="Courier New" w:cs="Courier New"/>
          <w:color w:val="000000"/>
          <w:sz w:val="18"/>
          <w:szCs w:val="18"/>
        </w:rPr>
        <w:t xml:space="preserve">, </w:t>
      </w:r>
      <w:proofErr w:type="spellStart"/>
      <w:r w:rsidRPr="00B4121B">
        <w:rPr>
          <w:rFonts w:ascii="Courier New" w:hAnsi="Courier New" w:cs="Courier New"/>
          <w:color w:val="000000"/>
          <w:sz w:val="18"/>
          <w:szCs w:val="18"/>
        </w:rPr>
        <w:t>ModuleQueue.AUDIT</w:t>
      </w:r>
      <w:proofErr w:type="spellEnd"/>
      <w:r w:rsidRPr="00B4121B">
        <w:rPr>
          <w:rFonts w:ascii="Courier New" w:hAnsi="Courier New" w:cs="Courier New"/>
          <w:color w:val="000000"/>
          <w:sz w:val="18"/>
          <w:szCs w:val="18"/>
        </w:rPr>
        <w:t>);</w:t>
      </w:r>
    </w:p>
    <w:p w:rsidR="00B4121B" w:rsidRPr="00B4121B" w:rsidRDefault="00B4121B" w:rsidP="00B4121B">
      <w:pPr>
        <w:autoSpaceDE w:val="0"/>
        <w:autoSpaceDN w:val="0"/>
        <w:adjustRightInd w:val="0"/>
        <w:rPr>
          <w:rFonts w:ascii="Courier New" w:hAnsi="Courier New" w:cs="Courier New"/>
          <w:color w:val="000000"/>
          <w:sz w:val="18"/>
          <w:szCs w:val="18"/>
          <w:highlight w:val="white"/>
        </w:rPr>
      </w:pPr>
      <w:r w:rsidRPr="00B4121B">
        <w:rPr>
          <w:rFonts w:ascii="Courier New" w:hAnsi="Courier New" w:cs="Courier New"/>
          <w:b/>
          <w:bCs/>
          <w:color w:val="000080"/>
          <w:sz w:val="18"/>
          <w:szCs w:val="18"/>
          <w:highlight w:val="white"/>
        </w:rPr>
        <w:t>}</w:t>
      </w:r>
      <w:r w:rsidRPr="00B4121B">
        <w:rPr>
          <w:rFonts w:ascii="Courier New" w:hAnsi="Courier New" w:cs="Courier New"/>
          <w:color w:val="000000"/>
          <w:sz w:val="18"/>
          <w:szCs w:val="18"/>
          <w:highlight w:val="white"/>
        </w:rPr>
        <w:t xml:space="preserve"> </w:t>
      </w:r>
      <w:r w:rsidRPr="00B4121B">
        <w:rPr>
          <w:rFonts w:ascii="Courier New" w:hAnsi="Courier New" w:cs="Courier New"/>
          <w:b/>
          <w:bCs/>
          <w:color w:val="0000FF"/>
          <w:sz w:val="18"/>
          <w:szCs w:val="18"/>
          <w:highlight w:val="white"/>
        </w:rPr>
        <w:t>catch</w:t>
      </w:r>
      <w:r w:rsidRPr="00B4121B">
        <w:rPr>
          <w:rFonts w:ascii="Courier New" w:hAnsi="Courier New" w:cs="Courier New"/>
          <w:color w:val="000000"/>
          <w:sz w:val="18"/>
          <w:szCs w:val="18"/>
          <w:highlight w:val="white"/>
        </w:rPr>
        <w:t xml:space="preserve"> </w:t>
      </w:r>
      <w:r w:rsidRPr="00B4121B">
        <w:rPr>
          <w:rFonts w:ascii="Courier New" w:hAnsi="Courier New" w:cs="Courier New"/>
          <w:b/>
          <w:bCs/>
          <w:color w:val="000080"/>
          <w:sz w:val="18"/>
          <w:szCs w:val="18"/>
          <w:highlight w:val="white"/>
        </w:rPr>
        <w:t>(</w:t>
      </w:r>
      <w:proofErr w:type="spellStart"/>
      <w:r w:rsidRPr="00B4121B">
        <w:rPr>
          <w:rFonts w:ascii="Courier New" w:hAnsi="Courier New" w:cs="Courier New"/>
          <w:color w:val="000000"/>
          <w:sz w:val="18"/>
          <w:szCs w:val="18"/>
          <w:highlight w:val="white"/>
        </w:rPr>
        <w:t>AuditModelMarshallException</w:t>
      </w:r>
      <w:proofErr w:type="spellEnd"/>
      <w:r w:rsidRPr="00B4121B">
        <w:rPr>
          <w:rFonts w:ascii="Courier New" w:hAnsi="Courier New" w:cs="Courier New"/>
          <w:color w:val="000000"/>
          <w:sz w:val="18"/>
          <w:szCs w:val="18"/>
          <w:highlight w:val="white"/>
        </w:rPr>
        <w:t xml:space="preserve"> e</w:t>
      </w:r>
      <w:r w:rsidRPr="00B4121B">
        <w:rPr>
          <w:rFonts w:ascii="Courier New" w:hAnsi="Courier New" w:cs="Courier New"/>
          <w:b/>
          <w:bCs/>
          <w:color w:val="000080"/>
          <w:sz w:val="18"/>
          <w:szCs w:val="18"/>
          <w:highlight w:val="white"/>
        </w:rPr>
        <w:t>)</w:t>
      </w:r>
      <w:r w:rsidRPr="00B4121B">
        <w:rPr>
          <w:rFonts w:ascii="Courier New" w:hAnsi="Courier New" w:cs="Courier New"/>
          <w:color w:val="000000"/>
          <w:sz w:val="18"/>
          <w:szCs w:val="18"/>
          <w:highlight w:val="white"/>
        </w:rPr>
        <w:t xml:space="preserve"> </w:t>
      </w:r>
      <w:r w:rsidRPr="00B4121B">
        <w:rPr>
          <w:rFonts w:ascii="Courier New" w:hAnsi="Courier New" w:cs="Courier New"/>
          <w:b/>
          <w:bCs/>
          <w:color w:val="000080"/>
          <w:sz w:val="18"/>
          <w:szCs w:val="18"/>
          <w:highlight w:val="white"/>
        </w:rPr>
        <w:t>{</w:t>
      </w:r>
    </w:p>
    <w:p w:rsidR="00B4121B" w:rsidRPr="00B4121B" w:rsidRDefault="00B4121B" w:rsidP="00B4121B">
      <w:pPr>
        <w:autoSpaceDE w:val="0"/>
        <w:autoSpaceDN w:val="0"/>
        <w:adjustRightInd w:val="0"/>
        <w:rPr>
          <w:rFonts w:ascii="Courier New" w:hAnsi="Courier New" w:cs="Courier New"/>
          <w:color w:val="000000"/>
          <w:sz w:val="18"/>
          <w:szCs w:val="18"/>
          <w:highlight w:val="white"/>
        </w:rPr>
      </w:pPr>
      <w:r w:rsidRPr="00B4121B">
        <w:rPr>
          <w:rFonts w:ascii="Courier New" w:hAnsi="Courier New" w:cs="Courier New"/>
          <w:color w:val="000000"/>
          <w:sz w:val="18"/>
          <w:szCs w:val="18"/>
          <w:highlight w:val="white"/>
        </w:rPr>
        <w:tab/>
      </w:r>
      <w:proofErr w:type="spellStart"/>
      <w:proofErr w:type="gramStart"/>
      <w:r w:rsidRPr="00B4121B">
        <w:rPr>
          <w:rFonts w:ascii="Courier New" w:hAnsi="Courier New" w:cs="Courier New"/>
          <w:color w:val="000000"/>
          <w:sz w:val="18"/>
          <w:szCs w:val="18"/>
          <w:highlight w:val="white"/>
        </w:rPr>
        <w:t>LOG</w:t>
      </w:r>
      <w:r w:rsidRPr="00B4121B">
        <w:rPr>
          <w:rFonts w:ascii="Courier New" w:hAnsi="Courier New" w:cs="Courier New"/>
          <w:b/>
          <w:bCs/>
          <w:color w:val="000080"/>
          <w:sz w:val="18"/>
          <w:szCs w:val="18"/>
          <w:highlight w:val="white"/>
        </w:rPr>
        <w:t>.</w:t>
      </w:r>
      <w:r w:rsidRPr="00B4121B">
        <w:rPr>
          <w:rFonts w:ascii="Courier New" w:hAnsi="Courier New" w:cs="Courier New"/>
          <w:color w:val="000000"/>
          <w:sz w:val="18"/>
          <w:szCs w:val="18"/>
          <w:highlight w:val="white"/>
        </w:rPr>
        <w:t>error</w:t>
      </w:r>
      <w:proofErr w:type="spellEnd"/>
      <w:r w:rsidRPr="00B4121B">
        <w:rPr>
          <w:rFonts w:ascii="Courier New" w:hAnsi="Courier New" w:cs="Courier New"/>
          <w:b/>
          <w:bCs/>
          <w:color w:val="000080"/>
          <w:sz w:val="18"/>
          <w:szCs w:val="18"/>
          <w:highlight w:val="white"/>
        </w:rPr>
        <w:t>(</w:t>
      </w:r>
      <w:proofErr w:type="gramEnd"/>
      <w:r w:rsidRPr="00B4121B">
        <w:rPr>
          <w:rFonts w:ascii="Courier New" w:hAnsi="Courier New" w:cs="Courier New"/>
          <w:color w:val="808080"/>
          <w:sz w:val="18"/>
          <w:szCs w:val="18"/>
          <w:highlight w:val="white"/>
        </w:rPr>
        <w:t>"Failed to send audit log message!</w:t>
      </w:r>
      <w:r w:rsidRPr="00B4121B">
        <w:rPr>
          <w:rFonts w:ascii="Courier New" w:hAnsi="Courier New" w:cs="Courier New"/>
          <w:b/>
          <w:bCs/>
          <w:color w:val="000080"/>
          <w:sz w:val="18"/>
          <w:szCs w:val="18"/>
          <w:highlight w:val="white"/>
        </w:rPr>
        <w:t>);</w:t>
      </w:r>
    </w:p>
    <w:p w:rsidR="00B4121B" w:rsidRDefault="00B4121B" w:rsidP="00B4121B">
      <w:pPr>
        <w:rPr>
          <w:rFonts w:ascii="Courier New" w:hAnsi="Courier New" w:cs="Courier New"/>
          <w:b/>
          <w:bCs/>
          <w:color w:val="000080"/>
          <w:sz w:val="18"/>
          <w:szCs w:val="18"/>
        </w:rPr>
      </w:pPr>
      <w:r w:rsidRPr="00B4121B">
        <w:rPr>
          <w:rFonts w:ascii="Courier New" w:hAnsi="Courier New" w:cs="Courier New"/>
          <w:b/>
          <w:bCs/>
          <w:color w:val="000080"/>
          <w:sz w:val="18"/>
          <w:szCs w:val="18"/>
          <w:highlight w:val="white"/>
        </w:rPr>
        <w:t>}</w:t>
      </w:r>
    </w:p>
    <w:p w:rsidR="00B4121B" w:rsidRDefault="00B4121B" w:rsidP="00B4121B">
      <w:pPr>
        <w:rPr>
          <w:rFonts w:ascii="Courier New" w:hAnsi="Courier New" w:cs="Courier New"/>
          <w:b/>
          <w:bCs/>
          <w:color w:val="000080"/>
          <w:sz w:val="18"/>
          <w:szCs w:val="18"/>
        </w:rPr>
      </w:pPr>
    </w:p>
    <w:p w:rsidR="00B4121B" w:rsidRDefault="00B4121B" w:rsidP="00B4121B">
      <w:r>
        <w:t xml:space="preserve">The above example is a code snippet that shows how simple it is to integrate with the Audit module. Essentially what it does is to create a String that is an xml that will be sent over the JMS queue via a JMS message producer. If you are not using the standard Message producer provided by the Module archetype it is important that you use the object </w:t>
      </w:r>
      <w:proofErr w:type="spellStart"/>
      <w:r w:rsidRPr="00B4121B">
        <w:t>javax.jms.TextMessage</w:t>
      </w:r>
      <w:proofErr w:type="spellEnd"/>
      <w:r>
        <w:t xml:space="preserve"> when sending your message or the message cannot be parsed by the Audit module.</w:t>
      </w:r>
    </w:p>
    <w:p w:rsidR="00B4121B" w:rsidRDefault="00B4121B" w:rsidP="00B4121B"/>
    <w:p w:rsidR="00B4121B" w:rsidRDefault="006C2FC5" w:rsidP="00B4121B">
      <w:r>
        <w:t xml:space="preserve">All modules </w:t>
      </w:r>
      <w:proofErr w:type="gramStart"/>
      <w:r>
        <w:t>comes</w:t>
      </w:r>
      <w:proofErr w:type="gramEnd"/>
      <w:r>
        <w:t xml:space="preserve"> with a predefined mapping class for the module a “</w:t>
      </w:r>
      <w:proofErr w:type="spellStart"/>
      <w:r>
        <w:t>ModuleRequestMapper</w:t>
      </w:r>
      <w:proofErr w:type="spellEnd"/>
      <w:r>
        <w:t>”. This class handles all mapping needed to send requests and retrieve responses. The responses are located in a “</w:t>
      </w:r>
      <w:proofErr w:type="spellStart"/>
      <w:r>
        <w:t>ModuleResponseMapper</w:t>
      </w:r>
      <w:proofErr w:type="spellEnd"/>
      <w:r>
        <w:t xml:space="preserve">”. In the case of the Audit module the Request mapper is called </w:t>
      </w:r>
      <w:proofErr w:type="spellStart"/>
      <w:r w:rsidRPr="00B4121B">
        <w:rPr>
          <w:rFonts w:ascii="Courier New" w:hAnsi="Courier New" w:cs="Courier New"/>
          <w:color w:val="000000"/>
          <w:sz w:val="18"/>
          <w:szCs w:val="18"/>
        </w:rPr>
        <w:t>AuditLogMapper</w:t>
      </w:r>
      <w:proofErr w:type="spellEnd"/>
      <w:r>
        <w:rPr>
          <w:rFonts w:ascii="Courier New" w:hAnsi="Courier New" w:cs="Courier New"/>
          <w:color w:val="000000"/>
          <w:sz w:val="18"/>
          <w:szCs w:val="18"/>
        </w:rPr>
        <w:t>.</w:t>
      </w:r>
      <w:r>
        <w:t xml:space="preserve"> In the mapper all needed methods available for the module are exposed.</w:t>
      </w:r>
    </w:p>
    <w:p w:rsidR="006C2FC5" w:rsidRDefault="006C2FC5" w:rsidP="00B4121B"/>
    <w:p w:rsidR="006C2FC5" w:rsidRDefault="006C2FC5" w:rsidP="00B4121B">
      <w:r>
        <w:lastRenderedPageBreak/>
        <w:t>So essentially what the integrating end needs to worry about is what to send, not how to map it or how the message structure needs to look like, all that is taken care of in the mapper.</w:t>
      </w:r>
    </w:p>
    <w:p w:rsidR="006C2FC5" w:rsidRDefault="006C2FC5" w:rsidP="00B4121B"/>
    <w:p w:rsidR="006C2FC5" w:rsidRDefault="006C2FC5" w:rsidP="006C2FC5">
      <w:pPr>
        <w:pStyle w:val="Rubrik2"/>
      </w:pPr>
      <w:r>
        <w:t>Arguments to the mapper</w:t>
      </w:r>
    </w:p>
    <w:p w:rsidR="006C2FC5" w:rsidRDefault="006C2FC5" w:rsidP="006C2FC5"/>
    <w:p w:rsidR="006C2FC5" w:rsidRDefault="006C2FC5" w:rsidP="006C2FC5">
      <w:r>
        <w:t>All arguments are generic so it is up to the module to decide what ends up in the audit</w:t>
      </w:r>
      <w:r w:rsidR="00DE6950">
        <w:t xml:space="preserve"> </w:t>
      </w:r>
    </w:p>
    <w:p w:rsidR="006C2FC5" w:rsidRDefault="006C2FC5" w:rsidP="00B4121B">
      <w:pPr>
        <w:rPr>
          <w:rFonts w:ascii="Courier New" w:hAnsi="Courier New" w:cs="Courier New"/>
          <w:b/>
          <w:bCs/>
          <w:color w:val="000080"/>
          <w:sz w:val="20"/>
          <w:szCs w:val="20"/>
        </w:rPr>
      </w:pPr>
      <w:proofErr w:type="spellStart"/>
      <w:proofErr w:type="gramStart"/>
      <w:r>
        <w:rPr>
          <w:rFonts w:ascii="Courier New" w:hAnsi="Courier New" w:cs="Courier New"/>
          <w:color w:val="000000"/>
          <w:sz w:val="20"/>
          <w:szCs w:val="20"/>
          <w:highlight w:val="white"/>
        </w:rPr>
        <w:t>mapToAuditLog</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objectType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operation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affectedObject</w:t>
      </w:r>
      <w:proofErr w:type="spellEnd"/>
      <w:r>
        <w:rPr>
          <w:rFonts w:ascii="Courier New" w:hAnsi="Courier New" w:cs="Courier New"/>
          <w:b/>
          <w:bCs/>
          <w:color w:val="000080"/>
          <w:sz w:val="20"/>
          <w:szCs w:val="20"/>
          <w:highlight w:val="white"/>
        </w:rPr>
        <w:t>)</w:t>
      </w:r>
    </w:p>
    <w:p w:rsidR="006C2FC5" w:rsidRDefault="006C2FC5" w:rsidP="00B4121B">
      <w:pPr>
        <w:rPr>
          <w:rFonts w:ascii="Courier New" w:hAnsi="Courier New" w:cs="Courier New"/>
          <w:b/>
          <w:bCs/>
          <w:color w:val="000080"/>
          <w:sz w:val="20"/>
          <w:szCs w:val="20"/>
        </w:rPr>
      </w:pPr>
    </w:p>
    <w:p w:rsidR="006C2FC5" w:rsidRPr="006C2FC5" w:rsidRDefault="006C2FC5" w:rsidP="006C2FC5">
      <w:pPr>
        <w:pStyle w:val="Liststycke"/>
        <w:numPr>
          <w:ilvl w:val="0"/>
          <w:numId w:val="11"/>
        </w:numPr>
      </w:pPr>
      <w:proofErr w:type="spellStart"/>
      <w:r>
        <w:rPr>
          <w:rFonts w:ascii="Courier New" w:hAnsi="Courier New" w:cs="Courier New"/>
          <w:color w:val="000000"/>
          <w:sz w:val="20"/>
          <w:szCs w:val="20"/>
          <w:highlight w:val="white"/>
        </w:rPr>
        <w:t>objectType</w:t>
      </w:r>
      <w:proofErr w:type="spellEnd"/>
    </w:p>
    <w:p w:rsidR="006C2FC5" w:rsidRDefault="006C2FC5" w:rsidP="006C2FC5">
      <w:pPr>
        <w:pStyle w:val="Liststycke"/>
        <w:numPr>
          <w:ilvl w:val="1"/>
          <w:numId w:val="11"/>
        </w:numPr>
      </w:pPr>
      <w:r>
        <w:t xml:space="preserve">This is the type of object affected that you want to log. If we take the Asset module as an example there are 2 entities that are affected in such a way that an audit log will be used. Assets and </w:t>
      </w:r>
      <w:proofErr w:type="spellStart"/>
      <w:r>
        <w:t>AssetsGroups</w:t>
      </w:r>
      <w:proofErr w:type="spellEnd"/>
      <w:r>
        <w:t>. So depending on what object is affected the types are sent as “Asset” or “Asset group”</w:t>
      </w:r>
      <w:r w:rsidR="00DE6950">
        <w:t xml:space="preserve"> as </w:t>
      </w:r>
      <w:proofErr w:type="spellStart"/>
      <w:r w:rsidR="00DE6950">
        <w:t>objectType</w:t>
      </w:r>
      <w:proofErr w:type="spellEnd"/>
    </w:p>
    <w:p w:rsidR="00DE6950" w:rsidRPr="00DE6950" w:rsidRDefault="00DE6950" w:rsidP="00DE6950">
      <w:pPr>
        <w:pStyle w:val="Liststycke"/>
        <w:numPr>
          <w:ilvl w:val="0"/>
          <w:numId w:val="11"/>
        </w:numPr>
      </w:pPr>
      <w:r>
        <w:rPr>
          <w:rFonts w:ascii="Courier New" w:hAnsi="Courier New" w:cs="Courier New"/>
          <w:color w:val="000000"/>
          <w:sz w:val="20"/>
          <w:szCs w:val="20"/>
          <w:highlight w:val="white"/>
        </w:rPr>
        <w:t>O</w:t>
      </w:r>
      <w:r>
        <w:rPr>
          <w:rFonts w:ascii="Courier New" w:hAnsi="Courier New" w:cs="Courier New"/>
          <w:color w:val="000000"/>
          <w:sz w:val="20"/>
          <w:szCs w:val="20"/>
          <w:highlight w:val="white"/>
        </w:rPr>
        <w:t>peration</w:t>
      </w:r>
    </w:p>
    <w:p w:rsidR="00DE6950" w:rsidRDefault="00DE6950" w:rsidP="00DE6950">
      <w:pPr>
        <w:pStyle w:val="Liststycke"/>
        <w:numPr>
          <w:ilvl w:val="1"/>
          <w:numId w:val="11"/>
        </w:numPr>
      </w:pPr>
      <w:r>
        <w:t xml:space="preserve">This defines the operation that has happened and that you want to log. If we reuse the Asset and </w:t>
      </w:r>
      <w:proofErr w:type="spellStart"/>
      <w:r>
        <w:t>AssetGroup</w:t>
      </w:r>
      <w:proofErr w:type="spellEnd"/>
      <w:r>
        <w:t xml:space="preserve"> example there are 3 types of operations that are used “Create”, “Read” and “Update”. These are free text fields but it is recommended to use the strings </w:t>
      </w:r>
      <w:r>
        <w:t>“Create”, “Read”</w:t>
      </w:r>
      <w:r>
        <w:t xml:space="preserve"> </w:t>
      </w:r>
      <w:r>
        <w:t>“Update”</w:t>
      </w:r>
      <w:r>
        <w:t xml:space="preserve">, “Delete” and “Archive” for basic CRUD operations. But it is up to the developer to decide what to send as </w:t>
      </w:r>
      <w:proofErr w:type="spellStart"/>
      <w:r>
        <w:t>oeration</w:t>
      </w:r>
      <w:proofErr w:type="spellEnd"/>
    </w:p>
    <w:p w:rsidR="00DE6950" w:rsidRPr="00DE6950" w:rsidRDefault="00DE6950" w:rsidP="00DE6950">
      <w:pPr>
        <w:pStyle w:val="Liststycke"/>
        <w:numPr>
          <w:ilvl w:val="0"/>
          <w:numId w:val="11"/>
        </w:numPr>
      </w:pPr>
      <w:proofErr w:type="spellStart"/>
      <w:r>
        <w:rPr>
          <w:rFonts w:ascii="Courier New" w:hAnsi="Courier New" w:cs="Courier New"/>
          <w:color w:val="000000"/>
          <w:sz w:val="20"/>
          <w:szCs w:val="20"/>
          <w:highlight w:val="white"/>
        </w:rPr>
        <w:t>affectedObject</w:t>
      </w:r>
      <w:proofErr w:type="spellEnd"/>
    </w:p>
    <w:p w:rsidR="00DE6950" w:rsidRDefault="00DE6950" w:rsidP="00DE6950">
      <w:pPr>
        <w:pStyle w:val="Liststycke"/>
        <w:numPr>
          <w:ilvl w:val="1"/>
          <w:numId w:val="11"/>
        </w:numPr>
      </w:pPr>
      <w:r>
        <w:t xml:space="preserve">The affected </w:t>
      </w:r>
      <w:proofErr w:type="gramStart"/>
      <w:r>
        <w:t>Object</w:t>
      </w:r>
      <w:proofErr w:type="gramEnd"/>
      <w:r>
        <w:t xml:space="preserve"> if essentially an id that defines the object that is sent to the Audit log. This is used as a “</w:t>
      </w:r>
      <w:proofErr w:type="spellStart"/>
      <w:r>
        <w:t>GetById</w:t>
      </w:r>
      <w:proofErr w:type="spellEnd"/>
      <w:r>
        <w:t xml:space="preserve">” field. For example In the Asset module the GUID identifier for the Asset is sent as the </w:t>
      </w:r>
      <w:proofErr w:type="spellStart"/>
      <w:r>
        <w:rPr>
          <w:rFonts w:ascii="Courier New" w:hAnsi="Courier New" w:cs="Courier New"/>
          <w:color w:val="000000"/>
          <w:sz w:val="20"/>
          <w:szCs w:val="20"/>
          <w:highlight w:val="white"/>
        </w:rPr>
        <w:t>affectedObject</w:t>
      </w:r>
      <w:proofErr w:type="spellEnd"/>
      <w:r>
        <w:rPr>
          <w:rFonts w:ascii="Courier New" w:hAnsi="Courier New" w:cs="Courier New"/>
          <w:color w:val="000000"/>
          <w:sz w:val="20"/>
          <w:szCs w:val="20"/>
        </w:rPr>
        <w:t xml:space="preserve"> </w:t>
      </w:r>
      <w:r>
        <w:t xml:space="preserve">when an Audit log is created. This GUID points to a historical Asset. </w:t>
      </w:r>
    </w:p>
    <w:p w:rsidR="00DE6950" w:rsidRDefault="00DE6950" w:rsidP="00DE6950"/>
    <w:p w:rsidR="00DE6950" w:rsidRDefault="00DE6950" w:rsidP="00DE6950">
      <w:pPr>
        <w:pStyle w:val="Rubrik2"/>
      </w:pPr>
      <w:r>
        <w:t>GUI</w:t>
      </w:r>
    </w:p>
    <w:p w:rsidR="00DE6950" w:rsidRDefault="00DE6950" w:rsidP="00DE6950"/>
    <w:p w:rsidR="00DE6950" w:rsidRPr="00DE6950" w:rsidRDefault="00DE6950" w:rsidP="00DE6950">
      <w:r>
        <w:t>In frontend you can read the audit logs from the rest interface</w:t>
      </w:r>
      <w:r w:rsidR="008115B3">
        <w:t xml:space="preserve"> from the audit module. There y</w:t>
      </w:r>
      <w:r>
        <w:t xml:space="preserve">ou have the </w:t>
      </w:r>
      <w:proofErr w:type="spellStart"/>
      <w:r>
        <w:t>ObjectType</w:t>
      </w:r>
      <w:proofErr w:type="spellEnd"/>
      <w:r>
        <w:t xml:space="preserve">, what operation that was done to </w:t>
      </w:r>
      <w:r w:rsidR="008115B3">
        <w:t xml:space="preserve">the </w:t>
      </w:r>
      <w:proofErr w:type="spellStart"/>
      <w:r w:rsidR="008115B3">
        <w:t>O</w:t>
      </w:r>
      <w:r>
        <w:t>bject</w:t>
      </w:r>
      <w:r w:rsidR="008115B3">
        <w:t>Type</w:t>
      </w:r>
      <w:proofErr w:type="spellEnd"/>
      <w:r>
        <w:t xml:space="preserve"> and an id that you can query for. For this to work properly All modules need to implement a “</w:t>
      </w:r>
      <w:proofErr w:type="spellStart"/>
      <w:r>
        <w:t>GetById</w:t>
      </w:r>
      <w:proofErr w:type="spellEnd"/>
      <w:r>
        <w:t xml:space="preserve">” functionality so that the </w:t>
      </w:r>
      <w:proofErr w:type="spellStart"/>
      <w:r w:rsidR="008115B3">
        <w:t>affectedObject</w:t>
      </w:r>
      <w:proofErr w:type="spellEnd"/>
      <w:r w:rsidR="008115B3">
        <w:t xml:space="preserve"> can be queried and shown in the </w:t>
      </w:r>
      <w:proofErr w:type="spellStart"/>
      <w:proofErr w:type="gramStart"/>
      <w:r w:rsidR="008115B3">
        <w:t>gui</w:t>
      </w:r>
      <w:proofErr w:type="spellEnd"/>
      <w:proofErr w:type="gramEnd"/>
      <w:r w:rsidR="008115B3">
        <w:t>.</w:t>
      </w:r>
    </w:p>
    <w:p w:rsidR="00DE6950" w:rsidRDefault="00DE6950" w:rsidP="00DE6950">
      <w:pPr>
        <w:pStyle w:val="Liststycke"/>
        <w:ind w:left="1440"/>
      </w:pPr>
    </w:p>
    <w:p w:rsidR="006C2FC5" w:rsidRDefault="000E3A67" w:rsidP="000E3A67">
      <w:pPr>
        <w:pStyle w:val="Rubrik3"/>
      </w:pPr>
      <w:r>
        <w:t>Tip</w:t>
      </w:r>
    </w:p>
    <w:p w:rsidR="000E3A67" w:rsidRDefault="000E3A67" w:rsidP="000E3A67">
      <w:r>
        <w:t xml:space="preserve">In the asset module the mapping to the Audit module is made by an internal “Asset mapper” so that each individual </w:t>
      </w:r>
      <w:proofErr w:type="gramStart"/>
      <w:r>
        <w:t>methods</w:t>
      </w:r>
      <w:proofErr w:type="gramEnd"/>
      <w:r>
        <w:t xml:space="preserve"> for the objects is more easily accessed. See code below.</w:t>
      </w:r>
    </w:p>
    <w:p w:rsidR="000E3A67" w:rsidRDefault="000E3A67" w:rsidP="000E3A67"/>
    <w:p w:rsidR="000E3A67" w:rsidRDefault="000E3A67">
      <w:pPr>
        <w:rPr>
          <w:rFonts w:ascii="Courier New" w:hAnsi="Courier New" w:cs="Courier New"/>
          <w:color w:val="8000FF"/>
          <w:sz w:val="16"/>
          <w:szCs w:val="16"/>
          <w:highlight w:val="white"/>
        </w:rPr>
      </w:pPr>
      <w:r>
        <w:rPr>
          <w:rFonts w:ascii="Courier New" w:hAnsi="Courier New" w:cs="Courier New"/>
          <w:color w:val="8000FF"/>
          <w:sz w:val="16"/>
          <w:szCs w:val="16"/>
          <w:highlight w:val="white"/>
        </w:rPr>
        <w:br w:type="page"/>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proofErr w:type="gramStart"/>
      <w:r w:rsidRPr="000E3A67">
        <w:rPr>
          <w:rFonts w:ascii="Courier New" w:hAnsi="Courier New" w:cs="Courier New"/>
          <w:color w:val="8000FF"/>
          <w:sz w:val="16"/>
          <w:szCs w:val="16"/>
          <w:highlight w:val="white"/>
        </w:rPr>
        <w:lastRenderedPageBreak/>
        <w:t>public</w:t>
      </w:r>
      <w:proofErr w:type="gramEnd"/>
      <w:r w:rsidRPr="000E3A67">
        <w:rPr>
          <w:rFonts w:ascii="Courier New" w:hAnsi="Courier New" w:cs="Courier New"/>
          <w:color w:val="000000"/>
          <w:sz w:val="16"/>
          <w:szCs w:val="16"/>
          <w:highlight w:val="white"/>
        </w:rPr>
        <w:t xml:space="preserve"> </w:t>
      </w:r>
      <w:r w:rsidRPr="000E3A67">
        <w:rPr>
          <w:rFonts w:ascii="Courier New" w:hAnsi="Courier New" w:cs="Courier New"/>
          <w:color w:val="8000FF"/>
          <w:sz w:val="16"/>
          <w:szCs w:val="16"/>
          <w:highlight w:val="white"/>
        </w:rPr>
        <w:t>class</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AuditModuleRequestMapper</w:t>
      </w:r>
      <w:proofErr w:type="spellEnd"/>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proofErr w:type="gramStart"/>
      <w:r w:rsidRPr="000E3A67">
        <w:rPr>
          <w:rFonts w:ascii="Courier New" w:hAnsi="Courier New" w:cs="Courier New"/>
          <w:color w:val="8000FF"/>
          <w:sz w:val="16"/>
          <w:szCs w:val="16"/>
          <w:highlight w:val="white"/>
        </w:rPr>
        <w:t>final</w:t>
      </w:r>
      <w:proofErr w:type="gramEnd"/>
      <w:r w:rsidRPr="000E3A67">
        <w:rPr>
          <w:rFonts w:ascii="Courier New" w:hAnsi="Courier New" w:cs="Courier New"/>
          <w:color w:val="000000"/>
          <w:sz w:val="16"/>
          <w:szCs w:val="16"/>
          <w:highlight w:val="white"/>
        </w:rPr>
        <w:t xml:space="preserve"> </w:t>
      </w:r>
      <w:r w:rsidRPr="000E3A67">
        <w:rPr>
          <w:rFonts w:ascii="Courier New" w:hAnsi="Courier New" w:cs="Courier New"/>
          <w:color w:val="8000FF"/>
          <w:sz w:val="16"/>
          <w:szCs w:val="16"/>
          <w:highlight w:val="white"/>
        </w:rPr>
        <w:t>static</w:t>
      </w:r>
      <w:r w:rsidRPr="000E3A67">
        <w:rPr>
          <w:rFonts w:ascii="Courier New" w:hAnsi="Courier New" w:cs="Courier New"/>
          <w:color w:val="000000"/>
          <w:sz w:val="16"/>
          <w:szCs w:val="16"/>
          <w:highlight w:val="white"/>
        </w:rPr>
        <w:t xml:space="preserve"> Logger LOG </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LoggerFactory</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getLogger</w:t>
      </w:r>
      <w:proofErr w:type="spellEnd"/>
      <w:r w:rsidRPr="000E3A67">
        <w:rPr>
          <w:rFonts w:ascii="Courier New" w:hAnsi="Courier New" w:cs="Courier New"/>
          <w:b/>
          <w:bCs/>
          <w:color w:val="000080"/>
          <w:sz w:val="16"/>
          <w:szCs w:val="16"/>
          <w:highlight w:val="white"/>
        </w:rPr>
        <w:t>(</w:t>
      </w:r>
      <w:proofErr w:type="spellStart"/>
      <w:r w:rsidRPr="000E3A67">
        <w:rPr>
          <w:rFonts w:ascii="Courier New" w:hAnsi="Courier New" w:cs="Courier New"/>
          <w:color w:val="000000"/>
          <w:sz w:val="16"/>
          <w:szCs w:val="16"/>
          <w:highlight w:val="white"/>
        </w:rPr>
        <w:t>AuditModuleRequestMapper</w:t>
      </w:r>
      <w:r w:rsidRPr="000E3A67">
        <w:rPr>
          <w:rFonts w:ascii="Courier New" w:hAnsi="Courier New" w:cs="Courier New"/>
          <w:b/>
          <w:bCs/>
          <w:color w:val="000080"/>
          <w:sz w:val="16"/>
          <w:szCs w:val="16"/>
          <w:highlight w:val="white"/>
        </w:rPr>
        <w:t>.</w:t>
      </w:r>
      <w:r w:rsidRPr="000E3A67">
        <w:rPr>
          <w:rFonts w:ascii="Courier New" w:hAnsi="Courier New" w:cs="Courier New"/>
          <w:color w:val="8000FF"/>
          <w:sz w:val="16"/>
          <w:szCs w:val="16"/>
          <w:highlight w:val="white"/>
        </w:rPr>
        <w:t>class</w:t>
      </w:r>
      <w:proofErr w:type="spellEnd"/>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proofErr w:type="gramStart"/>
      <w:r w:rsidRPr="000E3A67">
        <w:rPr>
          <w:rFonts w:ascii="Courier New" w:hAnsi="Courier New" w:cs="Courier New"/>
          <w:color w:val="8000FF"/>
          <w:sz w:val="16"/>
          <w:szCs w:val="16"/>
          <w:highlight w:val="white"/>
        </w:rPr>
        <w:t>public</w:t>
      </w:r>
      <w:proofErr w:type="gramEnd"/>
      <w:r w:rsidRPr="000E3A67">
        <w:rPr>
          <w:rFonts w:ascii="Courier New" w:hAnsi="Courier New" w:cs="Courier New"/>
          <w:color w:val="000000"/>
          <w:sz w:val="16"/>
          <w:szCs w:val="16"/>
          <w:highlight w:val="white"/>
        </w:rPr>
        <w:t xml:space="preserve"> </w:t>
      </w:r>
      <w:r w:rsidRPr="000E3A67">
        <w:rPr>
          <w:rFonts w:ascii="Courier New" w:hAnsi="Courier New" w:cs="Courier New"/>
          <w:color w:val="8000FF"/>
          <w:sz w:val="16"/>
          <w:szCs w:val="16"/>
          <w:highlight w:val="white"/>
        </w:rPr>
        <w:t>static</w:t>
      </w:r>
      <w:r w:rsidRPr="000E3A67">
        <w:rPr>
          <w:rFonts w:ascii="Courier New" w:hAnsi="Courier New" w:cs="Courier New"/>
          <w:color w:val="000000"/>
          <w:sz w:val="16"/>
          <w:szCs w:val="16"/>
          <w:highlight w:val="white"/>
        </w:rPr>
        <w:t xml:space="preserve"> String </w:t>
      </w:r>
      <w:proofErr w:type="spellStart"/>
      <w:r w:rsidRPr="000E3A67">
        <w:rPr>
          <w:rFonts w:ascii="Courier New" w:hAnsi="Courier New" w:cs="Courier New"/>
          <w:color w:val="000000"/>
          <w:sz w:val="16"/>
          <w:szCs w:val="16"/>
          <w:highlight w:val="white"/>
        </w:rPr>
        <w:t>mapAuditLogVesselCreated</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String </w:t>
      </w:r>
      <w:proofErr w:type="spellStart"/>
      <w:r w:rsidRPr="000E3A67">
        <w:rPr>
          <w:rFonts w:ascii="Courier New" w:hAnsi="Courier New" w:cs="Courier New"/>
          <w:color w:val="000000"/>
          <w:sz w:val="16"/>
          <w:szCs w:val="16"/>
          <w:highlight w:val="white"/>
        </w:rPr>
        <w:t>guid</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FF"/>
          <w:sz w:val="16"/>
          <w:szCs w:val="16"/>
          <w:highlight w:val="white"/>
        </w:rPr>
        <w:t>throws</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AuditModelMarshallException</w:t>
      </w:r>
      <w:proofErr w:type="spellEnd"/>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proofErr w:type="gramStart"/>
      <w:r w:rsidRPr="000E3A67">
        <w:rPr>
          <w:rFonts w:ascii="Courier New" w:hAnsi="Courier New" w:cs="Courier New"/>
          <w:b/>
          <w:bCs/>
          <w:color w:val="0000FF"/>
          <w:sz w:val="16"/>
          <w:szCs w:val="16"/>
          <w:highlight w:val="white"/>
        </w:rPr>
        <w:t>return</w:t>
      </w:r>
      <w:proofErr w:type="gramEnd"/>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mapToAuditLog</w:t>
      </w:r>
      <w:proofErr w:type="spellEnd"/>
      <w:r w:rsidRPr="000E3A67">
        <w:rPr>
          <w:rFonts w:ascii="Courier New" w:hAnsi="Courier New" w:cs="Courier New"/>
          <w:b/>
          <w:bCs/>
          <w:color w:val="000080"/>
          <w:sz w:val="16"/>
          <w:szCs w:val="16"/>
          <w:highlight w:val="white"/>
        </w:rPr>
        <w:t>(</w:t>
      </w:r>
      <w:proofErr w:type="spellStart"/>
      <w:r w:rsidRPr="000E3A67">
        <w:rPr>
          <w:rFonts w:ascii="Courier New" w:hAnsi="Courier New" w:cs="Courier New"/>
          <w:color w:val="000000"/>
          <w:sz w:val="16"/>
          <w:szCs w:val="16"/>
          <w:highlight w:val="white"/>
        </w:rPr>
        <w:t>AuditObjectTypeEnum</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ASSET</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getValue</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AuditOperationEnum</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CREATE</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getValue</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guid</w:t>
      </w:r>
      <w:proofErr w:type="spellEnd"/>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proofErr w:type="gramStart"/>
      <w:r w:rsidRPr="000E3A67">
        <w:rPr>
          <w:rFonts w:ascii="Courier New" w:hAnsi="Courier New" w:cs="Courier New"/>
          <w:color w:val="8000FF"/>
          <w:sz w:val="16"/>
          <w:szCs w:val="16"/>
          <w:highlight w:val="white"/>
        </w:rPr>
        <w:t>public</w:t>
      </w:r>
      <w:proofErr w:type="gramEnd"/>
      <w:r w:rsidRPr="000E3A67">
        <w:rPr>
          <w:rFonts w:ascii="Courier New" w:hAnsi="Courier New" w:cs="Courier New"/>
          <w:color w:val="000000"/>
          <w:sz w:val="16"/>
          <w:szCs w:val="16"/>
          <w:highlight w:val="white"/>
        </w:rPr>
        <w:t xml:space="preserve"> </w:t>
      </w:r>
      <w:r w:rsidRPr="000E3A67">
        <w:rPr>
          <w:rFonts w:ascii="Courier New" w:hAnsi="Courier New" w:cs="Courier New"/>
          <w:color w:val="8000FF"/>
          <w:sz w:val="16"/>
          <w:szCs w:val="16"/>
          <w:highlight w:val="white"/>
        </w:rPr>
        <w:t>static</w:t>
      </w:r>
      <w:r w:rsidRPr="000E3A67">
        <w:rPr>
          <w:rFonts w:ascii="Courier New" w:hAnsi="Courier New" w:cs="Courier New"/>
          <w:color w:val="000000"/>
          <w:sz w:val="16"/>
          <w:szCs w:val="16"/>
          <w:highlight w:val="white"/>
        </w:rPr>
        <w:t xml:space="preserve"> String </w:t>
      </w:r>
      <w:proofErr w:type="spellStart"/>
      <w:r w:rsidRPr="000E3A67">
        <w:rPr>
          <w:rFonts w:ascii="Courier New" w:hAnsi="Courier New" w:cs="Courier New"/>
          <w:color w:val="000000"/>
          <w:sz w:val="16"/>
          <w:szCs w:val="16"/>
          <w:highlight w:val="white"/>
        </w:rPr>
        <w:t>mapAuditLogVesselUpdated</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String </w:t>
      </w:r>
      <w:proofErr w:type="spellStart"/>
      <w:r w:rsidRPr="000E3A67">
        <w:rPr>
          <w:rFonts w:ascii="Courier New" w:hAnsi="Courier New" w:cs="Courier New"/>
          <w:color w:val="000000"/>
          <w:sz w:val="16"/>
          <w:szCs w:val="16"/>
          <w:highlight w:val="white"/>
        </w:rPr>
        <w:t>guid</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FF"/>
          <w:sz w:val="16"/>
          <w:szCs w:val="16"/>
          <w:highlight w:val="white"/>
        </w:rPr>
        <w:t>throws</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AuditModelMarshallException</w:t>
      </w:r>
      <w:proofErr w:type="spellEnd"/>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proofErr w:type="gramStart"/>
      <w:r w:rsidRPr="000E3A67">
        <w:rPr>
          <w:rFonts w:ascii="Courier New" w:hAnsi="Courier New" w:cs="Courier New"/>
          <w:b/>
          <w:bCs/>
          <w:color w:val="0000FF"/>
          <w:sz w:val="16"/>
          <w:szCs w:val="16"/>
          <w:highlight w:val="white"/>
        </w:rPr>
        <w:t>return</w:t>
      </w:r>
      <w:proofErr w:type="gramEnd"/>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mapToAuditLog</w:t>
      </w:r>
      <w:proofErr w:type="spellEnd"/>
      <w:r w:rsidRPr="000E3A67">
        <w:rPr>
          <w:rFonts w:ascii="Courier New" w:hAnsi="Courier New" w:cs="Courier New"/>
          <w:b/>
          <w:bCs/>
          <w:color w:val="000080"/>
          <w:sz w:val="16"/>
          <w:szCs w:val="16"/>
          <w:highlight w:val="white"/>
        </w:rPr>
        <w:t>(</w:t>
      </w:r>
      <w:proofErr w:type="spellStart"/>
      <w:r w:rsidRPr="000E3A67">
        <w:rPr>
          <w:rFonts w:ascii="Courier New" w:hAnsi="Courier New" w:cs="Courier New"/>
          <w:color w:val="000000"/>
          <w:sz w:val="16"/>
          <w:szCs w:val="16"/>
          <w:highlight w:val="white"/>
        </w:rPr>
        <w:t>AuditObjectTypeEnum</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ASSET</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getValue</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AuditOperationEnum</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UPDATE</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getValue</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guid</w:t>
      </w:r>
      <w:proofErr w:type="spellEnd"/>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proofErr w:type="gramStart"/>
      <w:r w:rsidRPr="000E3A67">
        <w:rPr>
          <w:rFonts w:ascii="Courier New" w:hAnsi="Courier New" w:cs="Courier New"/>
          <w:color w:val="8000FF"/>
          <w:sz w:val="16"/>
          <w:szCs w:val="16"/>
          <w:highlight w:val="white"/>
        </w:rPr>
        <w:t>public</w:t>
      </w:r>
      <w:proofErr w:type="gramEnd"/>
      <w:r w:rsidRPr="000E3A67">
        <w:rPr>
          <w:rFonts w:ascii="Courier New" w:hAnsi="Courier New" w:cs="Courier New"/>
          <w:color w:val="000000"/>
          <w:sz w:val="16"/>
          <w:szCs w:val="16"/>
          <w:highlight w:val="white"/>
        </w:rPr>
        <w:t xml:space="preserve"> </w:t>
      </w:r>
      <w:r w:rsidRPr="000E3A67">
        <w:rPr>
          <w:rFonts w:ascii="Courier New" w:hAnsi="Courier New" w:cs="Courier New"/>
          <w:color w:val="8000FF"/>
          <w:sz w:val="16"/>
          <w:szCs w:val="16"/>
          <w:highlight w:val="white"/>
        </w:rPr>
        <w:t>static</w:t>
      </w:r>
      <w:r w:rsidRPr="000E3A67">
        <w:rPr>
          <w:rFonts w:ascii="Courier New" w:hAnsi="Courier New" w:cs="Courier New"/>
          <w:color w:val="000000"/>
          <w:sz w:val="16"/>
          <w:szCs w:val="16"/>
          <w:highlight w:val="white"/>
        </w:rPr>
        <w:t xml:space="preserve"> String </w:t>
      </w:r>
      <w:proofErr w:type="spellStart"/>
      <w:r w:rsidRPr="000E3A67">
        <w:rPr>
          <w:rFonts w:ascii="Courier New" w:hAnsi="Courier New" w:cs="Courier New"/>
          <w:color w:val="000000"/>
          <w:sz w:val="16"/>
          <w:szCs w:val="16"/>
          <w:highlight w:val="white"/>
        </w:rPr>
        <w:t>mapAuditLogVesselGroupCreated</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String </w:t>
      </w:r>
      <w:proofErr w:type="spellStart"/>
      <w:r w:rsidRPr="000E3A67">
        <w:rPr>
          <w:rFonts w:ascii="Courier New" w:hAnsi="Courier New" w:cs="Courier New"/>
          <w:color w:val="000000"/>
          <w:sz w:val="16"/>
          <w:szCs w:val="16"/>
          <w:highlight w:val="white"/>
        </w:rPr>
        <w:t>guid</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FF"/>
          <w:sz w:val="16"/>
          <w:szCs w:val="16"/>
          <w:highlight w:val="white"/>
        </w:rPr>
        <w:t>throws</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AuditModelMarshallException</w:t>
      </w:r>
      <w:proofErr w:type="spellEnd"/>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proofErr w:type="gramStart"/>
      <w:r w:rsidRPr="000E3A67">
        <w:rPr>
          <w:rFonts w:ascii="Courier New" w:hAnsi="Courier New" w:cs="Courier New"/>
          <w:b/>
          <w:bCs/>
          <w:color w:val="0000FF"/>
          <w:sz w:val="16"/>
          <w:szCs w:val="16"/>
          <w:highlight w:val="white"/>
        </w:rPr>
        <w:t>return</w:t>
      </w:r>
      <w:proofErr w:type="gramEnd"/>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mapToAuditLog</w:t>
      </w:r>
      <w:proofErr w:type="spellEnd"/>
      <w:r w:rsidRPr="000E3A67">
        <w:rPr>
          <w:rFonts w:ascii="Courier New" w:hAnsi="Courier New" w:cs="Courier New"/>
          <w:b/>
          <w:bCs/>
          <w:color w:val="000080"/>
          <w:sz w:val="16"/>
          <w:szCs w:val="16"/>
          <w:highlight w:val="white"/>
        </w:rPr>
        <w:t>(</w:t>
      </w:r>
      <w:proofErr w:type="spellStart"/>
      <w:r w:rsidRPr="000E3A67">
        <w:rPr>
          <w:rFonts w:ascii="Courier New" w:hAnsi="Courier New" w:cs="Courier New"/>
          <w:color w:val="000000"/>
          <w:sz w:val="16"/>
          <w:szCs w:val="16"/>
          <w:highlight w:val="white"/>
        </w:rPr>
        <w:t>AuditObjectTypeEnum</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ASSET_GROUP</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getValue</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AuditOperationEnum</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CREATE</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getValue</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guid</w:t>
      </w:r>
      <w:proofErr w:type="spellEnd"/>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proofErr w:type="gramStart"/>
      <w:r w:rsidRPr="000E3A67">
        <w:rPr>
          <w:rFonts w:ascii="Courier New" w:hAnsi="Courier New" w:cs="Courier New"/>
          <w:color w:val="8000FF"/>
          <w:sz w:val="16"/>
          <w:szCs w:val="16"/>
          <w:highlight w:val="white"/>
        </w:rPr>
        <w:t>public</w:t>
      </w:r>
      <w:proofErr w:type="gramEnd"/>
      <w:r w:rsidRPr="000E3A67">
        <w:rPr>
          <w:rFonts w:ascii="Courier New" w:hAnsi="Courier New" w:cs="Courier New"/>
          <w:color w:val="000000"/>
          <w:sz w:val="16"/>
          <w:szCs w:val="16"/>
          <w:highlight w:val="white"/>
        </w:rPr>
        <w:t xml:space="preserve"> </w:t>
      </w:r>
      <w:r w:rsidRPr="000E3A67">
        <w:rPr>
          <w:rFonts w:ascii="Courier New" w:hAnsi="Courier New" w:cs="Courier New"/>
          <w:color w:val="8000FF"/>
          <w:sz w:val="16"/>
          <w:szCs w:val="16"/>
          <w:highlight w:val="white"/>
        </w:rPr>
        <w:t>static</w:t>
      </w:r>
      <w:r w:rsidRPr="000E3A67">
        <w:rPr>
          <w:rFonts w:ascii="Courier New" w:hAnsi="Courier New" w:cs="Courier New"/>
          <w:color w:val="000000"/>
          <w:sz w:val="16"/>
          <w:szCs w:val="16"/>
          <w:highlight w:val="white"/>
        </w:rPr>
        <w:t xml:space="preserve"> String </w:t>
      </w:r>
      <w:proofErr w:type="spellStart"/>
      <w:r w:rsidRPr="000E3A67">
        <w:rPr>
          <w:rFonts w:ascii="Courier New" w:hAnsi="Courier New" w:cs="Courier New"/>
          <w:color w:val="000000"/>
          <w:sz w:val="16"/>
          <w:szCs w:val="16"/>
          <w:highlight w:val="white"/>
        </w:rPr>
        <w:t>mapAuditLogVesselGroupUpdated</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String </w:t>
      </w:r>
      <w:proofErr w:type="spellStart"/>
      <w:r w:rsidRPr="000E3A67">
        <w:rPr>
          <w:rFonts w:ascii="Courier New" w:hAnsi="Courier New" w:cs="Courier New"/>
          <w:color w:val="000000"/>
          <w:sz w:val="16"/>
          <w:szCs w:val="16"/>
          <w:highlight w:val="white"/>
        </w:rPr>
        <w:t>guid</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FF"/>
          <w:sz w:val="16"/>
          <w:szCs w:val="16"/>
          <w:highlight w:val="white"/>
        </w:rPr>
        <w:t>throws</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AuditModelMarshallException</w:t>
      </w:r>
      <w:proofErr w:type="spellEnd"/>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proofErr w:type="gramStart"/>
      <w:r w:rsidRPr="000E3A67">
        <w:rPr>
          <w:rFonts w:ascii="Courier New" w:hAnsi="Courier New" w:cs="Courier New"/>
          <w:b/>
          <w:bCs/>
          <w:color w:val="0000FF"/>
          <w:sz w:val="16"/>
          <w:szCs w:val="16"/>
          <w:highlight w:val="white"/>
        </w:rPr>
        <w:t>return</w:t>
      </w:r>
      <w:proofErr w:type="gramEnd"/>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mapToAuditLog</w:t>
      </w:r>
      <w:proofErr w:type="spellEnd"/>
      <w:r w:rsidRPr="000E3A67">
        <w:rPr>
          <w:rFonts w:ascii="Courier New" w:hAnsi="Courier New" w:cs="Courier New"/>
          <w:b/>
          <w:bCs/>
          <w:color w:val="000080"/>
          <w:sz w:val="16"/>
          <w:szCs w:val="16"/>
          <w:highlight w:val="white"/>
        </w:rPr>
        <w:t>(</w:t>
      </w:r>
      <w:proofErr w:type="spellStart"/>
      <w:r w:rsidRPr="000E3A67">
        <w:rPr>
          <w:rFonts w:ascii="Courier New" w:hAnsi="Courier New" w:cs="Courier New"/>
          <w:color w:val="000000"/>
          <w:sz w:val="16"/>
          <w:szCs w:val="16"/>
          <w:highlight w:val="white"/>
        </w:rPr>
        <w:t>AuditObjectTypeEnum</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ASSET_GROUP</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getValue</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AuditOperationEnum</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UPDATE</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getValue</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guid</w:t>
      </w:r>
      <w:proofErr w:type="spellEnd"/>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proofErr w:type="gramStart"/>
      <w:r w:rsidRPr="000E3A67">
        <w:rPr>
          <w:rFonts w:ascii="Courier New" w:hAnsi="Courier New" w:cs="Courier New"/>
          <w:color w:val="8000FF"/>
          <w:sz w:val="16"/>
          <w:szCs w:val="16"/>
          <w:highlight w:val="white"/>
        </w:rPr>
        <w:t>public</w:t>
      </w:r>
      <w:proofErr w:type="gramEnd"/>
      <w:r w:rsidRPr="000E3A67">
        <w:rPr>
          <w:rFonts w:ascii="Courier New" w:hAnsi="Courier New" w:cs="Courier New"/>
          <w:color w:val="000000"/>
          <w:sz w:val="16"/>
          <w:szCs w:val="16"/>
          <w:highlight w:val="white"/>
        </w:rPr>
        <w:t xml:space="preserve"> </w:t>
      </w:r>
      <w:r w:rsidRPr="000E3A67">
        <w:rPr>
          <w:rFonts w:ascii="Courier New" w:hAnsi="Courier New" w:cs="Courier New"/>
          <w:color w:val="8000FF"/>
          <w:sz w:val="16"/>
          <w:szCs w:val="16"/>
          <w:highlight w:val="white"/>
        </w:rPr>
        <w:t>static</w:t>
      </w:r>
      <w:r w:rsidRPr="000E3A67">
        <w:rPr>
          <w:rFonts w:ascii="Courier New" w:hAnsi="Courier New" w:cs="Courier New"/>
          <w:color w:val="000000"/>
          <w:sz w:val="16"/>
          <w:szCs w:val="16"/>
          <w:highlight w:val="white"/>
        </w:rPr>
        <w:t xml:space="preserve"> String </w:t>
      </w:r>
      <w:proofErr w:type="spellStart"/>
      <w:r w:rsidRPr="000E3A67">
        <w:rPr>
          <w:rFonts w:ascii="Courier New" w:hAnsi="Courier New" w:cs="Courier New"/>
          <w:color w:val="000000"/>
          <w:sz w:val="16"/>
          <w:szCs w:val="16"/>
          <w:highlight w:val="white"/>
        </w:rPr>
        <w:t>mapAuditLogVesselGroupDeleted</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String </w:t>
      </w:r>
      <w:proofErr w:type="spellStart"/>
      <w:r w:rsidRPr="000E3A67">
        <w:rPr>
          <w:rFonts w:ascii="Courier New" w:hAnsi="Courier New" w:cs="Courier New"/>
          <w:color w:val="000000"/>
          <w:sz w:val="16"/>
          <w:szCs w:val="16"/>
          <w:highlight w:val="white"/>
        </w:rPr>
        <w:t>guid</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FF"/>
          <w:sz w:val="16"/>
          <w:szCs w:val="16"/>
          <w:highlight w:val="white"/>
        </w:rPr>
        <w:t>throws</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AuditModelMarshallException</w:t>
      </w:r>
      <w:proofErr w:type="spellEnd"/>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proofErr w:type="gramStart"/>
      <w:r w:rsidRPr="000E3A67">
        <w:rPr>
          <w:rFonts w:ascii="Courier New" w:hAnsi="Courier New" w:cs="Courier New"/>
          <w:b/>
          <w:bCs/>
          <w:color w:val="0000FF"/>
          <w:sz w:val="16"/>
          <w:szCs w:val="16"/>
          <w:highlight w:val="white"/>
        </w:rPr>
        <w:t>return</w:t>
      </w:r>
      <w:proofErr w:type="gramEnd"/>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mapToAuditLog</w:t>
      </w:r>
      <w:proofErr w:type="spellEnd"/>
      <w:r w:rsidRPr="000E3A67">
        <w:rPr>
          <w:rFonts w:ascii="Courier New" w:hAnsi="Courier New" w:cs="Courier New"/>
          <w:b/>
          <w:bCs/>
          <w:color w:val="000080"/>
          <w:sz w:val="16"/>
          <w:szCs w:val="16"/>
          <w:highlight w:val="white"/>
        </w:rPr>
        <w:t>(</w:t>
      </w:r>
      <w:proofErr w:type="spellStart"/>
      <w:r w:rsidRPr="000E3A67">
        <w:rPr>
          <w:rFonts w:ascii="Courier New" w:hAnsi="Courier New" w:cs="Courier New"/>
          <w:color w:val="000000"/>
          <w:sz w:val="16"/>
          <w:szCs w:val="16"/>
          <w:highlight w:val="white"/>
        </w:rPr>
        <w:t>AuditObjectTypeEnum</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ASSET_GROUP</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getValue</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AuditOperationEnum</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ARCHIVE</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getValue</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guid</w:t>
      </w:r>
      <w:proofErr w:type="spellEnd"/>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proofErr w:type="gramStart"/>
      <w:r w:rsidRPr="000E3A67">
        <w:rPr>
          <w:rFonts w:ascii="Courier New" w:hAnsi="Courier New" w:cs="Courier New"/>
          <w:color w:val="8000FF"/>
          <w:sz w:val="16"/>
          <w:szCs w:val="16"/>
          <w:highlight w:val="white"/>
        </w:rPr>
        <w:t>private</w:t>
      </w:r>
      <w:proofErr w:type="gramEnd"/>
      <w:r w:rsidRPr="000E3A67">
        <w:rPr>
          <w:rFonts w:ascii="Courier New" w:hAnsi="Courier New" w:cs="Courier New"/>
          <w:color w:val="000000"/>
          <w:sz w:val="16"/>
          <w:szCs w:val="16"/>
          <w:highlight w:val="white"/>
        </w:rPr>
        <w:t xml:space="preserve"> </w:t>
      </w:r>
      <w:r w:rsidRPr="000E3A67">
        <w:rPr>
          <w:rFonts w:ascii="Courier New" w:hAnsi="Courier New" w:cs="Courier New"/>
          <w:color w:val="8000FF"/>
          <w:sz w:val="16"/>
          <w:szCs w:val="16"/>
          <w:highlight w:val="white"/>
        </w:rPr>
        <w:t>static</w:t>
      </w:r>
      <w:r w:rsidRPr="000E3A67">
        <w:rPr>
          <w:rFonts w:ascii="Courier New" w:hAnsi="Courier New" w:cs="Courier New"/>
          <w:color w:val="000000"/>
          <w:sz w:val="16"/>
          <w:szCs w:val="16"/>
          <w:highlight w:val="white"/>
        </w:rPr>
        <w:t xml:space="preserve"> String </w:t>
      </w:r>
      <w:proofErr w:type="spellStart"/>
      <w:r w:rsidRPr="000E3A67">
        <w:rPr>
          <w:rFonts w:ascii="Courier New" w:hAnsi="Courier New" w:cs="Courier New"/>
          <w:color w:val="000000"/>
          <w:sz w:val="16"/>
          <w:szCs w:val="16"/>
          <w:highlight w:val="white"/>
        </w:rPr>
        <w:t>mapToAuditLog</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String </w:t>
      </w:r>
      <w:proofErr w:type="spellStart"/>
      <w:r w:rsidRPr="000E3A67">
        <w:rPr>
          <w:rFonts w:ascii="Courier New" w:hAnsi="Courier New" w:cs="Courier New"/>
          <w:color w:val="000000"/>
          <w:sz w:val="16"/>
          <w:szCs w:val="16"/>
          <w:highlight w:val="white"/>
        </w:rPr>
        <w:t>objectType</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String operation</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String </w:t>
      </w:r>
      <w:proofErr w:type="spellStart"/>
      <w:r w:rsidRPr="000E3A67">
        <w:rPr>
          <w:rFonts w:ascii="Courier New" w:hAnsi="Courier New" w:cs="Courier New"/>
          <w:color w:val="000000"/>
          <w:sz w:val="16"/>
          <w:szCs w:val="16"/>
          <w:highlight w:val="white"/>
        </w:rPr>
        <w:t>affectedObject</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FF"/>
          <w:sz w:val="16"/>
          <w:szCs w:val="16"/>
          <w:highlight w:val="white"/>
        </w:rPr>
        <w:t>throws</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AuditModelMarshallException</w:t>
      </w:r>
      <w:proofErr w:type="spellEnd"/>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proofErr w:type="gramStart"/>
      <w:r w:rsidRPr="000E3A67">
        <w:rPr>
          <w:rFonts w:ascii="Courier New" w:hAnsi="Courier New" w:cs="Courier New"/>
          <w:b/>
          <w:bCs/>
          <w:color w:val="0000FF"/>
          <w:sz w:val="16"/>
          <w:szCs w:val="16"/>
          <w:highlight w:val="white"/>
        </w:rPr>
        <w:t>return</w:t>
      </w:r>
      <w:proofErr w:type="gramEnd"/>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AuditLogMapper</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mapToAuditLog</w:t>
      </w:r>
      <w:proofErr w:type="spellEnd"/>
      <w:r w:rsidRPr="000E3A67">
        <w:rPr>
          <w:rFonts w:ascii="Courier New" w:hAnsi="Courier New" w:cs="Courier New"/>
          <w:b/>
          <w:bCs/>
          <w:color w:val="000080"/>
          <w:sz w:val="16"/>
          <w:szCs w:val="16"/>
          <w:highlight w:val="white"/>
        </w:rPr>
        <w:t>(</w:t>
      </w:r>
      <w:proofErr w:type="spellStart"/>
      <w:r w:rsidRPr="000E3A67">
        <w:rPr>
          <w:rFonts w:ascii="Courier New" w:hAnsi="Courier New" w:cs="Courier New"/>
          <w:color w:val="000000"/>
          <w:sz w:val="16"/>
          <w:szCs w:val="16"/>
          <w:highlight w:val="white"/>
        </w:rPr>
        <w:t>objectType</w:t>
      </w:r>
      <w:proofErr w:type="spellEnd"/>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operation</w:t>
      </w:r>
      <w:r w:rsidRPr="000E3A67">
        <w:rPr>
          <w:rFonts w:ascii="Courier New" w:hAnsi="Courier New" w:cs="Courier New"/>
          <w:b/>
          <w:bCs/>
          <w:color w:val="000080"/>
          <w:sz w:val="16"/>
          <w:szCs w:val="16"/>
          <w:highlight w:val="white"/>
        </w:rPr>
        <w:t>,</w:t>
      </w:r>
      <w:r w:rsidRPr="000E3A67">
        <w:rPr>
          <w:rFonts w:ascii="Courier New" w:hAnsi="Courier New" w:cs="Courier New"/>
          <w:color w:val="000000"/>
          <w:sz w:val="16"/>
          <w:szCs w:val="16"/>
          <w:highlight w:val="white"/>
        </w:rPr>
        <w:t xml:space="preserve"> </w:t>
      </w:r>
      <w:proofErr w:type="spellStart"/>
      <w:r w:rsidRPr="000E3A67">
        <w:rPr>
          <w:rFonts w:ascii="Courier New" w:hAnsi="Courier New" w:cs="Courier New"/>
          <w:color w:val="000000"/>
          <w:sz w:val="16"/>
          <w:szCs w:val="16"/>
          <w:highlight w:val="white"/>
        </w:rPr>
        <w:t>affectedObject</w:t>
      </w:r>
      <w:proofErr w:type="spellEnd"/>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r w:rsidRPr="000E3A67">
        <w:rPr>
          <w:rFonts w:ascii="Courier New" w:hAnsi="Courier New" w:cs="Courier New"/>
          <w:color w:val="000000"/>
          <w:sz w:val="16"/>
          <w:szCs w:val="16"/>
          <w:highlight w:val="white"/>
        </w:rPr>
        <w:t xml:space="preserve">    </w:t>
      </w:r>
      <w:r w:rsidRPr="000E3A67">
        <w:rPr>
          <w:rFonts w:ascii="Courier New" w:hAnsi="Courier New" w:cs="Courier New"/>
          <w:b/>
          <w:bCs/>
          <w:color w:val="000080"/>
          <w:sz w:val="16"/>
          <w:szCs w:val="16"/>
          <w:highlight w:val="white"/>
        </w:rPr>
        <w:t>}</w:t>
      </w:r>
    </w:p>
    <w:p w:rsidR="000E3A67" w:rsidRPr="000E3A67" w:rsidRDefault="000E3A67" w:rsidP="000E3A67">
      <w:pPr>
        <w:autoSpaceDE w:val="0"/>
        <w:autoSpaceDN w:val="0"/>
        <w:adjustRightInd w:val="0"/>
        <w:rPr>
          <w:rFonts w:ascii="Courier New" w:hAnsi="Courier New" w:cs="Courier New"/>
          <w:color w:val="000000"/>
          <w:sz w:val="16"/>
          <w:szCs w:val="16"/>
          <w:highlight w:val="white"/>
        </w:rPr>
      </w:pPr>
    </w:p>
    <w:p w:rsidR="000E3A67" w:rsidRDefault="000E3A67" w:rsidP="000E3A67">
      <w:pPr>
        <w:rPr>
          <w:rFonts w:ascii="Courier New" w:hAnsi="Courier New" w:cs="Courier New"/>
          <w:b/>
          <w:bCs/>
          <w:color w:val="000080"/>
          <w:sz w:val="16"/>
          <w:szCs w:val="16"/>
        </w:rPr>
      </w:pPr>
      <w:r w:rsidRPr="000E3A67">
        <w:rPr>
          <w:rFonts w:ascii="Courier New" w:hAnsi="Courier New" w:cs="Courier New"/>
          <w:b/>
          <w:bCs/>
          <w:color w:val="000080"/>
          <w:sz w:val="16"/>
          <w:szCs w:val="16"/>
          <w:highlight w:val="white"/>
        </w:rPr>
        <w:t>}</w:t>
      </w:r>
    </w:p>
    <w:p w:rsidR="000E3A67" w:rsidRDefault="000E3A67" w:rsidP="000E3A67">
      <w:pPr>
        <w:rPr>
          <w:rFonts w:ascii="Courier New" w:hAnsi="Courier New" w:cs="Courier New"/>
          <w:b/>
          <w:bCs/>
          <w:color w:val="000080"/>
          <w:sz w:val="16"/>
          <w:szCs w:val="16"/>
        </w:rPr>
      </w:pPr>
    </w:p>
    <w:p w:rsidR="000E3A67" w:rsidRPr="000E3A67" w:rsidRDefault="000E3A67" w:rsidP="000E3A67">
      <w:pPr>
        <w:rPr>
          <w:sz w:val="16"/>
          <w:szCs w:val="16"/>
        </w:rPr>
      </w:pPr>
    </w:p>
    <w:sectPr w:rsidR="000E3A67" w:rsidRPr="000E3A67" w:rsidSect="00B05B93">
      <w:headerReference w:type="default" r:id="rId10"/>
      <w:footerReference w:type="default" r:id="rId11"/>
      <w:pgSz w:w="11900" w:h="16840"/>
      <w:pgMar w:top="1440" w:right="1440" w:bottom="1440" w:left="1440"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B93" w:rsidRDefault="00B05B93" w:rsidP="00B05B93">
      <w:r>
        <w:separator/>
      </w:r>
    </w:p>
  </w:endnote>
  <w:endnote w:type="continuationSeparator" w:id="0">
    <w:p w:rsidR="00B05B93" w:rsidRDefault="00B05B93" w:rsidP="00B05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B93" w:rsidRDefault="00B05B93" w:rsidP="00B05B93">
    <w:pPr>
      <w:pStyle w:val="Sidfot"/>
      <w:ind w:left="-567"/>
    </w:pPr>
    <w:r w:rsidRPr="004A291C">
      <w:rPr>
        <w:rFonts w:ascii="Helvetica" w:hAnsi="Helvetica"/>
        <w:color w:val="262626" w:themeColor="text1" w:themeTint="D9"/>
        <w:sz w:val="18"/>
        <w:szCs w:val="18"/>
        <w:lang w:val="sv-SE"/>
      </w:rPr>
      <w:t xml:space="preserve">Havs- och vattenmyndigheten - Gullbergs Strandgata 15, Box 11 930, 404 39 Göteborg. </w:t>
    </w:r>
    <w:r w:rsidRPr="00BE175B">
      <w:rPr>
        <w:rFonts w:ascii="Helvetica" w:hAnsi="Helvetica"/>
        <w:color w:val="262626" w:themeColor="text1" w:themeTint="D9"/>
        <w:sz w:val="18"/>
        <w:szCs w:val="18"/>
      </w:rPr>
      <w:t>Tel: 010-698 60 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B93" w:rsidRDefault="00B05B93" w:rsidP="00B05B93">
      <w:r>
        <w:separator/>
      </w:r>
    </w:p>
  </w:footnote>
  <w:footnote w:type="continuationSeparator" w:id="0">
    <w:p w:rsidR="00B05B93" w:rsidRDefault="00B05B93" w:rsidP="00B05B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B93" w:rsidRDefault="00B05B93" w:rsidP="00B05B93">
    <w:pPr>
      <w:pStyle w:val="Sidhuvud"/>
      <w:ind w:left="-567"/>
    </w:pPr>
    <w:r>
      <w:rPr>
        <w:noProof/>
      </w:rPr>
      <w:drawing>
        <wp:inline distT="0" distB="0" distL="0" distR="0" wp14:anchorId="056C5B7A" wp14:editId="28FE0434">
          <wp:extent cx="1864895" cy="418250"/>
          <wp:effectExtent l="0" t="0" r="0" b="0"/>
          <wp:docPr id="1" name="Picture 1" descr="Macintosh HD:Users:rux:Dropbox:af_work:HAV:UnionVMS:Design:GraphicAssets:logo_bi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x:Dropbox:af_work:HAV:UnionVMS:Design:GraphicAssets:logo_big-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4949" cy="4182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C470E"/>
    <w:multiLevelType w:val="hybridMultilevel"/>
    <w:tmpl w:val="6546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86069"/>
    <w:multiLevelType w:val="hybridMultilevel"/>
    <w:tmpl w:val="D0FE3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D15947"/>
    <w:multiLevelType w:val="hybridMultilevel"/>
    <w:tmpl w:val="A248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EE49DC"/>
    <w:multiLevelType w:val="hybridMultilevel"/>
    <w:tmpl w:val="768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614058"/>
    <w:multiLevelType w:val="hybridMultilevel"/>
    <w:tmpl w:val="51907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EA1B1D"/>
    <w:multiLevelType w:val="hybridMultilevel"/>
    <w:tmpl w:val="AD46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0571E"/>
    <w:multiLevelType w:val="hybridMultilevel"/>
    <w:tmpl w:val="EE24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B13E93"/>
    <w:multiLevelType w:val="hybridMultilevel"/>
    <w:tmpl w:val="C15C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691A26"/>
    <w:multiLevelType w:val="hybridMultilevel"/>
    <w:tmpl w:val="B7EE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0B4A5D"/>
    <w:multiLevelType w:val="hybridMultilevel"/>
    <w:tmpl w:val="0A6E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F11F72"/>
    <w:multiLevelType w:val="hybridMultilevel"/>
    <w:tmpl w:val="2636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10"/>
  </w:num>
  <w:num w:numId="5">
    <w:abstractNumId w:val="5"/>
  </w:num>
  <w:num w:numId="6">
    <w:abstractNumId w:val="9"/>
  </w:num>
  <w:num w:numId="7">
    <w:abstractNumId w:val="3"/>
  </w:num>
  <w:num w:numId="8">
    <w:abstractNumId w:val="6"/>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B93"/>
    <w:rsid w:val="000E3A67"/>
    <w:rsid w:val="00461EED"/>
    <w:rsid w:val="004A291C"/>
    <w:rsid w:val="00520F66"/>
    <w:rsid w:val="00655CD8"/>
    <w:rsid w:val="006C2FC5"/>
    <w:rsid w:val="008115B3"/>
    <w:rsid w:val="008F6239"/>
    <w:rsid w:val="00945440"/>
    <w:rsid w:val="00A9653B"/>
    <w:rsid w:val="00AD4239"/>
    <w:rsid w:val="00AF2950"/>
    <w:rsid w:val="00B05B93"/>
    <w:rsid w:val="00B4121B"/>
    <w:rsid w:val="00B4460A"/>
    <w:rsid w:val="00DE6950"/>
    <w:rsid w:val="00F13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A29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A29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A291C"/>
    <w:pPr>
      <w:keepNext/>
      <w:keepLines/>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05B93"/>
    <w:pPr>
      <w:tabs>
        <w:tab w:val="center" w:pos="4320"/>
        <w:tab w:val="right" w:pos="8640"/>
      </w:tabs>
    </w:pPr>
  </w:style>
  <w:style w:type="character" w:customStyle="1" w:styleId="SidhuvudChar">
    <w:name w:val="Sidhuvud Char"/>
    <w:basedOn w:val="Standardstycketeckensnitt"/>
    <w:link w:val="Sidhuvud"/>
    <w:uiPriority w:val="99"/>
    <w:rsid w:val="00B05B93"/>
  </w:style>
  <w:style w:type="paragraph" w:styleId="Sidfot">
    <w:name w:val="footer"/>
    <w:basedOn w:val="Normal"/>
    <w:link w:val="SidfotChar"/>
    <w:uiPriority w:val="99"/>
    <w:unhideWhenUsed/>
    <w:rsid w:val="00B05B93"/>
    <w:pPr>
      <w:tabs>
        <w:tab w:val="center" w:pos="4320"/>
        <w:tab w:val="right" w:pos="8640"/>
      </w:tabs>
    </w:pPr>
  </w:style>
  <w:style w:type="character" w:customStyle="1" w:styleId="SidfotChar">
    <w:name w:val="Sidfot Char"/>
    <w:basedOn w:val="Standardstycketeckensnitt"/>
    <w:link w:val="Sidfot"/>
    <w:uiPriority w:val="99"/>
    <w:rsid w:val="00B05B93"/>
  </w:style>
  <w:style w:type="paragraph" w:styleId="Ballongtext">
    <w:name w:val="Balloon Text"/>
    <w:basedOn w:val="Normal"/>
    <w:link w:val="BallongtextChar"/>
    <w:uiPriority w:val="99"/>
    <w:semiHidden/>
    <w:unhideWhenUsed/>
    <w:rsid w:val="00B05B93"/>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B05B93"/>
    <w:rPr>
      <w:rFonts w:ascii="Lucida Grande" w:hAnsi="Lucida Grande" w:cs="Lucida Grande"/>
      <w:sz w:val="18"/>
      <w:szCs w:val="18"/>
    </w:rPr>
  </w:style>
  <w:style w:type="paragraph" w:styleId="Rubrik">
    <w:name w:val="Title"/>
    <w:basedOn w:val="Normal"/>
    <w:next w:val="Normal"/>
    <w:link w:val="RubrikChar"/>
    <w:uiPriority w:val="10"/>
    <w:qFormat/>
    <w:rsid w:val="00B05B93"/>
    <w:pPr>
      <w:spacing w:after="300"/>
      <w:ind w:left="-567"/>
      <w:contextualSpacing/>
    </w:pPr>
    <w:rPr>
      <w:rFonts w:ascii="Arial" w:eastAsiaTheme="majorEastAsia" w:hAnsi="Arial" w:cs="Arial"/>
      <w:b/>
      <w:color w:val="000000" w:themeColor="text1"/>
      <w:spacing w:val="5"/>
      <w:kern w:val="28"/>
      <w:sz w:val="52"/>
      <w:szCs w:val="52"/>
    </w:rPr>
  </w:style>
  <w:style w:type="character" w:customStyle="1" w:styleId="RubrikChar">
    <w:name w:val="Rubrik Char"/>
    <w:basedOn w:val="Standardstycketeckensnitt"/>
    <w:link w:val="Rubrik"/>
    <w:uiPriority w:val="10"/>
    <w:rsid w:val="00B05B93"/>
    <w:rPr>
      <w:rFonts w:ascii="Arial" w:eastAsiaTheme="majorEastAsia" w:hAnsi="Arial" w:cs="Arial"/>
      <w:b/>
      <w:color w:val="000000" w:themeColor="text1"/>
      <w:spacing w:val="5"/>
      <w:kern w:val="28"/>
      <w:sz w:val="52"/>
      <w:szCs w:val="52"/>
    </w:rPr>
  </w:style>
  <w:style w:type="character" w:customStyle="1" w:styleId="Rubrik1Char">
    <w:name w:val="Rubrik 1 Char"/>
    <w:basedOn w:val="Standardstycketeckensnitt"/>
    <w:link w:val="Rubrik1"/>
    <w:uiPriority w:val="9"/>
    <w:rsid w:val="004A291C"/>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4A291C"/>
    <w:pPr>
      <w:ind w:left="720"/>
      <w:contextualSpacing/>
    </w:pPr>
  </w:style>
  <w:style w:type="character" w:customStyle="1" w:styleId="Rubrik2Char">
    <w:name w:val="Rubrik 2 Char"/>
    <w:basedOn w:val="Standardstycketeckensnitt"/>
    <w:link w:val="Rubrik2"/>
    <w:uiPriority w:val="9"/>
    <w:rsid w:val="004A291C"/>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A291C"/>
    <w:rPr>
      <w:rFonts w:asciiTheme="majorHAnsi" w:eastAsiaTheme="majorEastAsia" w:hAnsiTheme="majorHAnsi" w:cstheme="majorBidi"/>
      <w:b/>
      <w:bCs/>
      <w:color w:val="4F81BD" w:themeColor="accent1"/>
    </w:rPr>
  </w:style>
  <w:style w:type="paragraph" w:styleId="Ingetavstnd">
    <w:name w:val="No Spacing"/>
    <w:uiPriority w:val="1"/>
    <w:qFormat/>
    <w:rsid w:val="00520F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A29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A29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A291C"/>
    <w:pPr>
      <w:keepNext/>
      <w:keepLines/>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05B93"/>
    <w:pPr>
      <w:tabs>
        <w:tab w:val="center" w:pos="4320"/>
        <w:tab w:val="right" w:pos="8640"/>
      </w:tabs>
    </w:pPr>
  </w:style>
  <w:style w:type="character" w:customStyle="1" w:styleId="SidhuvudChar">
    <w:name w:val="Sidhuvud Char"/>
    <w:basedOn w:val="Standardstycketeckensnitt"/>
    <w:link w:val="Sidhuvud"/>
    <w:uiPriority w:val="99"/>
    <w:rsid w:val="00B05B93"/>
  </w:style>
  <w:style w:type="paragraph" w:styleId="Sidfot">
    <w:name w:val="footer"/>
    <w:basedOn w:val="Normal"/>
    <w:link w:val="SidfotChar"/>
    <w:uiPriority w:val="99"/>
    <w:unhideWhenUsed/>
    <w:rsid w:val="00B05B93"/>
    <w:pPr>
      <w:tabs>
        <w:tab w:val="center" w:pos="4320"/>
        <w:tab w:val="right" w:pos="8640"/>
      </w:tabs>
    </w:pPr>
  </w:style>
  <w:style w:type="character" w:customStyle="1" w:styleId="SidfotChar">
    <w:name w:val="Sidfot Char"/>
    <w:basedOn w:val="Standardstycketeckensnitt"/>
    <w:link w:val="Sidfot"/>
    <w:uiPriority w:val="99"/>
    <w:rsid w:val="00B05B93"/>
  </w:style>
  <w:style w:type="paragraph" w:styleId="Ballongtext">
    <w:name w:val="Balloon Text"/>
    <w:basedOn w:val="Normal"/>
    <w:link w:val="BallongtextChar"/>
    <w:uiPriority w:val="99"/>
    <w:semiHidden/>
    <w:unhideWhenUsed/>
    <w:rsid w:val="00B05B93"/>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B05B93"/>
    <w:rPr>
      <w:rFonts w:ascii="Lucida Grande" w:hAnsi="Lucida Grande" w:cs="Lucida Grande"/>
      <w:sz w:val="18"/>
      <w:szCs w:val="18"/>
    </w:rPr>
  </w:style>
  <w:style w:type="paragraph" w:styleId="Rubrik">
    <w:name w:val="Title"/>
    <w:basedOn w:val="Normal"/>
    <w:next w:val="Normal"/>
    <w:link w:val="RubrikChar"/>
    <w:uiPriority w:val="10"/>
    <w:qFormat/>
    <w:rsid w:val="00B05B93"/>
    <w:pPr>
      <w:spacing w:after="300"/>
      <w:ind w:left="-567"/>
      <w:contextualSpacing/>
    </w:pPr>
    <w:rPr>
      <w:rFonts w:ascii="Arial" w:eastAsiaTheme="majorEastAsia" w:hAnsi="Arial" w:cs="Arial"/>
      <w:b/>
      <w:color w:val="000000" w:themeColor="text1"/>
      <w:spacing w:val="5"/>
      <w:kern w:val="28"/>
      <w:sz w:val="52"/>
      <w:szCs w:val="52"/>
    </w:rPr>
  </w:style>
  <w:style w:type="character" w:customStyle="1" w:styleId="RubrikChar">
    <w:name w:val="Rubrik Char"/>
    <w:basedOn w:val="Standardstycketeckensnitt"/>
    <w:link w:val="Rubrik"/>
    <w:uiPriority w:val="10"/>
    <w:rsid w:val="00B05B93"/>
    <w:rPr>
      <w:rFonts w:ascii="Arial" w:eastAsiaTheme="majorEastAsia" w:hAnsi="Arial" w:cs="Arial"/>
      <w:b/>
      <w:color w:val="000000" w:themeColor="text1"/>
      <w:spacing w:val="5"/>
      <w:kern w:val="28"/>
      <w:sz w:val="52"/>
      <w:szCs w:val="52"/>
    </w:rPr>
  </w:style>
  <w:style w:type="character" w:customStyle="1" w:styleId="Rubrik1Char">
    <w:name w:val="Rubrik 1 Char"/>
    <w:basedOn w:val="Standardstycketeckensnitt"/>
    <w:link w:val="Rubrik1"/>
    <w:uiPriority w:val="9"/>
    <w:rsid w:val="004A291C"/>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4A291C"/>
    <w:pPr>
      <w:ind w:left="720"/>
      <w:contextualSpacing/>
    </w:pPr>
  </w:style>
  <w:style w:type="character" w:customStyle="1" w:styleId="Rubrik2Char">
    <w:name w:val="Rubrik 2 Char"/>
    <w:basedOn w:val="Standardstycketeckensnitt"/>
    <w:link w:val="Rubrik2"/>
    <w:uiPriority w:val="9"/>
    <w:rsid w:val="004A291C"/>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A291C"/>
    <w:rPr>
      <w:rFonts w:asciiTheme="majorHAnsi" w:eastAsiaTheme="majorEastAsia" w:hAnsiTheme="majorHAnsi" w:cstheme="majorBidi"/>
      <w:b/>
      <w:bCs/>
      <w:color w:val="4F81BD" w:themeColor="accent1"/>
    </w:rPr>
  </w:style>
  <w:style w:type="paragraph" w:styleId="Ingetavstnd">
    <w:name w:val="No Spacing"/>
    <w:uiPriority w:val="1"/>
    <w:qFormat/>
    <w:rsid w:val="00520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347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2.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250453F30F744E938FE52C25A629B4"/>
        <w:category>
          <w:name w:val="General"/>
          <w:gallery w:val="placeholder"/>
        </w:category>
        <w:types>
          <w:type w:val="bbPlcHdr"/>
        </w:types>
        <w:behaviors>
          <w:behavior w:val="content"/>
        </w:behaviors>
        <w:guid w:val="{CAF3F0F6-462A-C643-8547-A911994EE79C}"/>
      </w:docPartPr>
      <w:docPartBody>
        <w:p w:rsidR="00EB79D6" w:rsidRDefault="00AF5584" w:rsidP="00AF5584">
          <w:pPr>
            <w:pStyle w:val="A9250453F30F744E938FE52C25A629B4"/>
          </w:pPr>
          <w:r>
            <w:rPr>
              <w:rFonts w:eastAsiaTheme="majorEastAsia" w:cstheme="majorBidi"/>
              <w:b/>
              <w:color w:val="1F497D" w:themeColor="text2"/>
              <w:sz w:val="72"/>
              <w:szCs w:val="7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584"/>
    <w:rsid w:val="007E7472"/>
    <w:rsid w:val="00AF5584"/>
    <w:rsid w:val="00EB7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A9250453F30F744E938FE52C25A629B4">
    <w:name w:val="A9250453F30F744E938FE52C25A629B4"/>
    <w:rsid w:val="00AF5584"/>
  </w:style>
  <w:style w:type="paragraph" w:customStyle="1" w:styleId="CE4F08AD322A7F4886031FFE70A15A3C">
    <w:name w:val="CE4F08AD322A7F4886031FFE70A15A3C"/>
    <w:rsid w:val="00AF5584"/>
  </w:style>
  <w:style w:type="paragraph" w:customStyle="1" w:styleId="07F18DEAC7ABF04DA482930C37A84B02">
    <w:name w:val="07F18DEAC7ABF04DA482930C37A84B02"/>
    <w:rsid w:val="00AF55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A9250453F30F744E938FE52C25A629B4">
    <w:name w:val="A9250453F30F744E938FE52C25A629B4"/>
    <w:rsid w:val="00AF5584"/>
  </w:style>
  <w:style w:type="paragraph" w:customStyle="1" w:styleId="CE4F08AD322A7F4886031FFE70A15A3C">
    <w:name w:val="CE4F08AD322A7F4886031FFE70A15A3C"/>
    <w:rsid w:val="00AF5584"/>
  </w:style>
  <w:style w:type="paragraph" w:customStyle="1" w:styleId="07F18DEAC7ABF04DA482930C37A84B02">
    <w:name w:val="07F18DEAC7ABF04DA482930C37A84B02"/>
    <w:rsid w:val="00AF5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C4FD6-DBF9-41B8-9F47-A9FA0C1D6DBB}">
  <ds:schemaRefs>
    <ds:schemaRef ds:uri="http://schemas.openxmlformats.org/officeDocument/2006/bibliography"/>
  </ds:schemaRefs>
</ds:datastoreItem>
</file>

<file path=customXml/itemProps2.xml><?xml version="1.0" encoding="utf-8"?>
<ds:datastoreItem xmlns:ds="http://schemas.openxmlformats.org/officeDocument/2006/customXml" ds:itemID="{CCD73E36-1461-4424-B641-DAA458B3E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1062</Words>
  <Characters>6060</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UnionVms</vt:lpstr>
    </vt:vector>
  </TitlesOfParts>
  <Company>Havs- och vattenmyndigheten</Company>
  <LinksUpToDate>false</LinksUpToDate>
  <CharactersWithSpaces>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UnionVms</dc:title>
  <dc:creator>Joakim Johansson</dc:creator>
  <cp:lastModifiedBy>Joakim Johansson</cp:lastModifiedBy>
  <cp:revision>4</cp:revision>
  <dcterms:created xsi:type="dcterms:W3CDTF">2015-10-06T07:44:00Z</dcterms:created>
  <dcterms:modified xsi:type="dcterms:W3CDTF">2015-10-06T08:56:00Z</dcterms:modified>
</cp:coreProperties>
</file>