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A7667" w14:textId="77777777" w:rsidR="007F02A0" w:rsidRDefault="007F02A0" w:rsidP="007F02A0">
      <w:pPr>
        <w:pStyle w:val="Heading1"/>
        <w:jc w:val="center"/>
        <w:rPr>
          <w:sz w:val="72"/>
          <w:szCs w:val="72"/>
        </w:rPr>
      </w:pPr>
      <w:proofErr w:type="spellStart"/>
      <w:r w:rsidRPr="007F02A0">
        <w:rPr>
          <w:sz w:val="72"/>
          <w:szCs w:val="72"/>
        </w:rPr>
        <w:t>FocusInbox</w:t>
      </w:r>
      <w:proofErr w:type="spellEnd"/>
    </w:p>
    <w:p w14:paraId="3EE74C49" w14:textId="34E5C7DA" w:rsidR="00C30557" w:rsidRPr="00C30557" w:rsidRDefault="00C30557" w:rsidP="00C30557">
      <w:r w:rsidRPr="00C30557">
        <w:rPr>
          <w:highlight w:val="darkGray"/>
        </w:rPr>
        <w:t>----------------------------------------------------------------------------------------------------------------------</w:t>
      </w:r>
    </w:p>
    <w:p w14:paraId="674F3F40" w14:textId="77777777" w:rsidR="007F02A0" w:rsidRDefault="007F02A0"/>
    <w:p w14:paraId="6C855404" w14:textId="44E3C9A9" w:rsidR="007F02A0" w:rsidRPr="00C30557" w:rsidRDefault="00000000" w:rsidP="007F02A0">
      <w:pPr>
        <w:jc w:val="center"/>
        <w:rPr>
          <w:sz w:val="24"/>
          <w:szCs w:val="24"/>
        </w:rPr>
      </w:pPr>
      <w:r w:rsidRPr="007F02A0">
        <w:rPr>
          <w:b/>
          <w:bCs/>
          <w:sz w:val="32"/>
          <w:szCs w:val="32"/>
          <w:u w:val="single"/>
        </w:rPr>
        <w:t>Members</w:t>
      </w:r>
      <w:r>
        <w:t>:</w:t>
      </w:r>
      <w:r w:rsidR="007F02A0">
        <w:br/>
      </w:r>
      <w:bookmarkStart w:id="0" w:name="_Hlk169979752"/>
      <w:proofErr w:type="gramStart"/>
      <w:r w:rsidR="007F02A0" w:rsidRPr="00C30557">
        <w:rPr>
          <w:sz w:val="24"/>
          <w:szCs w:val="24"/>
        </w:rPr>
        <w:t>Name :</w:t>
      </w:r>
      <w:bookmarkEnd w:id="0"/>
      <w:proofErr w:type="gramEnd"/>
      <w:r w:rsidR="007F02A0" w:rsidRPr="00C30557">
        <w:rPr>
          <w:sz w:val="24"/>
          <w:szCs w:val="24"/>
        </w:rPr>
        <w:t xml:space="preserve"> </w:t>
      </w:r>
      <w:r w:rsidRPr="00C30557">
        <w:rPr>
          <w:sz w:val="24"/>
          <w:szCs w:val="24"/>
        </w:rPr>
        <w:t xml:space="preserve"> Mohamad Wattad,</w:t>
      </w:r>
      <w:r w:rsidR="007F02A0" w:rsidRPr="00C30557">
        <w:rPr>
          <w:sz w:val="24"/>
          <w:szCs w:val="24"/>
        </w:rPr>
        <w:t xml:space="preserve"> ID : 212488381</w:t>
      </w:r>
    </w:p>
    <w:p w14:paraId="27CB10B2" w14:textId="6B6C5CDB" w:rsidR="00CB54CA" w:rsidRPr="00C30557" w:rsidRDefault="00C30557" w:rsidP="00C30557">
      <w:pPr>
        <w:rPr>
          <w:sz w:val="24"/>
          <w:szCs w:val="24"/>
        </w:rPr>
      </w:pPr>
      <w:r w:rsidRPr="00C30557">
        <w:rPr>
          <w:sz w:val="24"/>
          <w:szCs w:val="24"/>
        </w:rPr>
        <w:t xml:space="preserve">                                                </w:t>
      </w:r>
      <w:proofErr w:type="gramStart"/>
      <w:r w:rsidR="007F02A0" w:rsidRPr="00C30557">
        <w:rPr>
          <w:sz w:val="24"/>
          <w:szCs w:val="24"/>
        </w:rPr>
        <w:t>Name :</w:t>
      </w:r>
      <w:proofErr w:type="gramEnd"/>
      <w:r w:rsidRPr="00C30557">
        <w:rPr>
          <w:sz w:val="24"/>
          <w:szCs w:val="24"/>
        </w:rPr>
        <w:t xml:space="preserve"> </w:t>
      </w:r>
      <w:proofErr w:type="spellStart"/>
      <w:r w:rsidR="00000000" w:rsidRPr="00C30557">
        <w:rPr>
          <w:sz w:val="24"/>
          <w:szCs w:val="24"/>
        </w:rPr>
        <w:t>Aodai</w:t>
      </w:r>
      <w:proofErr w:type="spellEnd"/>
      <w:r w:rsidR="00000000" w:rsidRPr="00C30557">
        <w:rPr>
          <w:sz w:val="24"/>
          <w:szCs w:val="24"/>
        </w:rPr>
        <w:t xml:space="preserve"> </w:t>
      </w:r>
      <w:proofErr w:type="spellStart"/>
      <w:r w:rsidR="00000000" w:rsidRPr="00C30557">
        <w:rPr>
          <w:sz w:val="24"/>
          <w:szCs w:val="24"/>
        </w:rPr>
        <w:t>Egbaria</w:t>
      </w:r>
      <w:proofErr w:type="spellEnd"/>
      <w:r w:rsidR="007F02A0" w:rsidRPr="00C30557">
        <w:rPr>
          <w:sz w:val="24"/>
          <w:szCs w:val="24"/>
        </w:rPr>
        <w:t>, ID</w:t>
      </w:r>
      <w:r w:rsidRPr="00C30557">
        <w:rPr>
          <w:sz w:val="24"/>
          <w:szCs w:val="24"/>
        </w:rPr>
        <w:t xml:space="preserve"> </w:t>
      </w:r>
      <w:r w:rsidR="007F02A0" w:rsidRPr="00C30557">
        <w:rPr>
          <w:sz w:val="24"/>
          <w:szCs w:val="24"/>
        </w:rPr>
        <w:t>: 207492828</w:t>
      </w:r>
    </w:p>
    <w:p w14:paraId="5B119207" w14:textId="77777777" w:rsidR="00D33613" w:rsidRDefault="00D33613"/>
    <w:p w14:paraId="6B345F7B" w14:textId="77777777" w:rsidR="00D33613" w:rsidRDefault="00D33613"/>
    <w:p w14:paraId="55101BBA" w14:textId="77777777" w:rsidR="00D33613" w:rsidRDefault="00D33613"/>
    <w:p w14:paraId="5AB4EA7E" w14:textId="77777777" w:rsidR="00D33613" w:rsidRDefault="00D33613"/>
    <w:p w14:paraId="0A3DE195" w14:textId="77777777" w:rsidR="00D33613" w:rsidRDefault="00D33613"/>
    <w:p w14:paraId="41EAE7DF" w14:textId="77777777" w:rsidR="00D33613" w:rsidRDefault="00D33613"/>
    <w:p w14:paraId="5D6B2543" w14:textId="77777777" w:rsidR="00D33613" w:rsidRDefault="00D33613"/>
    <w:p w14:paraId="66AD9761" w14:textId="77777777" w:rsidR="00D33613" w:rsidRDefault="00D33613"/>
    <w:p w14:paraId="7A2F953D" w14:textId="77777777" w:rsidR="00D33613" w:rsidRDefault="00D33613"/>
    <w:p w14:paraId="73823911" w14:textId="77777777" w:rsidR="00D33613" w:rsidRDefault="00D33613"/>
    <w:p w14:paraId="1BE84BE3" w14:textId="77777777" w:rsidR="00D33613" w:rsidRDefault="00D33613"/>
    <w:p w14:paraId="48126D5A" w14:textId="77777777" w:rsidR="00D33613" w:rsidRDefault="00D33613"/>
    <w:p w14:paraId="60F4061A" w14:textId="77777777" w:rsidR="00D33613" w:rsidRDefault="00D33613"/>
    <w:p w14:paraId="32B84B36" w14:textId="77777777" w:rsidR="00D33613" w:rsidRDefault="00D33613"/>
    <w:p w14:paraId="65582140" w14:textId="77777777" w:rsidR="00D33613" w:rsidRDefault="00D33613"/>
    <w:p w14:paraId="0BDC33E1" w14:textId="77777777" w:rsidR="00D33613" w:rsidRDefault="00D33613"/>
    <w:p w14:paraId="4F16D15E" w14:textId="77777777" w:rsidR="00D33613" w:rsidRDefault="00D33613"/>
    <w:p w14:paraId="534C5BE0" w14:textId="77777777" w:rsidR="00D33613" w:rsidRDefault="00D33613"/>
    <w:p w14:paraId="0CD080CF" w14:textId="77777777" w:rsidR="00D33613" w:rsidRDefault="00D33613"/>
    <w:p w14:paraId="73D82A2D" w14:textId="77777777" w:rsidR="00D33613" w:rsidRDefault="00D33613"/>
    <w:p w14:paraId="3D4EE03C" w14:textId="77777777" w:rsidR="00D33613" w:rsidRDefault="00D33613"/>
    <w:p w14:paraId="344C4B6A" w14:textId="77777777" w:rsidR="00CB54CA" w:rsidRDefault="00000000">
      <w:pPr>
        <w:pStyle w:val="Heading2"/>
      </w:pPr>
      <w:r>
        <w:t>System’s Main Components</w:t>
      </w:r>
    </w:p>
    <w:p w14:paraId="6DF5F7AC" w14:textId="18133B13" w:rsidR="00CB54CA" w:rsidRDefault="00000000">
      <w:r>
        <w:t>The main components of FocusInbox are:</w:t>
      </w:r>
      <w:r>
        <w:br/>
      </w:r>
      <w:r>
        <w:br/>
      </w:r>
      <w:r w:rsidRPr="00D33613">
        <w:rPr>
          <w:b/>
          <w:bCs/>
          <w:sz w:val="24"/>
          <w:szCs w:val="24"/>
          <w:u w:val="single"/>
        </w:rPr>
        <w:t>Client (Front</w:t>
      </w:r>
      <w:r w:rsidR="00D33613">
        <w:rPr>
          <w:b/>
          <w:bCs/>
          <w:sz w:val="24"/>
          <w:szCs w:val="24"/>
          <w:u w:val="single"/>
        </w:rPr>
        <w:t>-</w:t>
      </w:r>
      <w:r w:rsidRPr="00D33613">
        <w:rPr>
          <w:b/>
          <w:bCs/>
          <w:sz w:val="24"/>
          <w:szCs w:val="24"/>
          <w:u w:val="single"/>
        </w:rPr>
        <w:t>end):</w:t>
      </w:r>
      <w:r>
        <w:br/>
        <w:t>Built with Flutter and Dart, managing UI/UX and handling user interactions. This includes rendering the user interface, handling user inputs, and managing the state of the application.</w:t>
      </w:r>
      <w:r>
        <w:br/>
      </w:r>
      <w:r>
        <w:br/>
      </w:r>
      <w:r w:rsidRPr="00D33613">
        <w:rPr>
          <w:b/>
          <w:bCs/>
          <w:u w:val="single"/>
        </w:rPr>
        <w:t>Server (Back</w:t>
      </w:r>
      <w:r w:rsidR="00D33613">
        <w:rPr>
          <w:b/>
          <w:bCs/>
          <w:u w:val="single"/>
        </w:rPr>
        <w:t>-</w:t>
      </w:r>
      <w:r w:rsidRPr="00D33613">
        <w:rPr>
          <w:b/>
          <w:bCs/>
          <w:u w:val="single"/>
        </w:rPr>
        <w:t>end):</w:t>
      </w:r>
      <w:r>
        <w:br/>
        <w:t>Handles user data management and logic, built with Node.js and Express.js. The backend processes client requests, performs CRUD operations on the database, and applies the necessary logic to manage users, messages, and notifications.</w:t>
      </w:r>
      <w:r>
        <w:br/>
      </w:r>
      <w:r>
        <w:br/>
      </w:r>
      <w:r w:rsidRPr="00D33613">
        <w:rPr>
          <w:b/>
          <w:bCs/>
          <w:u w:val="single"/>
        </w:rPr>
        <w:t>Database</w:t>
      </w:r>
      <w:r w:rsidRPr="00D33613">
        <w:rPr>
          <w:u w:val="single"/>
        </w:rPr>
        <w:t>:</w:t>
      </w:r>
      <w:r>
        <w:br/>
        <w:t>MongoDB for storing user data and app state. The database stores all user information, message history, and any application-specific data required for operation.</w:t>
      </w:r>
      <w:r>
        <w:br/>
      </w:r>
      <w:r>
        <w:br/>
      </w:r>
      <w:r w:rsidRPr="00D33613">
        <w:rPr>
          <w:b/>
          <w:bCs/>
          <w:u w:val="single"/>
        </w:rPr>
        <w:t>External Services:</w:t>
      </w:r>
      <w:r>
        <w:br/>
        <w:t>Firebase for push notifications to ensure timely delivery of messages and updates to users. Email service (e.g., SendGrid) for sending QR codes to users for WhatsApp integration. RabbitMQ for handling message queues to ensure reliable message processing and delivery. WhatsApp API for integrating WhatsApp messaging functionality. Llama AI for AI-powered message analysis to categorize and prioritize messages based on content and context.</w:t>
      </w:r>
    </w:p>
    <w:p w14:paraId="54926A0D" w14:textId="77777777" w:rsidR="00D33613" w:rsidRDefault="00D33613"/>
    <w:p w14:paraId="3912A430" w14:textId="77777777" w:rsidR="00D33613" w:rsidRDefault="00D33613"/>
    <w:p w14:paraId="5AFFE9B8" w14:textId="77777777" w:rsidR="00D33613" w:rsidRDefault="00D33613"/>
    <w:p w14:paraId="3615871A" w14:textId="77777777" w:rsidR="00D33613" w:rsidRDefault="00D33613"/>
    <w:p w14:paraId="02105913" w14:textId="77777777" w:rsidR="00D33613" w:rsidRDefault="00D33613"/>
    <w:p w14:paraId="54A42877" w14:textId="77777777" w:rsidR="00D33613" w:rsidRDefault="00D33613"/>
    <w:p w14:paraId="038BC8D7" w14:textId="77777777" w:rsidR="00D33613" w:rsidRDefault="00D33613"/>
    <w:p w14:paraId="2CF62947" w14:textId="77777777" w:rsidR="00D33613" w:rsidRDefault="00D33613"/>
    <w:p w14:paraId="0E7661A8" w14:textId="77777777" w:rsidR="00D33613" w:rsidRDefault="00D33613"/>
    <w:p w14:paraId="39E7F0E9" w14:textId="77777777" w:rsidR="00D33613" w:rsidRDefault="00D33613"/>
    <w:p w14:paraId="102B7D58" w14:textId="77777777" w:rsidR="00CB54CA" w:rsidRDefault="00000000">
      <w:pPr>
        <w:pStyle w:val="Heading2"/>
      </w:pPr>
      <w:r>
        <w:t>Main Users’ Use Cases</w:t>
      </w:r>
    </w:p>
    <w:p w14:paraId="6F74562F" w14:textId="77777777" w:rsidR="00CB54CA" w:rsidRDefault="00000000">
      <w:r>
        <w:t>Persona: The primary users include professionals, students, and social groups who need efficient message management and prioritization.</w:t>
      </w:r>
      <w:r>
        <w:br/>
      </w:r>
      <w:r>
        <w:br/>
      </w:r>
      <w:r w:rsidRPr="00D33613">
        <w:rPr>
          <w:b/>
          <w:bCs/>
          <w:sz w:val="28"/>
          <w:szCs w:val="28"/>
          <w:u w:val="single"/>
        </w:rPr>
        <w:t>Use Case Flow:</w:t>
      </w:r>
      <w:r>
        <w:br/>
      </w:r>
      <w:r>
        <w:br/>
      </w:r>
      <w:r w:rsidRPr="00D33613">
        <w:rPr>
          <w:b/>
          <w:bCs/>
          <w:u w:val="single"/>
        </w:rPr>
        <w:t>User Registration:</w:t>
      </w:r>
      <w:r w:rsidRPr="00D33613">
        <w:rPr>
          <w:b/>
          <w:bCs/>
          <w:u w:val="single"/>
        </w:rPr>
        <w:br/>
      </w:r>
      <w:r>
        <w:t>The user opens the app and registers by entering their personal details such as name and email. The registration data is sent to the server where it is stored in MongoDB. A QR code is generated and sent to the user’s email to link their WhatsApp account.</w:t>
      </w:r>
      <w:r>
        <w:br/>
      </w:r>
      <w:r>
        <w:br/>
      </w:r>
      <w:r w:rsidRPr="00D33613">
        <w:rPr>
          <w:b/>
          <w:bCs/>
          <w:u w:val="single"/>
        </w:rPr>
        <w:t>Login and Permissions:</w:t>
      </w:r>
      <w:r>
        <w:br/>
        <w:t>The user logs into the app and grants necessary permissions for notifications. The app retrieves and stores the user’s push notification token and sets up listeners for incoming notifications.</w:t>
      </w:r>
      <w:r>
        <w:br/>
      </w:r>
      <w:r>
        <w:br/>
      </w:r>
      <w:r w:rsidRPr="00D33613">
        <w:rPr>
          <w:b/>
          <w:bCs/>
          <w:u w:val="single"/>
        </w:rPr>
        <w:t>Message Management:</w:t>
      </w:r>
      <w:r>
        <w:br/>
        <w:t>The AI-powered system analyzes incoming messages, categorizes them based on importance and context, and prioritizes them for the user. Users interact with their messages through a streamlined dashboard that highlights important communications.</w:t>
      </w:r>
    </w:p>
    <w:p w14:paraId="605665B2" w14:textId="77777777" w:rsidR="00D33613" w:rsidRDefault="00D33613"/>
    <w:p w14:paraId="2301A545" w14:textId="77777777" w:rsidR="00D33613" w:rsidRDefault="00D33613"/>
    <w:p w14:paraId="3170179C" w14:textId="77777777" w:rsidR="00D33613" w:rsidRDefault="00D33613"/>
    <w:p w14:paraId="120DDDD6" w14:textId="77777777" w:rsidR="00D33613" w:rsidRDefault="00D33613"/>
    <w:p w14:paraId="6B465027" w14:textId="77777777" w:rsidR="00D33613" w:rsidRDefault="00D33613"/>
    <w:p w14:paraId="0CFB3C49" w14:textId="77777777" w:rsidR="00D33613" w:rsidRDefault="00D33613"/>
    <w:p w14:paraId="641C4BBB" w14:textId="77777777" w:rsidR="00D33613" w:rsidRDefault="00D33613"/>
    <w:p w14:paraId="0053D9D5" w14:textId="77777777" w:rsidR="00D33613" w:rsidRDefault="00D33613"/>
    <w:p w14:paraId="2B8DB6F7" w14:textId="77777777" w:rsidR="00D33613" w:rsidRDefault="00D33613"/>
    <w:p w14:paraId="7AFE2C41" w14:textId="77777777" w:rsidR="00D33613" w:rsidRDefault="00D33613"/>
    <w:p w14:paraId="607202AF" w14:textId="77777777" w:rsidR="00D33613" w:rsidRDefault="00D33613"/>
    <w:p w14:paraId="2D56D10B" w14:textId="77777777" w:rsidR="00D33613" w:rsidRDefault="00D33613"/>
    <w:p w14:paraId="5D1B3246" w14:textId="77777777" w:rsidR="00CB54CA" w:rsidRDefault="00000000">
      <w:pPr>
        <w:pStyle w:val="Heading2"/>
      </w:pPr>
      <w:r>
        <w:lastRenderedPageBreak/>
        <w:t>Front End Technology</w:t>
      </w:r>
    </w:p>
    <w:p w14:paraId="7764822A" w14:textId="77777777" w:rsidR="00CB54CA" w:rsidRDefault="00000000">
      <w:r w:rsidRPr="007F02A0">
        <w:rPr>
          <w:b/>
          <w:bCs/>
        </w:rPr>
        <w:t>Technologies Used:</w:t>
      </w:r>
      <w:r>
        <w:br/>
      </w:r>
      <w:r>
        <w:br/>
      </w:r>
      <w:r w:rsidRPr="007F02A0">
        <w:rPr>
          <w:b/>
          <w:bCs/>
        </w:rPr>
        <w:t>Flutter and Dart:</w:t>
      </w:r>
      <w:r>
        <w:t xml:space="preserve"> Used to build the user interface and handle client-side logic, providing a cross-platform solution that ensures consistency across Android and iOS devices.</w:t>
      </w:r>
      <w:r>
        <w:br/>
      </w:r>
      <w:r>
        <w:br/>
      </w:r>
      <w:r w:rsidRPr="007F02A0">
        <w:rPr>
          <w:b/>
          <w:bCs/>
        </w:rPr>
        <w:t>Firebase:</w:t>
      </w:r>
      <w:r>
        <w:t xml:space="preserve"> Utilized for managing push notifications and user authentication, enabling real-time communication and secure user management.</w:t>
      </w:r>
      <w:r>
        <w:br/>
      </w:r>
      <w:r>
        <w:br/>
      </w:r>
      <w:r w:rsidRPr="007F02A0">
        <w:rPr>
          <w:b/>
          <w:bCs/>
        </w:rPr>
        <w:t>Material Design:</w:t>
      </w:r>
      <w:r>
        <w:t xml:space="preserve"> Employed to create a consistent and modern UI, adhering to design best practices for user experience.</w:t>
      </w:r>
      <w:r>
        <w:br/>
      </w:r>
      <w:r>
        <w:br/>
      </w:r>
      <w:r w:rsidRPr="007F02A0">
        <w:rPr>
          <w:b/>
          <w:bCs/>
        </w:rPr>
        <w:t>Local JSON Localization:</w:t>
      </w:r>
      <w:r>
        <w:t xml:space="preserve"> Supports multiple languages and regional settings, ensuring the app is accessible to a diverse user base.</w:t>
      </w:r>
      <w:r>
        <w:br/>
      </w:r>
      <w:r>
        <w:br/>
      </w:r>
      <w:r w:rsidRPr="007F02A0">
        <w:rPr>
          <w:b/>
          <w:bCs/>
        </w:rPr>
        <w:t>App Settings Integration:</w:t>
      </w:r>
      <w:r>
        <w:t xml:space="preserve"> Manages app permissions and settings, allowing users to control notification preferences and other app-specific configurations.</w:t>
      </w:r>
    </w:p>
    <w:p w14:paraId="5763F921" w14:textId="77777777" w:rsidR="00D33613" w:rsidRDefault="00D33613"/>
    <w:p w14:paraId="36F8BCF5" w14:textId="77777777" w:rsidR="00D33613" w:rsidRDefault="00D33613"/>
    <w:p w14:paraId="675B5F80" w14:textId="77777777" w:rsidR="00D33613" w:rsidRDefault="00D33613"/>
    <w:p w14:paraId="384B268C" w14:textId="77777777" w:rsidR="00D33613" w:rsidRDefault="00D33613"/>
    <w:p w14:paraId="04153D69" w14:textId="77777777" w:rsidR="00D33613" w:rsidRDefault="00D33613"/>
    <w:p w14:paraId="122A6321" w14:textId="77777777" w:rsidR="00D33613" w:rsidRDefault="00D33613"/>
    <w:p w14:paraId="78C0A5C8" w14:textId="77777777" w:rsidR="00D33613" w:rsidRDefault="00D33613"/>
    <w:p w14:paraId="7CC98464" w14:textId="77777777" w:rsidR="00D33613" w:rsidRDefault="00D33613"/>
    <w:p w14:paraId="599F74DF" w14:textId="77777777" w:rsidR="00D33613" w:rsidRDefault="00D33613"/>
    <w:p w14:paraId="7E5FC88B" w14:textId="77777777" w:rsidR="00D33613" w:rsidRDefault="00D33613"/>
    <w:p w14:paraId="20AF3444" w14:textId="77777777" w:rsidR="00D33613" w:rsidRDefault="00D33613"/>
    <w:p w14:paraId="2A3B5B56" w14:textId="77777777" w:rsidR="00D33613" w:rsidRDefault="00D33613"/>
    <w:p w14:paraId="248EDB52" w14:textId="77777777" w:rsidR="00D33613" w:rsidRDefault="00D33613"/>
    <w:p w14:paraId="4A467D99" w14:textId="77777777" w:rsidR="00D33613" w:rsidRDefault="00D33613"/>
    <w:p w14:paraId="65E2842F" w14:textId="77777777" w:rsidR="00CB54CA" w:rsidRDefault="00000000">
      <w:pPr>
        <w:pStyle w:val="Heading2"/>
      </w:pPr>
      <w:r>
        <w:lastRenderedPageBreak/>
        <w:t>Mocks for Main Pages</w:t>
      </w:r>
    </w:p>
    <w:p w14:paraId="1D79A296" w14:textId="77777777" w:rsidR="007F02A0" w:rsidRDefault="00000000">
      <w:r w:rsidRPr="007F02A0">
        <w:rPr>
          <w:b/>
          <w:bCs/>
        </w:rPr>
        <w:t>Welcome Page</w:t>
      </w:r>
      <w:r>
        <w:t>:</w:t>
      </w:r>
      <w:r>
        <w:br/>
      </w:r>
      <w:r>
        <w:br/>
        <w:t>Title: "Welcome to FocusInbox"</w:t>
      </w:r>
      <w:r>
        <w:br/>
        <w:t>Description: This page introduces users to the app's features and provides an overview of its capabilities.</w:t>
      </w:r>
      <w:r>
        <w:br/>
      </w:r>
      <w:r>
        <w:br/>
      </w:r>
      <w:r w:rsidRPr="007F02A0">
        <w:rPr>
          <w:b/>
          <w:bCs/>
        </w:rPr>
        <w:t>Permissions Page:</w:t>
      </w:r>
      <w:r>
        <w:br/>
      </w:r>
      <w:r>
        <w:br/>
        <w:t>Title: "Grant Permissions"</w:t>
      </w:r>
      <w:r>
        <w:br/>
        <w:t xml:space="preserve">Description: This page requests the necessary permissions from users to enable push notifications and </w:t>
      </w:r>
      <w:r w:rsidR="007F02A0">
        <w:t xml:space="preserve">contacts access and </w:t>
      </w:r>
      <w:r>
        <w:t>other app functionalities.</w:t>
      </w:r>
    </w:p>
    <w:p w14:paraId="00472B87" w14:textId="77777777" w:rsidR="007F02A0" w:rsidRPr="007F02A0" w:rsidRDefault="007F02A0" w:rsidP="007F02A0">
      <w:pPr>
        <w:spacing w:before="100" w:beforeAutospacing="1" w:after="100" w:afterAutospacing="1" w:line="240" w:lineRule="auto"/>
        <w:rPr>
          <w:rFonts w:ascii="Times New Roman" w:eastAsia="Times New Roman" w:hAnsi="Times New Roman" w:cs="Times New Roman"/>
          <w:sz w:val="24"/>
          <w:szCs w:val="24"/>
        </w:rPr>
      </w:pPr>
      <w:r w:rsidRPr="007F02A0">
        <w:rPr>
          <w:rFonts w:ascii="Times New Roman" w:eastAsia="Times New Roman" w:hAnsi="Times New Roman" w:cs="Times New Roman"/>
          <w:b/>
          <w:bCs/>
          <w:sz w:val="24"/>
          <w:szCs w:val="24"/>
        </w:rPr>
        <w:t>Registration Page</w:t>
      </w:r>
      <w:r w:rsidRPr="007F02A0">
        <w:rPr>
          <w:rFonts w:ascii="Times New Roman" w:eastAsia="Times New Roman" w:hAnsi="Times New Roman" w:cs="Times New Roman"/>
          <w:sz w:val="24"/>
          <w:szCs w:val="24"/>
        </w:rPr>
        <w:t>:</w:t>
      </w:r>
    </w:p>
    <w:p w14:paraId="455D7B76" w14:textId="77777777" w:rsidR="007F02A0" w:rsidRPr="007F02A0" w:rsidRDefault="007F02A0" w:rsidP="007F02A0">
      <w:pPr>
        <w:spacing w:before="100" w:beforeAutospacing="1" w:after="100" w:afterAutospacing="1" w:line="240" w:lineRule="auto"/>
        <w:rPr>
          <w:rFonts w:ascii="Times New Roman" w:eastAsia="Times New Roman" w:hAnsi="Times New Roman" w:cs="Times New Roman"/>
          <w:sz w:val="24"/>
          <w:szCs w:val="24"/>
        </w:rPr>
      </w:pPr>
      <w:r w:rsidRPr="007F02A0">
        <w:rPr>
          <w:rFonts w:ascii="Times New Roman" w:eastAsia="Times New Roman" w:hAnsi="Times New Roman" w:cs="Times New Roman"/>
          <w:sz w:val="24"/>
          <w:szCs w:val="24"/>
        </w:rPr>
        <w:t>Title: "User Registration"</w:t>
      </w:r>
    </w:p>
    <w:p w14:paraId="2E563829" w14:textId="77777777" w:rsidR="007F02A0" w:rsidRPr="007F02A0" w:rsidRDefault="007F02A0" w:rsidP="007F02A0">
      <w:pPr>
        <w:spacing w:before="100" w:beforeAutospacing="1" w:after="100" w:afterAutospacing="1" w:line="240" w:lineRule="auto"/>
        <w:rPr>
          <w:rFonts w:ascii="Times New Roman" w:eastAsia="Times New Roman" w:hAnsi="Times New Roman" w:cs="Times New Roman"/>
          <w:sz w:val="24"/>
          <w:szCs w:val="24"/>
        </w:rPr>
      </w:pPr>
      <w:r w:rsidRPr="007F02A0">
        <w:rPr>
          <w:rFonts w:ascii="Times New Roman" w:eastAsia="Times New Roman" w:hAnsi="Times New Roman" w:cs="Times New Roman"/>
          <w:sz w:val="24"/>
          <w:szCs w:val="24"/>
        </w:rPr>
        <w:t>Description: This page allows users to register by entering their personal details such as name and email. It also provides instructions for the next steps, including linking their WhatsApp account.</w:t>
      </w:r>
    </w:p>
    <w:p w14:paraId="3DF5F3E3" w14:textId="3A2A650A" w:rsidR="00CB54CA" w:rsidRDefault="00000000">
      <w:r>
        <w:br/>
      </w:r>
      <w:r w:rsidRPr="007F02A0">
        <w:rPr>
          <w:b/>
          <w:bCs/>
        </w:rPr>
        <w:t>Main Dashboard:</w:t>
      </w:r>
      <w:r>
        <w:br/>
      </w:r>
      <w:r>
        <w:br/>
        <w:t>Title: "Dashboard"</w:t>
      </w:r>
      <w:r>
        <w:br/>
        <w:t>Description: The main interface where users can view categorized and prioritized messages, ensuring they can quickly access important communications.</w:t>
      </w:r>
    </w:p>
    <w:p w14:paraId="61B38928" w14:textId="77777777" w:rsidR="007F02A0" w:rsidRDefault="007F02A0"/>
    <w:p w14:paraId="3752A959" w14:textId="77777777" w:rsidR="007F02A0" w:rsidRDefault="007F02A0"/>
    <w:p w14:paraId="617A0C26" w14:textId="77777777" w:rsidR="007F02A0" w:rsidRDefault="007F02A0"/>
    <w:p w14:paraId="4DDF40D0" w14:textId="77777777" w:rsidR="007F02A0" w:rsidRDefault="007F02A0"/>
    <w:p w14:paraId="3B1BFE2D" w14:textId="77777777" w:rsidR="007F02A0" w:rsidRDefault="007F02A0"/>
    <w:p w14:paraId="6C124DD6" w14:textId="77777777" w:rsidR="007F02A0" w:rsidRDefault="007F02A0"/>
    <w:p w14:paraId="78681906" w14:textId="77777777" w:rsidR="007F02A0" w:rsidRDefault="007F02A0"/>
    <w:p w14:paraId="09D317E8" w14:textId="77777777" w:rsidR="007F02A0" w:rsidRDefault="007F02A0"/>
    <w:p w14:paraId="1F9A2C20" w14:textId="77777777" w:rsidR="00CB54CA" w:rsidRDefault="00000000">
      <w:pPr>
        <w:pStyle w:val="Heading2"/>
      </w:pPr>
      <w:r>
        <w:lastRenderedPageBreak/>
        <w:t>Additional Items</w:t>
      </w:r>
    </w:p>
    <w:p w14:paraId="6604C53C" w14:textId="77777777" w:rsidR="007F02A0" w:rsidRDefault="00000000">
      <w:r w:rsidRPr="007F02A0">
        <w:rPr>
          <w:b/>
          <w:bCs/>
          <w:u w:val="single"/>
        </w:rPr>
        <w:t>System Architecture Overview:</w:t>
      </w:r>
      <w:r>
        <w:br/>
      </w:r>
      <w:r>
        <w:br/>
        <w:t>The overall structure includes the client, server, database, and external services like Firebase. The client communicates with the server through REST APIs, while the server interacts with the database to manage data. External services are integrated to enhance functionality, such as push notifications and message queue management.</w:t>
      </w:r>
      <w:r>
        <w:br/>
      </w:r>
      <w:r>
        <w:br/>
      </w:r>
      <w:r w:rsidRPr="007F02A0">
        <w:rPr>
          <w:b/>
          <w:bCs/>
          <w:u w:val="single"/>
        </w:rPr>
        <w:t>Component Breakdown:</w:t>
      </w:r>
      <w:r>
        <w:br/>
      </w:r>
      <w:r>
        <w:br/>
        <w:t>Client: The frontend is built with Flutter, utilizing various widgets and state management solutions to create a responsive and interactive user interface.</w:t>
      </w:r>
      <w:r>
        <w:br/>
      </w:r>
      <w:r>
        <w:br/>
        <w:t>Server: The backend is developed using Node.js and Express.js, providing a robust framework for handling API requests, processing, and managing data operations.</w:t>
      </w:r>
      <w:r>
        <w:br/>
      </w:r>
      <w:r>
        <w:br/>
        <w:t>Database: MongoDB is used for its flexibility and scalability, allowing efficient storage and retrieval of user data and application state.</w:t>
      </w:r>
      <w:r>
        <w:br/>
      </w:r>
      <w:r>
        <w:br/>
      </w:r>
      <w:r w:rsidRPr="007F02A0">
        <w:rPr>
          <w:b/>
          <w:bCs/>
        </w:rPr>
        <w:t>Integration Strategy:</w:t>
      </w:r>
      <w:r>
        <w:br/>
      </w:r>
      <w:r>
        <w:br/>
        <w:t>REST APIs are used for communication between the client and server, ensuring a standardized approach to data exchange. Firebase is integrated for real-time push notifications, enhancing user engagement and responsiveness.</w:t>
      </w:r>
      <w:r>
        <w:br/>
      </w:r>
      <w:r>
        <w:br/>
      </w:r>
      <w:r w:rsidRPr="007F02A0">
        <w:rPr>
          <w:b/>
          <w:bCs/>
        </w:rPr>
        <w:t>Scalability and Performance:</w:t>
      </w:r>
      <w:r>
        <w:br/>
      </w:r>
      <w:r>
        <w:br/>
        <w:t>The system is designed to handle increased user load through optimized database queries and efficient state management on the client side.</w:t>
      </w:r>
      <w:r>
        <w:br/>
      </w:r>
      <w:r>
        <w:br/>
      </w:r>
      <w:r w:rsidRPr="007F02A0">
        <w:rPr>
          <w:b/>
          <w:bCs/>
        </w:rPr>
        <w:t>Error Handling and Recovery:</w:t>
      </w:r>
      <w:r>
        <w:br/>
      </w:r>
      <w:r>
        <w:br/>
        <w:t>Comprehensive logging and monitoring are in place to track errors and issues. Graceful degradation ensures that the app continues to function even in the event of partial failures, and user notifications inform them of any problems.</w:t>
      </w:r>
    </w:p>
    <w:p w14:paraId="789B873C" w14:textId="60ACBDF9" w:rsidR="00CB54CA" w:rsidRDefault="00000000">
      <w:r>
        <w:br/>
      </w:r>
      <w:r>
        <w:br/>
      </w:r>
      <w:r w:rsidRPr="007F02A0">
        <w:rPr>
          <w:b/>
          <w:bCs/>
        </w:rPr>
        <w:t>Dependencies and External Services:</w:t>
      </w:r>
      <w:r>
        <w:br/>
      </w:r>
      <w:r>
        <w:br/>
        <w:t>The application relies on external APIs for AI integration, providing advanced message categorization and prioritization. Various libraries are used for UI components and state management, enhancing the app’s functionality and user experience.</w:t>
      </w:r>
    </w:p>
    <w:sectPr w:rsidR="00CB54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141671"/>
    <w:multiLevelType w:val="multilevel"/>
    <w:tmpl w:val="26B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173761">
    <w:abstractNumId w:val="8"/>
  </w:num>
  <w:num w:numId="2" w16cid:durableId="2139717629">
    <w:abstractNumId w:val="6"/>
  </w:num>
  <w:num w:numId="3" w16cid:durableId="1970432978">
    <w:abstractNumId w:val="5"/>
  </w:num>
  <w:num w:numId="4" w16cid:durableId="714350728">
    <w:abstractNumId w:val="4"/>
  </w:num>
  <w:num w:numId="5" w16cid:durableId="105777721">
    <w:abstractNumId w:val="7"/>
  </w:num>
  <w:num w:numId="6" w16cid:durableId="2029990915">
    <w:abstractNumId w:val="3"/>
  </w:num>
  <w:num w:numId="7" w16cid:durableId="496306949">
    <w:abstractNumId w:val="2"/>
  </w:num>
  <w:num w:numId="8" w16cid:durableId="957833440">
    <w:abstractNumId w:val="1"/>
  </w:num>
  <w:num w:numId="9" w16cid:durableId="1638559956">
    <w:abstractNumId w:val="0"/>
  </w:num>
  <w:num w:numId="10" w16cid:durableId="655956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02A0"/>
    <w:rsid w:val="00AA1D8D"/>
    <w:rsid w:val="00B47730"/>
    <w:rsid w:val="00C30557"/>
    <w:rsid w:val="00CB0664"/>
    <w:rsid w:val="00CB54CA"/>
    <w:rsid w:val="00D33613"/>
    <w:rsid w:val="00FA7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BB3F4"/>
  <w14:defaultImageDpi w14:val="300"/>
  <w15:docId w15:val="{C7A8B345-FDC9-48D9-A59B-42E229E4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F02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4562778">
      <w:bodyDiv w:val="1"/>
      <w:marLeft w:val="0"/>
      <w:marRight w:val="0"/>
      <w:marTop w:val="0"/>
      <w:marBottom w:val="0"/>
      <w:divBdr>
        <w:top w:val="none" w:sz="0" w:space="0" w:color="auto"/>
        <w:left w:val="none" w:sz="0" w:space="0" w:color="auto"/>
        <w:bottom w:val="none" w:sz="0" w:space="0" w:color="auto"/>
        <w:right w:val="none" w:sz="0" w:space="0" w:color="auto"/>
      </w:divBdr>
    </w:div>
    <w:div w:id="15580842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 Wattad2</cp:lastModifiedBy>
  <cp:revision>2</cp:revision>
  <dcterms:created xsi:type="dcterms:W3CDTF">2024-06-22T17:17:00Z</dcterms:created>
  <dcterms:modified xsi:type="dcterms:W3CDTF">2024-06-22T17:17:00Z</dcterms:modified>
  <cp:category/>
</cp:coreProperties>
</file>