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9DA43" w14:textId="1CA615CA" w:rsidR="008765A2" w:rsidRPr="00573F1A" w:rsidRDefault="008765A2">
      <w:pPr>
        <w:rPr>
          <w:sz w:val="40"/>
          <w:szCs w:val="40"/>
        </w:rPr>
      </w:pPr>
      <w:r w:rsidRPr="00573F1A">
        <w:rPr>
          <w:sz w:val="40"/>
          <w:szCs w:val="40"/>
        </w:rPr>
        <w:t>Documentación Semana 9</w:t>
      </w:r>
    </w:p>
    <w:p w14:paraId="2647591C" w14:textId="53DC5CF0" w:rsidR="00573F1A" w:rsidRDefault="008765A2">
      <w:r>
        <w:t>Lo que se buscó es poder crear nuevas columnas para poder analizar y conocer mejor a los tipos de mermas más recurrentes que hay</w:t>
      </w:r>
    </w:p>
    <w:p w14:paraId="58FB2B93" w14:textId="5944D143" w:rsidR="00573F1A" w:rsidRDefault="00573F1A" w:rsidP="00573F1A">
      <w:pPr>
        <w:pStyle w:val="Prrafodelista"/>
        <w:numPr>
          <w:ilvl w:val="0"/>
          <w:numId w:val="2"/>
        </w:numPr>
      </w:pPr>
      <w:r>
        <w:t>Automatiza el análisis de datos históricos.</w:t>
      </w:r>
    </w:p>
    <w:p w14:paraId="36C39D50" w14:textId="77777777" w:rsidR="00573F1A" w:rsidRDefault="00573F1A" w:rsidP="00573F1A"/>
    <w:p w14:paraId="0976EA05" w14:textId="77777777" w:rsidR="00573F1A" w:rsidRDefault="00573F1A" w:rsidP="00573F1A">
      <w:pPr>
        <w:pStyle w:val="Prrafodelista"/>
        <w:numPr>
          <w:ilvl w:val="0"/>
          <w:numId w:val="2"/>
        </w:numPr>
      </w:pPr>
      <w:r>
        <w:t>Facilita futuras predicciones y clasificación.</w:t>
      </w:r>
    </w:p>
    <w:p w14:paraId="31FC8122" w14:textId="77777777" w:rsidR="00573F1A" w:rsidRDefault="00573F1A" w:rsidP="00573F1A"/>
    <w:p w14:paraId="112FB050" w14:textId="1E6826D2" w:rsidR="00573F1A" w:rsidRDefault="00573F1A" w:rsidP="00573F1A">
      <w:pPr>
        <w:pStyle w:val="Prrafodelista"/>
        <w:numPr>
          <w:ilvl w:val="0"/>
          <w:numId w:val="2"/>
        </w:numPr>
      </w:pPr>
      <w:r>
        <w:t>Escalable: puede analizar miles de registros sin intervención manual.</w:t>
      </w:r>
    </w:p>
    <w:p w14:paraId="67C87B51" w14:textId="77777777" w:rsidR="00573F1A" w:rsidRDefault="00573F1A" w:rsidP="00573F1A">
      <w:pPr>
        <w:pStyle w:val="Prrafodelista"/>
      </w:pPr>
    </w:p>
    <w:p w14:paraId="5011B064" w14:textId="6DFC52D6" w:rsidR="008765A2" w:rsidRPr="00573F1A" w:rsidRDefault="008765A2">
      <w:pPr>
        <w:rPr>
          <w:sz w:val="32"/>
          <w:szCs w:val="32"/>
        </w:rPr>
      </w:pPr>
      <w:r w:rsidRPr="00573F1A">
        <w:rPr>
          <w:sz w:val="32"/>
          <w:szCs w:val="32"/>
        </w:rPr>
        <w:t xml:space="preserve">Las columnas que se agregaron finalmente son las siguientes: </w:t>
      </w:r>
    </w:p>
    <w:tbl>
      <w:tblPr>
        <w:tblpPr w:leftFromText="141" w:rightFromText="141" w:vertAnchor="text" w:horzAnchor="margin" w:tblpXSpec="center" w:tblpY="38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4586"/>
      </w:tblGrid>
      <w:tr w:rsidR="008765A2" w:rsidRPr="008765A2" w14:paraId="325B6DA8" w14:textId="77777777" w:rsidTr="008765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45F7E" w14:textId="3605875B" w:rsidR="008765A2" w:rsidRPr="008765A2" w:rsidRDefault="008765A2" w:rsidP="008765A2">
            <w:pPr>
              <w:rPr>
                <w:b/>
                <w:bCs/>
              </w:rPr>
            </w:pPr>
            <w:r w:rsidRPr="008765A2">
              <w:rPr>
                <w:b/>
                <w:bCs/>
              </w:rPr>
              <w:t>Columna</w:t>
            </w:r>
            <w:r>
              <w:rPr>
                <w:b/>
                <w:bCs/>
              </w:rPr>
              <w:t xml:space="preserve"> Nueva</w:t>
            </w:r>
          </w:p>
        </w:tc>
        <w:tc>
          <w:tcPr>
            <w:tcW w:w="0" w:type="auto"/>
            <w:vAlign w:val="center"/>
            <w:hideMark/>
          </w:tcPr>
          <w:p w14:paraId="3A00236A" w14:textId="77777777" w:rsidR="008765A2" w:rsidRPr="008765A2" w:rsidRDefault="008765A2" w:rsidP="008765A2">
            <w:pPr>
              <w:rPr>
                <w:b/>
                <w:bCs/>
              </w:rPr>
            </w:pPr>
            <w:r w:rsidRPr="008765A2">
              <w:rPr>
                <w:b/>
                <w:bCs/>
              </w:rPr>
              <w:t>Descripción</w:t>
            </w:r>
          </w:p>
        </w:tc>
      </w:tr>
      <w:tr w:rsidR="008765A2" w:rsidRPr="008765A2" w14:paraId="6FDC7E59" w14:textId="77777777" w:rsidTr="00876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A844B" w14:textId="77777777" w:rsidR="008765A2" w:rsidRPr="008765A2" w:rsidRDefault="008765A2" w:rsidP="008765A2">
            <w:r w:rsidRPr="008765A2">
              <w:t>tamano_producto</w:t>
            </w:r>
          </w:p>
        </w:tc>
        <w:tc>
          <w:tcPr>
            <w:tcW w:w="0" w:type="auto"/>
            <w:vAlign w:val="center"/>
            <w:hideMark/>
          </w:tcPr>
          <w:p w14:paraId="75022F46" w14:textId="77777777" w:rsidR="008765A2" w:rsidRPr="008765A2" w:rsidRDefault="008765A2" w:rsidP="008765A2">
            <w:r w:rsidRPr="008765A2">
              <w:t>Clasifica como pequeño, mediano o grande</w:t>
            </w:r>
          </w:p>
        </w:tc>
      </w:tr>
      <w:tr w:rsidR="008765A2" w:rsidRPr="008765A2" w14:paraId="6D8D771F" w14:textId="77777777" w:rsidTr="00876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80827" w14:textId="77777777" w:rsidR="008765A2" w:rsidRPr="008765A2" w:rsidRDefault="008765A2" w:rsidP="008765A2">
            <w:r w:rsidRPr="008765A2">
              <w:t>es_a_granel</w:t>
            </w:r>
          </w:p>
        </w:tc>
        <w:tc>
          <w:tcPr>
            <w:tcW w:w="0" w:type="auto"/>
            <w:vAlign w:val="center"/>
            <w:hideMark/>
          </w:tcPr>
          <w:p w14:paraId="788DA8B1" w14:textId="77777777" w:rsidR="008765A2" w:rsidRPr="008765A2" w:rsidRDefault="008765A2" w:rsidP="008765A2">
            <w:r w:rsidRPr="008765A2">
              <w:t>Indica si el producto es a granel</w:t>
            </w:r>
          </w:p>
        </w:tc>
      </w:tr>
      <w:tr w:rsidR="008765A2" w:rsidRPr="008765A2" w14:paraId="7AE0569D" w14:textId="77777777" w:rsidTr="00876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FE4F5" w14:textId="77777777" w:rsidR="008765A2" w:rsidRPr="008765A2" w:rsidRDefault="008765A2" w:rsidP="008765A2">
            <w:r w:rsidRPr="008765A2">
              <w:t>nivel_merma</w:t>
            </w:r>
          </w:p>
        </w:tc>
        <w:tc>
          <w:tcPr>
            <w:tcW w:w="0" w:type="auto"/>
            <w:vAlign w:val="center"/>
            <w:hideMark/>
          </w:tcPr>
          <w:p w14:paraId="4D9F7F38" w14:textId="77777777" w:rsidR="008765A2" w:rsidRPr="008765A2" w:rsidRDefault="008765A2" w:rsidP="008765A2">
            <w:r w:rsidRPr="008765A2">
              <w:t>Nivel general de merma (bajo/medio/alto)</w:t>
            </w:r>
          </w:p>
        </w:tc>
      </w:tr>
      <w:tr w:rsidR="008765A2" w:rsidRPr="008765A2" w14:paraId="05338CCD" w14:textId="77777777" w:rsidTr="00876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7CBFC" w14:textId="77777777" w:rsidR="008765A2" w:rsidRPr="008765A2" w:rsidRDefault="008765A2" w:rsidP="008765A2">
            <w:r w:rsidRPr="008765A2">
              <w:t>dia_semana</w:t>
            </w:r>
          </w:p>
        </w:tc>
        <w:tc>
          <w:tcPr>
            <w:tcW w:w="0" w:type="auto"/>
            <w:vAlign w:val="center"/>
            <w:hideMark/>
          </w:tcPr>
          <w:p w14:paraId="28093B45" w14:textId="77777777" w:rsidR="008765A2" w:rsidRPr="008765A2" w:rsidRDefault="008765A2" w:rsidP="008765A2">
            <w:r w:rsidRPr="008765A2">
              <w:t>Día numérico de la semana</w:t>
            </w:r>
          </w:p>
        </w:tc>
      </w:tr>
      <w:tr w:rsidR="008765A2" w:rsidRPr="008765A2" w14:paraId="2850B76D" w14:textId="77777777" w:rsidTr="00876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D59EF" w14:textId="77777777" w:rsidR="008765A2" w:rsidRPr="008765A2" w:rsidRDefault="008765A2" w:rsidP="008765A2">
            <w:r w:rsidRPr="008765A2">
              <w:t>estacion</w:t>
            </w:r>
          </w:p>
        </w:tc>
        <w:tc>
          <w:tcPr>
            <w:tcW w:w="0" w:type="auto"/>
            <w:vAlign w:val="center"/>
            <w:hideMark/>
          </w:tcPr>
          <w:p w14:paraId="065FE7EA" w14:textId="0D2687E7" w:rsidR="008765A2" w:rsidRPr="008765A2" w:rsidRDefault="008765A2" w:rsidP="008765A2">
            <w:r w:rsidRPr="008765A2">
              <w:t>Estación del año (invierno, verano, etc)</w:t>
            </w:r>
          </w:p>
        </w:tc>
      </w:tr>
      <w:tr w:rsidR="008765A2" w:rsidRPr="008765A2" w14:paraId="79A6BE83" w14:textId="77777777" w:rsidTr="00876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9AC03" w14:textId="77777777" w:rsidR="008765A2" w:rsidRPr="008765A2" w:rsidRDefault="008765A2" w:rsidP="008765A2">
            <w:r w:rsidRPr="008765A2">
              <w:t>tipo_producto_estacional</w:t>
            </w:r>
          </w:p>
        </w:tc>
        <w:tc>
          <w:tcPr>
            <w:tcW w:w="0" w:type="auto"/>
            <w:vAlign w:val="center"/>
            <w:hideMark/>
          </w:tcPr>
          <w:p w14:paraId="1168B9A6" w14:textId="77777777" w:rsidR="008765A2" w:rsidRPr="008765A2" w:rsidRDefault="008765A2" w:rsidP="008765A2">
            <w:r w:rsidRPr="008765A2">
              <w:t>Si es típico de una temporada</w:t>
            </w:r>
          </w:p>
        </w:tc>
      </w:tr>
      <w:tr w:rsidR="008765A2" w:rsidRPr="008765A2" w14:paraId="1C4F5B9A" w14:textId="77777777" w:rsidTr="00876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7A40D" w14:textId="77777777" w:rsidR="008765A2" w:rsidRPr="008765A2" w:rsidRDefault="008765A2" w:rsidP="008765A2">
            <w:r w:rsidRPr="008765A2">
              <w:t>riesgo_perecibilidad</w:t>
            </w:r>
          </w:p>
        </w:tc>
        <w:tc>
          <w:tcPr>
            <w:tcW w:w="0" w:type="auto"/>
            <w:vAlign w:val="center"/>
            <w:hideMark/>
          </w:tcPr>
          <w:p w14:paraId="2D8D2EF6" w14:textId="77777777" w:rsidR="008765A2" w:rsidRPr="008765A2" w:rsidRDefault="008765A2" w:rsidP="008765A2">
            <w:r w:rsidRPr="008765A2">
              <w:t>Riesgo según categoría del producto</w:t>
            </w:r>
          </w:p>
        </w:tc>
      </w:tr>
      <w:tr w:rsidR="008765A2" w:rsidRPr="008765A2" w14:paraId="68AD25FC" w14:textId="77777777" w:rsidTr="00876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9DA52" w14:textId="77777777" w:rsidR="008765A2" w:rsidRPr="008765A2" w:rsidRDefault="008765A2" w:rsidP="008765A2">
            <w:r w:rsidRPr="008765A2">
              <w:t>valor_perdida</w:t>
            </w:r>
          </w:p>
        </w:tc>
        <w:tc>
          <w:tcPr>
            <w:tcW w:w="0" w:type="auto"/>
            <w:vAlign w:val="center"/>
            <w:hideMark/>
          </w:tcPr>
          <w:p w14:paraId="7CB9382E" w14:textId="77777777" w:rsidR="008765A2" w:rsidRPr="008765A2" w:rsidRDefault="008765A2" w:rsidP="008765A2">
            <w:r w:rsidRPr="008765A2">
              <w:t>Valor relativo de la pérdida</w:t>
            </w:r>
          </w:p>
        </w:tc>
      </w:tr>
      <w:tr w:rsidR="008765A2" w:rsidRPr="008765A2" w14:paraId="6312C803" w14:textId="77777777" w:rsidTr="00876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1654" w14:textId="77777777" w:rsidR="008765A2" w:rsidRPr="008765A2" w:rsidRDefault="008765A2" w:rsidP="008765A2">
            <w:r w:rsidRPr="008765A2">
              <w:t>riesgo_categoria</w:t>
            </w:r>
          </w:p>
        </w:tc>
        <w:tc>
          <w:tcPr>
            <w:tcW w:w="0" w:type="auto"/>
            <w:vAlign w:val="center"/>
            <w:hideMark/>
          </w:tcPr>
          <w:p w14:paraId="20406FEE" w14:textId="77777777" w:rsidR="008765A2" w:rsidRPr="008765A2" w:rsidRDefault="008765A2" w:rsidP="008765A2">
            <w:r w:rsidRPr="008765A2">
              <w:t>Clasificación de riesgo general de categoría</w:t>
            </w:r>
          </w:p>
        </w:tc>
      </w:tr>
    </w:tbl>
    <w:p w14:paraId="4AA83B49" w14:textId="77777777" w:rsidR="008765A2" w:rsidRDefault="008765A2"/>
    <w:p w14:paraId="4FD961AE" w14:textId="77777777" w:rsidR="008765A2" w:rsidRDefault="008765A2"/>
    <w:p w14:paraId="0765A578" w14:textId="77777777" w:rsidR="00573F1A" w:rsidRDefault="00573F1A"/>
    <w:p w14:paraId="76B21103" w14:textId="77777777" w:rsidR="00573F1A" w:rsidRDefault="00573F1A"/>
    <w:p w14:paraId="433E6807" w14:textId="77777777" w:rsidR="00573F1A" w:rsidRDefault="00573F1A"/>
    <w:p w14:paraId="768F51B6" w14:textId="77777777" w:rsidR="00573F1A" w:rsidRDefault="00573F1A"/>
    <w:p w14:paraId="43D1AC3C" w14:textId="77777777" w:rsidR="00573F1A" w:rsidRDefault="00573F1A"/>
    <w:p w14:paraId="0DCE7A95" w14:textId="77777777" w:rsidR="00573F1A" w:rsidRPr="00573F1A" w:rsidRDefault="00573F1A">
      <w:pPr>
        <w:rPr>
          <w:sz w:val="36"/>
          <w:szCs w:val="36"/>
        </w:rPr>
      </w:pPr>
    </w:p>
    <w:p w14:paraId="322281FF" w14:textId="77777777" w:rsidR="00D57064" w:rsidRDefault="00D57064">
      <w:pPr>
        <w:rPr>
          <w:sz w:val="36"/>
          <w:szCs w:val="36"/>
        </w:rPr>
      </w:pPr>
    </w:p>
    <w:p w14:paraId="21C887E3" w14:textId="77777777" w:rsidR="00D57064" w:rsidRDefault="00D57064">
      <w:pPr>
        <w:rPr>
          <w:sz w:val="36"/>
          <w:szCs w:val="36"/>
        </w:rPr>
      </w:pPr>
    </w:p>
    <w:p w14:paraId="3AC2EBEC" w14:textId="77777777" w:rsidR="00D57064" w:rsidRDefault="00D57064">
      <w:pPr>
        <w:rPr>
          <w:sz w:val="36"/>
          <w:szCs w:val="36"/>
        </w:rPr>
      </w:pPr>
    </w:p>
    <w:p w14:paraId="03C1D26C" w14:textId="77777777" w:rsidR="00D57064" w:rsidRDefault="00D57064">
      <w:pPr>
        <w:rPr>
          <w:sz w:val="36"/>
          <w:szCs w:val="36"/>
        </w:rPr>
      </w:pPr>
    </w:p>
    <w:p w14:paraId="781C4BC5" w14:textId="77777777" w:rsidR="00D57064" w:rsidRDefault="00D57064">
      <w:pPr>
        <w:rPr>
          <w:sz w:val="36"/>
          <w:szCs w:val="36"/>
        </w:rPr>
      </w:pPr>
    </w:p>
    <w:p w14:paraId="5C97687C" w14:textId="3DB2315B" w:rsidR="008765A2" w:rsidRPr="00573F1A" w:rsidRDefault="00573F1A">
      <w:pPr>
        <w:rPr>
          <w:sz w:val="36"/>
          <w:szCs w:val="36"/>
        </w:rPr>
      </w:pPr>
      <w:r w:rsidRPr="00573F1A">
        <w:rPr>
          <w:sz w:val="36"/>
          <w:szCs w:val="36"/>
        </w:rPr>
        <w:lastRenderedPageBreak/>
        <w:t>P</w:t>
      </w:r>
      <w:r w:rsidR="008765A2" w:rsidRPr="00573F1A">
        <w:rPr>
          <w:sz w:val="36"/>
          <w:szCs w:val="36"/>
        </w:rPr>
        <w:t>rompt utilizado</w:t>
      </w:r>
    </w:p>
    <w:p w14:paraId="37ED615C" w14:textId="0CB580B0" w:rsidR="00573F1A" w:rsidRDefault="00573F1A">
      <w:r w:rsidRPr="00573F1A">
        <w:rPr>
          <w:noProof/>
        </w:rPr>
        <w:drawing>
          <wp:inline distT="0" distB="0" distL="0" distR="0" wp14:anchorId="2A169A15" wp14:editId="665CC53C">
            <wp:extent cx="5612130" cy="2740025"/>
            <wp:effectExtent l="0" t="0" r="7620" b="3175"/>
            <wp:docPr id="2533989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98937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74F2" w14:textId="77777777" w:rsidR="00573F1A" w:rsidRDefault="00573F1A"/>
    <w:p w14:paraId="76E98110" w14:textId="77777777" w:rsidR="00573F1A" w:rsidRDefault="00573F1A"/>
    <w:p w14:paraId="7C9FC151" w14:textId="33BE35FB" w:rsidR="00573F1A" w:rsidRPr="00573F1A" w:rsidRDefault="00573F1A">
      <w:pPr>
        <w:rPr>
          <w:sz w:val="36"/>
          <w:szCs w:val="36"/>
        </w:rPr>
      </w:pPr>
      <w:r w:rsidRPr="00573F1A">
        <w:rPr>
          <w:sz w:val="36"/>
          <w:szCs w:val="36"/>
        </w:rPr>
        <w:t xml:space="preserve">Lo que hace el script </w:t>
      </w:r>
    </w:p>
    <w:p w14:paraId="03630CD3" w14:textId="7C772071" w:rsidR="00573F1A" w:rsidRDefault="00573F1A" w:rsidP="00573F1A">
      <w:pPr>
        <w:pStyle w:val="Prrafodelista"/>
        <w:numPr>
          <w:ilvl w:val="0"/>
          <w:numId w:val="1"/>
        </w:numPr>
      </w:pPr>
      <w:r>
        <w:t>Se conecta a la base de datos.</w:t>
      </w:r>
    </w:p>
    <w:p w14:paraId="09EFA84A" w14:textId="77777777" w:rsidR="00573F1A" w:rsidRDefault="00573F1A" w:rsidP="00573F1A"/>
    <w:p w14:paraId="4A17C3BF" w14:textId="28F729AE" w:rsidR="00573F1A" w:rsidRDefault="00573F1A" w:rsidP="00573F1A">
      <w:pPr>
        <w:pStyle w:val="Prrafodelista"/>
        <w:numPr>
          <w:ilvl w:val="0"/>
          <w:numId w:val="1"/>
        </w:numPr>
      </w:pPr>
      <w:r>
        <w:t>Revisa registros que están sin análisis previo.</w:t>
      </w:r>
    </w:p>
    <w:p w14:paraId="0CBD5E51" w14:textId="77777777" w:rsidR="00573F1A" w:rsidRDefault="00573F1A" w:rsidP="00573F1A"/>
    <w:p w14:paraId="5DA45C95" w14:textId="730F2EB1" w:rsidR="00573F1A" w:rsidRDefault="00573F1A" w:rsidP="00573F1A">
      <w:pPr>
        <w:pStyle w:val="Prrafodelista"/>
        <w:numPr>
          <w:ilvl w:val="0"/>
          <w:numId w:val="1"/>
        </w:numPr>
      </w:pPr>
      <w:r>
        <w:t>Envía información del producto a ChatGPT que es la api utilizada.</w:t>
      </w:r>
    </w:p>
    <w:p w14:paraId="13AF1FDC" w14:textId="77777777" w:rsidR="00573F1A" w:rsidRDefault="00573F1A" w:rsidP="00573F1A"/>
    <w:p w14:paraId="406602DA" w14:textId="77777777" w:rsidR="00573F1A" w:rsidRDefault="00573F1A" w:rsidP="00573F1A">
      <w:pPr>
        <w:pStyle w:val="Prrafodelista"/>
        <w:numPr>
          <w:ilvl w:val="0"/>
          <w:numId w:val="1"/>
        </w:numPr>
      </w:pPr>
      <w:r>
        <w:t>Recibe un análisis automático con nuevas variables útiles.</w:t>
      </w:r>
    </w:p>
    <w:p w14:paraId="24884D6C" w14:textId="77777777" w:rsidR="00573F1A" w:rsidRDefault="00573F1A" w:rsidP="00573F1A"/>
    <w:p w14:paraId="38A36791" w14:textId="00C20CAB" w:rsidR="00573F1A" w:rsidRDefault="00573F1A" w:rsidP="00573F1A">
      <w:pPr>
        <w:pStyle w:val="Prrafodelista"/>
        <w:numPr>
          <w:ilvl w:val="0"/>
          <w:numId w:val="1"/>
        </w:numPr>
      </w:pPr>
      <w:r>
        <w:t>Actualiza la base de datos con los resultados</w:t>
      </w:r>
    </w:p>
    <w:p w14:paraId="54517EFC" w14:textId="77777777" w:rsidR="00573F1A" w:rsidRDefault="00573F1A" w:rsidP="00573F1A">
      <w:pPr>
        <w:pStyle w:val="Prrafodelista"/>
      </w:pPr>
    </w:p>
    <w:p w14:paraId="1D407186" w14:textId="77777777" w:rsidR="00A56D12" w:rsidRDefault="00A56D12" w:rsidP="00573F1A">
      <w:pPr>
        <w:pStyle w:val="Prrafodelista"/>
      </w:pPr>
    </w:p>
    <w:p w14:paraId="6C13B7CD" w14:textId="77777777" w:rsidR="00D57064" w:rsidRDefault="00D57064" w:rsidP="00573F1A">
      <w:pPr>
        <w:pStyle w:val="Prrafodelista"/>
      </w:pPr>
    </w:p>
    <w:p w14:paraId="64E67F88" w14:textId="77777777" w:rsidR="00D57064" w:rsidRDefault="00D57064" w:rsidP="00573F1A">
      <w:pPr>
        <w:pStyle w:val="Prrafodelista"/>
      </w:pPr>
    </w:p>
    <w:p w14:paraId="17388F9B" w14:textId="421977AB" w:rsidR="00D57064" w:rsidRDefault="00D57064" w:rsidP="00573F1A">
      <w:r>
        <w:lastRenderedPageBreak/>
        <w:t xml:space="preserve">Así se ve cuando el script es ejecutado </w:t>
      </w:r>
    </w:p>
    <w:p w14:paraId="484E53FD" w14:textId="355CC515" w:rsidR="00D57064" w:rsidRDefault="00D57064" w:rsidP="00573F1A">
      <w:r>
        <w:t>Como se puede ver crea las tablas que no existen (etiquetas_producto fue eliminada de la base de datos final ya que no aportaba información útil) y va actualizando todos los registros de 1000 datos a la vez. Esto nos produjo un gasto de $1000 clp para analizar toda la base de datos gracias al modelo gpt-4.1-nano. Con resultados mas que satisfactorios y un tiempo de 2 horas de procesamiento.</w:t>
      </w:r>
    </w:p>
    <w:p w14:paraId="7D9D2B71" w14:textId="2E16E0AE" w:rsidR="00D57064" w:rsidRDefault="00D57064" w:rsidP="00573F1A">
      <w:r w:rsidRPr="00D57064">
        <w:rPr>
          <w:noProof/>
        </w:rPr>
        <w:drawing>
          <wp:inline distT="0" distB="0" distL="0" distR="0" wp14:anchorId="3EB63D2A" wp14:editId="153CF443">
            <wp:extent cx="4534533" cy="1657581"/>
            <wp:effectExtent l="0" t="0" r="0" b="0"/>
            <wp:docPr id="214565634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56346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6C8A" w14:textId="778BDCFF" w:rsidR="00A56D12" w:rsidRDefault="00573F1A" w:rsidP="00573F1A">
      <w:r>
        <w:t>Esto nos deja con nuevas columnas</w:t>
      </w:r>
      <w:r w:rsidR="00D57064">
        <w:t xml:space="preserve"> y datos procesados.</w:t>
      </w:r>
    </w:p>
    <w:p w14:paraId="1F2E6B1C" w14:textId="71378419" w:rsidR="00A56D12" w:rsidRDefault="00A56D12" w:rsidP="00573F1A">
      <w:r w:rsidRPr="00A56D12">
        <w:rPr>
          <w:noProof/>
        </w:rPr>
        <w:drawing>
          <wp:inline distT="0" distB="0" distL="0" distR="0" wp14:anchorId="79D398E8" wp14:editId="7696BE47">
            <wp:extent cx="5612130" cy="2888615"/>
            <wp:effectExtent l="0" t="0" r="7620" b="6985"/>
            <wp:docPr id="93132221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22211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D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20310"/>
    <w:multiLevelType w:val="hybridMultilevel"/>
    <w:tmpl w:val="72ACA8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D5004"/>
    <w:multiLevelType w:val="hybridMultilevel"/>
    <w:tmpl w:val="F9D60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3984">
    <w:abstractNumId w:val="1"/>
  </w:num>
  <w:num w:numId="2" w16cid:durableId="44192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A2"/>
    <w:rsid w:val="004D3071"/>
    <w:rsid w:val="00573F1A"/>
    <w:rsid w:val="008765A2"/>
    <w:rsid w:val="008967F6"/>
    <w:rsid w:val="00941901"/>
    <w:rsid w:val="00A56D12"/>
    <w:rsid w:val="00D5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B099"/>
  <w15:chartTrackingRefBased/>
  <w15:docId w15:val="{2BA2C4FD-4E92-4158-B1BC-A0F4C618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6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6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6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6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6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6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6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6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6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6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6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65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65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65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65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65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65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6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6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6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6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65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65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65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6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65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6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ALONSO SALINAS DE LA PENA</dc:creator>
  <cp:keywords/>
  <dc:description/>
  <cp:lastModifiedBy>Rafael Abello</cp:lastModifiedBy>
  <cp:revision>2</cp:revision>
  <dcterms:created xsi:type="dcterms:W3CDTF">2025-07-09T23:26:00Z</dcterms:created>
  <dcterms:modified xsi:type="dcterms:W3CDTF">2025-07-09T23:26:00Z</dcterms:modified>
</cp:coreProperties>
</file>