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AE" w:rsidRPr="004402F7" w:rsidRDefault="00A77ECC" w:rsidP="004464AE">
      <w:pPr>
        <w:pStyle w:val="Default"/>
        <w:ind w:left="40" w:right="40"/>
        <w:rPr>
          <w:rFonts w:ascii="Segoe UI" w:hAnsi="Segoe UI" w:cs="Segoe UI"/>
          <w:color w:val="548DD4" w:themeColor="text2" w:themeTint="99"/>
          <w:sz w:val="240"/>
          <w:szCs w:val="240"/>
        </w:rPr>
      </w:pPr>
      <w:r w:rsidRPr="004464AE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Créer des pages WEB </w:t>
      </w:r>
      <w:r w:rsidR="00ED2E8A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>HTML 5 : images</w:t>
      </w:r>
      <w:r w:rsidR="005D58A6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>,</w:t>
      </w:r>
      <w:r w:rsidR="00ED2E8A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 médias</w:t>
      </w:r>
      <w:r w:rsidR="005D58A6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 xml:space="preserve"> et objet</w:t>
      </w:r>
      <w:r w:rsidR="00EE3852">
        <w:rPr>
          <w:rFonts w:ascii="Segoe UI" w:hAnsi="Segoe UI" w:cs="Segoe UI"/>
          <w:b/>
          <w:bCs/>
          <w:color w:val="548DD4" w:themeColor="text2" w:themeTint="99"/>
          <w:sz w:val="72"/>
          <w:szCs w:val="32"/>
        </w:rPr>
        <w:t>s</w:t>
      </w:r>
    </w:p>
    <w:p w:rsidR="00A77ECC" w:rsidRDefault="00A77ECC" w:rsidP="00A77ECC">
      <w:pPr>
        <w:pStyle w:val="Default"/>
        <w:rPr>
          <w:sz w:val="32"/>
          <w:szCs w:val="32"/>
        </w:rPr>
      </w:pPr>
    </w:p>
    <w:p w:rsidR="008313AB" w:rsidRDefault="008313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2881235"/>
        <w:docPartObj>
          <w:docPartGallery w:val="Table of Contents"/>
          <w:docPartUnique/>
        </w:docPartObj>
      </w:sdtPr>
      <w:sdtEndPr/>
      <w:sdtContent>
        <w:p w:rsidR="00D038C5" w:rsidRDefault="00D038C5">
          <w:pPr>
            <w:pStyle w:val="En-ttedetabledesmatires"/>
          </w:pPr>
        </w:p>
        <w:p w:rsidR="00791EC6" w:rsidRDefault="005F0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038C5">
            <w:instrText xml:space="preserve"> TOC \o "1-3" \h \z \u </w:instrText>
          </w:r>
          <w:r>
            <w:fldChar w:fldCharType="separate"/>
          </w:r>
          <w:hyperlink w:anchor="_Toc507490166" w:history="1">
            <w:r w:rsidR="00791EC6" w:rsidRPr="00024872">
              <w:rPr>
                <w:rStyle w:val="Lienhypertexte"/>
                <w:noProof/>
              </w:rPr>
              <w:t>LES IMAGES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_Toc507490166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3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67" w:history="1">
            <w:r w:rsidR="00791EC6" w:rsidRPr="00024872">
              <w:rPr>
                <w:rStyle w:val="Lienhypertexte"/>
                <w:noProof/>
              </w:rPr>
              <w:t>LES BASES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_Toc507490167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3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68" w:history="1">
            <w:r w:rsidR="00791EC6" w:rsidRPr="00024872">
              <w:rPr>
                <w:rStyle w:val="Lienhypertexte"/>
                <w:noProof/>
              </w:rPr>
              <w:t>TEXTE DE REMPLACEMENT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_Toc507490168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3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69" w:history="1">
            <w:r w:rsidR="00791EC6" w:rsidRPr="00024872">
              <w:rPr>
                <w:rStyle w:val="Lienhypertexte"/>
                <w:noProof/>
              </w:rPr>
              <w:t>L’ATTRIBUT &lt;title&gt;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_Toc507490169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4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0" w:history="1">
            <w:r w:rsidR="00791EC6" w:rsidRPr="00024872">
              <w:rPr>
                <w:rStyle w:val="Lienhypertexte"/>
                <w:noProof/>
              </w:rPr>
              <w:t>POSITIONNEMENT ET ALIGNEMENT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_Toc507490170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4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1" w:history="1">
            <w:r w:rsidR="00791EC6" w:rsidRPr="00024872">
              <w:rPr>
                <w:rStyle w:val="Lienhypertexte"/>
                <w:noProof/>
              </w:rPr>
              <w:t>TAILLE DE L’IMAGE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_Toc507490171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4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2" w:history="1">
            <w:r w:rsidR="00791EC6" w:rsidRPr="00024872">
              <w:rPr>
                <w:rStyle w:val="Lienhypertexte"/>
                <w:noProof/>
              </w:rPr>
              <w:t>Exercice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_Toc507490172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4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3" w:history="1">
            <w:r w:rsidR="00791EC6" w:rsidRPr="00024872">
              <w:rPr>
                <w:rStyle w:val="Lienhypertexte"/>
                <w:noProof/>
              </w:rPr>
              <w:t>LES AUTRES BALISES D’IMAGES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_Toc507490173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5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4" w:history="1">
            <w:r w:rsidR="00791EC6" w:rsidRPr="00024872">
              <w:rPr>
                <w:rStyle w:val="Lienhypertexte"/>
                <w:noProof/>
              </w:rPr>
              <w:t>LES ZONES REACTIVES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_Toc507490174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5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5" w:history="1">
            <w:r w:rsidR="00791EC6" w:rsidRPr="00024872">
              <w:rPr>
                <w:rStyle w:val="Lienhypertexte"/>
                <w:noProof/>
              </w:rPr>
              <w:t>LA BALISE &lt;figure&gt;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_Toc507490175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6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6" w:history="1">
            <w:r w:rsidR="00791EC6" w:rsidRPr="00024872">
              <w:rPr>
                <w:rStyle w:val="Lienhypertexte"/>
                <w:noProof/>
              </w:rPr>
              <w:t>LA BALISE &lt;picture&gt;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_Toc507490176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6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7" w:history="1">
            <w:r w:rsidR="00791EC6" w:rsidRPr="00024872">
              <w:rPr>
                <w:rStyle w:val="Lienhypertexte"/>
                <w:noProof/>
              </w:rPr>
              <w:t>LES AUTRES MEDIAS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_Toc507490177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7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8" w:history="1">
            <w:r w:rsidR="00791EC6" w:rsidRPr="00024872">
              <w:rPr>
                <w:rStyle w:val="Lienhypertexte"/>
                <w:noProof/>
              </w:rPr>
              <w:t>VIDEOS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_Toc507490178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7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79" w:history="1">
            <w:r w:rsidR="00791EC6" w:rsidRPr="00024872">
              <w:rPr>
                <w:rStyle w:val="Lienhypertexte"/>
                <w:noProof/>
              </w:rPr>
              <w:t>Exercice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_Toc507490179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8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80" w:history="1">
            <w:r w:rsidR="00791EC6" w:rsidRPr="00024872">
              <w:rPr>
                <w:rStyle w:val="Lienhypertexte"/>
                <w:noProof/>
              </w:rPr>
              <w:t>SONS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_Toc507490180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8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81" w:history="1">
            <w:r w:rsidR="00791EC6" w:rsidRPr="00024872">
              <w:rPr>
                <w:rStyle w:val="Lienhypertexte"/>
                <w:noProof/>
              </w:rPr>
              <w:t>LA BALISE &lt;object&gt;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_Toc507490181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8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82" w:history="1">
            <w:r w:rsidR="00791EC6" w:rsidRPr="00024872">
              <w:rPr>
                <w:rStyle w:val="Lienhypertexte"/>
                <w:noProof/>
              </w:rPr>
              <w:t>LA BALISE &lt;embed&gt;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_Toc507490182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8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83" w:history="1">
            <w:r w:rsidR="00791EC6" w:rsidRPr="00024872">
              <w:rPr>
                <w:rStyle w:val="Lienhypertexte"/>
                <w:noProof/>
              </w:rPr>
              <w:t>LA BALISE &lt;iframe&gt;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_Toc507490183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9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791EC6" w:rsidRDefault="00330C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490184" w:history="1">
            <w:r w:rsidR="00791EC6" w:rsidRPr="00024872">
              <w:rPr>
                <w:rStyle w:val="Lienhypertexte"/>
                <w:noProof/>
              </w:rPr>
              <w:t>AUTRES BALISES</w:t>
            </w:r>
            <w:r w:rsidR="00791EC6">
              <w:rPr>
                <w:noProof/>
                <w:webHidden/>
              </w:rPr>
              <w:tab/>
            </w:r>
            <w:r w:rsidR="00791EC6">
              <w:rPr>
                <w:noProof/>
                <w:webHidden/>
              </w:rPr>
              <w:fldChar w:fldCharType="begin"/>
            </w:r>
            <w:r w:rsidR="00791EC6">
              <w:rPr>
                <w:noProof/>
                <w:webHidden/>
              </w:rPr>
              <w:instrText xml:space="preserve"> PAGEREF _Toc507490184 \h </w:instrText>
            </w:r>
            <w:r w:rsidR="00791EC6">
              <w:rPr>
                <w:noProof/>
                <w:webHidden/>
              </w:rPr>
            </w:r>
            <w:r w:rsidR="00791EC6">
              <w:rPr>
                <w:noProof/>
                <w:webHidden/>
              </w:rPr>
              <w:fldChar w:fldCharType="separate"/>
            </w:r>
            <w:r w:rsidR="00326BB1">
              <w:rPr>
                <w:noProof/>
                <w:webHidden/>
              </w:rPr>
              <w:t>9</w:t>
            </w:r>
            <w:r w:rsidR="00791EC6">
              <w:rPr>
                <w:noProof/>
                <w:webHidden/>
              </w:rPr>
              <w:fldChar w:fldCharType="end"/>
            </w:r>
          </w:hyperlink>
        </w:p>
        <w:p w:rsidR="00D038C5" w:rsidRDefault="005F0FE5">
          <w:r>
            <w:fldChar w:fldCharType="end"/>
          </w:r>
        </w:p>
      </w:sdtContent>
    </w:sdt>
    <w:p w:rsidR="009B3E78" w:rsidRDefault="009B3E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815CD" w:rsidRPr="00557677" w:rsidRDefault="00770A7A" w:rsidP="000815CD">
      <w:pPr>
        <w:pStyle w:val="Titre1"/>
        <w:rPr>
          <w:sz w:val="32"/>
          <w:szCs w:val="32"/>
        </w:rPr>
      </w:pPr>
      <w:bookmarkStart w:id="0" w:name="_Toc280623406"/>
      <w:bookmarkStart w:id="1" w:name="_Toc507490166"/>
      <w:r>
        <w:rPr>
          <w:sz w:val="32"/>
          <w:szCs w:val="32"/>
        </w:rPr>
        <w:lastRenderedPageBreak/>
        <w:t>LES IMAGES</w:t>
      </w:r>
      <w:bookmarkEnd w:id="0"/>
      <w:bookmarkEnd w:id="1"/>
      <w:r w:rsidR="000815CD" w:rsidRPr="00557677">
        <w:rPr>
          <w:sz w:val="32"/>
          <w:szCs w:val="32"/>
        </w:rPr>
        <w:t xml:space="preserve"> </w:t>
      </w:r>
    </w:p>
    <w:p w:rsidR="00C14FB0" w:rsidRDefault="00C14FB0" w:rsidP="00C14FB0">
      <w:pPr>
        <w:pStyle w:val="Titre2"/>
      </w:pPr>
      <w:bookmarkStart w:id="2" w:name="_Toc507490167"/>
      <w:r>
        <w:t>LES BASES</w:t>
      </w:r>
      <w:bookmarkEnd w:id="2"/>
    </w:p>
    <w:p w:rsidR="00C14FB0" w:rsidRDefault="00C14FB0" w:rsidP="000815CD">
      <w:pPr>
        <w:pStyle w:val="Default"/>
        <w:ind w:left="40" w:right="40"/>
        <w:jc w:val="both"/>
        <w:rPr>
          <w:sz w:val="23"/>
          <w:szCs w:val="23"/>
        </w:rPr>
      </w:pPr>
    </w:p>
    <w:p w:rsidR="000815CD" w:rsidRDefault="000815CD" w:rsidP="000815CD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L’affichage d’une image s’effectue à l’aide de la balise </w:t>
      </w:r>
      <w:r w:rsidRPr="00F8169E">
        <w:rPr>
          <w:rFonts w:ascii="Courier New" w:hAnsi="Courier New" w:cs="Courier New"/>
          <w:sz w:val="20"/>
          <w:szCs w:val="20"/>
        </w:rPr>
        <w:t>&lt;img&gt;</w:t>
      </w:r>
      <w:r w:rsidRPr="00A72126">
        <w:rPr>
          <w:sz w:val="23"/>
          <w:szCs w:val="23"/>
        </w:rPr>
        <w:t>.</w:t>
      </w:r>
      <w:r>
        <w:rPr>
          <w:sz w:val="23"/>
          <w:szCs w:val="23"/>
        </w:rPr>
        <w:t xml:space="preserve"> La balise </w:t>
      </w:r>
      <w:r w:rsidRPr="00F8169E">
        <w:rPr>
          <w:rFonts w:ascii="Courier New" w:hAnsi="Courier New" w:cs="Courier New"/>
          <w:sz w:val="20"/>
          <w:szCs w:val="20"/>
        </w:rPr>
        <w:t>&lt;img&gt;</w:t>
      </w:r>
      <w:r>
        <w:rPr>
          <w:sz w:val="23"/>
          <w:szCs w:val="23"/>
        </w:rPr>
        <w:t xml:space="preserve"> a de nombreux attributs, le plus important est </w:t>
      </w:r>
      <w:r w:rsidRPr="00864650">
        <w:rPr>
          <w:rFonts w:ascii="Courier New" w:hAnsi="Courier New" w:cs="Courier New"/>
          <w:sz w:val="20"/>
          <w:szCs w:val="20"/>
        </w:rPr>
        <w:t>src</w:t>
      </w:r>
      <w:r w:rsidR="009949BD" w:rsidRPr="002C0CE2">
        <w:rPr>
          <w:sz w:val="23"/>
          <w:szCs w:val="23"/>
        </w:rPr>
        <w:t xml:space="preserve"> (</w:t>
      </w:r>
      <w:r w:rsidR="002F3439" w:rsidRPr="002C0CE2">
        <w:rPr>
          <w:sz w:val="23"/>
          <w:szCs w:val="23"/>
        </w:rPr>
        <w:t xml:space="preserve">pour </w:t>
      </w:r>
      <w:r w:rsidR="009949BD" w:rsidRPr="002C0CE2">
        <w:rPr>
          <w:sz w:val="23"/>
          <w:szCs w:val="23"/>
        </w:rPr>
        <w:t>source)</w:t>
      </w:r>
      <w:r w:rsidRPr="002C0CE2">
        <w:rPr>
          <w:sz w:val="23"/>
          <w:szCs w:val="23"/>
        </w:rPr>
        <w:t>,</w:t>
      </w:r>
      <w:r>
        <w:rPr>
          <w:sz w:val="23"/>
          <w:szCs w:val="23"/>
        </w:rPr>
        <w:t xml:space="preserve"> qui permet de spécifier l’url (chemin) complète du fichier. </w:t>
      </w:r>
      <w:r w:rsidR="00D7013B">
        <w:rPr>
          <w:sz w:val="23"/>
          <w:szCs w:val="23"/>
        </w:rPr>
        <w:t>L</w:t>
      </w:r>
      <w:r>
        <w:rPr>
          <w:sz w:val="23"/>
          <w:szCs w:val="23"/>
        </w:rPr>
        <w:t xml:space="preserve">a balise </w:t>
      </w:r>
      <w:r w:rsidRPr="00403C2D">
        <w:rPr>
          <w:rFonts w:ascii="Courier New" w:hAnsi="Courier New" w:cs="Courier New"/>
          <w:sz w:val="20"/>
          <w:szCs w:val="20"/>
        </w:rPr>
        <w:t>&lt;img&gt;</w:t>
      </w:r>
      <w:r>
        <w:rPr>
          <w:sz w:val="23"/>
          <w:szCs w:val="23"/>
        </w:rPr>
        <w:t xml:space="preserve"> ne contient pas de texte et doit donc être immédiatement fermée</w:t>
      </w:r>
      <w:r w:rsidR="00174B97">
        <w:rPr>
          <w:sz w:val="23"/>
          <w:szCs w:val="23"/>
        </w:rPr>
        <w:t> :</w:t>
      </w:r>
    </w:p>
    <w:p w:rsidR="000815CD" w:rsidRDefault="000815CD" w:rsidP="000815CD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  <w:r w:rsidRPr="00403C2D">
        <w:rPr>
          <w:rFonts w:ascii="Courier New" w:hAnsi="Courier New" w:cs="Courier New"/>
          <w:sz w:val="20"/>
          <w:szCs w:val="20"/>
        </w:rPr>
        <w:t>&lt;img src="nom de fichier"&gt;</w:t>
      </w:r>
    </w:p>
    <w:p w:rsidR="006E69A1" w:rsidRDefault="006E69A1" w:rsidP="000815CD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6E69A1" w:rsidRPr="00D65225" w:rsidRDefault="00A3717D" w:rsidP="00A3717D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right="4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Aucun </w:t>
      </w:r>
      <w:r w:rsidR="006E69A1">
        <w:rPr>
          <w:b/>
          <w:sz w:val="23"/>
          <w:szCs w:val="23"/>
        </w:rPr>
        <w:t>slash de fermeture</w:t>
      </w:r>
      <w:r w:rsidR="00A22445">
        <w:rPr>
          <w:b/>
          <w:sz w:val="23"/>
          <w:szCs w:val="23"/>
        </w:rPr>
        <w:t xml:space="preserve"> </w:t>
      </w:r>
      <w:r w:rsidR="00BE62AC">
        <w:rPr>
          <w:b/>
          <w:sz w:val="23"/>
          <w:szCs w:val="23"/>
        </w:rPr>
        <w:t xml:space="preserve">en HTML 5 : </w:t>
      </w:r>
      <w:r w:rsidR="003D69D8" w:rsidRPr="00D65225">
        <w:rPr>
          <w:rFonts w:ascii="Courier New" w:hAnsi="Courier New" w:cs="Courier New"/>
          <w:sz w:val="20"/>
          <w:szCs w:val="20"/>
        </w:rPr>
        <w:t>&lt;img src="</w:t>
      </w:r>
      <w:r w:rsidR="00AE5356">
        <w:rPr>
          <w:rFonts w:ascii="Courier New" w:hAnsi="Courier New" w:cs="Courier New"/>
          <w:sz w:val="20"/>
          <w:szCs w:val="20"/>
        </w:rPr>
        <w:t>logo_windows</w:t>
      </w:r>
      <w:r w:rsidR="003D69D8" w:rsidRPr="00D65225">
        <w:rPr>
          <w:rFonts w:ascii="Courier New" w:hAnsi="Courier New" w:cs="Courier New"/>
          <w:sz w:val="20"/>
          <w:szCs w:val="20"/>
        </w:rPr>
        <w:t>.jpg"&gt;</w:t>
      </w:r>
      <w:r w:rsidRPr="00D65225">
        <w:rPr>
          <w:rFonts w:ascii="Courier New" w:hAnsi="Courier New" w:cs="Courier New"/>
          <w:sz w:val="20"/>
          <w:szCs w:val="20"/>
        </w:rPr>
        <w:t xml:space="preserve"> </w:t>
      </w:r>
      <w:r w:rsidR="009357A2">
        <w:rPr>
          <w:rFonts w:ascii="Courier New" w:hAnsi="Courier New" w:cs="Courier New"/>
          <w:sz w:val="20"/>
          <w:szCs w:val="20"/>
        </w:rPr>
        <w:t>(</w:t>
      </w:r>
      <w:r w:rsidR="009357A2">
        <w:rPr>
          <w:sz w:val="23"/>
          <w:szCs w:val="23"/>
        </w:rPr>
        <w:t xml:space="preserve">et </w:t>
      </w:r>
      <w:r w:rsidRPr="00D65225">
        <w:rPr>
          <w:sz w:val="23"/>
          <w:szCs w:val="23"/>
        </w:rPr>
        <w:t>non</w:t>
      </w:r>
      <w:r w:rsidRPr="00D65225">
        <w:rPr>
          <w:rFonts w:ascii="Courier New" w:hAnsi="Courier New" w:cs="Courier New"/>
          <w:sz w:val="20"/>
          <w:szCs w:val="20"/>
        </w:rPr>
        <w:t xml:space="preserve"> </w:t>
      </w:r>
      <w:r w:rsidRPr="00D65225">
        <w:rPr>
          <w:sz w:val="23"/>
          <w:szCs w:val="23"/>
        </w:rPr>
        <w:t xml:space="preserve">pas </w:t>
      </w:r>
      <w:r w:rsidRPr="00D65225">
        <w:rPr>
          <w:rFonts w:ascii="Courier New" w:hAnsi="Courier New" w:cs="Courier New"/>
          <w:sz w:val="20"/>
          <w:szCs w:val="20"/>
        </w:rPr>
        <w:t>&lt;img src="</w:t>
      </w:r>
      <w:r w:rsidR="00A24480">
        <w:rPr>
          <w:rFonts w:ascii="Courier New" w:hAnsi="Courier New" w:cs="Courier New"/>
          <w:sz w:val="20"/>
          <w:szCs w:val="20"/>
        </w:rPr>
        <w:t>logo_windows</w:t>
      </w:r>
      <w:r w:rsidRPr="00D65225">
        <w:rPr>
          <w:rFonts w:ascii="Courier New" w:hAnsi="Courier New" w:cs="Courier New"/>
          <w:sz w:val="20"/>
          <w:szCs w:val="20"/>
        </w:rPr>
        <w:t xml:space="preserve">.jpg" </w:t>
      </w:r>
      <w:r w:rsidRPr="00297B5C">
        <w:rPr>
          <w:rFonts w:ascii="Courier New" w:hAnsi="Courier New" w:cs="Courier New"/>
          <w:b/>
          <w:color w:val="FF0000"/>
          <w:sz w:val="20"/>
          <w:szCs w:val="20"/>
        </w:rPr>
        <w:t>/</w:t>
      </w:r>
      <w:r w:rsidRPr="00D65225">
        <w:rPr>
          <w:rFonts w:ascii="Courier New" w:hAnsi="Courier New" w:cs="Courier New"/>
          <w:sz w:val="20"/>
          <w:szCs w:val="20"/>
        </w:rPr>
        <w:t>&gt;</w:t>
      </w:r>
    </w:p>
    <w:p w:rsidR="006E69A1" w:rsidRPr="00403C2D" w:rsidRDefault="006E69A1" w:rsidP="000815CD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403C2D" w:rsidRDefault="00403C2D" w:rsidP="000815CD">
      <w:pPr>
        <w:pStyle w:val="Default"/>
        <w:ind w:left="40" w:right="40"/>
        <w:jc w:val="both"/>
        <w:rPr>
          <w:sz w:val="23"/>
          <w:szCs w:val="23"/>
        </w:rPr>
      </w:pPr>
    </w:p>
    <w:p w:rsidR="000815CD" w:rsidRDefault="006E0BC5" w:rsidP="000815CD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="00AD431E">
        <w:rPr>
          <w:sz w:val="23"/>
          <w:szCs w:val="23"/>
        </w:rPr>
        <w:t xml:space="preserve">a source contient le </w:t>
      </w:r>
      <w:r w:rsidR="000815CD">
        <w:rPr>
          <w:sz w:val="23"/>
          <w:szCs w:val="23"/>
        </w:rPr>
        <w:t xml:space="preserve">nom de l’image et son extension. </w:t>
      </w:r>
    </w:p>
    <w:p w:rsidR="002507DA" w:rsidRDefault="002507DA" w:rsidP="000815CD">
      <w:pPr>
        <w:pStyle w:val="Default"/>
        <w:ind w:right="40"/>
        <w:jc w:val="both"/>
        <w:rPr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7"/>
        <w:gridCol w:w="3699"/>
        <w:gridCol w:w="4253"/>
      </w:tblGrid>
      <w:tr w:rsidR="008006A3" w:rsidRPr="00D41225" w:rsidTr="008006A3">
        <w:trPr>
          <w:trHeight w:val="500"/>
        </w:trPr>
        <w:tc>
          <w:tcPr>
            <w:tcW w:w="1087" w:type="dxa"/>
            <w:shd w:val="clear" w:color="auto" w:fill="8DB3E2" w:themeFill="text2" w:themeFillTint="66"/>
            <w:vAlign w:val="center"/>
          </w:tcPr>
          <w:p w:rsidR="008006A3" w:rsidRPr="00D41225" w:rsidRDefault="008006A3" w:rsidP="00D41225">
            <w:pPr>
              <w:pStyle w:val="Default"/>
              <w:ind w:right="40"/>
              <w:jc w:val="center"/>
              <w:rPr>
                <w:b/>
                <w:sz w:val="23"/>
                <w:szCs w:val="23"/>
              </w:rPr>
            </w:pPr>
            <w:r w:rsidRPr="00D41225">
              <w:rPr>
                <w:b/>
                <w:sz w:val="23"/>
                <w:szCs w:val="23"/>
              </w:rPr>
              <w:t>Attribut</w:t>
            </w:r>
          </w:p>
        </w:tc>
        <w:tc>
          <w:tcPr>
            <w:tcW w:w="3699" w:type="dxa"/>
            <w:shd w:val="clear" w:color="auto" w:fill="8DB3E2" w:themeFill="text2" w:themeFillTint="66"/>
            <w:vAlign w:val="center"/>
          </w:tcPr>
          <w:p w:rsidR="008006A3" w:rsidRPr="00D41225" w:rsidRDefault="008006A3" w:rsidP="00D41225">
            <w:pPr>
              <w:pStyle w:val="Default"/>
              <w:ind w:right="40"/>
              <w:jc w:val="center"/>
              <w:rPr>
                <w:b/>
                <w:sz w:val="23"/>
                <w:szCs w:val="23"/>
              </w:rPr>
            </w:pPr>
            <w:r w:rsidRPr="00D41225">
              <w:rPr>
                <w:b/>
                <w:sz w:val="23"/>
                <w:szCs w:val="23"/>
              </w:rPr>
              <w:t>Fonction</w:t>
            </w:r>
          </w:p>
        </w:tc>
        <w:tc>
          <w:tcPr>
            <w:tcW w:w="4253" w:type="dxa"/>
            <w:shd w:val="clear" w:color="auto" w:fill="8DB3E2" w:themeFill="text2" w:themeFillTint="66"/>
            <w:vAlign w:val="center"/>
          </w:tcPr>
          <w:p w:rsidR="008006A3" w:rsidRPr="00D41225" w:rsidRDefault="008006A3" w:rsidP="00D41225">
            <w:pPr>
              <w:pStyle w:val="Default"/>
              <w:ind w:right="40"/>
              <w:jc w:val="center"/>
              <w:rPr>
                <w:b/>
                <w:sz w:val="23"/>
                <w:szCs w:val="23"/>
              </w:rPr>
            </w:pPr>
            <w:r w:rsidRPr="00D41225">
              <w:rPr>
                <w:b/>
                <w:sz w:val="23"/>
                <w:szCs w:val="23"/>
              </w:rPr>
              <w:t>Exemple</w:t>
            </w:r>
          </w:p>
        </w:tc>
      </w:tr>
      <w:tr w:rsidR="008006A3" w:rsidTr="008006A3">
        <w:tc>
          <w:tcPr>
            <w:tcW w:w="1087" w:type="dxa"/>
          </w:tcPr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src</w:t>
            </w:r>
          </w:p>
        </w:tc>
        <w:tc>
          <w:tcPr>
            <w:tcW w:w="3699" w:type="dxa"/>
          </w:tcPr>
          <w:p w:rsidR="008006A3" w:rsidRDefault="008006A3" w:rsidP="000815CD">
            <w:pPr>
              <w:pStyle w:val="Default"/>
              <w:ind w:right="40"/>
              <w:jc w:val="both"/>
              <w:rPr>
                <w:b/>
                <w:sz w:val="23"/>
                <w:szCs w:val="23"/>
              </w:rPr>
            </w:pP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  <w:r w:rsidRPr="00D41225">
              <w:rPr>
                <w:b/>
                <w:sz w:val="23"/>
                <w:szCs w:val="23"/>
              </w:rPr>
              <w:t>Source</w:t>
            </w:r>
            <w:r>
              <w:rPr>
                <w:sz w:val="23"/>
                <w:szCs w:val="23"/>
              </w:rPr>
              <w:t xml:space="preserve"> = chemin vers fichier de l’image à charger</w:t>
            </w: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Doit contenir au mimimum le nom de fichier et son extension.</w:t>
            </w: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Chemin vers le fichier = nom du répertoire où se trouve le fichier</w:t>
            </w: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Peut être une url (appel à un fichier distant non présent sur votre serveur d’hébergement) </w:t>
            </w:r>
          </w:p>
          <w:p w:rsidR="008006A3" w:rsidRDefault="008006A3" w:rsidP="000815CD">
            <w:pPr>
              <w:pStyle w:val="Default"/>
              <w:ind w:right="40"/>
              <w:jc w:val="both"/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8006A3" w:rsidRDefault="008006A3" w:rsidP="000043CF">
            <w:pPr>
              <w:pStyle w:val="Default"/>
              <w:ind w:left="40" w:right="40"/>
              <w:rPr>
                <w:b/>
                <w:sz w:val="23"/>
                <w:szCs w:val="23"/>
              </w:rPr>
            </w:pPr>
          </w:p>
          <w:p w:rsidR="008006A3" w:rsidRPr="009C219B" w:rsidRDefault="008006A3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  <w:r w:rsidRPr="009C219B">
              <w:rPr>
                <w:rFonts w:ascii="Courier New" w:hAnsi="Courier New" w:cs="Courier New"/>
                <w:sz w:val="20"/>
                <w:szCs w:val="20"/>
              </w:rPr>
              <w:t>&lt;img src=</w:t>
            </w:r>
            <w:r w:rsidRPr="009C219B"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r w:rsidR="009E3ACA">
              <w:rPr>
                <w:rFonts w:ascii="Courier New" w:hAnsi="Courier New" w:cs="Courier New"/>
                <w:bCs/>
                <w:sz w:val="20"/>
                <w:szCs w:val="20"/>
              </w:rPr>
              <w:t>logo_windows</w:t>
            </w:r>
            <w:r w:rsidRPr="009C219B">
              <w:rPr>
                <w:rFonts w:ascii="Courier New" w:hAnsi="Courier New" w:cs="Courier New"/>
                <w:bCs/>
                <w:sz w:val="20"/>
                <w:szCs w:val="20"/>
              </w:rPr>
              <w:t>.jpg"</w:t>
            </w:r>
            <w:r w:rsidRPr="009C21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587308" w:rsidRDefault="00587308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587308" w:rsidRDefault="00587308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1E2C00" w:rsidRDefault="001E2C00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8006A3" w:rsidRPr="00B570D0" w:rsidRDefault="008006A3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  <w:r w:rsidRPr="00B570D0">
              <w:rPr>
                <w:rFonts w:ascii="Courier New" w:hAnsi="Courier New" w:cs="Courier New"/>
                <w:sz w:val="20"/>
                <w:szCs w:val="20"/>
              </w:rPr>
              <w:t>&lt;img src=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r w:rsidR="009C219B" w:rsidRPr="00B570D0">
              <w:rPr>
                <w:rFonts w:ascii="Courier New" w:hAnsi="Courier New" w:cs="Courier New"/>
                <w:bCs/>
                <w:sz w:val="20"/>
                <w:szCs w:val="20"/>
              </w:rPr>
              <w:t>images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/l</w:t>
            </w:r>
            <w:r w:rsidR="005D2FD9">
              <w:rPr>
                <w:rFonts w:ascii="Courier New" w:hAnsi="Courier New" w:cs="Courier New"/>
                <w:bCs/>
                <w:sz w:val="20"/>
                <w:szCs w:val="20"/>
              </w:rPr>
              <w:t>ogo_windows.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jpg"</w:t>
            </w:r>
            <w:r w:rsidRPr="00B570D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  <w:p w:rsidR="00B570D0" w:rsidRDefault="00B570D0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8006A3" w:rsidRPr="00B570D0" w:rsidRDefault="008006A3" w:rsidP="000043CF">
            <w:pPr>
              <w:pStyle w:val="Default"/>
              <w:ind w:left="40" w:right="40"/>
              <w:rPr>
                <w:rFonts w:ascii="Courier New" w:hAnsi="Courier New" w:cs="Courier New"/>
                <w:sz w:val="20"/>
                <w:szCs w:val="20"/>
              </w:rPr>
            </w:pPr>
            <w:r w:rsidRPr="00B570D0">
              <w:rPr>
                <w:rFonts w:ascii="Courier New" w:hAnsi="Courier New" w:cs="Courier New"/>
                <w:sz w:val="20"/>
                <w:szCs w:val="20"/>
              </w:rPr>
              <w:t>&lt;img src=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"http://www.site.fr/</w:t>
            </w:r>
            <w:r w:rsidR="00DD2D1A" w:rsidRPr="00B570D0">
              <w:rPr>
                <w:rFonts w:ascii="Courier New" w:hAnsi="Courier New" w:cs="Courier New"/>
                <w:bCs/>
                <w:sz w:val="20"/>
                <w:szCs w:val="20"/>
              </w:rPr>
              <w:t>images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/</w:t>
            </w:r>
            <w:r w:rsidR="00596DAE" w:rsidRPr="00B570D0">
              <w:rPr>
                <w:rFonts w:ascii="Courier New" w:hAnsi="Courier New" w:cs="Courier New"/>
                <w:bCs/>
                <w:sz w:val="20"/>
                <w:szCs w:val="20"/>
              </w:rPr>
              <w:t xml:space="preserve"> l</w:t>
            </w:r>
            <w:r w:rsidR="00596DAE">
              <w:rPr>
                <w:rFonts w:ascii="Courier New" w:hAnsi="Courier New" w:cs="Courier New"/>
                <w:bCs/>
                <w:sz w:val="20"/>
                <w:szCs w:val="20"/>
              </w:rPr>
              <w:t>ogo_windows</w:t>
            </w:r>
            <w:r w:rsidRPr="00B570D0">
              <w:rPr>
                <w:rFonts w:ascii="Courier New" w:hAnsi="Courier New" w:cs="Courier New"/>
                <w:bCs/>
                <w:sz w:val="20"/>
                <w:szCs w:val="20"/>
              </w:rPr>
              <w:t>.jpg"</w:t>
            </w:r>
            <w:r w:rsidRPr="00B570D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8006A3" w:rsidRDefault="008006A3" w:rsidP="000043CF">
            <w:pPr>
              <w:pStyle w:val="Default"/>
              <w:ind w:right="40"/>
              <w:rPr>
                <w:sz w:val="23"/>
                <w:szCs w:val="23"/>
              </w:rPr>
            </w:pPr>
          </w:p>
        </w:tc>
      </w:tr>
    </w:tbl>
    <w:p w:rsidR="00EA5A80" w:rsidRDefault="00EA5A80" w:rsidP="009B3E78">
      <w:pPr>
        <w:pStyle w:val="Titre2"/>
      </w:pPr>
      <w:bookmarkStart w:id="3" w:name="_Toc280623408"/>
    </w:p>
    <w:p w:rsidR="000815CD" w:rsidRDefault="000815CD" w:rsidP="005C46DA">
      <w:pPr>
        <w:pStyle w:val="Titre3"/>
      </w:pPr>
      <w:bookmarkStart w:id="4" w:name="_Toc507490168"/>
      <w:r>
        <w:t>TEXTE DE REMPLACEMENT</w:t>
      </w:r>
      <w:bookmarkEnd w:id="3"/>
      <w:bookmarkEnd w:id="4"/>
      <w:r>
        <w:t xml:space="preserve"> </w:t>
      </w:r>
    </w:p>
    <w:p w:rsidR="000815CD" w:rsidRPr="007A2BF7" w:rsidRDefault="000815CD" w:rsidP="000815CD">
      <w:pPr>
        <w:pStyle w:val="Default"/>
        <w:rPr>
          <w:sz w:val="22"/>
          <w:szCs w:val="22"/>
        </w:rPr>
      </w:pPr>
    </w:p>
    <w:p w:rsidR="000815CD" w:rsidRDefault="000815CD" w:rsidP="000815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Cela se fait avec l’attribut </w:t>
      </w:r>
      <w:r w:rsidRPr="00C96571">
        <w:rPr>
          <w:rFonts w:ascii="Courier New" w:hAnsi="Courier New" w:cs="Courier New"/>
          <w:sz w:val="20"/>
          <w:szCs w:val="20"/>
        </w:rPr>
        <w:t>alt</w:t>
      </w:r>
      <w:r w:rsidR="00D71BAE" w:rsidRPr="004037CB">
        <w:rPr>
          <w:sz w:val="23"/>
          <w:szCs w:val="23"/>
        </w:rPr>
        <w:t>, obligatoire.</w:t>
      </w:r>
      <w:r w:rsidR="00D71BAE">
        <w:rPr>
          <w:sz w:val="23"/>
          <w:szCs w:val="23"/>
        </w:rPr>
        <w:t xml:space="preserve"> </w:t>
      </w:r>
    </w:p>
    <w:p w:rsidR="00D33BB1" w:rsidRDefault="00D33BB1" w:rsidP="000815CD">
      <w:pPr>
        <w:pStyle w:val="Default"/>
        <w:rPr>
          <w:sz w:val="23"/>
          <w:szCs w:val="23"/>
        </w:rPr>
      </w:pPr>
    </w:p>
    <w:p w:rsidR="00774F4A" w:rsidRDefault="000815CD" w:rsidP="000815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avantages : </w:t>
      </w:r>
    </w:p>
    <w:p w:rsidR="00774F4A" w:rsidRDefault="00774F4A" w:rsidP="00774F4A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>s</w:t>
      </w:r>
      <w:r w:rsidR="000815CD">
        <w:rPr>
          <w:sz w:val="23"/>
          <w:szCs w:val="23"/>
        </w:rPr>
        <w:t xml:space="preserve">i l’image ne s’affiche pas, l’internaute </w:t>
      </w:r>
      <w:r w:rsidR="00D71BAE">
        <w:rPr>
          <w:sz w:val="23"/>
          <w:szCs w:val="23"/>
        </w:rPr>
        <w:t>(a</w:t>
      </w:r>
      <w:r w:rsidR="00C862FC">
        <w:rPr>
          <w:sz w:val="23"/>
          <w:szCs w:val="23"/>
        </w:rPr>
        <w:t>i</w:t>
      </w:r>
      <w:r w:rsidR="00D71BAE">
        <w:rPr>
          <w:sz w:val="23"/>
          <w:szCs w:val="23"/>
        </w:rPr>
        <w:t>ns</w:t>
      </w:r>
      <w:r w:rsidR="00C862FC">
        <w:rPr>
          <w:sz w:val="23"/>
          <w:szCs w:val="23"/>
        </w:rPr>
        <w:t>i</w:t>
      </w:r>
      <w:r w:rsidR="00D71BAE">
        <w:rPr>
          <w:sz w:val="23"/>
          <w:szCs w:val="23"/>
        </w:rPr>
        <w:t xml:space="preserve"> que les moteurs de recherche)</w:t>
      </w:r>
      <w:r w:rsidR="006C2AF0">
        <w:rPr>
          <w:sz w:val="23"/>
          <w:szCs w:val="23"/>
        </w:rPr>
        <w:t xml:space="preserve"> </w:t>
      </w:r>
      <w:r w:rsidR="000815CD">
        <w:rPr>
          <w:sz w:val="23"/>
          <w:szCs w:val="23"/>
        </w:rPr>
        <w:t xml:space="preserve">pourra quand même deviner le sens de l’image, </w:t>
      </w:r>
    </w:p>
    <w:p w:rsidR="000815CD" w:rsidRDefault="000815CD" w:rsidP="00774F4A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on peut par ce biais fournir une légende à une image, qui s’affiche lorsque la souris passe au-dessus de l’image. </w:t>
      </w:r>
    </w:p>
    <w:p w:rsidR="000815CD" w:rsidRDefault="000815CD" w:rsidP="000815CD">
      <w:pPr>
        <w:pStyle w:val="Default"/>
        <w:rPr>
          <w:sz w:val="23"/>
          <w:szCs w:val="23"/>
        </w:rPr>
      </w:pPr>
    </w:p>
    <w:p w:rsidR="0086154D" w:rsidRDefault="000815CD" w:rsidP="0086154D">
      <w:pPr>
        <w:pStyle w:val="Default"/>
        <w:rPr>
          <w:b/>
          <w:sz w:val="23"/>
          <w:szCs w:val="23"/>
          <w:lang w:val="en-US"/>
        </w:rPr>
      </w:pPr>
      <w:r w:rsidRPr="00F45952">
        <w:rPr>
          <w:sz w:val="23"/>
          <w:szCs w:val="23"/>
          <w:lang w:val="en-US"/>
        </w:rPr>
        <w:t xml:space="preserve">Exemple : </w:t>
      </w:r>
      <w:r w:rsidR="0086154D" w:rsidRPr="00D34039">
        <w:rPr>
          <w:rFonts w:ascii="Courier New" w:hAnsi="Courier New" w:cs="Courier New"/>
          <w:sz w:val="20"/>
          <w:szCs w:val="20"/>
          <w:lang w:val="en-US"/>
        </w:rPr>
        <w:t>&lt;img src=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>
        <w:rPr>
          <w:rFonts w:ascii="Courier New" w:hAnsi="Courier New" w:cs="Courier New"/>
          <w:bCs/>
          <w:sz w:val="20"/>
          <w:szCs w:val="20"/>
          <w:lang w:val="en-US"/>
        </w:rPr>
        <w:t>logo_windows</w:t>
      </w:r>
      <w:r w:rsidR="0086154D" w:rsidRPr="00D34039">
        <w:rPr>
          <w:rFonts w:ascii="Courier New" w:hAnsi="Courier New" w:cs="Courier New"/>
          <w:bCs/>
          <w:sz w:val="20"/>
          <w:szCs w:val="20"/>
        </w:rPr>
        <w:t>.</w:t>
      </w:r>
      <w:r w:rsidR="0086154D" w:rsidRPr="00D34039">
        <w:rPr>
          <w:rFonts w:ascii="Courier New" w:hAnsi="Courier New" w:cs="Courier New"/>
          <w:sz w:val="20"/>
          <w:szCs w:val="20"/>
          <w:lang w:val="en-US"/>
        </w:rPr>
        <w:t>jpg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 w:rsidRPr="00D34039">
        <w:rPr>
          <w:rFonts w:ascii="Courier New" w:hAnsi="Courier New" w:cs="Courier New"/>
          <w:sz w:val="20"/>
          <w:szCs w:val="20"/>
          <w:lang w:val="en-US"/>
        </w:rPr>
        <w:t xml:space="preserve"> alt=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>
        <w:rPr>
          <w:rFonts w:ascii="Courier New" w:hAnsi="Courier New" w:cs="Courier New"/>
          <w:bCs/>
          <w:sz w:val="20"/>
          <w:szCs w:val="20"/>
          <w:lang w:val="en-US"/>
        </w:rPr>
        <w:t xml:space="preserve"> title=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="0086154D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86154D" w:rsidRPr="00D3403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15EE0" w:rsidRDefault="00015EE0" w:rsidP="000815CD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015EE0" w:rsidRDefault="00015EE0" w:rsidP="000815CD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015EE0" w:rsidRDefault="00015EE0" w:rsidP="005C46DA">
      <w:pPr>
        <w:pStyle w:val="Titre3"/>
      </w:pPr>
      <w:bookmarkStart w:id="5" w:name="_Toc507490169"/>
      <w:r>
        <w:lastRenderedPageBreak/>
        <w:t>L’ATTRIBUT &lt;title&gt;</w:t>
      </w:r>
      <w:bookmarkEnd w:id="5"/>
      <w:r>
        <w:t xml:space="preserve"> </w:t>
      </w:r>
    </w:p>
    <w:p w:rsidR="00015EE0" w:rsidRPr="007A2BF7" w:rsidRDefault="00015EE0" w:rsidP="00015EE0">
      <w:pPr>
        <w:pStyle w:val="Default"/>
        <w:rPr>
          <w:sz w:val="22"/>
          <w:szCs w:val="22"/>
        </w:rPr>
      </w:pPr>
    </w:p>
    <w:p w:rsidR="00015EE0" w:rsidRDefault="00E17929" w:rsidP="00015E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L’attribut </w:t>
      </w:r>
      <w:r>
        <w:rPr>
          <w:rFonts w:ascii="Courier New" w:hAnsi="Courier New" w:cs="Courier New"/>
          <w:sz w:val="20"/>
          <w:szCs w:val="20"/>
        </w:rPr>
        <w:t xml:space="preserve">&lt;title&gt; </w:t>
      </w:r>
      <w:r>
        <w:rPr>
          <w:sz w:val="23"/>
          <w:szCs w:val="23"/>
        </w:rPr>
        <w:t xml:space="preserve">permet d’indiquer un titre (description) de votre image. </w:t>
      </w:r>
      <w:r w:rsidR="004E2A22">
        <w:rPr>
          <w:sz w:val="23"/>
          <w:szCs w:val="23"/>
        </w:rPr>
        <w:t>Cette balise est facultative mais son usage est très fortement recommandé (à la fois pour le référencement sur les moteurs de recherches et les systèmes de synthèse vocale)</w:t>
      </w:r>
      <w:r w:rsidR="00015EE0" w:rsidRPr="004037CB">
        <w:rPr>
          <w:sz w:val="23"/>
          <w:szCs w:val="23"/>
        </w:rPr>
        <w:t>.</w:t>
      </w:r>
      <w:r w:rsidR="00015EE0">
        <w:rPr>
          <w:sz w:val="23"/>
          <w:szCs w:val="23"/>
        </w:rPr>
        <w:t xml:space="preserve"> </w:t>
      </w:r>
    </w:p>
    <w:p w:rsidR="00015EE0" w:rsidRDefault="00015EE0" w:rsidP="00015EE0">
      <w:pPr>
        <w:pStyle w:val="Default"/>
        <w:rPr>
          <w:sz w:val="23"/>
          <w:szCs w:val="23"/>
        </w:rPr>
      </w:pPr>
    </w:p>
    <w:p w:rsidR="00015EE0" w:rsidRDefault="00CA0FB7" w:rsidP="00CA0F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 contenu de l’attribut doit être court mais suffisamment pertinent.</w:t>
      </w:r>
      <w:r w:rsidR="00B47770">
        <w:rPr>
          <w:sz w:val="23"/>
          <w:szCs w:val="23"/>
        </w:rPr>
        <w:t xml:space="preserve"> Dans la pratique, on met souvent la même chose que dans </w:t>
      </w:r>
      <w:r w:rsidR="00B47770" w:rsidRPr="00B47770">
        <w:rPr>
          <w:rFonts w:ascii="Courier New" w:hAnsi="Courier New" w:cs="Courier New"/>
          <w:sz w:val="20"/>
          <w:szCs w:val="20"/>
        </w:rPr>
        <w:t>alt</w:t>
      </w:r>
      <w:r w:rsidR="00B47770">
        <w:rPr>
          <w:sz w:val="23"/>
          <w:szCs w:val="23"/>
        </w:rPr>
        <w:t xml:space="preserve">. </w:t>
      </w:r>
      <w:r w:rsidR="000B73C0">
        <w:rPr>
          <w:sz w:val="23"/>
          <w:szCs w:val="23"/>
        </w:rPr>
        <w:t xml:space="preserve"> </w:t>
      </w:r>
    </w:p>
    <w:p w:rsidR="00015EE0" w:rsidRDefault="00015EE0" w:rsidP="00015EE0">
      <w:pPr>
        <w:pStyle w:val="Default"/>
        <w:rPr>
          <w:sz w:val="23"/>
          <w:szCs w:val="23"/>
        </w:rPr>
      </w:pPr>
    </w:p>
    <w:p w:rsidR="00015EE0" w:rsidRDefault="00015EE0" w:rsidP="00015EE0">
      <w:pPr>
        <w:pStyle w:val="Default"/>
        <w:rPr>
          <w:b/>
          <w:sz w:val="23"/>
          <w:szCs w:val="23"/>
          <w:lang w:val="en-US"/>
        </w:rPr>
      </w:pPr>
      <w:r w:rsidRPr="00F45952">
        <w:rPr>
          <w:sz w:val="23"/>
          <w:szCs w:val="23"/>
          <w:lang w:val="en-US"/>
        </w:rPr>
        <w:t xml:space="preserve">Exemple : </w:t>
      </w:r>
      <w:r w:rsidRPr="00D34039">
        <w:rPr>
          <w:rFonts w:ascii="Courier New" w:hAnsi="Courier New" w:cs="Courier New"/>
          <w:sz w:val="20"/>
          <w:szCs w:val="20"/>
          <w:lang w:val="en-US"/>
        </w:rPr>
        <w:t>&lt;img src=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204785">
        <w:rPr>
          <w:rFonts w:ascii="Courier New" w:hAnsi="Courier New" w:cs="Courier New"/>
          <w:bCs/>
          <w:sz w:val="20"/>
          <w:szCs w:val="20"/>
          <w:lang w:val="en-US"/>
        </w:rPr>
        <w:t>logo_windows</w:t>
      </w:r>
      <w:r w:rsidRPr="00D34039">
        <w:rPr>
          <w:rFonts w:ascii="Courier New" w:hAnsi="Courier New" w:cs="Courier New"/>
          <w:bCs/>
          <w:sz w:val="20"/>
          <w:szCs w:val="20"/>
        </w:rPr>
        <w:t>.</w:t>
      </w:r>
      <w:r w:rsidRPr="00D34039">
        <w:rPr>
          <w:rFonts w:ascii="Courier New" w:hAnsi="Courier New" w:cs="Courier New"/>
          <w:sz w:val="20"/>
          <w:szCs w:val="20"/>
          <w:lang w:val="en-US"/>
        </w:rPr>
        <w:t>jpg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D34039">
        <w:rPr>
          <w:rFonts w:ascii="Courier New" w:hAnsi="Courier New" w:cs="Courier New"/>
          <w:sz w:val="20"/>
          <w:szCs w:val="20"/>
          <w:lang w:val="en-US"/>
        </w:rPr>
        <w:t xml:space="preserve"> alt=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932D4B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557523">
        <w:rPr>
          <w:rFonts w:ascii="Courier New" w:hAnsi="Courier New" w:cs="Courier New"/>
          <w:bCs/>
          <w:sz w:val="20"/>
          <w:szCs w:val="20"/>
          <w:lang w:val="en-US"/>
        </w:rPr>
        <w:t xml:space="preserve"> title=</w:t>
      </w:r>
      <w:r w:rsidR="00557523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E13693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="00557523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D3403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15EE0" w:rsidRDefault="00015EE0" w:rsidP="000815CD">
      <w:pPr>
        <w:pStyle w:val="Default"/>
        <w:rPr>
          <w:b/>
          <w:sz w:val="23"/>
          <w:szCs w:val="23"/>
          <w:lang w:val="en-US"/>
        </w:rPr>
      </w:pPr>
    </w:p>
    <w:p w:rsidR="000815CD" w:rsidRDefault="000815CD" w:rsidP="005C46DA">
      <w:pPr>
        <w:pStyle w:val="Titre3"/>
      </w:pPr>
      <w:bookmarkStart w:id="6" w:name="_Toc280623410"/>
      <w:bookmarkStart w:id="7" w:name="_Toc507490170"/>
      <w:r>
        <w:t>POSITIONNEMENT ET ALIGNEMENT</w:t>
      </w:r>
      <w:bookmarkEnd w:id="6"/>
      <w:bookmarkEnd w:id="7"/>
      <w:r>
        <w:t xml:space="preserve"> </w:t>
      </w:r>
    </w:p>
    <w:p w:rsidR="000815CD" w:rsidRPr="006E1257" w:rsidRDefault="000815CD" w:rsidP="000815CD">
      <w:pPr>
        <w:pStyle w:val="Default"/>
        <w:rPr>
          <w:rFonts w:cstheme="minorBidi"/>
          <w:color w:val="auto"/>
          <w:sz w:val="22"/>
          <w:szCs w:val="22"/>
        </w:rPr>
      </w:pPr>
    </w:p>
    <w:p w:rsidR="000815CD" w:rsidRDefault="000815CD" w:rsidP="000815CD">
      <w:pPr>
        <w:pStyle w:val="Default"/>
        <w:ind w:left="40" w:right="4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Par défaut, l’image est placée sur une ligne et le texte</w:t>
      </w:r>
      <w:r w:rsidR="009229B8">
        <w:rPr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>si présent</w:t>
      </w:r>
      <w:r w:rsidR="009229B8">
        <w:rPr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 xml:space="preserve">est aligné sur le bas de l’image. </w:t>
      </w:r>
    </w:p>
    <w:p w:rsidR="00936AF1" w:rsidRDefault="00936AF1" w:rsidP="000815CD">
      <w:pPr>
        <w:pStyle w:val="Default"/>
        <w:ind w:left="40" w:right="40"/>
        <w:jc w:val="both"/>
        <w:rPr>
          <w:color w:val="auto"/>
          <w:sz w:val="23"/>
          <w:szCs w:val="23"/>
        </w:rPr>
      </w:pPr>
    </w:p>
    <w:p w:rsidR="00936AF1" w:rsidRDefault="00936AF1" w:rsidP="000815CD">
      <w:pPr>
        <w:pStyle w:val="Default"/>
        <w:ind w:left="40" w:right="40"/>
        <w:jc w:val="both"/>
        <w:rPr>
          <w:color w:val="auto"/>
          <w:sz w:val="23"/>
          <w:szCs w:val="23"/>
        </w:rPr>
      </w:pPr>
      <w:r w:rsidRPr="00936AF1">
        <w:rPr>
          <w:color w:val="auto"/>
          <w:sz w:val="23"/>
          <w:szCs w:val="23"/>
        </w:rPr>
        <w:t>HTML 5 a rendu obsolète les balises suivantes :</w:t>
      </w:r>
    </w:p>
    <w:p w:rsidR="00936AF1" w:rsidRDefault="00936AF1" w:rsidP="000815CD">
      <w:pPr>
        <w:pStyle w:val="Default"/>
        <w:ind w:left="40" w:right="40"/>
        <w:jc w:val="both"/>
        <w:rPr>
          <w:color w:val="auto"/>
          <w:sz w:val="23"/>
          <w:szCs w:val="23"/>
        </w:rPr>
      </w:pPr>
    </w:p>
    <w:p w:rsidR="0068275B" w:rsidRDefault="00344677" w:rsidP="00C61730">
      <w:pPr>
        <w:pStyle w:val="Default"/>
        <w:numPr>
          <w:ilvl w:val="0"/>
          <w:numId w:val="13"/>
        </w:numPr>
        <w:ind w:right="40"/>
        <w:jc w:val="both"/>
        <w:rPr>
          <w:color w:val="auto"/>
          <w:sz w:val="23"/>
          <w:szCs w:val="23"/>
        </w:rPr>
      </w:pPr>
      <w:r w:rsidRPr="00671EB6">
        <w:rPr>
          <w:rFonts w:ascii="Courier New" w:hAnsi="Courier New" w:cs="Courier New"/>
          <w:color w:val="auto"/>
          <w:sz w:val="20"/>
          <w:szCs w:val="20"/>
        </w:rPr>
        <w:t>align</w:t>
      </w:r>
      <w:r>
        <w:rPr>
          <w:color w:val="auto"/>
          <w:sz w:val="23"/>
          <w:szCs w:val="23"/>
        </w:rPr>
        <w:t xml:space="preserve"> (alignement top, center, right, left, bottom etc.)</w:t>
      </w:r>
    </w:p>
    <w:p w:rsidR="00344677" w:rsidRDefault="00344677" w:rsidP="00C61730">
      <w:pPr>
        <w:pStyle w:val="Default"/>
        <w:numPr>
          <w:ilvl w:val="0"/>
          <w:numId w:val="13"/>
        </w:numPr>
        <w:ind w:right="40"/>
        <w:jc w:val="both"/>
        <w:rPr>
          <w:color w:val="auto"/>
          <w:sz w:val="23"/>
          <w:szCs w:val="23"/>
        </w:rPr>
      </w:pPr>
      <w:r w:rsidRPr="00025B85">
        <w:rPr>
          <w:rFonts w:ascii="Courier New" w:hAnsi="Courier New" w:cs="Courier New"/>
          <w:color w:val="auto"/>
          <w:sz w:val="20"/>
          <w:szCs w:val="20"/>
        </w:rPr>
        <w:t>border</w:t>
      </w:r>
      <w:r>
        <w:rPr>
          <w:color w:val="auto"/>
          <w:sz w:val="23"/>
          <w:szCs w:val="23"/>
        </w:rPr>
        <w:t xml:space="preserve"> (bordure de l’image)</w:t>
      </w:r>
    </w:p>
    <w:p w:rsidR="006534BA" w:rsidRDefault="00211110" w:rsidP="00C61730">
      <w:pPr>
        <w:pStyle w:val="Default"/>
        <w:numPr>
          <w:ilvl w:val="0"/>
          <w:numId w:val="13"/>
        </w:numPr>
        <w:ind w:right="40"/>
        <w:jc w:val="both"/>
        <w:rPr>
          <w:color w:val="auto"/>
          <w:sz w:val="23"/>
          <w:szCs w:val="23"/>
        </w:rPr>
      </w:pPr>
      <w:r w:rsidRPr="00025B85">
        <w:rPr>
          <w:rFonts w:ascii="Courier New" w:hAnsi="Courier New" w:cs="Courier New"/>
          <w:color w:val="auto"/>
          <w:sz w:val="20"/>
          <w:szCs w:val="20"/>
        </w:rPr>
        <w:t>hspace</w:t>
      </w:r>
      <w:r>
        <w:rPr>
          <w:color w:val="auto"/>
          <w:sz w:val="23"/>
          <w:szCs w:val="23"/>
        </w:rPr>
        <w:t xml:space="preserve"> </w:t>
      </w:r>
      <w:r w:rsidR="0040568B">
        <w:rPr>
          <w:color w:val="auto"/>
          <w:sz w:val="23"/>
          <w:szCs w:val="23"/>
        </w:rPr>
        <w:t xml:space="preserve">et </w:t>
      </w:r>
      <w:r w:rsidR="0040568B" w:rsidRPr="00025B85">
        <w:rPr>
          <w:rFonts w:ascii="Courier New" w:hAnsi="Courier New" w:cs="Courier New"/>
          <w:color w:val="auto"/>
          <w:sz w:val="20"/>
          <w:szCs w:val="20"/>
        </w:rPr>
        <w:t>vspace</w:t>
      </w:r>
      <w:r w:rsidR="0040568B">
        <w:rPr>
          <w:color w:val="auto"/>
          <w:sz w:val="23"/>
          <w:szCs w:val="23"/>
        </w:rPr>
        <w:t xml:space="preserve"> </w:t>
      </w:r>
      <w:r w:rsidR="006534BA">
        <w:rPr>
          <w:color w:val="auto"/>
          <w:sz w:val="23"/>
          <w:szCs w:val="23"/>
        </w:rPr>
        <w:t>(espacement</w:t>
      </w:r>
      <w:r w:rsidR="0040568B">
        <w:rPr>
          <w:color w:val="auto"/>
          <w:sz w:val="23"/>
          <w:szCs w:val="23"/>
        </w:rPr>
        <w:t>)</w:t>
      </w:r>
    </w:p>
    <w:p w:rsidR="00BF293A" w:rsidRDefault="00BF293A" w:rsidP="00BF293A">
      <w:pPr>
        <w:pStyle w:val="Default"/>
        <w:ind w:right="40"/>
        <w:jc w:val="both"/>
        <w:rPr>
          <w:color w:val="auto"/>
          <w:sz w:val="23"/>
          <w:szCs w:val="23"/>
        </w:rPr>
      </w:pPr>
    </w:p>
    <w:p w:rsidR="00B74437" w:rsidRDefault="00BF293A" w:rsidP="00BF293A">
      <w:pPr>
        <w:pStyle w:val="Default"/>
        <w:ind w:right="40"/>
        <w:jc w:val="both"/>
        <w:rPr>
          <w:color w:val="auto"/>
          <w:sz w:val="23"/>
          <w:szCs w:val="23"/>
        </w:rPr>
      </w:pPr>
      <w:r w:rsidRPr="00BF293A">
        <w:rPr>
          <w:color w:val="auto"/>
          <w:sz w:val="23"/>
          <w:szCs w:val="23"/>
        </w:rPr>
        <w:t>Même s</w:t>
      </w:r>
      <w:r w:rsidR="00202576">
        <w:rPr>
          <w:color w:val="auto"/>
          <w:sz w:val="23"/>
          <w:szCs w:val="23"/>
        </w:rPr>
        <w:t>i</w:t>
      </w:r>
      <w:r w:rsidRPr="00BF293A">
        <w:rPr>
          <w:color w:val="auto"/>
          <w:sz w:val="23"/>
          <w:szCs w:val="23"/>
        </w:rPr>
        <w:t xml:space="preserve"> vous </w:t>
      </w:r>
      <w:r w:rsidR="00D83FC2">
        <w:rPr>
          <w:color w:val="auto"/>
          <w:sz w:val="23"/>
          <w:szCs w:val="23"/>
        </w:rPr>
        <w:t>rencontrez</w:t>
      </w:r>
      <w:r w:rsidRPr="00BF293A">
        <w:rPr>
          <w:color w:val="auto"/>
          <w:sz w:val="23"/>
          <w:szCs w:val="23"/>
        </w:rPr>
        <w:t xml:space="preserve"> des exemples de code avec ces attributs sur le net, il faut </w:t>
      </w:r>
      <w:r w:rsidR="00912ABD">
        <w:rPr>
          <w:color w:val="auto"/>
          <w:sz w:val="23"/>
          <w:szCs w:val="23"/>
        </w:rPr>
        <w:t xml:space="preserve">désormais </w:t>
      </w:r>
      <w:r w:rsidRPr="00BF293A">
        <w:rPr>
          <w:color w:val="auto"/>
          <w:sz w:val="23"/>
          <w:szCs w:val="23"/>
        </w:rPr>
        <w:t>spécifier la position</w:t>
      </w:r>
      <w:r w:rsidR="0092352A">
        <w:rPr>
          <w:color w:val="auto"/>
          <w:sz w:val="23"/>
          <w:szCs w:val="23"/>
        </w:rPr>
        <w:t xml:space="preserve">, </w:t>
      </w:r>
      <w:r w:rsidR="00946079">
        <w:rPr>
          <w:color w:val="auto"/>
          <w:sz w:val="23"/>
          <w:szCs w:val="23"/>
        </w:rPr>
        <w:t>l’alignement</w:t>
      </w:r>
      <w:r w:rsidR="0092352A">
        <w:rPr>
          <w:color w:val="auto"/>
          <w:sz w:val="23"/>
          <w:szCs w:val="23"/>
        </w:rPr>
        <w:t xml:space="preserve">, l’espacement (marges) et </w:t>
      </w:r>
      <w:r w:rsidR="00D40A0E">
        <w:rPr>
          <w:color w:val="auto"/>
          <w:sz w:val="23"/>
          <w:szCs w:val="23"/>
        </w:rPr>
        <w:t xml:space="preserve">les bordures </w:t>
      </w:r>
      <w:r w:rsidRPr="00BF293A">
        <w:rPr>
          <w:color w:val="auto"/>
          <w:sz w:val="23"/>
          <w:szCs w:val="23"/>
        </w:rPr>
        <w:t xml:space="preserve">d’une image </w:t>
      </w:r>
      <w:r w:rsidRPr="007B241D">
        <w:rPr>
          <w:b/>
          <w:color w:val="auto"/>
          <w:sz w:val="23"/>
          <w:szCs w:val="23"/>
        </w:rPr>
        <w:t>uniquement avec les feuilles de styles CSS</w:t>
      </w:r>
      <w:r w:rsidRPr="00BF293A">
        <w:rPr>
          <w:color w:val="auto"/>
          <w:sz w:val="23"/>
          <w:szCs w:val="23"/>
        </w:rPr>
        <w:t xml:space="preserve"> (que nous aborderons dans la séquence suivante).</w:t>
      </w:r>
    </w:p>
    <w:p w:rsidR="001521DE" w:rsidRDefault="001521DE" w:rsidP="00BF293A">
      <w:pPr>
        <w:pStyle w:val="Default"/>
        <w:ind w:right="40"/>
        <w:jc w:val="both"/>
        <w:rPr>
          <w:color w:val="auto"/>
          <w:sz w:val="23"/>
          <w:szCs w:val="23"/>
        </w:rPr>
      </w:pPr>
    </w:p>
    <w:p w:rsidR="001521DE" w:rsidRDefault="00C1246D" w:rsidP="005C46DA">
      <w:pPr>
        <w:pStyle w:val="Titre3"/>
      </w:pPr>
      <w:bookmarkStart w:id="8" w:name="_Toc507490171"/>
      <w:r>
        <w:t>TAILLE DE L’IMAGE</w:t>
      </w:r>
      <w:bookmarkEnd w:id="8"/>
    </w:p>
    <w:p w:rsidR="001521DE" w:rsidRPr="006E1257" w:rsidRDefault="001521DE" w:rsidP="001521DE">
      <w:pPr>
        <w:pStyle w:val="Default"/>
        <w:rPr>
          <w:rFonts w:cstheme="minorBidi"/>
          <w:color w:val="auto"/>
          <w:sz w:val="22"/>
          <w:szCs w:val="22"/>
        </w:rPr>
      </w:pPr>
    </w:p>
    <w:p w:rsidR="00807DAB" w:rsidRDefault="00807DAB" w:rsidP="00807DAB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 peut préciser la taille de l’image au navigateur, par l’intermédiaire des attributs </w:t>
      </w:r>
      <w:r w:rsidRPr="00A0374F">
        <w:rPr>
          <w:rFonts w:ascii="Courier New" w:hAnsi="Courier New" w:cs="Courier New"/>
          <w:sz w:val="20"/>
          <w:szCs w:val="20"/>
        </w:rPr>
        <w:t>width</w:t>
      </w:r>
      <w:r>
        <w:rPr>
          <w:sz w:val="23"/>
          <w:szCs w:val="23"/>
        </w:rPr>
        <w:t xml:space="preserve"> et </w:t>
      </w:r>
      <w:r w:rsidRPr="00A0374F">
        <w:rPr>
          <w:rFonts w:ascii="Courier New" w:hAnsi="Courier New" w:cs="Courier New"/>
          <w:sz w:val="20"/>
          <w:szCs w:val="20"/>
        </w:rPr>
        <w:t>height</w:t>
      </w:r>
      <w:r>
        <w:rPr>
          <w:sz w:val="23"/>
          <w:szCs w:val="23"/>
        </w:rPr>
        <w:t xml:space="preserve">. De ce fait, le navigateur chargera plus rapidement votre page. De plus si l’internaute a désactivé le chargement des images, la mise en page ne sera pas perturbée. Ces dimensions correspondent à la taille en pixels de l’image. </w:t>
      </w:r>
    </w:p>
    <w:p w:rsidR="00807DAB" w:rsidRPr="009E67F8" w:rsidRDefault="00807DAB" w:rsidP="00807DAB">
      <w:pPr>
        <w:pStyle w:val="Default"/>
        <w:ind w:left="40" w:right="40"/>
        <w:jc w:val="both"/>
        <w:rPr>
          <w:sz w:val="23"/>
          <w:szCs w:val="23"/>
        </w:rPr>
      </w:pPr>
    </w:p>
    <w:p w:rsidR="00807DAB" w:rsidRPr="00213F68" w:rsidRDefault="00807DAB" w:rsidP="00807DAB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83CE0">
        <w:rPr>
          <w:sz w:val="23"/>
          <w:szCs w:val="23"/>
          <w:lang w:val="en-US"/>
        </w:rPr>
        <w:t xml:space="preserve">Exemple : </w:t>
      </w:r>
      <w:r w:rsidRPr="00213F68">
        <w:rPr>
          <w:rFonts w:ascii="Courier New" w:hAnsi="Courier New" w:cs="Courier New"/>
          <w:sz w:val="20"/>
          <w:szCs w:val="20"/>
          <w:lang w:val="en-US"/>
        </w:rPr>
        <w:t>&lt;img src=</w:t>
      </w:r>
      <w:r w:rsidRPr="00BE4843">
        <w:rPr>
          <w:rFonts w:ascii="Courier New" w:hAnsi="Courier New" w:cs="Courier New"/>
          <w:sz w:val="20"/>
          <w:szCs w:val="20"/>
          <w:lang w:val="en-US"/>
        </w:rPr>
        <w:t>"</w:t>
      </w:r>
      <w:r w:rsidR="00AC67C2" w:rsidRPr="00BE4843">
        <w:rPr>
          <w:rFonts w:ascii="Courier New" w:hAnsi="Courier New" w:cs="Courier New"/>
          <w:sz w:val="20"/>
          <w:szCs w:val="20"/>
          <w:lang w:val="en-US"/>
        </w:rPr>
        <w:t>logo_windows</w:t>
      </w:r>
      <w:r w:rsidRPr="00BE4843">
        <w:rPr>
          <w:rFonts w:ascii="Courier New" w:hAnsi="Courier New" w:cs="Courier New"/>
          <w:sz w:val="20"/>
          <w:szCs w:val="20"/>
          <w:lang w:val="en-US"/>
        </w:rPr>
        <w:t>.jpg"</w:t>
      </w:r>
      <w:r w:rsidRPr="00213F68">
        <w:rPr>
          <w:rFonts w:ascii="Courier New" w:hAnsi="Courier New" w:cs="Courier New"/>
          <w:sz w:val="20"/>
          <w:szCs w:val="20"/>
          <w:lang w:val="en-US"/>
        </w:rPr>
        <w:t xml:space="preserve"> width=</w:t>
      </w:r>
      <w:r w:rsidRPr="00BE4843">
        <w:rPr>
          <w:rFonts w:ascii="Courier New" w:hAnsi="Courier New" w:cs="Courier New"/>
          <w:sz w:val="20"/>
          <w:szCs w:val="20"/>
          <w:lang w:val="en-US"/>
        </w:rPr>
        <w:t>"</w:t>
      </w:r>
      <w:r w:rsidR="0007142A" w:rsidRPr="00BE4843">
        <w:rPr>
          <w:rFonts w:ascii="Courier New" w:hAnsi="Courier New" w:cs="Courier New"/>
          <w:sz w:val="20"/>
          <w:szCs w:val="20"/>
          <w:lang w:val="en-US"/>
        </w:rPr>
        <w:t>225</w:t>
      </w:r>
      <w:r w:rsidRPr="00BE4843">
        <w:rPr>
          <w:rFonts w:ascii="Courier New" w:hAnsi="Courier New" w:cs="Courier New"/>
          <w:sz w:val="20"/>
          <w:szCs w:val="20"/>
          <w:lang w:val="en-US"/>
        </w:rPr>
        <w:t>"</w:t>
      </w:r>
      <w:r w:rsidRPr="00213F68">
        <w:rPr>
          <w:rFonts w:ascii="Courier New" w:hAnsi="Courier New" w:cs="Courier New"/>
          <w:sz w:val="20"/>
          <w:szCs w:val="20"/>
          <w:lang w:val="en-US"/>
        </w:rPr>
        <w:t xml:space="preserve"> height=</w:t>
      </w:r>
      <w:r w:rsidRPr="00BE4843">
        <w:rPr>
          <w:rFonts w:ascii="Courier New" w:hAnsi="Courier New" w:cs="Courier New"/>
          <w:sz w:val="20"/>
          <w:szCs w:val="20"/>
          <w:lang w:val="en-US"/>
        </w:rPr>
        <w:t>"</w:t>
      </w:r>
      <w:r w:rsidR="0007142A" w:rsidRPr="00BE4843">
        <w:rPr>
          <w:rFonts w:ascii="Courier New" w:hAnsi="Courier New" w:cs="Courier New"/>
          <w:sz w:val="20"/>
          <w:szCs w:val="20"/>
          <w:lang w:val="en-US"/>
        </w:rPr>
        <w:t>225</w:t>
      </w:r>
      <w:r w:rsidRPr="00BE4843">
        <w:rPr>
          <w:rFonts w:ascii="Courier New" w:hAnsi="Courier New" w:cs="Courier New"/>
          <w:sz w:val="20"/>
          <w:szCs w:val="20"/>
          <w:lang w:val="en-US"/>
        </w:rPr>
        <w:t>"</w:t>
      </w:r>
      <w:r w:rsidRPr="00213F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807DAB" w:rsidRPr="00F45952" w:rsidRDefault="00807DAB" w:rsidP="00807DAB">
      <w:pPr>
        <w:pStyle w:val="Default"/>
        <w:ind w:right="40"/>
        <w:jc w:val="both"/>
        <w:rPr>
          <w:sz w:val="23"/>
          <w:szCs w:val="23"/>
          <w:lang w:val="en-US"/>
        </w:rPr>
      </w:pPr>
    </w:p>
    <w:p w:rsidR="001521DE" w:rsidRDefault="00275589" w:rsidP="00BF293A">
      <w:pPr>
        <w:pStyle w:val="Default"/>
        <w:ind w:right="40"/>
        <w:jc w:val="both"/>
        <w:rPr>
          <w:color w:val="auto"/>
          <w:sz w:val="23"/>
          <w:szCs w:val="23"/>
        </w:rPr>
      </w:pPr>
      <w:r w:rsidRPr="00275589">
        <w:rPr>
          <w:color w:val="auto"/>
          <w:sz w:val="23"/>
          <w:szCs w:val="23"/>
        </w:rPr>
        <w:t xml:space="preserve">Aujourd’hui, en raison du web responsive (que l’on abordera ultérieurement), il existe </w:t>
      </w:r>
      <w:r>
        <w:rPr>
          <w:color w:val="auto"/>
          <w:sz w:val="23"/>
          <w:szCs w:val="23"/>
        </w:rPr>
        <w:t xml:space="preserve">des solutions pour spécifier des dimensions différentes </w:t>
      </w:r>
      <w:r w:rsidRPr="00275589">
        <w:rPr>
          <w:color w:val="auto"/>
          <w:sz w:val="23"/>
          <w:szCs w:val="23"/>
        </w:rPr>
        <w:t>en fonction du support (smartphones, tablettes)</w:t>
      </w:r>
      <w:r w:rsidR="00004A83">
        <w:rPr>
          <w:color w:val="auto"/>
          <w:sz w:val="23"/>
          <w:szCs w:val="23"/>
        </w:rPr>
        <w:t xml:space="preserve"> : consultez </w:t>
      </w:r>
      <w:hyperlink r:id="rId8" w:history="1">
        <w:r w:rsidR="00004A83" w:rsidRPr="00004A83">
          <w:rPr>
            <w:rStyle w:val="Lienhypertexte"/>
            <w:sz w:val="23"/>
            <w:szCs w:val="23"/>
          </w:rPr>
          <w:t>cette ressource</w:t>
        </w:r>
      </w:hyperlink>
      <w:r w:rsidR="00004A83">
        <w:rPr>
          <w:color w:val="auto"/>
          <w:sz w:val="23"/>
          <w:szCs w:val="23"/>
        </w:rPr>
        <w:t>.</w:t>
      </w:r>
      <w:r w:rsidRPr="00275589">
        <w:rPr>
          <w:color w:val="auto"/>
          <w:sz w:val="23"/>
          <w:szCs w:val="23"/>
        </w:rPr>
        <w:t xml:space="preserve">  </w:t>
      </w:r>
    </w:p>
    <w:p w:rsidR="00536A39" w:rsidRDefault="00536A39" w:rsidP="00BF293A">
      <w:pPr>
        <w:pStyle w:val="Default"/>
        <w:ind w:right="40"/>
        <w:jc w:val="both"/>
        <w:rPr>
          <w:color w:val="auto"/>
          <w:sz w:val="23"/>
          <w:szCs w:val="23"/>
        </w:rPr>
      </w:pPr>
    </w:p>
    <w:p w:rsidR="00536A39" w:rsidRDefault="00536A39" w:rsidP="00BF293A">
      <w:pPr>
        <w:pStyle w:val="Default"/>
        <w:ind w:right="40"/>
        <w:jc w:val="both"/>
        <w:rPr>
          <w:color w:val="auto"/>
          <w:sz w:val="23"/>
          <w:szCs w:val="23"/>
        </w:rPr>
      </w:pPr>
    </w:p>
    <w:p w:rsidR="00711B2A" w:rsidRDefault="00711B2A" w:rsidP="00711B2A">
      <w:pPr>
        <w:pStyle w:val="Titre3"/>
      </w:pPr>
      <w:bookmarkStart w:id="9" w:name="_Toc507490172"/>
      <w:r>
        <w:t>Exercice</w:t>
      </w:r>
      <w:bookmarkEnd w:id="9"/>
      <w:r>
        <w:t xml:space="preserve"> </w:t>
      </w: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Créer une page HTML 5, collez-y le code suivant et visualisez avec votre navigateur. </w:t>
      </w:r>
    </w:p>
    <w:p w:rsidR="00711B2A" w:rsidRDefault="00711B2A" w:rsidP="00711B2A">
      <w:pPr>
        <w:pStyle w:val="Default"/>
        <w:ind w:left="40" w:right="40"/>
        <w:jc w:val="both"/>
        <w:rPr>
          <w:b/>
          <w:color w:val="auto"/>
          <w:sz w:val="23"/>
          <w:szCs w:val="23"/>
        </w:rPr>
      </w:pPr>
    </w:p>
    <w:p w:rsidR="00711B2A" w:rsidRDefault="00711B2A" w:rsidP="00711B2A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  <w:r w:rsidRPr="00871BCA">
        <w:rPr>
          <w:rFonts w:ascii="Courier New" w:hAnsi="Courier New" w:cs="Courier New"/>
          <w:sz w:val="20"/>
          <w:szCs w:val="20"/>
        </w:rPr>
        <w:t>&lt;img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1BCA">
        <w:rPr>
          <w:rFonts w:ascii="Courier New" w:hAnsi="Courier New" w:cs="Courier New"/>
          <w:sz w:val="20"/>
          <w:szCs w:val="20"/>
        </w:rPr>
        <w:t>src="l</w:t>
      </w:r>
      <w:r>
        <w:rPr>
          <w:rFonts w:ascii="Courier New" w:hAnsi="Courier New" w:cs="Courier New"/>
          <w:sz w:val="20"/>
          <w:szCs w:val="20"/>
        </w:rPr>
        <w:t>ogo_windows</w:t>
      </w:r>
      <w:r w:rsidRPr="00871BCA">
        <w:rPr>
          <w:rFonts w:ascii="Courier New" w:hAnsi="Courier New" w:cs="Courier New"/>
          <w:sz w:val="20"/>
          <w:szCs w:val="20"/>
        </w:rPr>
        <w:t>.jpg" alt="Texte alternatif de l'image" title="Titre de l'image"&gt;</w:t>
      </w:r>
      <w:r w:rsidR="00206798">
        <w:rPr>
          <w:rFonts w:ascii="Courier New" w:hAnsi="Courier New" w:cs="Courier New"/>
          <w:sz w:val="20"/>
          <w:szCs w:val="20"/>
        </w:rPr>
        <w:t>Logo Windows</w:t>
      </w:r>
    </w:p>
    <w:p w:rsidR="00711B2A" w:rsidRDefault="00711B2A" w:rsidP="00711B2A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CA30A1" w:rsidRDefault="00CA30A1" w:rsidP="00711B2A">
      <w:pPr>
        <w:pStyle w:val="Default"/>
        <w:ind w:right="40"/>
        <w:jc w:val="both"/>
        <w:rPr>
          <w:sz w:val="23"/>
          <w:szCs w:val="23"/>
        </w:rPr>
      </w:pP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Supprimer </w:t>
      </w:r>
      <w:r w:rsidRPr="00D3400D">
        <w:rPr>
          <w:sz w:val="23"/>
          <w:szCs w:val="23"/>
        </w:rPr>
        <w:t>l</w:t>
      </w:r>
      <w:r>
        <w:rPr>
          <w:sz w:val="23"/>
          <w:szCs w:val="23"/>
        </w:rPr>
        <w:t xml:space="preserve">’attribut </w:t>
      </w:r>
      <w:r w:rsidRPr="0065338C">
        <w:rPr>
          <w:rFonts w:ascii="Courier New" w:hAnsi="Courier New" w:cs="Courier New"/>
          <w:sz w:val="20"/>
          <w:szCs w:val="20"/>
        </w:rPr>
        <w:t>title</w:t>
      </w:r>
      <w:r>
        <w:rPr>
          <w:sz w:val="23"/>
          <w:szCs w:val="23"/>
        </w:rPr>
        <w:t xml:space="preserve"> et observez ce qui se passe au passage de la souris sur l’image. </w:t>
      </w: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Modifier le nom de l’image (sans modifier le nom du fichier) dans </w:t>
      </w:r>
      <w:r w:rsidRPr="00D3400D">
        <w:rPr>
          <w:sz w:val="23"/>
          <w:szCs w:val="23"/>
        </w:rPr>
        <w:t>l</w:t>
      </w:r>
      <w:r>
        <w:rPr>
          <w:sz w:val="23"/>
          <w:szCs w:val="23"/>
        </w:rPr>
        <w:t xml:space="preserve">’attribut </w:t>
      </w:r>
      <w:r>
        <w:rPr>
          <w:rFonts w:ascii="Courier New" w:hAnsi="Courier New" w:cs="Courier New"/>
          <w:sz w:val="20"/>
          <w:szCs w:val="20"/>
        </w:rPr>
        <w:t>src</w:t>
      </w:r>
      <w:r>
        <w:rPr>
          <w:sz w:val="23"/>
          <w:szCs w:val="23"/>
        </w:rPr>
        <w:t xml:space="preserve"> et observez ce qui se passe dans le navigateur. </w:t>
      </w: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</w:p>
    <w:p w:rsidR="00711B2A" w:rsidRDefault="00711B2A" w:rsidP="00711B2A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Supprimez maintenant la balise </w:t>
      </w:r>
      <w:r>
        <w:rPr>
          <w:rFonts w:ascii="Courier New" w:hAnsi="Courier New" w:cs="Courier New"/>
          <w:sz w:val="20"/>
          <w:szCs w:val="20"/>
        </w:rPr>
        <w:t>alt</w:t>
      </w:r>
      <w:r>
        <w:rPr>
          <w:sz w:val="23"/>
          <w:szCs w:val="23"/>
        </w:rPr>
        <w:t xml:space="preserve"> et observez ce qui se passe.</w:t>
      </w:r>
    </w:p>
    <w:p w:rsidR="00087CA9" w:rsidRPr="00087CA9" w:rsidRDefault="00087CA9" w:rsidP="00087CA9"/>
    <w:p w:rsidR="000E5544" w:rsidRDefault="00A363D4" w:rsidP="00390F9C">
      <w:pPr>
        <w:pStyle w:val="Titre2"/>
      </w:pPr>
      <w:bookmarkStart w:id="10" w:name="_Toc507490173"/>
      <w:r>
        <w:t>LES AUTRES BALISES D’IMAGES</w:t>
      </w:r>
      <w:bookmarkEnd w:id="10"/>
    </w:p>
    <w:p w:rsidR="000B1727" w:rsidRDefault="000B1727" w:rsidP="000B1727"/>
    <w:p w:rsidR="000B1727" w:rsidRDefault="000B1727" w:rsidP="000B1727">
      <w:pPr>
        <w:pStyle w:val="Titre3"/>
      </w:pPr>
      <w:bookmarkStart w:id="11" w:name="_Toc507490174"/>
      <w:r>
        <w:t>LES ZONES REACTIVES</w:t>
      </w:r>
      <w:bookmarkEnd w:id="11"/>
    </w:p>
    <w:p w:rsidR="000B1727" w:rsidRDefault="000B1727" w:rsidP="000B1727"/>
    <w:p w:rsidR="000B1727" w:rsidRDefault="000B1727" w:rsidP="000B1727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La balise</w:t>
      </w:r>
      <w:r>
        <w:t xml:space="preserve"> </w:t>
      </w:r>
      <w:r w:rsidRPr="0002687F">
        <w:rPr>
          <w:rFonts w:ascii="Courier New" w:hAnsi="Courier New" w:cs="Courier New"/>
          <w:sz w:val="20"/>
          <w:szCs w:val="20"/>
        </w:rPr>
        <w:t>&lt;img&gt;</w:t>
      </w:r>
      <w:r>
        <w:t xml:space="preserve"> </w:t>
      </w: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peut être découpée en zones 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dites </w:t>
      </w: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réactives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, chaque zone </w:t>
      </w:r>
      <w:r w:rsidR="00AA6F5B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(découpée selon des points de coordonnées) </w:t>
      </w:r>
      <w:r w:rsidR="00863416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devient 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>cliquable</w:t>
      </w:r>
      <w:r w:rsidR="0099792B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(c’est-à-dire un lien avec une </w:t>
      </w:r>
      <w:r w:rsidR="00706B1A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URL </w:t>
      </w:r>
      <w:r w:rsidR="0099792B">
        <w:rPr>
          <w:rFonts w:ascii="Myriad Pro" w:eastAsiaTheme="minorEastAsia" w:hAnsi="Myriad Pro" w:cs="Myriad Pro"/>
          <w:sz w:val="23"/>
          <w:szCs w:val="23"/>
          <w:lang w:eastAsia="fr-FR"/>
        </w:rPr>
        <w:t>de destination)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>.</w:t>
      </w:r>
    </w:p>
    <w:p w:rsidR="00E54EAE" w:rsidRDefault="00D42FEB" w:rsidP="00390F9C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L’ajout de l’attribut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&lt;usemap</w:t>
      </w:r>
      <w:r w:rsidRPr="0002687F">
        <w:rPr>
          <w:rFonts w:ascii="Courier New" w:hAnsi="Courier New" w:cs="Courier New"/>
          <w:sz w:val="20"/>
          <w:szCs w:val="20"/>
        </w:rPr>
        <w:t>&gt;</w:t>
      </w:r>
      <w:r>
        <w:t xml:space="preserve"> </w:t>
      </w:r>
      <w:r w:rsidR="00A17785"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indique la cible vers un autre attribut HMTL,</w:t>
      </w:r>
      <w:r w:rsidR="00A17785">
        <w:t xml:space="preserve"> </w:t>
      </w:r>
      <w:r w:rsidR="00A17785">
        <w:rPr>
          <w:rFonts w:ascii="Courier New" w:hAnsi="Courier New" w:cs="Courier New"/>
          <w:sz w:val="20"/>
          <w:szCs w:val="20"/>
        </w:rPr>
        <w:t>&lt;map</w:t>
      </w:r>
      <w:r w:rsidR="00A17785" w:rsidRPr="0002687F">
        <w:rPr>
          <w:rFonts w:ascii="Courier New" w:hAnsi="Courier New" w:cs="Courier New"/>
          <w:sz w:val="20"/>
          <w:szCs w:val="20"/>
        </w:rPr>
        <w:t>&gt;</w:t>
      </w:r>
      <w:r w:rsidR="00C42ADE">
        <w:rPr>
          <w:rFonts w:ascii="Courier New" w:hAnsi="Courier New" w:cs="Courier New"/>
          <w:sz w:val="20"/>
          <w:szCs w:val="20"/>
        </w:rPr>
        <w:t xml:space="preserve"> </w:t>
      </w:r>
      <w:r w:rsidR="000632A4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qui </w:t>
      </w:r>
      <w:r w:rsidR="00C42ADE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sera affecté d’un attribut </w:t>
      </w:r>
      <w:r w:rsidR="00C42ADE" w:rsidRPr="00A60E90">
        <w:rPr>
          <w:rFonts w:ascii="Courier New" w:eastAsiaTheme="minorEastAsia" w:hAnsi="Courier New" w:cs="Courier New"/>
          <w:sz w:val="20"/>
          <w:szCs w:val="20"/>
          <w:lang w:eastAsia="fr-FR"/>
        </w:rPr>
        <w:t>name</w:t>
      </w:r>
      <w:r w:rsidR="00C42ADE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portant le même nom</w:t>
      </w:r>
      <w:r w:rsidR="000C137B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et de balises </w:t>
      </w:r>
      <w:r w:rsidR="000C137B" w:rsidRPr="00046FD6">
        <w:rPr>
          <w:rFonts w:ascii="Courier New" w:eastAsiaTheme="minorEastAsia" w:hAnsi="Courier New" w:cs="Courier New"/>
          <w:sz w:val="20"/>
          <w:szCs w:val="20"/>
          <w:lang w:eastAsia="fr-FR"/>
        </w:rPr>
        <w:t>&lt;area&gt;</w:t>
      </w:r>
      <w:r w:rsidR="000C137B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précisant la forme</w:t>
      </w:r>
      <w:r w:rsidR="003811DF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</w:t>
      </w:r>
      <w:r w:rsidR="000C137B">
        <w:rPr>
          <w:rFonts w:ascii="Myriad Pro" w:eastAsiaTheme="minorEastAsia" w:hAnsi="Myriad Pro" w:cs="Myriad Pro"/>
          <w:sz w:val="23"/>
          <w:szCs w:val="23"/>
          <w:lang w:eastAsia="fr-FR"/>
        </w:rPr>
        <w:t>et les points de coordonnées de la forme de zone souhaitée</w:t>
      </w:r>
      <w:r w:rsidR="003811DF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, la destination quand on clique et un attribut </w:t>
      </w:r>
      <w:r w:rsidR="003811DF" w:rsidRPr="00C53591">
        <w:rPr>
          <w:rFonts w:ascii="Courier New" w:eastAsiaTheme="minorEastAsia" w:hAnsi="Courier New" w:cs="Courier New"/>
          <w:sz w:val="20"/>
          <w:szCs w:val="20"/>
          <w:lang w:eastAsia="fr-FR"/>
        </w:rPr>
        <w:t>alt</w:t>
      </w:r>
      <w:r w:rsidR="003811DF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(texte de description/alternatif)</w:t>
      </w:r>
      <w:r w:rsidR="000C137B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.  </w:t>
      </w:r>
    </w:p>
    <w:p w:rsidR="00390F9C" w:rsidRDefault="007D1048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34039">
        <w:rPr>
          <w:rFonts w:ascii="Courier New" w:hAnsi="Courier New" w:cs="Courier New"/>
          <w:sz w:val="20"/>
          <w:szCs w:val="20"/>
          <w:lang w:val="en-US"/>
        </w:rPr>
        <w:t>&lt;img src=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FB55A4">
        <w:rPr>
          <w:rFonts w:ascii="Courier New" w:hAnsi="Courier New" w:cs="Courier New"/>
          <w:bCs/>
          <w:sz w:val="20"/>
          <w:szCs w:val="20"/>
          <w:lang w:val="en-US"/>
        </w:rPr>
        <w:t>logo_windows</w:t>
      </w:r>
      <w:r w:rsidRPr="00D34039">
        <w:rPr>
          <w:rFonts w:ascii="Courier New" w:hAnsi="Courier New" w:cs="Courier New"/>
          <w:bCs/>
          <w:sz w:val="20"/>
          <w:szCs w:val="20"/>
        </w:rPr>
        <w:t>.</w:t>
      </w:r>
      <w:r w:rsidRPr="00D34039">
        <w:rPr>
          <w:rFonts w:ascii="Courier New" w:hAnsi="Courier New" w:cs="Courier New"/>
          <w:sz w:val="20"/>
          <w:szCs w:val="20"/>
          <w:lang w:val="en-US"/>
        </w:rPr>
        <w:t>jpg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D34039">
        <w:rPr>
          <w:rFonts w:ascii="Courier New" w:hAnsi="Courier New" w:cs="Courier New"/>
          <w:sz w:val="20"/>
          <w:szCs w:val="20"/>
          <w:lang w:val="en-US"/>
        </w:rPr>
        <w:t xml:space="preserve"> alt=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215D4E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title=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1A65E6" w:rsidRPr="001A65E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="001A65E6">
        <w:rPr>
          <w:rFonts w:ascii="Courier New" w:hAnsi="Courier New" w:cs="Courier New"/>
          <w:bCs/>
          <w:sz w:val="20"/>
          <w:szCs w:val="20"/>
          <w:lang w:val="en-US"/>
        </w:rPr>
        <w:t>Logo Windows</w:t>
      </w:r>
      <w:r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061E59">
        <w:rPr>
          <w:rFonts w:ascii="Courier New" w:hAnsi="Courier New" w:cs="Courier New"/>
          <w:bCs/>
          <w:sz w:val="20"/>
          <w:szCs w:val="20"/>
          <w:lang w:val="en-US"/>
        </w:rPr>
        <w:t xml:space="preserve"> usemap=</w:t>
      </w:r>
      <w:r w:rsidR="00061E59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="00061E59">
        <w:rPr>
          <w:rFonts w:ascii="Courier New" w:hAnsi="Courier New" w:cs="Courier New"/>
          <w:bCs/>
          <w:sz w:val="20"/>
          <w:szCs w:val="20"/>
          <w:lang w:val="en-US"/>
        </w:rPr>
        <w:t>planetmap</w:t>
      </w:r>
      <w:r w:rsidR="00061E59" w:rsidRPr="00D34039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D3403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221FC" w:rsidRDefault="00EE7E29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8B3220">
        <w:rPr>
          <w:rFonts w:ascii="Courier New" w:hAnsi="Courier New" w:cs="Courier New"/>
          <w:sz w:val="20"/>
          <w:szCs w:val="20"/>
        </w:rPr>
        <w:t>&lt;map name="planetmap"&gt;</w:t>
      </w:r>
    </w:p>
    <w:p w:rsidR="003232E4" w:rsidRPr="003232E4" w:rsidRDefault="003232E4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3232E4">
        <w:rPr>
          <w:rFonts w:ascii="Courier New" w:hAnsi="Courier New" w:cs="Courier New"/>
          <w:sz w:val="20"/>
          <w:szCs w:val="20"/>
        </w:rPr>
        <w:t>&lt;area shape="rect" coords="0,0,70,70" href="</w:t>
      </w:r>
      <w:r w:rsidR="006C14BB" w:rsidRPr="006C14BB">
        <w:t xml:space="preserve"> </w:t>
      </w:r>
      <w:r w:rsidR="006C14BB" w:rsidRPr="006C14BB">
        <w:rPr>
          <w:rFonts w:ascii="Courier New" w:hAnsi="Courier New" w:cs="Courier New"/>
          <w:sz w:val="20"/>
          <w:szCs w:val="20"/>
        </w:rPr>
        <w:t>https://www.w3schools.com/tags/tag_map.asp</w:t>
      </w:r>
      <w:r w:rsidRPr="003232E4">
        <w:rPr>
          <w:rFonts w:ascii="Courier New" w:hAnsi="Courier New" w:cs="Courier New"/>
          <w:sz w:val="20"/>
          <w:szCs w:val="20"/>
        </w:rPr>
        <w:t>" alt="</w:t>
      </w:r>
      <w:r w:rsidR="001311D3">
        <w:rPr>
          <w:rFonts w:ascii="Courier New" w:hAnsi="Courier New" w:cs="Courier New"/>
          <w:sz w:val="20"/>
          <w:szCs w:val="20"/>
        </w:rPr>
        <w:t>W3Schools</w:t>
      </w:r>
      <w:r w:rsidR="007A5F19" w:rsidRPr="003232E4">
        <w:rPr>
          <w:rFonts w:ascii="Courier New" w:hAnsi="Courier New" w:cs="Courier New"/>
          <w:sz w:val="20"/>
          <w:szCs w:val="20"/>
        </w:rPr>
        <w:t>"</w:t>
      </w:r>
      <w:r w:rsidRPr="003232E4">
        <w:rPr>
          <w:rFonts w:ascii="Courier New" w:hAnsi="Courier New" w:cs="Courier New"/>
          <w:sz w:val="20"/>
          <w:szCs w:val="20"/>
        </w:rPr>
        <w:t xml:space="preserve"> /&gt;</w:t>
      </w:r>
    </w:p>
    <w:p w:rsidR="003232E4" w:rsidRPr="003232E4" w:rsidRDefault="003232E4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3232E4">
        <w:rPr>
          <w:rFonts w:ascii="Courier New" w:hAnsi="Courier New" w:cs="Courier New"/>
          <w:sz w:val="20"/>
          <w:szCs w:val="20"/>
        </w:rPr>
        <w:t xml:space="preserve">  &lt;area shape="rect" coords="80,0,145,70" href="http</w:t>
      </w:r>
      <w:r w:rsidR="001617DE">
        <w:rPr>
          <w:rFonts w:ascii="Courier New" w:hAnsi="Courier New" w:cs="Courier New"/>
          <w:sz w:val="20"/>
          <w:szCs w:val="20"/>
        </w:rPr>
        <w:t>s</w:t>
      </w:r>
      <w:r w:rsidRPr="003232E4">
        <w:rPr>
          <w:rFonts w:ascii="Courier New" w:hAnsi="Courier New" w:cs="Courier New"/>
          <w:sz w:val="20"/>
          <w:szCs w:val="20"/>
        </w:rPr>
        <w:t>://google.fr" alt="Google"</w:t>
      </w:r>
      <w:r w:rsidR="00A73250">
        <w:rPr>
          <w:rFonts w:ascii="Courier New" w:hAnsi="Courier New" w:cs="Courier New"/>
          <w:sz w:val="20"/>
          <w:szCs w:val="20"/>
        </w:rPr>
        <w:t xml:space="preserve"> </w:t>
      </w:r>
      <w:r w:rsidRPr="003232E4">
        <w:rPr>
          <w:rFonts w:ascii="Courier New" w:hAnsi="Courier New" w:cs="Courier New"/>
          <w:sz w:val="20"/>
          <w:szCs w:val="20"/>
        </w:rPr>
        <w:t>/&gt;</w:t>
      </w:r>
    </w:p>
    <w:p w:rsidR="003232E4" w:rsidRPr="003232E4" w:rsidRDefault="003232E4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3232E4">
        <w:rPr>
          <w:rFonts w:ascii="Courier New" w:hAnsi="Courier New" w:cs="Courier New"/>
          <w:sz w:val="20"/>
          <w:szCs w:val="20"/>
        </w:rPr>
        <w:t xml:space="preserve">  &lt;area shape="rect" coords="0,80,70,145" href="</w:t>
      </w:r>
      <w:r w:rsidR="00AC101C" w:rsidRPr="003232E4">
        <w:rPr>
          <w:rFonts w:ascii="Courier New" w:hAnsi="Courier New" w:cs="Courier New"/>
          <w:sz w:val="20"/>
          <w:szCs w:val="20"/>
        </w:rPr>
        <w:t>http</w:t>
      </w:r>
      <w:r w:rsidR="00AC101C">
        <w:rPr>
          <w:rFonts w:ascii="Courier New" w:hAnsi="Courier New" w:cs="Courier New"/>
          <w:sz w:val="20"/>
          <w:szCs w:val="20"/>
        </w:rPr>
        <w:t>s</w:t>
      </w:r>
      <w:r w:rsidR="00AC101C" w:rsidRPr="003232E4">
        <w:rPr>
          <w:rFonts w:ascii="Courier New" w:hAnsi="Courier New" w:cs="Courier New"/>
          <w:sz w:val="20"/>
          <w:szCs w:val="20"/>
        </w:rPr>
        <w:t>://</w:t>
      </w:r>
      <w:r w:rsidR="006D31AD">
        <w:rPr>
          <w:rFonts w:ascii="Courier New" w:hAnsi="Courier New" w:cs="Courier New"/>
          <w:sz w:val="20"/>
          <w:szCs w:val="20"/>
        </w:rPr>
        <w:t>www.</w:t>
      </w:r>
      <w:r w:rsidR="002C644C">
        <w:rPr>
          <w:rFonts w:ascii="Courier New" w:hAnsi="Courier New" w:cs="Courier New"/>
          <w:sz w:val="20"/>
          <w:szCs w:val="20"/>
        </w:rPr>
        <w:t>afpa</w:t>
      </w:r>
      <w:r w:rsidR="00AC101C" w:rsidRPr="003232E4">
        <w:rPr>
          <w:rFonts w:ascii="Courier New" w:hAnsi="Courier New" w:cs="Courier New"/>
          <w:sz w:val="20"/>
          <w:szCs w:val="20"/>
        </w:rPr>
        <w:t xml:space="preserve">.fr </w:t>
      </w:r>
      <w:r w:rsidRPr="003232E4">
        <w:rPr>
          <w:rFonts w:ascii="Courier New" w:hAnsi="Courier New" w:cs="Courier New"/>
          <w:sz w:val="20"/>
          <w:szCs w:val="20"/>
        </w:rPr>
        <w:t>" alt="</w:t>
      </w:r>
      <w:r w:rsidR="00606D16">
        <w:rPr>
          <w:rFonts w:ascii="Courier New" w:hAnsi="Courier New" w:cs="Courier New"/>
          <w:sz w:val="20"/>
          <w:szCs w:val="20"/>
        </w:rPr>
        <w:t>Afpa</w:t>
      </w:r>
      <w:r w:rsidR="00606D16" w:rsidRPr="003232E4">
        <w:rPr>
          <w:rFonts w:ascii="Courier New" w:hAnsi="Courier New" w:cs="Courier New"/>
          <w:sz w:val="20"/>
          <w:szCs w:val="20"/>
        </w:rPr>
        <w:t>"</w:t>
      </w:r>
      <w:r w:rsidRPr="003232E4">
        <w:rPr>
          <w:rFonts w:ascii="Courier New" w:hAnsi="Courier New" w:cs="Courier New"/>
          <w:sz w:val="20"/>
          <w:szCs w:val="20"/>
        </w:rPr>
        <w:t xml:space="preserve"> /&gt;</w:t>
      </w:r>
    </w:p>
    <w:p w:rsidR="003232E4" w:rsidRPr="003232E4" w:rsidRDefault="003232E4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3232E4">
        <w:rPr>
          <w:rFonts w:ascii="Courier New" w:hAnsi="Courier New" w:cs="Courier New"/>
          <w:sz w:val="20"/>
          <w:szCs w:val="20"/>
        </w:rPr>
        <w:t xml:space="preserve">  &lt;area shape="rect" coords="80,80,145,145" href="</w:t>
      </w:r>
      <w:r w:rsidR="00606D16" w:rsidRPr="00606D16">
        <w:rPr>
          <w:rFonts w:ascii="Courier New" w:hAnsi="Courier New" w:cs="Courier New"/>
          <w:sz w:val="20"/>
          <w:szCs w:val="20"/>
        </w:rPr>
        <w:t>https://validator.w3.org</w:t>
      </w:r>
      <w:r w:rsidRPr="003232E4">
        <w:rPr>
          <w:rFonts w:ascii="Courier New" w:hAnsi="Courier New" w:cs="Courier New"/>
          <w:sz w:val="20"/>
          <w:szCs w:val="20"/>
        </w:rPr>
        <w:t>" alt="orange" /&gt;</w:t>
      </w:r>
    </w:p>
    <w:p w:rsidR="00C522B3" w:rsidRDefault="003232E4" w:rsidP="0006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="00924FC2">
        <w:rPr>
          <w:rFonts w:ascii="Courier New" w:hAnsi="Courier New" w:cs="Courier New"/>
          <w:sz w:val="20"/>
          <w:szCs w:val="20"/>
        </w:rPr>
        <w:t>/</w:t>
      </w:r>
      <w:r w:rsidR="00EE7E29" w:rsidRPr="00DE4799">
        <w:rPr>
          <w:rFonts w:ascii="Courier New" w:hAnsi="Courier New" w:cs="Courier New"/>
          <w:sz w:val="20"/>
          <w:szCs w:val="20"/>
        </w:rPr>
        <w:t>map&gt;</w:t>
      </w:r>
    </w:p>
    <w:p w:rsidR="00061E59" w:rsidRDefault="00061E59" w:rsidP="00390F9C">
      <w:pPr>
        <w:rPr>
          <w:rFonts w:ascii="Courier New" w:hAnsi="Courier New" w:cs="Courier New"/>
          <w:sz w:val="20"/>
          <w:szCs w:val="20"/>
        </w:rPr>
      </w:pPr>
    </w:p>
    <w:p w:rsidR="00061E59" w:rsidRPr="00DE4799" w:rsidRDefault="00061E59" w:rsidP="00390F9C">
      <w:pPr>
        <w:rPr>
          <w:rFonts w:ascii="Courier New" w:hAnsi="Courier New" w:cs="Courier New"/>
          <w:sz w:val="20"/>
          <w:szCs w:val="20"/>
        </w:rPr>
      </w:pPr>
    </w:p>
    <w:p w:rsidR="0091710D" w:rsidRDefault="00D850B8" w:rsidP="00EE7E29">
      <w:r>
        <w:t xml:space="preserve">La balise </w:t>
      </w:r>
      <w:r w:rsidRPr="00CB10F5">
        <w:rPr>
          <w:rFonts w:ascii="Courier New" w:hAnsi="Courier New" w:cs="Courier New"/>
          <w:sz w:val="20"/>
          <w:szCs w:val="20"/>
        </w:rPr>
        <w:t>&lt;area&gt;</w:t>
      </w:r>
      <w:r>
        <w:t xml:space="preserve"> </w:t>
      </w:r>
      <w:r w:rsidR="00167403">
        <w:t xml:space="preserve">possède les attributs </w:t>
      </w:r>
      <w:r w:rsidR="00167403" w:rsidRPr="00CB10F5">
        <w:rPr>
          <w:rFonts w:ascii="Courier New" w:hAnsi="Courier New" w:cs="Courier New"/>
          <w:sz w:val="20"/>
          <w:szCs w:val="20"/>
        </w:rPr>
        <w:t>shape</w:t>
      </w:r>
      <w:r w:rsidR="00167403">
        <w:t xml:space="preserve"> et </w:t>
      </w:r>
      <w:r w:rsidR="00167403" w:rsidRPr="00CB10F5">
        <w:rPr>
          <w:rFonts w:ascii="Courier New" w:hAnsi="Courier New" w:cs="Courier New"/>
          <w:sz w:val="20"/>
          <w:szCs w:val="20"/>
        </w:rPr>
        <w:t>coords</w:t>
      </w:r>
      <w:r w:rsidR="00167403">
        <w:t xml:space="preserve"> qui permettent respectiv</w:t>
      </w:r>
      <w:r w:rsidR="00CB10F5">
        <w:t>e</w:t>
      </w:r>
      <w:r w:rsidR="00167403">
        <w:t>ment</w:t>
      </w:r>
      <w:r w:rsidR="0074100A">
        <w:t xml:space="preserve"> d’indiquer une forme (rectangle, cercle ou polygone) et les coordonnées de la zone.</w:t>
      </w:r>
      <w:r w:rsidR="005564BF">
        <w:t xml:space="preserve"> </w:t>
      </w:r>
      <w:r w:rsidR="003A3FB0">
        <w:t>Consulte</w:t>
      </w:r>
      <w:r w:rsidR="005564BF">
        <w:t>z</w:t>
      </w:r>
      <w:r w:rsidR="003A3FB0">
        <w:t xml:space="preserve"> </w:t>
      </w:r>
      <w:hyperlink r:id="rId9" w:history="1">
        <w:r w:rsidR="003A3FB0" w:rsidRPr="004A676A">
          <w:rPr>
            <w:rStyle w:val="Lienhypertexte"/>
          </w:rPr>
          <w:t>cette page</w:t>
        </w:r>
      </w:hyperlink>
      <w:r w:rsidR="003A3FB0">
        <w:t xml:space="preserve"> pour voir le</w:t>
      </w:r>
      <w:r w:rsidR="005564BF">
        <w:t xml:space="preserve">s </w:t>
      </w:r>
      <w:r w:rsidR="003A3FB0">
        <w:t>différentes possibilités</w:t>
      </w:r>
      <w:r w:rsidR="00AE7A04">
        <w:t>.</w:t>
      </w:r>
    </w:p>
    <w:p w:rsidR="00572572" w:rsidRDefault="00572572" w:rsidP="00EE7E29"/>
    <w:p w:rsidR="002F5E8E" w:rsidRDefault="002F5E8E" w:rsidP="00C74389">
      <w:pPr>
        <w:pStyle w:val="Titre1"/>
      </w:pPr>
      <w:bookmarkStart w:id="12" w:name="_Toc280623412"/>
    </w:p>
    <w:p w:rsidR="002F5E8E" w:rsidRDefault="002F5E8E" w:rsidP="002F5E8E">
      <w:pPr>
        <w:pStyle w:val="Titre3"/>
      </w:pPr>
      <w:bookmarkStart w:id="13" w:name="_Toc507490175"/>
      <w:r>
        <w:t>L</w:t>
      </w:r>
      <w:r w:rsidR="00503B06">
        <w:t>A</w:t>
      </w:r>
      <w:r>
        <w:t xml:space="preserve"> </w:t>
      </w:r>
      <w:r w:rsidR="00503B06">
        <w:t>BALISE</w:t>
      </w:r>
      <w:r>
        <w:t xml:space="preserve"> &lt;figure&gt;</w:t>
      </w:r>
      <w:bookmarkEnd w:id="13"/>
      <w:r>
        <w:t xml:space="preserve"> </w:t>
      </w:r>
    </w:p>
    <w:p w:rsidR="002F5E8E" w:rsidRDefault="002F5E8E" w:rsidP="002F5E8E"/>
    <w:p w:rsidR="00156B18" w:rsidRDefault="002F5E8E" w:rsidP="002F5E8E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La balise</w:t>
      </w:r>
      <w:r>
        <w:t xml:space="preserve"> </w:t>
      </w:r>
      <w:r w:rsidRPr="0002687F">
        <w:rPr>
          <w:rFonts w:ascii="Courier New" w:hAnsi="Courier New" w:cs="Courier New"/>
          <w:sz w:val="20"/>
          <w:szCs w:val="20"/>
        </w:rPr>
        <w:t>&lt;</w:t>
      </w:r>
      <w:r w:rsidR="004911DA">
        <w:rPr>
          <w:rFonts w:ascii="Courier New" w:hAnsi="Courier New" w:cs="Courier New"/>
          <w:sz w:val="20"/>
          <w:szCs w:val="20"/>
        </w:rPr>
        <w:t>f</w:t>
      </w:r>
      <w:r w:rsidRPr="0002687F">
        <w:rPr>
          <w:rFonts w:ascii="Courier New" w:hAnsi="Courier New" w:cs="Courier New"/>
          <w:sz w:val="20"/>
          <w:szCs w:val="20"/>
        </w:rPr>
        <w:t>ig</w:t>
      </w:r>
      <w:r w:rsidR="004911DA">
        <w:rPr>
          <w:rFonts w:ascii="Courier New" w:hAnsi="Courier New" w:cs="Courier New"/>
          <w:sz w:val="20"/>
          <w:szCs w:val="20"/>
        </w:rPr>
        <w:t>ure</w:t>
      </w:r>
      <w:r w:rsidRPr="0002687F">
        <w:rPr>
          <w:rFonts w:ascii="Courier New" w:hAnsi="Courier New" w:cs="Courier New"/>
          <w:sz w:val="20"/>
          <w:szCs w:val="20"/>
        </w:rPr>
        <w:t>&gt;</w:t>
      </w:r>
      <w:r>
        <w:t xml:space="preserve"> </w:t>
      </w: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pe</w:t>
      </w:r>
      <w:r w:rsidR="004911DA">
        <w:rPr>
          <w:rFonts w:ascii="Myriad Pro" w:eastAsiaTheme="minorEastAsia" w:hAnsi="Myriad Pro" w:cs="Myriad Pro"/>
          <w:sz w:val="23"/>
          <w:szCs w:val="23"/>
          <w:lang w:eastAsia="fr-FR"/>
        </w:rPr>
        <w:t>rmet d’indiquer une légende à une illustration (image, schéma, tableau, vidéo, code etc.)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, </w:t>
      </w:r>
      <w:r w:rsidR="00573F3E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la légende étant spécifiée dans la balise enfant </w:t>
      </w:r>
      <w:r w:rsidR="00766314" w:rsidRPr="0002687F">
        <w:rPr>
          <w:rFonts w:ascii="Courier New" w:hAnsi="Courier New" w:cs="Courier New"/>
          <w:sz w:val="20"/>
          <w:szCs w:val="20"/>
        </w:rPr>
        <w:t>&lt;</w:t>
      </w:r>
      <w:r w:rsidR="00766314">
        <w:rPr>
          <w:rFonts w:ascii="Courier New" w:hAnsi="Courier New" w:cs="Courier New"/>
          <w:sz w:val="20"/>
          <w:szCs w:val="20"/>
        </w:rPr>
        <w:t>f</w:t>
      </w:r>
      <w:r w:rsidR="00766314" w:rsidRPr="0002687F">
        <w:rPr>
          <w:rFonts w:ascii="Courier New" w:hAnsi="Courier New" w:cs="Courier New"/>
          <w:sz w:val="20"/>
          <w:szCs w:val="20"/>
        </w:rPr>
        <w:t>ig</w:t>
      </w:r>
      <w:r w:rsidR="00766314">
        <w:rPr>
          <w:rFonts w:ascii="Courier New" w:hAnsi="Courier New" w:cs="Courier New"/>
          <w:sz w:val="20"/>
          <w:szCs w:val="20"/>
        </w:rPr>
        <w:t>caption</w:t>
      </w:r>
      <w:r w:rsidR="00766314" w:rsidRPr="0002687F">
        <w:rPr>
          <w:rFonts w:ascii="Courier New" w:hAnsi="Courier New" w:cs="Courier New"/>
          <w:sz w:val="20"/>
          <w:szCs w:val="20"/>
        </w:rPr>
        <w:t>&gt;</w:t>
      </w:r>
      <w:r w:rsidR="000C23DB">
        <w:rPr>
          <w:rFonts w:ascii="Myriad Pro" w:eastAsiaTheme="minorEastAsia" w:hAnsi="Myriad Pro" w:cs="Myriad Pro"/>
          <w:sz w:val="23"/>
          <w:szCs w:val="23"/>
          <w:lang w:eastAsia="fr-FR"/>
        </w:rPr>
        <w:t> :</w:t>
      </w:r>
    </w:p>
    <w:p w:rsidR="00DE1803" w:rsidRPr="00DE1803" w:rsidRDefault="00274A61" w:rsidP="00DE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34039">
        <w:rPr>
          <w:rFonts w:ascii="Courier New" w:hAnsi="Courier New" w:cs="Courier New"/>
          <w:sz w:val="20"/>
          <w:szCs w:val="20"/>
          <w:lang w:val="en-US"/>
        </w:rPr>
        <w:t>&lt;</w:t>
      </w:r>
      <w:r w:rsidR="00DE1803" w:rsidRPr="00DE1803">
        <w:rPr>
          <w:rFonts w:ascii="Courier New" w:hAnsi="Courier New" w:cs="Courier New"/>
          <w:sz w:val="20"/>
          <w:szCs w:val="20"/>
          <w:lang w:val="en-US"/>
        </w:rPr>
        <w:t>figure&gt;</w:t>
      </w:r>
    </w:p>
    <w:p w:rsidR="00DE1803" w:rsidRPr="00DE1803" w:rsidRDefault="00DE1803" w:rsidP="00DE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1803">
        <w:rPr>
          <w:rFonts w:ascii="Courier New" w:hAnsi="Courier New" w:cs="Courier New"/>
          <w:sz w:val="20"/>
          <w:szCs w:val="20"/>
          <w:lang w:val="en-US"/>
        </w:rPr>
        <w:t xml:space="preserve">  &lt;img src="logo_windows.jpg" alt="Logo Windows"&gt;</w:t>
      </w:r>
    </w:p>
    <w:p w:rsidR="00DE1803" w:rsidRPr="00DE1803" w:rsidRDefault="00DE1803" w:rsidP="00DE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E1803">
        <w:rPr>
          <w:rFonts w:ascii="Courier New" w:hAnsi="Courier New" w:cs="Courier New"/>
          <w:sz w:val="20"/>
          <w:szCs w:val="20"/>
          <w:lang w:val="en-US"/>
        </w:rPr>
        <w:t xml:space="preserve">  &lt;figcaption&gt;Logo de la société Windows&lt;/figcaption&gt;</w:t>
      </w:r>
    </w:p>
    <w:p w:rsidR="00274A61" w:rsidRDefault="00DE1803" w:rsidP="00DE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DE1803">
        <w:rPr>
          <w:rFonts w:ascii="Courier New" w:hAnsi="Courier New" w:cs="Courier New"/>
          <w:sz w:val="20"/>
          <w:szCs w:val="20"/>
          <w:lang w:val="en-US"/>
        </w:rPr>
        <w:t>&lt;/figure&gt;</w:t>
      </w:r>
    </w:p>
    <w:p w:rsidR="00274A61" w:rsidRDefault="00274A61" w:rsidP="00274A61">
      <w:pPr>
        <w:rPr>
          <w:rFonts w:ascii="Courier New" w:hAnsi="Courier New" w:cs="Courier New"/>
          <w:sz w:val="20"/>
          <w:szCs w:val="20"/>
        </w:rPr>
      </w:pPr>
    </w:p>
    <w:p w:rsidR="00156B18" w:rsidRDefault="00156B18" w:rsidP="00156B18">
      <w:pPr>
        <w:pStyle w:val="Titre3"/>
      </w:pPr>
      <w:bookmarkStart w:id="14" w:name="_Toc507490176"/>
      <w:r>
        <w:t>L</w:t>
      </w:r>
      <w:r w:rsidR="004C6EA6">
        <w:t>A BALISE</w:t>
      </w:r>
      <w:r>
        <w:t xml:space="preserve"> &lt;picture&gt;</w:t>
      </w:r>
      <w:bookmarkEnd w:id="14"/>
    </w:p>
    <w:p w:rsidR="00156B18" w:rsidRDefault="00156B18" w:rsidP="00156B18"/>
    <w:p w:rsidR="00156B18" w:rsidRDefault="00156B18" w:rsidP="00A114ED">
      <w:pPr>
        <w:jc w:val="both"/>
        <w:rPr>
          <w:rFonts w:ascii="Myriad Pro" w:eastAsiaTheme="minorEastAsia" w:hAnsi="Myriad Pro" w:cs="Myriad Pro"/>
          <w:sz w:val="23"/>
          <w:szCs w:val="23"/>
          <w:lang w:eastAsia="fr-FR"/>
        </w:rPr>
      </w:pPr>
      <w:r w:rsidRPr="00C42ADE">
        <w:rPr>
          <w:rFonts w:ascii="Myriad Pro" w:eastAsiaTheme="minorEastAsia" w:hAnsi="Myriad Pro" w:cs="Myriad Pro"/>
          <w:sz w:val="23"/>
          <w:szCs w:val="23"/>
          <w:lang w:eastAsia="fr-FR"/>
        </w:rPr>
        <w:t>La balise</w:t>
      </w:r>
      <w:r>
        <w:t xml:space="preserve"> </w:t>
      </w:r>
      <w:r w:rsidRPr="0002687F">
        <w:rPr>
          <w:rFonts w:ascii="Courier New" w:hAnsi="Courier New" w:cs="Courier New"/>
          <w:sz w:val="20"/>
          <w:szCs w:val="20"/>
        </w:rPr>
        <w:t>&lt;</w:t>
      </w:r>
      <w:r w:rsidR="00171D33">
        <w:rPr>
          <w:rFonts w:ascii="Courier New" w:hAnsi="Courier New" w:cs="Courier New"/>
          <w:sz w:val="20"/>
          <w:szCs w:val="20"/>
        </w:rPr>
        <w:t>picture</w:t>
      </w:r>
      <w:r w:rsidRPr="0002687F">
        <w:rPr>
          <w:rFonts w:ascii="Courier New" w:hAnsi="Courier New" w:cs="Courier New"/>
          <w:sz w:val="20"/>
          <w:szCs w:val="20"/>
        </w:rPr>
        <w:t>&gt;</w:t>
      </w:r>
      <w:r>
        <w:t xml:space="preserve"> </w:t>
      </w:r>
      <w:r w:rsidR="00E576F3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permet d’indiquer </w:t>
      </w:r>
      <w:r w:rsidR="00FD26D6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plusieurs </w:t>
      </w:r>
      <w:r w:rsidR="00F03AED">
        <w:rPr>
          <w:rFonts w:ascii="Myriad Pro" w:eastAsiaTheme="minorEastAsia" w:hAnsi="Myriad Pro" w:cs="Myriad Pro"/>
          <w:sz w:val="23"/>
          <w:szCs w:val="23"/>
          <w:lang w:eastAsia="fr-FR"/>
        </w:rPr>
        <w:t>sources d’images pour une même balise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</w:t>
      </w:r>
      <w:r w:rsidR="00F03AED" w:rsidRPr="00F03AED">
        <w:rPr>
          <w:rFonts w:ascii="Courier New" w:eastAsiaTheme="minorEastAsia" w:hAnsi="Courier New" w:cs="Courier New"/>
          <w:sz w:val="20"/>
          <w:szCs w:val="20"/>
          <w:lang w:eastAsia="fr-FR"/>
        </w:rPr>
        <w:t>&lt;img&gt;</w:t>
      </w:r>
      <w:r w:rsidR="00F03AED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</w:t>
      </w:r>
      <w:r>
        <w:rPr>
          <w:rFonts w:ascii="Myriad Pro" w:eastAsiaTheme="minorEastAsia" w:hAnsi="Myriad Pro" w:cs="Myriad Pro"/>
          <w:sz w:val="23"/>
          <w:szCs w:val="23"/>
          <w:lang w:eastAsia="fr-FR"/>
        </w:rPr>
        <w:t>e</w:t>
      </w:r>
      <w:r w:rsidR="00F03AED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n fonction de la résolution ou de la largeur du dispositif sur lequel elle est lue. Son utilisation concerne </w:t>
      </w:r>
      <w:r w:rsidR="002E296C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donc le web </w:t>
      </w:r>
      <w:r w:rsidR="00015658">
        <w:rPr>
          <w:rFonts w:ascii="Myriad Pro" w:eastAsiaTheme="minorEastAsia" w:hAnsi="Myriad Pro" w:cs="Myriad Pro"/>
          <w:sz w:val="23"/>
          <w:szCs w:val="23"/>
          <w:lang w:eastAsia="fr-FR"/>
        </w:rPr>
        <w:t>« </w:t>
      </w:r>
      <w:r w:rsidR="002E296C">
        <w:rPr>
          <w:rFonts w:ascii="Myriad Pro" w:eastAsiaTheme="minorEastAsia" w:hAnsi="Myriad Pro" w:cs="Myriad Pro"/>
          <w:sz w:val="23"/>
          <w:szCs w:val="23"/>
          <w:lang w:eastAsia="fr-FR"/>
        </w:rPr>
        <w:t>responsive</w:t>
      </w:r>
      <w:r w:rsidR="00015658">
        <w:rPr>
          <w:rFonts w:ascii="Myriad Pro" w:eastAsiaTheme="minorEastAsia" w:hAnsi="Myriad Pro" w:cs="Myriad Pro"/>
          <w:sz w:val="23"/>
          <w:szCs w:val="23"/>
          <w:lang w:eastAsia="fr-FR"/>
        </w:rPr>
        <w:t> »</w:t>
      </w:r>
      <w:r w:rsidR="002E296C">
        <w:rPr>
          <w:rFonts w:ascii="Myriad Pro" w:eastAsiaTheme="minorEastAsia" w:hAnsi="Myriad Pro" w:cs="Myriad Pro"/>
          <w:sz w:val="23"/>
          <w:szCs w:val="23"/>
          <w:lang w:eastAsia="fr-FR"/>
        </w:rPr>
        <w:t>.</w:t>
      </w:r>
      <w:r w:rsidR="00C16353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Souvent, l’image est souvent la même mais </w:t>
      </w:r>
      <w:r w:rsidR="00C97BC6">
        <w:rPr>
          <w:rFonts w:ascii="Myriad Pro" w:eastAsiaTheme="minorEastAsia" w:hAnsi="Myriad Pro" w:cs="Myriad Pro"/>
          <w:sz w:val="23"/>
          <w:szCs w:val="23"/>
          <w:lang w:eastAsia="fr-FR"/>
        </w:rPr>
        <w:t>avec</w:t>
      </w:r>
      <w:r w:rsidR="00C16353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des dimensions ou avec des cadrages légèrement différents.  </w:t>
      </w:r>
    </w:p>
    <w:p w:rsidR="00A114ED" w:rsidRDefault="00330C5E" w:rsidP="00A114ED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  <w:hyperlink r:id="rId10" w:history="1">
        <w:r w:rsidR="00A114ED" w:rsidRPr="00A114ED">
          <w:rPr>
            <w:rStyle w:val="Lienhypertexte"/>
            <w:rFonts w:ascii="Myriad Pro" w:eastAsiaTheme="minorEastAsia" w:hAnsi="Myriad Pro" w:cs="Myriad Pro"/>
            <w:sz w:val="23"/>
            <w:szCs w:val="23"/>
            <w:lang w:eastAsia="fr-FR"/>
          </w:rPr>
          <w:t>Exemples d’utilisation</w:t>
        </w:r>
      </w:hyperlink>
      <w:r w:rsidR="00A114ED">
        <w:rPr>
          <w:rFonts w:ascii="Myriad Pro" w:eastAsiaTheme="minorEastAsia" w:hAnsi="Myriad Pro" w:cs="Myriad Pro"/>
          <w:sz w:val="23"/>
          <w:szCs w:val="23"/>
          <w:lang w:eastAsia="fr-FR"/>
        </w:rPr>
        <w:t xml:space="preserve"> </w:t>
      </w:r>
    </w:p>
    <w:p w:rsidR="00A114ED" w:rsidRDefault="00A114ED" w:rsidP="00A114ED">
      <w:pPr>
        <w:jc w:val="both"/>
        <w:rPr>
          <w:rFonts w:ascii="Myriad Pro" w:eastAsiaTheme="minorEastAsia" w:hAnsi="Myriad Pro" w:cs="Myriad Pro"/>
          <w:sz w:val="23"/>
          <w:szCs w:val="23"/>
          <w:lang w:eastAsia="fr-FR"/>
        </w:rPr>
      </w:pPr>
    </w:p>
    <w:p w:rsidR="00C75BF7" w:rsidRDefault="00C75BF7" w:rsidP="002F5E8E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</w:p>
    <w:p w:rsidR="00C75BF7" w:rsidRDefault="00C75BF7" w:rsidP="002F5E8E">
      <w:pPr>
        <w:rPr>
          <w:rFonts w:ascii="Myriad Pro" w:eastAsiaTheme="minorEastAsia" w:hAnsi="Myriad Pro" w:cs="Myriad Pro"/>
          <w:sz w:val="23"/>
          <w:szCs w:val="23"/>
          <w:lang w:eastAsia="fr-FR"/>
        </w:rPr>
      </w:pPr>
    </w:p>
    <w:p w:rsidR="00C74389" w:rsidRDefault="00192426" w:rsidP="00C74389">
      <w:pPr>
        <w:pStyle w:val="Titre1"/>
      </w:pPr>
      <w:bookmarkStart w:id="15" w:name="_Toc507490177"/>
      <w:r>
        <w:lastRenderedPageBreak/>
        <w:t xml:space="preserve">LES </w:t>
      </w:r>
      <w:r w:rsidR="00C74389">
        <w:t>A</w:t>
      </w:r>
      <w:r>
        <w:t>UTRES MEDIAS</w:t>
      </w:r>
      <w:bookmarkEnd w:id="15"/>
      <w:r w:rsidR="00C74389">
        <w:t xml:space="preserve"> </w:t>
      </w:r>
    </w:p>
    <w:p w:rsidR="00390F9C" w:rsidRDefault="002B7C02" w:rsidP="00390F9C">
      <w:pPr>
        <w:pStyle w:val="Titre2"/>
      </w:pPr>
      <w:bookmarkStart w:id="16" w:name="_Toc507490178"/>
      <w:r>
        <w:t>V</w:t>
      </w:r>
      <w:r w:rsidR="00390F9C">
        <w:t>I</w:t>
      </w:r>
      <w:r>
        <w:t>D</w:t>
      </w:r>
      <w:r w:rsidR="00390F9C">
        <w:t>E</w:t>
      </w:r>
      <w:r>
        <w:t>OS</w:t>
      </w:r>
      <w:bookmarkEnd w:id="16"/>
    </w:p>
    <w:p w:rsidR="00217A15" w:rsidRDefault="00217A15" w:rsidP="00217A15"/>
    <w:p w:rsidR="00217A15" w:rsidRDefault="00584EAA" w:rsidP="00A47537">
      <w:pPr>
        <w:jc w:val="both"/>
        <w:rPr>
          <w:rFonts w:ascii="Courier New" w:hAnsi="Courier New" w:cs="Courier New"/>
          <w:sz w:val="20"/>
          <w:szCs w:val="20"/>
        </w:rPr>
      </w:pPr>
      <w:r>
        <w:t>Avant, l’affichage d’un</w:t>
      </w:r>
      <w:r w:rsidR="00E41E5D">
        <w:t>e</w:t>
      </w:r>
      <w:r>
        <w:t xml:space="preserve"> </w:t>
      </w:r>
      <w:r w:rsidR="00E41E5D">
        <w:t>vidéo</w:t>
      </w:r>
      <w:r>
        <w:t xml:space="preserve"> </w:t>
      </w:r>
      <w:r w:rsidR="006B3FAC">
        <w:t>faisait appel</w:t>
      </w:r>
      <w:r w:rsidR="004E7985">
        <w:t>, entre autres,</w:t>
      </w:r>
      <w:r w:rsidR="006B3FAC">
        <w:t xml:space="preserve"> à la technologie Flash</w:t>
      </w:r>
      <w:r w:rsidR="004F5C66">
        <w:t>,</w:t>
      </w:r>
      <w:r w:rsidR="006B3FAC">
        <w:t xml:space="preserve"> qui </w:t>
      </w:r>
      <w:r w:rsidR="004E7985">
        <w:t xml:space="preserve">n’était pas exempte de problèmes </w:t>
      </w:r>
      <w:r w:rsidR="00460911">
        <w:t>(</w:t>
      </w:r>
      <w:r w:rsidR="007D290C">
        <w:t xml:space="preserve">fréquence des </w:t>
      </w:r>
      <w:r w:rsidR="00460911">
        <w:t xml:space="preserve">mises à jour, </w:t>
      </w:r>
      <w:r w:rsidR="00287A60">
        <w:t>failles</w:t>
      </w:r>
      <w:r w:rsidR="00DE349A">
        <w:t xml:space="preserve"> </w:t>
      </w:r>
      <w:r w:rsidR="00287A60">
        <w:t xml:space="preserve">de </w:t>
      </w:r>
      <w:r w:rsidR="00460911">
        <w:t xml:space="preserve">sécurité, non </w:t>
      </w:r>
      <w:r w:rsidR="00B91819">
        <w:t xml:space="preserve">reconnue </w:t>
      </w:r>
      <w:r w:rsidR="00F13DAE">
        <w:t>sur</w:t>
      </w:r>
      <w:r w:rsidR="00B91819">
        <w:t xml:space="preserve"> </w:t>
      </w:r>
      <w:r w:rsidR="00460911">
        <w:t>les appareils Apple)</w:t>
      </w:r>
      <w:r w:rsidR="004E7985">
        <w:t xml:space="preserve"> qui </w:t>
      </w:r>
      <w:r w:rsidR="006B3FAC">
        <w:t xml:space="preserve">est aujourd’hui de plus en plus abandonnée. </w:t>
      </w:r>
      <w:r w:rsidR="00FC779E">
        <w:t xml:space="preserve">Pour pallier à cela, </w:t>
      </w:r>
      <w:r w:rsidR="006B3FAC">
        <w:t>HTML 5</w:t>
      </w:r>
      <w:r w:rsidR="004E7985">
        <w:t xml:space="preserve"> ajout</w:t>
      </w:r>
      <w:r w:rsidR="00FC779E">
        <w:t>e</w:t>
      </w:r>
      <w:r w:rsidR="004E7985">
        <w:t xml:space="preserve"> la ba</w:t>
      </w:r>
      <w:r w:rsidR="00FC779E">
        <w:t xml:space="preserve">lise </w:t>
      </w:r>
      <w:r w:rsidR="00447B5B" w:rsidRPr="000C4AC0">
        <w:rPr>
          <w:rFonts w:ascii="Courier New" w:hAnsi="Courier New" w:cs="Courier New"/>
          <w:sz w:val="20"/>
          <w:szCs w:val="20"/>
        </w:rPr>
        <w:t>&lt;</w:t>
      </w:r>
      <w:r w:rsidR="00DC5565" w:rsidRPr="000C4AC0">
        <w:rPr>
          <w:rFonts w:ascii="Courier New" w:hAnsi="Courier New" w:cs="Courier New"/>
          <w:sz w:val="20"/>
          <w:szCs w:val="20"/>
        </w:rPr>
        <w:t>video</w:t>
      </w:r>
      <w:r w:rsidR="00447B5B" w:rsidRPr="000C4AC0">
        <w:rPr>
          <w:rFonts w:ascii="Courier New" w:hAnsi="Courier New" w:cs="Courier New"/>
          <w:sz w:val="20"/>
          <w:szCs w:val="20"/>
        </w:rPr>
        <w:t>&gt;</w:t>
      </w:r>
      <w:r w:rsidR="00433E59">
        <w:rPr>
          <w:rFonts w:ascii="Courier New" w:hAnsi="Courier New" w:cs="Courier New"/>
          <w:sz w:val="20"/>
          <w:szCs w:val="20"/>
        </w:rPr>
        <w:t>.</w:t>
      </w:r>
    </w:p>
    <w:p w:rsidR="000461C9" w:rsidRPr="00571E40" w:rsidRDefault="000461C9" w:rsidP="00A47537">
      <w:pPr>
        <w:jc w:val="both"/>
      </w:pPr>
      <w:r w:rsidRPr="00571E40">
        <w:t xml:space="preserve">Seuls 3 formats vidéos sont reconnus par les navigateurs : </w:t>
      </w:r>
      <w:r w:rsidRPr="008E51F8">
        <w:rPr>
          <w:i/>
        </w:rPr>
        <w:t>mp4</w:t>
      </w:r>
      <w:r w:rsidR="000539D0">
        <w:rPr>
          <w:i/>
        </w:rPr>
        <w:t xml:space="preserve"> </w:t>
      </w:r>
      <w:r w:rsidR="0092280B">
        <w:rPr>
          <w:i/>
        </w:rPr>
        <w:t>(</w:t>
      </w:r>
      <w:r w:rsidR="00F64181">
        <w:rPr>
          <w:i/>
        </w:rPr>
        <w:t>H264</w:t>
      </w:r>
      <w:r w:rsidR="00CB6847">
        <w:rPr>
          <w:i/>
        </w:rPr>
        <w:t xml:space="preserve"> </w:t>
      </w:r>
      <w:r w:rsidR="00FA7E19">
        <w:rPr>
          <w:i/>
        </w:rPr>
        <w:t>AAC</w:t>
      </w:r>
      <w:r w:rsidR="0092280B">
        <w:rPr>
          <w:i/>
        </w:rPr>
        <w:t>)</w:t>
      </w:r>
      <w:r w:rsidRPr="00571E40">
        <w:t xml:space="preserve">, </w:t>
      </w:r>
      <w:r w:rsidRPr="008E51F8">
        <w:rPr>
          <w:i/>
        </w:rPr>
        <w:t>webm</w:t>
      </w:r>
      <w:r w:rsidR="00C86310">
        <w:rPr>
          <w:i/>
        </w:rPr>
        <w:t xml:space="preserve"> (Matros</w:t>
      </w:r>
      <w:r w:rsidR="0067521E">
        <w:rPr>
          <w:i/>
        </w:rPr>
        <w:t>k</w:t>
      </w:r>
      <w:r w:rsidR="00C86310">
        <w:rPr>
          <w:i/>
        </w:rPr>
        <w:t>a)</w:t>
      </w:r>
      <w:r w:rsidRPr="00571E40">
        <w:t xml:space="preserve"> et </w:t>
      </w:r>
      <w:r w:rsidRPr="008E51F8">
        <w:rPr>
          <w:i/>
        </w:rPr>
        <w:t>ogg</w:t>
      </w:r>
      <w:r w:rsidR="00C86310">
        <w:rPr>
          <w:i/>
        </w:rPr>
        <w:t xml:space="preserve"> (Theora)</w:t>
      </w:r>
      <w:r w:rsidR="00571E40" w:rsidRPr="00571E40">
        <w:t>, mais certains navigateurs peuvent ne lire qu’un seul</w:t>
      </w:r>
      <w:r w:rsidR="00BC7990">
        <w:t xml:space="preserve"> parmi les 3. Pour rester compatible, il </w:t>
      </w:r>
      <w:r w:rsidR="00571E40" w:rsidRPr="00571E40">
        <w:t xml:space="preserve">faut </w:t>
      </w:r>
      <w:r w:rsidR="00BC7990">
        <w:t xml:space="preserve">donc dans l’idéal indiquer 3 sources </w:t>
      </w:r>
      <w:r w:rsidR="006E5A06">
        <w:t>-</w:t>
      </w:r>
      <w:r w:rsidR="00BC7990">
        <w:t xml:space="preserve"> une pour chaque format - d’une même vidéo (ce qui nécessite de convertir à l’aide d’un logiciel vidéo </w:t>
      </w:r>
      <w:r w:rsidR="00F25D76">
        <w:t>type</w:t>
      </w:r>
      <w:r w:rsidR="00BC7990">
        <w:t xml:space="preserve"> VLC</w:t>
      </w:r>
      <w:r w:rsidR="00043BD0">
        <w:t>)</w:t>
      </w:r>
      <w:r w:rsidR="00746436">
        <w:t>.</w:t>
      </w:r>
      <w:r w:rsidR="00571E40" w:rsidRPr="00571E40">
        <w:t xml:space="preserve">  </w:t>
      </w:r>
    </w:p>
    <w:p w:rsidR="00F12D09" w:rsidRDefault="009960B0" w:rsidP="00A47537">
      <w:pPr>
        <w:jc w:val="both"/>
      </w:pPr>
      <w:r>
        <w:t>Outre les attributs génériques de sou</w:t>
      </w:r>
      <w:r w:rsidR="000461C9">
        <w:t>r</w:t>
      </w:r>
      <w:r>
        <w:t>ces et de dimensions,</w:t>
      </w:r>
      <w:r w:rsidR="000461C9">
        <w:t xml:space="preserve"> </w:t>
      </w:r>
      <w:r w:rsidR="00E96801">
        <w:t xml:space="preserve">on rencontre </w:t>
      </w:r>
      <w:r w:rsidR="00F14210">
        <w:t xml:space="preserve">des attributs de réglages </w:t>
      </w:r>
      <w:r w:rsidR="00373F6A">
        <w:t>de la vidéo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29605F" w:rsidTr="00276458">
        <w:tc>
          <w:tcPr>
            <w:tcW w:w="2660" w:type="dxa"/>
          </w:tcPr>
          <w:p w:rsidR="0029605F" w:rsidRPr="009B33FF" w:rsidRDefault="008E51F8" w:rsidP="00A47537">
            <w:pPr>
              <w:jc w:val="both"/>
              <w:rPr>
                <w:rFonts w:ascii="Courier New" w:hAnsi="Courier New" w:cs="Courier New"/>
              </w:rPr>
            </w:pPr>
            <w:r w:rsidRPr="009B33FF">
              <w:rPr>
                <w:rFonts w:ascii="Courier New" w:hAnsi="Courier New" w:cs="Courier New"/>
              </w:rPr>
              <w:t>controls</w:t>
            </w:r>
          </w:p>
        </w:tc>
        <w:tc>
          <w:tcPr>
            <w:tcW w:w="6628" w:type="dxa"/>
          </w:tcPr>
          <w:p w:rsidR="0029605F" w:rsidRDefault="008C30A7" w:rsidP="008B2FF7">
            <w:pPr>
              <w:spacing w:after="200" w:line="276" w:lineRule="auto"/>
              <w:jc w:val="both"/>
            </w:pPr>
            <w:r w:rsidRPr="008B2FF7">
              <w:t>accès aux contrôles de lecture (boutons de navigation, volume, etc</w:t>
            </w:r>
            <w:r w:rsidR="00760AEB" w:rsidRPr="008B2FF7">
              <w:t>.</w:t>
            </w:r>
            <w:r w:rsidR="007C02B2" w:rsidRPr="008B2FF7">
              <w:t>)</w:t>
            </w:r>
            <w:r w:rsidR="00760AEB" w:rsidRPr="008B2FF7">
              <w:t>,</w:t>
            </w:r>
            <w:r w:rsidRPr="008B2FF7">
              <w:t xml:space="preserve"> selon les possibilités du navigateur), les masque si omis</w:t>
            </w:r>
            <w:r w:rsidR="00FA4CE7" w:rsidRPr="008B2FF7">
              <w:t>.</w:t>
            </w:r>
          </w:p>
        </w:tc>
      </w:tr>
      <w:tr w:rsidR="0029605F" w:rsidTr="00276458">
        <w:tc>
          <w:tcPr>
            <w:tcW w:w="2660" w:type="dxa"/>
          </w:tcPr>
          <w:p w:rsidR="0029605F" w:rsidRPr="009B33FF" w:rsidRDefault="008E51F8" w:rsidP="006B2F8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33FF">
              <w:rPr>
                <w:rFonts w:ascii="Courier New" w:hAnsi="Courier New" w:cs="Courier New"/>
                <w:sz w:val="20"/>
                <w:szCs w:val="20"/>
              </w:rPr>
              <w:t>preload</w:t>
            </w:r>
            <w:r w:rsidR="001A66B9" w:rsidRPr="003232E4">
              <w:rPr>
                <w:rFonts w:ascii="Courier New" w:hAnsi="Courier New" w:cs="Courier New"/>
                <w:sz w:val="20"/>
                <w:szCs w:val="20"/>
              </w:rPr>
              <w:t>="rect"</w:t>
            </w:r>
          </w:p>
        </w:tc>
        <w:tc>
          <w:tcPr>
            <w:tcW w:w="6628" w:type="dxa"/>
          </w:tcPr>
          <w:p w:rsidR="0029605F" w:rsidRDefault="00740BCD" w:rsidP="008B2FF7">
            <w:pPr>
              <w:spacing w:after="200" w:line="276" w:lineRule="auto"/>
              <w:jc w:val="both"/>
            </w:pPr>
            <w:r w:rsidRPr="008B2FF7">
              <w:t>spécifie au navigateur de </w:t>
            </w:r>
            <w:r w:rsidRPr="008B2FF7">
              <w:rPr>
                <w:bCs/>
              </w:rPr>
              <w:t>débuter le téléchargement</w:t>
            </w:r>
            <w:r w:rsidRPr="008B2FF7">
              <w:t> de la vidéo tout de suite, en anticipant sur le fait que l'utilisateur lira la vidéo. Attention, cette option est à manier avec prudence (il est préférable que ce soit la seule raison d'être de la page).</w:t>
            </w:r>
          </w:p>
        </w:tc>
      </w:tr>
      <w:tr w:rsidR="0029605F" w:rsidTr="00276458">
        <w:tc>
          <w:tcPr>
            <w:tcW w:w="2660" w:type="dxa"/>
          </w:tcPr>
          <w:p w:rsidR="0029605F" w:rsidRDefault="001D73A6" w:rsidP="001D73A6">
            <w:pPr>
              <w:jc w:val="both"/>
            </w:pPr>
            <w:r w:rsidRPr="009B33FF">
              <w:rPr>
                <w:rFonts w:ascii="Courier New" w:hAnsi="Courier New" w:cs="Courier New"/>
                <w:sz w:val="20"/>
                <w:szCs w:val="20"/>
              </w:rPr>
              <w:t>preload</w:t>
            </w:r>
            <w:r w:rsidRPr="003232E4">
              <w:rPr>
                <w:rFonts w:ascii="Courier New" w:hAnsi="Courier New" w:cs="Courier New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3232E4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  <w:tc>
          <w:tcPr>
            <w:tcW w:w="6628" w:type="dxa"/>
          </w:tcPr>
          <w:p w:rsidR="0029605F" w:rsidRDefault="00D12F72" w:rsidP="008B2FF7">
            <w:pPr>
              <w:spacing w:after="200" w:line="276" w:lineRule="auto"/>
              <w:jc w:val="both"/>
            </w:pPr>
            <w:r w:rsidRPr="008B2FF7">
              <w:t>l</w:t>
            </w:r>
            <w:r w:rsidR="00A4219F" w:rsidRPr="008B2FF7">
              <w:t>ance la </w:t>
            </w:r>
            <w:r w:rsidR="00A4219F" w:rsidRPr="008B2FF7">
              <w:rPr>
                <w:bCs/>
              </w:rPr>
              <w:t>lecture automatiquement</w:t>
            </w:r>
            <w:r w:rsidR="00A4219F" w:rsidRPr="008B2FF7">
              <w:t xml:space="preserve">. Cela peut également être problématique avec une connexion à faible bande passante ou sur un terminal mobile. </w:t>
            </w:r>
          </w:p>
        </w:tc>
      </w:tr>
      <w:tr w:rsidR="0029605F" w:rsidTr="00276458">
        <w:tc>
          <w:tcPr>
            <w:tcW w:w="2660" w:type="dxa"/>
          </w:tcPr>
          <w:p w:rsidR="0029605F" w:rsidRDefault="00276458" w:rsidP="00276458">
            <w:pPr>
              <w:jc w:val="both"/>
            </w:pPr>
            <w:r w:rsidRPr="009B33FF">
              <w:rPr>
                <w:rFonts w:ascii="Courier New" w:hAnsi="Courier New" w:cs="Courier New"/>
                <w:sz w:val="20"/>
                <w:szCs w:val="20"/>
              </w:rPr>
              <w:t>preload</w:t>
            </w:r>
            <w:r w:rsidRPr="003232E4">
              <w:rPr>
                <w:rFonts w:ascii="Courier New" w:hAnsi="Courier New" w:cs="Courier New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sz w:val="20"/>
                <w:szCs w:val="20"/>
              </w:rPr>
              <w:t>image.jpg</w:t>
            </w:r>
            <w:r w:rsidRPr="003232E4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  <w:tc>
          <w:tcPr>
            <w:tcW w:w="6628" w:type="dxa"/>
          </w:tcPr>
          <w:p w:rsidR="0029605F" w:rsidRDefault="00D0427C" w:rsidP="008B2FF7">
            <w:pPr>
              <w:spacing w:after="200" w:line="276" w:lineRule="auto"/>
              <w:jc w:val="both"/>
            </w:pPr>
            <w:r w:rsidRPr="008B2FF7">
              <w:t>indiquer une </w:t>
            </w:r>
            <w:r w:rsidRPr="008B2FF7">
              <w:rPr>
                <w:bCs/>
              </w:rPr>
              <w:t xml:space="preserve">image </w:t>
            </w:r>
            <w:r w:rsidR="00AC2BB6" w:rsidRPr="008B2FF7">
              <w:rPr>
                <w:bCs/>
              </w:rPr>
              <w:t xml:space="preserve">(aperçu) </w:t>
            </w:r>
            <w:r w:rsidRPr="008B2FF7">
              <w:rPr>
                <w:bCs/>
              </w:rPr>
              <w:t>à afficher par défaut</w:t>
            </w:r>
            <w:r w:rsidRPr="008B2FF7">
              <w:t> dans l'espace réservé par la vidéo, avant que la lecture de celle-ci ne soit lancée.</w:t>
            </w:r>
          </w:p>
        </w:tc>
      </w:tr>
      <w:tr w:rsidR="0029605F" w:rsidTr="00276458">
        <w:tc>
          <w:tcPr>
            <w:tcW w:w="2660" w:type="dxa"/>
          </w:tcPr>
          <w:p w:rsidR="0029605F" w:rsidRDefault="001E4A2E" w:rsidP="001E4A2E">
            <w:pPr>
              <w:jc w:val="both"/>
            </w:pPr>
            <w:r w:rsidRPr="009B33FF">
              <w:rPr>
                <w:rFonts w:ascii="Courier New" w:hAnsi="Courier New" w:cs="Courier New"/>
                <w:sz w:val="20"/>
                <w:szCs w:val="20"/>
              </w:rPr>
              <w:t>lo</w:t>
            </w:r>
            <w:r>
              <w:rPr>
                <w:rFonts w:ascii="Courier New" w:hAnsi="Courier New" w:cs="Courier New"/>
                <w:sz w:val="20"/>
                <w:szCs w:val="20"/>
              </w:rPr>
              <w:t>op</w:t>
            </w:r>
          </w:p>
        </w:tc>
        <w:tc>
          <w:tcPr>
            <w:tcW w:w="6628" w:type="dxa"/>
          </w:tcPr>
          <w:p w:rsidR="0029605F" w:rsidRDefault="00B235B7" w:rsidP="008B2FF7">
            <w:pPr>
              <w:spacing w:after="200" w:line="276" w:lineRule="auto"/>
              <w:jc w:val="both"/>
            </w:pPr>
            <w:r w:rsidRPr="00B235B7">
              <w:t>indique que la lecture doit s'effectuer en</w:t>
            </w:r>
            <w:r w:rsidRPr="00B235B7">
              <w:rPr>
                <w:b/>
                <w:bCs/>
              </w:rPr>
              <w:t xml:space="preserve"> </w:t>
            </w:r>
            <w:r w:rsidRPr="00B235B7">
              <w:t>boucle.</w:t>
            </w:r>
          </w:p>
        </w:tc>
      </w:tr>
    </w:tbl>
    <w:p w:rsidR="00F12D09" w:rsidRDefault="00F12D09" w:rsidP="00A47537">
      <w:pPr>
        <w:jc w:val="both"/>
      </w:pPr>
    </w:p>
    <w:p w:rsidR="00660AF2" w:rsidRDefault="00F14210" w:rsidP="00A47537">
      <w:pPr>
        <w:jc w:val="both"/>
      </w:pPr>
      <w:r>
        <w:t xml:space="preserve"> </w:t>
      </w:r>
      <w:r w:rsidR="00660AF2">
        <w:t>Exempl</w:t>
      </w:r>
      <w:r w:rsidR="00E60047">
        <w:t>e</w:t>
      </w:r>
      <w:r w:rsidR="00660AF2">
        <w:t> :</w:t>
      </w:r>
    </w:p>
    <w:p w:rsidR="00EF337F" w:rsidRPr="00EF337F" w:rsidRDefault="007B6558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34039">
        <w:rPr>
          <w:rFonts w:ascii="Courier New" w:hAnsi="Courier New" w:cs="Courier New"/>
          <w:sz w:val="20"/>
          <w:szCs w:val="20"/>
          <w:lang w:val="en-US"/>
        </w:rPr>
        <w:t>&lt;</w:t>
      </w:r>
      <w:r w:rsidR="00EF337F" w:rsidRPr="00EF337F">
        <w:rPr>
          <w:rFonts w:ascii="Courier New" w:hAnsi="Courier New" w:cs="Courier New"/>
          <w:sz w:val="20"/>
          <w:szCs w:val="20"/>
          <w:lang w:val="en-US"/>
        </w:rPr>
        <w:t>video width="400" height="222" controls="controls"</w:t>
      </w:r>
    </w:p>
    <w:p w:rsidR="00EF337F" w:rsidRPr="00EF337F" w:rsidRDefault="00EF337F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337F">
        <w:rPr>
          <w:rFonts w:ascii="Courier New" w:hAnsi="Courier New" w:cs="Courier New"/>
          <w:sz w:val="20"/>
          <w:szCs w:val="20"/>
          <w:lang w:val="en-US"/>
        </w:rPr>
        <w:t xml:space="preserve">   &lt;source src="videos/developpeur.mp4"&gt;</w:t>
      </w:r>
    </w:p>
    <w:p w:rsidR="00EF337F" w:rsidRPr="00EF337F" w:rsidRDefault="00EF337F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337F">
        <w:rPr>
          <w:rFonts w:ascii="Courier New" w:hAnsi="Courier New" w:cs="Courier New"/>
          <w:sz w:val="20"/>
          <w:szCs w:val="20"/>
          <w:lang w:val="en-US"/>
        </w:rPr>
        <w:t xml:space="preserve">   &lt;source src="videos/developpeur.ogg"&gt;</w:t>
      </w:r>
    </w:p>
    <w:p w:rsidR="00EF337F" w:rsidRPr="00EF337F" w:rsidRDefault="00EF337F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337F">
        <w:rPr>
          <w:rFonts w:ascii="Courier New" w:hAnsi="Courier New" w:cs="Courier New"/>
          <w:sz w:val="20"/>
          <w:szCs w:val="20"/>
          <w:lang w:val="en-US"/>
        </w:rPr>
        <w:t xml:space="preserve">   &lt;source src="videos/developpeur.webm"&gt;</w:t>
      </w:r>
    </w:p>
    <w:p w:rsidR="00EF337F" w:rsidRPr="00EF337F" w:rsidRDefault="00EF337F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337F">
        <w:rPr>
          <w:rFonts w:ascii="Courier New" w:hAnsi="Courier New" w:cs="Courier New"/>
          <w:sz w:val="20"/>
          <w:szCs w:val="20"/>
          <w:lang w:val="en-US"/>
        </w:rPr>
        <w:t xml:space="preserve">   La vidéo n'a pu être lue.</w:t>
      </w:r>
    </w:p>
    <w:p w:rsidR="007B6558" w:rsidRDefault="00EF337F" w:rsidP="00EF3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EF337F">
        <w:rPr>
          <w:rFonts w:ascii="Courier New" w:hAnsi="Courier New" w:cs="Courier New"/>
          <w:sz w:val="20"/>
          <w:szCs w:val="20"/>
          <w:lang w:val="en-US"/>
        </w:rPr>
        <w:t>&lt;/video&gt;</w:t>
      </w:r>
    </w:p>
    <w:p w:rsidR="00FF7723" w:rsidRDefault="00FF7723" w:rsidP="00047F49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FF7723" w:rsidRDefault="00FF7723" w:rsidP="00047F49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432B7F" w:rsidRDefault="00432B7F" w:rsidP="00047F49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  <w:r w:rsidRPr="00206276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La balise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20A7E">
        <w:rPr>
          <w:rFonts w:ascii="Courier New" w:hAnsi="Courier New" w:cs="Courier New"/>
          <w:sz w:val="20"/>
          <w:szCs w:val="20"/>
        </w:rPr>
        <w:t xml:space="preserve">&lt;video&gt; </w:t>
      </w:r>
      <w:r w:rsidRPr="00206276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supporte les évènements HTML/Javascript</w:t>
      </w:r>
      <w:r w:rsidR="009A6874" w:rsidRPr="00206276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</w:p>
    <w:p w:rsidR="005C0A20" w:rsidRDefault="005C0A20" w:rsidP="00047F49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047F49" w:rsidRDefault="00047F49" w:rsidP="00047F49">
      <w:pPr>
        <w:pStyle w:val="Default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047F49" w:rsidRPr="00D65225" w:rsidRDefault="00C521CA" w:rsidP="00047F49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right="40"/>
        <w:jc w:val="both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Sur les pages web, beaucoup de vidéos sont intégrées via </w:t>
      </w:r>
      <w:hyperlink r:id="rId11" w:history="1">
        <w:r w:rsidRPr="00891EC3">
          <w:rPr>
            <w:rStyle w:val="Lienhypertexte"/>
            <w:b/>
            <w:sz w:val="23"/>
            <w:szCs w:val="23"/>
          </w:rPr>
          <w:t>Yout</w:t>
        </w:r>
        <w:r w:rsidRPr="00891EC3">
          <w:rPr>
            <w:rStyle w:val="Lienhypertexte"/>
            <w:b/>
            <w:sz w:val="23"/>
            <w:szCs w:val="23"/>
          </w:rPr>
          <w:t>u</w:t>
        </w:r>
        <w:r w:rsidRPr="00891EC3">
          <w:rPr>
            <w:rStyle w:val="Lienhypertexte"/>
            <w:b/>
            <w:sz w:val="23"/>
            <w:szCs w:val="23"/>
          </w:rPr>
          <w:t>be</w:t>
        </w:r>
      </w:hyperlink>
      <w:r w:rsidR="00F531EC">
        <w:rPr>
          <w:b/>
          <w:sz w:val="23"/>
          <w:szCs w:val="23"/>
        </w:rPr>
        <w:t>.</w:t>
      </w:r>
      <w:r>
        <w:rPr>
          <w:b/>
          <w:sz w:val="23"/>
          <w:szCs w:val="23"/>
        </w:rPr>
        <w:t xml:space="preserve"> </w:t>
      </w:r>
    </w:p>
    <w:p w:rsidR="000E7E2E" w:rsidRPr="00D65225" w:rsidRDefault="000E7E2E" w:rsidP="000E7E2E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right="4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En cas de problèmes de lecture, l’ajout de types </w:t>
      </w:r>
      <w:r w:rsidR="00842E01">
        <w:rPr>
          <w:b/>
          <w:sz w:val="23"/>
          <w:szCs w:val="23"/>
        </w:rPr>
        <w:t>MIME</w:t>
      </w:r>
      <w:r>
        <w:rPr>
          <w:b/>
          <w:sz w:val="23"/>
          <w:szCs w:val="23"/>
        </w:rPr>
        <w:t xml:space="preserve"> via un fichier </w:t>
      </w:r>
      <w:r w:rsidRPr="00721006">
        <w:rPr>
          <w:rFonts w:ascii="Courier New" w:hAnsi="Courier New" w:cs="Courier New"/>
          <w:b/>
          <w:sz w:val="20"/>
          <w:szCs w:val="20"/>
        </w:rPr>
        <w:t>.htaccess</w:t>
      </w:r>
      <w:r>
        <w:rPr>
          <w:b/>
          <w:sz w:val="23"/>
          <w:szCs w:val="23"/>
        </w:rPr>
        <w:t xml:space="preserve"> peut être requis.</w:t>
      </w:r>
    </w:p>
    <w:p w:rsidR="003B02D7" w:rsidRDefault="003B02D7" w:rsidP="00217A15"/>
    <w:p w:rsidR="00AE071E" w:rsidRDefault="00411C07" w:rsidP="00AE071E">
      <w:r>
        <w:sym w:font="Wingdings" w:char="F0E8"/>
      </w:r>
      <w:r>
        <w:t xml:space="preserve"> </w:t>
      </w:r>
      <w:hyperlink r:id="rId12" w:history="1">
        <w:r w:rsidR="00AE071E" w:rsidRPr="00D40643">
          <w:rPr>
            <w:rStyle w:val="Lienhypertexte"/>
          </w:rPr>
          <w:t>Tableau de compatibilité n</w:t>
        </w:r>
        <w:r w:rsidR="00AE071E" w:rsidRPr="00D40643">
          <w:rPr>
            <w:rStyle w:val="Lienhypertexte"/>
          </w:rPr>
          <w:t>avigateurs</w:t>
        </w:r>
      </w:hyperlink>
    </w:p>
    <w:p w:rsidR="005D130E" w:rsidRDefault="00CF7ADC" w:rsidP="00AE071E">
      <w:bookmarkStart w:id="17" w:name="_Toc507490179"/>
      <w:r w:rsidRPr="005D130E">
        <w:rPr>
          <w:rStyle w:val="Titre3Car"/>
        </w:rPr>
        <w:t>Exercice</w:t>
      </w:r>
      <w:bookmarkEnd w:id="17"/>
      <w:r>
        <w:t> </w:t>
      </w:r>
    </w:p>
    <w:p w:rsidR="00CF7ADC" w:rsidRPr="00217A15" w:rsidRDefault="005D130E" w:rsidP="00AE071E">
      <w:r>
        <w:t>C</w:t>
      </w:r>
      <w:r w:rsidR="00CF7ADC">
        <w:t>rée</w:t>
      </w:r>
      <w:r w:rsidR="0085586B">
        <w:t>z</w:t>
      </w:r>
      <w:r w:rsidR="00CF7ADC">
        <w:t xml:space="preserve"> une page HTML et </w:t>
      </w:r>
      <w:r w:rsidR="0085586B">
        <w:t xml:space="preserve">intégrez la vidéo </w:t>
      </w:r>
      <w:r w:rsidR="0085586B" w:rsidRPr="00F55546">
        <w:rPr>
          <w:rFonts w:ascii="Courier New" w:hAnsi="Courier New" w:cs="Courier New"/>
          <w:sz w:val="20"/>
          <w:szCs w:val="20"/>
        </w:rPr>
        <w:t>developpeur.mp4</w:t>
      </w:r>
      <w:r w:rsidR="0085586B">
        <w:t xml:space="preserve"> (seulement ce format, ne pas convertir en </w:t>
      </w:r>
      <w:r w:rsidR="0085586B" w:rsidRPr="008B597E">
        <w:rPr>
          <w:i/>
        </w:rPr>
        <w:t>ogg</w:t>
      </w:r>
      <w:r w:rsidR="0085586B">
        <w:t xml:space="preserve"> et </w:t>
      </w:r>
      <w:r w:rsidR="0085586B" w:rsidRPr="008B597E">
        <w:rPr>
          <w:i/>
        </w:rPr>
        <w:t>webm</w:t>
      </w:r>
      <w:r w:rsidR="0085586B">
        <w:t xml:space="preserve">).  </w:t>
      </w:r>
      <w:r w:rsidR="00CF7ADC">
        <w:t xml:space="preserve"> </w:t>
      </w:r>
    </w:p>
    <w:p w:rsidR="00805A2E" w:rsidRDefault="00805A2E" w:rsidP="00C7763E">
      <w:pPr>
        <w:pStyle w:val="Titre2"/>
      </w:pPr>
    </w:p>
    <w:p w:rsidR="00C7763E" w:rsidRDefault="00C7763E" w:rsidP="00C7763E">
      <w:pPr>
        <w:pStyle w:val="Titre2"/>
      </w:pPr>
      <w:bookmarkStart w:id="18" w:name="_Toc507490180"/>
      <w:r>
        <w:t>SONS</w:t>
      </w:r>
      <w:bookmarkEnd w:id="18"/>
    </w:p>
    <w:p w:rsidR="00313E3A" w:rsidRDefault="00313E3A" w:rsidP="009B1623"/>
    <w:p w:rsidR="009B1623" w:rsidRDefault="009B1623" w:rsidP="009B1623">
      <w:r>
        <w:t xml:space="preserve">HTML 5  ajoute la balise </w:t>
      </w:r>
      <w:r w:rsidRPr="000C4AC0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audio</w:t>
      </w:r>
      <w:r w:rsidRPr="000C4AC0">
        <w:rPr>
          <w:rFonts w:ascii="Courier New" w:hAnsi="Courier New" w:cs="Courier New"/>
          <w:sz w:val="20"/>
          <w:szCs w:val="20"/>
        </w:rPr>
        <w:t>&gt;</w:t>
      </w:r>
      <w:r w:rsidR="006C7CAF">
        <w:rPr>
          <w:rFonts w:ascii="Courier New" w:hAnsi="Courier New" w:cs="Courier New"/>
          <w:sz w:val="20"/>
          <w:szCs w:val="20"/>
        </w:rPr>
        <w:t>,</w:t>
      </w:r>
      <w:r w:rsidR="003011DA">
        <w:rPr>
          <w:rFonts w:ascii="Courier New" w:hAnsi="Courier New" w:cs="Courier New"/>
          <w:sz w:val="20"/>
          <w:szCs w:val="20"/>
        </w:rPr>
        <w:t xml:space="preserve"> </w:t>
      </w:r>
      <w:r w:rsidR="006C7CAF">
        <w:t xml:space="preserve">dont le fonctionnement et les attributs </w:t>
      </w:r>
      <w:r w:rsidR="00B669F4">
        <w:t xml:space="preserve">(panneau de contrôle, </w:t>
      </w:r>
      <w:r w:rsidR="003011DA">
        <w:t xml:space="preserve"> chargement et lecture automatique</w:t>
      </w:r>
      <w:r w:rsidR="006C7CAF">
        <w:t>s</w:t>
      </w:r>
      <w:r w:rsidR="003011DA">
        <w:t>, multi-sources etc.)</w:t>
      </w:r>
      <w:r w:rsidR="006C7CAF">
        <w:t xml:space="preserve"> </w:t>
      </w:r>
      <w:r w:rsidR="003011DA">
        <w:t xml:space="preserve">sont </w:t>
      </w:r>
      <w:r w:rsidR="006C7CAF">
        <w:t xml:space="preserve">strictement similaires à la balise </w:t>
      </w:r>
      <w:r w:rsidR="00B669F4" w:rsidRPr="000C4AC0">
        <w:rPr>
          <w:rFonts w:ascii="Courier New" w:hAnsi="Courier New" w:cs="Courier New"/>
          <w:sz w:val="20"/>
          <w:szCs w:val="20"/>
        </w:rPr>
        <w:t>&lt;</w:t>
      </w:r>
      <w:r w:rsidR="003A41D0">
        <w:rPr>
          <w:rFonts w:ascii="Courier New" w:hAnsi="Courier New" w:cs="Courier New"/>
          <w:sz w:val="20"/>
          <w:szCs w:val="20"/>
        </w:rPr>
        <w:t>vide</w:t>
      </w:r>
      <w:r w:rsidR="00B669F4">
        <w:rPr>
          <w:rFonts w:ascii="Courier New" w:hAnsi="Courier New" w:cs="Courier New"/>
          <w:sz w:val="20"/>
          <w:szCs w:val="20"/>
        </w:rPr>
        <w:t>o</w:t>
      </w:r>
      <w:r w:rsidR="00B669F4" w:rsidRPr="000C4AC0">
        <w:rPr>
          <w:rFonts w:ascii="Courier New" w:hAnsi="Courier New" w:cs="Courier New"/>
          <w:sz w:val="20"/>
          <w:szCs w:val="20"/>
        </w:rPr>
        <w:t>&gt;</w:t>
      </w:r>
      <w:r w:rsidR="006C7CAF">
        <w:t xml:space="preserve">. </w:t>
      </w:r>
    </w:p>
    <w:p w:rsidR="00493C2A" w:rsidRDefault="002143F2" w:rsidP="009B1623">
      <w:r>
        <w:sym w:font="Wingdings" w:char="F0E8"/>
      </w:r>
      <w:r>
        <w:t xml:space="preserve"> </w:t>
      </w:r>
      <w:hyperlink r:id="rId13" w:history="1">
        <w:r w:rsidR="00EB512E" w:rsidRPr="0091240D">
          <w:rPr>
            <w:rStyle w:val="Lienhypertexte"/>
          </w:rPr>
          <w:t>Attri</w:t>
        </w:r>
        <w:r w:rsidR="00EB512E" w:rsidRPr="0091240D">
          <w:rPr>
            <w:rStyle w:val="Lienhypertexte"/>
          </w:rPr>
          <w:t>b</w:t>
        </w:r>
        <w:r w:rsidR="00EB512E" w:rsidRPr="0091240D">
          <w:rPr>
            <w:rStyle w:val="Lienhypertexte"/>
          </w:rPr>
          <w:t>uts</w:t>
        </w:r>
      </w:hyperlink>
      <w:r w:rsidR="00EB512E">
        <w:t xml:space="preserve"> </w:t>
      </w:r>
      <w:r w:rsidR="000C462B">
        <w:t xml:space="preserve">et </w:t>
      </w:r>
      <w:hyperlink r:id="rId14" w:history="1">
        <w:r w:rsidR="005E682C" w:rsidRPr="005E682C">
          <w:rPr>
            <w:rStyle w:val="Lienhypertexte"/>
          </w:rPr>
          <w:t>f</w:t>
        </w:r>
        <w:r w:rsidR="004D69C1" w:rsidRPr="005E682C">
          <w:rPr>
            <w:rStyle w:val="Lienhypertexte"/>
          </w:rPr>
          <w:t>ormats supportés</w:t>
        </w:r>
      </w:hyperlink>
      <w:r w:rsidR="00582F8A">
        <w:t>.</w:t>
      </w:r>
      <w:r w:rsidR="00493C2A">
        <w:t xml:space="preserve"> </w:t>
      </w:r>
    </w:p>
    <w:p w:rsidR="00805A2E" w:rsidRDefault="00805A2E" w:rsidP="00A6199A">
      <w:pPr>
        <w:pStyle w:val="Titre2"/>
      </w:pPr>
    </w:p>
    <w:p w:rsidR="00A6199A" w:rsidRDefault="00524B00" w:rsidP="00A6199A">
      <w:pPr>
        <w:pStyle w:val="Titre2"/>
      </w:pPr>
      <w:bookmarkStart w:id="19" w:name="_Toc507490181"/>
      <w:r>
        <w:t>LA BALISE &lt;</w:t>
      </w:r>
      <w:r w:rsidR="00180509">
        <w:t>object</w:t>
      </w:r>
      <w:r>
        <w:t>&gt;</w:t>
      </w:r>
      <w:bookmarkEnd w:id="19"/>
    </w:p>
    <w:p w:rsidR="00642788" w:rsidRDefault="00642788" w:rsidP="00642788"/>
    <w:p w:rsidR="00E306E7" w:rsidRDefault="00943EB3" w:rsidP="0077179D">
      <w:pPr>
        <w:jc w:val="both"/>
      </w:pPr>
      <w:r w:rsidRPr="00943EB3">
        <w:t>L</w:t>
      </w:r>
      <w:r w:rsidR="006336DF">
        <w:t>a balise</w:t>
      </w:r>
      <w:r w:rsidRPr="00943EB3">
        <w:t> </w:t>
      </w:r>
      <w:r w:rsidRPr="00943EB3">
        <w:rPr>
          <w:rFonts w:ascii="Courier New" w:hAnsi="Courier New" w:cs="Courier New"/>
          <w:sz w:val="20"/>
          <w:szCs w:val="20"/>
        </w:rPr>
        <w:t>&lt;object&gt;</w:t>
      </w:r>
      <w:r w:rsidR="00405891">
        <w:rPr>
          <w:rFonts w:ascii="Courier New" w:hAnsi="Courier New" w:cs="Courier New"/>
          <w:sz w:val="20"/>
          <w:szCs w:val="20"/>
        </w:rPr>
        <w:t xml:space="preserve"> </w:t>
      </w:r>
      <w:r w:rsidR="00405891" w:rsidRPr="001948B5">
        <w:rPr>
          <w:bCs/>
        </w:rPr>
        <w:t>(supportée par tous les navigateurs)</w:t>
      </w:r>
      <w:r w:rsidRPr="00943EB3">
        <w:rPr>
          <w:b/>
          <w:bCs/>
        </w:rPr>
        <w:t> </w:t>
      </w:r>
      <w:r w:rsidR="00E17921" w:rsidRPr="00E17921">
        <w:rPr>
          <w:bCs/>
        </w:rPr>
        <w:t>permet d</w:t>
      </w:r>
      <w:r w:rsidR="00E17921">
        <w:rPr>
          <w:bCs/>
        </w:rPr>
        <w:t>’intégrer</w:t>
      </w:r>
      <w:r w:rsidR="00E17921">
        <w:rPr>
          <w:b/>
          <w:bCs/>
        </w:rPr>
        <w:t xml:space="preserve"> </w:t>
      </w:r>
      <w:r w:rsidR="00D41F02">
        <w:t>une r</w:t>
      </w:r>
      <w:r w:rsidRPr="00943EB3">
        <w:t>essource externe</w:t>
      </w:r>
      <w:r w:rsidR="00E17921">
        <w:t>,</w:t>
      </w:r>
      <w:r w:rsidR="00247FAB">
        <w:t xml:space="preserve"> considérée </w:t>
      </w:r>
      <w:r w:rsidR="00E17921">
        <w:t xml:space="preserve">alors </w:t>
      </w:r>
      <w:r w:rsidR="00247FAB">
        <w:t>comme « plug-in »</w:t>
      </w:r>
      <w:r w:rsidR="00E22F36">
        <w:t xml:space="preserve">, par exemple :  fichiers Flash ou PDF, applets Java etc. </w:t>
      </w:r>
      <w:r w:rsidR="006336DF">
        <w:t xml:space="preserve"> </w:t>
      </w:r>
      <w:r w:rsidR="00C804A6">
        <w:t xml:space="preserve">Les fichiers images, vidéos et audios peuvent </w:t>
      </w:r>
      <w:r w:rsidR="003C5AF4">
        <w:t>être chargées via cette balise, mais il est recommandé d’utiliser les balises adéquates</w:t>
      </w:r>
      <w:r w:rsidR="00964C6C">
        <w:t>.</w:t>
      </w:r>
      <w:r w:rsidR="00C804A6">
        <w:t xml:space="preserve"> </w:t>
      </w:r>
    </w:p>
    <w:p w:rsidR="00F65D36" w:rsidRDefault="00F65D36" w:rsidP="0077179D">
      <w:pPr>
        <w:jc w:val="both"/>
      </w:pPr>
      <w:r>
        <w:t>La balise peut aussi être utilisée pour inclure… du</w:t>
      </w:r>
      <w:r w:rsidR="0099566B">
        <w:t xml:space="preserve"> </w:t>
      </w:r>
      <w:r>
        <w:t>HTML</w:t>
      </w:r>
      <w:r w:rsidR="00372D8A">
        <w:t xml:space="preserve"> (c’est-à-dire </w:t>
      </w:r>
      <w:r w:rsidR="00A9087C">
        <w:t xml:space="preserve">du code HTML </w:t>
      </w:r>
      <w:r w:rsidR="00372D8A">
        <w:t>provenant d’un autre fichier HTML)</w:t>
      </w:r>
      <w:r>
        <w:t xml:space="preserve">. </w:t>
      </w:r>
    </w:p>
    <w:p w:rsidR="007724AC" w:rsidRDefault="00CC464C" w:rsidP="00642788">
      <w:r>
        <w:t xml:space="preserve">La ressource externe </w:t>
      </w:r>
      <w:r w:rsidR="006044E1">
        <w:t>(ici un fichier Flash)</w:t>
      </w:r>
      <w:r w:rsidR="00034D57">
        <w:t xml:space="preserve"> </w:t>
      </w:r>
      <w:r>
        <w:t xml:space="preserve">est appelée via l’attribut </w:t>
      </w:r>
      <w:r w:rsidRPr="00DC1B07">
        <w:rPr>
          <w:rFonts w:ascii="Courier New" w:hAnsi="Courier New" w:cs="Courier New"/>
          <w:sz w:val="20"/>
          <w:szCs w:val="20"/>
        </w:rPr>
        <w:t>data</w:t>
      </w:r>
      <w:r>
        <w:t> :</w:t>
      </w:r>
    </w:p>
    <w:p w:rsidR="007724AC" w:rsidRPr="004607A5" w:rsidRDefault="00D65CD4" w:rsidP="004607A5">
      <w:pPr>
        <w:spacing w:after="0"/>
        <w:rPr>
          <w:rFonts w:ascii="Courier New" w:hAnsi="Courier New" w:cs="Courier New"/>
          <w:sz w:val="20"/>
          <w:szCs w:val="20"/>
        </w:rPr>
      </w:pPr>
      <w:r w:rsidRPr="004607A5">
        <w:rPr>
          <w:rFonts w:ascii="Courier New" w:hAnsi="Courier New" w:cs="Courier New"/>
          <w:sz w:val="20"/>
          <w:szCs w:val="20"/>
        </w:rPr>
        <w:t>&lt;object data="bookmark.swf"</w:t>
      </w:r>
      <w:r w:rsidR="00882B68">
        <w:rPr>
          <w:rFonts w:ascii="Courier New" w:hAnsi="Courier New" w:cs="Courier New"/>
          <w:sz w:val="20"/>
          <w:szCs w:val="20"/>
        </w:rPr>
        <w:t xml:space="preserve"> </w:t>
      </w:r>
      <w:r w:rsidR="00882B68" w:rsidRPr="004607A5">
        <w:rPr>
          <w:rFonts w:ascii="Courier New" w:hAnsi="Courier New" w:cs="Courier New"/>
          <w:sz w:val="20"/>
          <w:szCs w:val="20"/>
        </w:rPr>
        <w:t>width="400" height="50"</w:t>
      </w:r>
      <w:r w:rsidRPr="004607A5">
        <w:rPr>
          <w:rFonts w:ascii="Courier New" w:hAnsi="Courier New" w:cs="Courier New"/>
          <w:sz w:val="20"/>
          <w:szCs w:val="20"/>
        </w:rPr>
        <w:t>&gt;&lt;/object&gt;</w:t>
      </w:r>
    </w:p>
    <w:p w:rsidR="00E73E9F" w:rsidRDefault="00E73E9F" w:rsidP="009B1623"/>
    <w:p w:rsidR="002143F2" w:rsidRPr="003F7A53" w:rsidRDefault="00733F8C" w:rsidP="009B1623">
      <w:pPr>
        <w:rPr>
          <w:rFonts w:ascii="Courier New" w:hAnsi="Courier New" w:cs="Courier New"/>
          <w:sz w:val="20"/>
          <w:szCs w:val="20"/>
        </w:rPr>
      </w:pPr>
      <w:r>
        <w:sym w:font="Wingdings" w:char="F0E8"/>
      </w:r>
      <w:r>
        <w:t xml:space="preserve"> </w:t>
      </w:r>
      <w:hyperlink r:id="rId15" w:history="1">
        <w:r w:rsidR="002143F2" w:rsidRPr="001F2F6F">
          <w:rPr>
            <w:rStyle w:val="Lienhypertexte"/>
          </w:rPr>
          <w:t>Attr</w:t>
        </w:r>
        <w:r w:rsidR="002143F2" w:rsidRPr="001F2F6F">
          <w:rPr>
            <w:rStyle w:val="Lienhypertexte"/>
          </w:rPr>
          <w:t>i</w:t>
        </w:r>
        <w:r w:rsidR="002143F2" w:rsidRPr="001F2F6F">
          <w:rPr>
            <w:rStyle w:val="Lienhypertexte"/>
          </w:rPr>
          <w:t>buts</w:t>
        </w:r>
      </w:hyperlink>
      <w:r>
        <w:t xml:space="preserve"> de la balise </w:t>
      </w:r>
      <w:r w:rsidRPr="003F7A53">
        <w:rPr>
          <w:rFonts w:ascii="Courier New" w:hAnsi="Courier New" w:cs="Courier New"/>
          <w:sz w:val="20"/>
          <w:szCs w:val="20"/>
        </w:rPr>
        <w:t>&lt;object&gt;</w:t>
      </w:r>
    </w:p>
    <w:p w:rsidR="00534732" w:rsidRDefault="00534732" w:rsidP="009B1623"/>
    <w:p w:rsidR="002F01C5" w:rsidRDefault="002F01C5" w:rsidP="002F01C5">
      <w:pPr>
        <w:pStyle w:val="Titre2"/>
      </w:pPr>
      <w:bookmarkStart w:id="20" w:name="_Toc507490182"/>
      <w:r>
        <w:t>LA BALISE &lt;</w:t>
      </w:r>
      <w:r w:rsidR="00C10984">
        <w:t>embed</w:t>
      </w:r>
      <w:r>
        <w:t>&gt;</w:t>
      </w:r>
      <w:bookmarkEnd w:id="20"/>
    </w:p>
    <w:p w:rsidR="00650B93" w:rsidRDefault="00650B93" w:rsidP="002F01C5"/>
    <w:p w:rsidR="000D11E1" w:rsidRDefault="002F01C5" w:rsidP="002F01C5">
      <w:r w:rsidRPr="00943EB3">
        <w:t>L</w:t>
      </w:r>
      <w:r>
        <w:t>a balise</w:t>
      </w:r>
      <w:r w:rsidRPr="00943EB3">
        <w:t> </w:t>
      </w:r>
      <w:r w:rsidRPr="00943EB3">
        <w:rPr>
          <w:rFonts w:ascii="Courier New" w:hAnsi="Courier New" w:cs="Courier New"/>
          <w:sz w:val="20"/>
          <w:szCs w:val="20"/>
        </w:rPr>
        <w:t>&lt;</w:t>
      </w:r>
      <w:r w:rsidR="00C1736E">
        <w:rPr>
          <w:rFonts w:ascii="Courier New" w:hAnsi="Courier New" w:cs="Courier New"/>
          <w:sz w:val="20"/>
          <w:szCs w:val="20"/>
        </w:rPr>
        <w:t>embed</w:t>
      </w:r>
      <w:r w:rsidRPr="00943EB3">
        <w:rPr>
          <w:rFonts w:ascii="Courier New" w:hAnsi="Courier New" w:cs="Courier New"/>
          <w:sz w:val="20"/>
          <w:szCs w:val="20"/>
        </w:rPr>
        <w:t>&gt;</w:t>
      </w:r>
      <w:r w:rsidRPr="00943EB3">
        <w:rPr>
          <w:b/>
          <w:bCs/>
        </w:rPr>
        <w:t> </w:t>
      </w:r>
      <w:r w:rsidRPr="00943EB3">
        <w:t>représente une ressource externe</w:t>
      </w:r>
      <w:r w:rsidR="007055AF">
        <w:t xml:space="preserve"> et </w:t>
      </w:r>
      <w:r w:rsidR="009D0F35">
        <w:t xml:space="preserve">est globalement similaire à la balise </w:t>
      </w:r>
      <w:r w:rsidR="009D0F35" w:rsidRPr="00371FD8">
        <w:rPr>
          <w:rFonts w:ascii="Courier New" w:hAnsi="Courier New" w:cs="Courier New"/>
          <w:sz w:val="20"/>
          <w:szCs w:val="20"/>
        </w:rPr>
        <w:t>&lt;object&gt;</w:t>
      </w:r>
      <w:r w:rsidR="009D0F35">
        <w:t>.</w:t>
      </w:r>
    </w:p>
    <w:p w:rsidR="002F01C5" w:rsidRDefault="00D80B90" w:rsidP="002F01C5">
      <w:r>
        <w:lastRenderedPageBreak/>
        <w:sym w:font="Wingdings" w:char="F0E8"/>
      </w:r>
      <w:r>
        <w:t xml:space="preserve"> </w:t>
      </w:r>
      <w:hyperlink r:id="rId16" w:history="1">
        <w:r w:rsidRPr="00152504">
          <w:rPr>
            <w:rStyle w:val="Lienhypertexte"/>
          </w:rPr>
          <w:t>Attri</w:t>
        </w:r>
        <w:bookmarkStart w:id="21" w:name="_GoBack"/>
        <w:bookmarkEnd w:id="21"/>
        <w:r w:rsidRPr="00152504">
          <w:rPr>
            <w:rStyle w:val="Lienhypertexte"/>
          </w:rPr>
          <w:t>buts</w:t>
        </w:r>
      </w:hyperlink>
      <w:r>
        <w:t xml:space="preserve"> </w:t>
      </w:r>
    </w:p>
    <w:p w:rsidR="00603A40" w:rsidRDefault="00603A40" w:rsidP="00603A40">
      <w:pPr>
        <w:pStyle w:val="Titre2"/>
      </w:pPr>
      <w:bookmarkStart w:id="22" w:name="_Toc507490183"/>
      <w:r>
        <w:t>LA BALISE &lt;</w:t>
      </w:r>
      <w:r w:rsidR="00B62C6B">
        <w:t>iframe</w:t>
      </w:r>
      <w:r>
        <w:t>&gt;</w:t>
      </w:r>
      <w:bookmarkEnd w:id="22"/>
    </w:p>
    <w:p w:rsidR="00603A40" w:rsidRDefault="00603A40" w:rsidP="00603A40"/>
    <w:p w:rsidR="00603A40" w:rsidRDefault="00603A40" w:rsidP="00603A40">
      <w:r w:rsidRPr="00943EB3">
        <w:t>L</w:t>
      </w:r>
      <w:r>
        <w:t>a balise</w:t>
      </w:r>
      <w:r w:rsidRPr="00943EB3">
        <w:t> </w:t>
      </w:r>
      <w:r w:rsidRPr="00943EB3">
        <w:rPr>
          <w:rFonts w:ascii="Courier New" w:hAnsi="Courier New" w:cs="Courier New"/>
          <w:sz w:val="20"/>
          <w:szCs w:val="20"/>
        </w:rPr>
        <w:t>&lt;</w:t>
      </w:r>
      <w:r w:rsidR="00D064B6">
        <w:rPr>
          <w:rFonts w:ascii="Courier New" w:hAnsi="Courier New" w:cs="Courier New"/>
          <w:sz w:val="20"/>
          <w:szCs w:val="20"/>
        </w:rPr>
        <w:t>iframe</w:t>
      </w:r>
      <w:r w:rsidRPr="00943EB3">
        <w:rPr>
          <w:rFonts w:ascii="Courier New" w:hAnsi="Courier New" w:cs="Courier New"/>
          <w:sz w:val="20"/>
          <w:szCs w:val="20"/>
        </w:rPr>
        <w:t>&gt;</w:t>
      </w:r>
      <w:r w:rsidRPr="00943EB3">
        <w:rPr>
          <w:b/>
          <w:bCs/>
        </w:rPr>
        <w:t> </w:t>
      </w:r>
      <w:r w:rsidR="00BD4DE5">
        <w:t>permet l’intégration d’une autre page HTML dans</w:t>
      </w:r>
      <w:r w:rsidR="009E10F5">
        <w:t xml:space="preserve"> la page HTML courante</w:t>
      </w:r>
      <w:r w:rsidRPr="00943EB3">
        <w:t>.</w:t>
      </w:r>
      <w:r w:rsidR="00BD4DE5">
        <w:t xml:space="preserve"> Cette </w:t>
      </w:r>
      <w:r w:rsidR="00F95A11">
        <w:t>technique</w:t>
      </w:r>
      <w:r w:rsidR="00BD4DE5">
        <w:t xml:space="preserve"> est par exemple </w:t>
      </w:r>
      <w:r w:rsidR="00EB6B18">
        <w:t xml:space="preserve">utilisée pour afficher </w:t>
      </w:r>
      <w:r w:rsidR="003B1834">
        <w:t xml:space="preserve">sans rechargement </w:t>
      </w:r>
      <w:r w:rsidR="00EB6B18">
        <w:t>une fenêtre dite « popup » par-dessus la page HTML a</w:t>
      </w:r>
      <w:r w:rsidR="003B1834">
        <w:t>ffichée</w:t>
      </w:r>
      <w:r w:rsidR="00EB6B18">
        <w:t xml:space="preserve">.  </w:t>
      </w:r>
      <w:r w:rsidR="00177770">
        <w:t>L’utilisation d’iframes requiert souvent l’usage de Javascript</w:t>
      </w:r>
      <w:r w:rsidR="005F2392">
        <w:t xml:space="preserve"> et est fortement déconseillée en termes d</w:t>
      </w:r>
      <w:r w:rsidR="00C4713C">
        <w:t>e bonnes prat</w:t>
      </w:r>
      <w:r w:rsidR="006562D6">
        <w:t>i</w:t>
      </w:r>
      <w:r w:rsidR="00C4713C">
        <w:t xml:space="preserve">ques </w:t>
      </w:r>
      <w:r w:rsidR="005F2392">
        <w:t>ergonomi</w:t>
      </w:r>
      <w:r w:rsidR="00C4713C">
        <w:t>ques</w:t>
      </w:r>
      <w:r w:rsidR="00177770">
        <w:t>.</w:t>
      </w:r>
    </w:p>
    <w:p w:rsidR="008160C4" w:rsidRDefault="00D54A59" w:rsidP="00603A40">
      <w:r>
        <w:sym w:font="Wingdings" w:char="F0E8"/>
      </w:r>
      <w:r>
        <w:t xml:space="preserve"> </w:t>
      </w:r>
      <w:hyperlink r:id="rId17" w:history="1">
        <w:r w:rsidR="00714692" w:rsidRPr="00503726">
          <w:rPr>
            <w:rStyle w:val="Lienhypertexte"/>
          </w:rPr>
          <w:t>Exemples et attributs</w:t>
        </w:r>
      </w:hyperlink>
      <w:r w:rsidRPr="00943EB3">
        <w:rPr>
          <w:b/>
          <w:bCs/>
        </w:rPr>
        <w:t> </w:t>
      </w:r>
    </w:p>
    <w:p w:rsidR="007B4A02" w:rsidRDefault="007B4A02" w:rsidP="007B4A02"/>
    <w:p w:rsidR="00017831" w:rsidRDefault="00915938" w:rsidP="00017831">
      <w:pPr>
        <w:pStyle w:val="Titre2"/>
      </w:pPr>
      <w:bookmarkStart w:id="23" w:name="_Toc507490184"/>
      <w:r>
        <w:t xml:space="preserve">AUTRES </w:t>
      </w:r>
      <w:r w:rsidR="00017831">
        <w:t>BALISE</w:t>
      </w:r>
      <w:r>
        <w:t>S</w:t>
      </w:r>
      <w:bookmarkEnd w:id="23"/>
    </w:p>
    <w:p w:rsidR="00A60737" w:rsidRPr="00A60737" w:rsidRDefault="00A60737" w:rsidP="00A607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87"/>
      </w:tblGrid>
      <w:tr w:rsidR="00915938" w:rsidTr="00442951">
        <w:tc>
          <w:tcPr>
            <w:tcW w:w="1101" w:type="dxa"/>
          </w:tcPr>
          <w:p w:rsidR="00915938" w:rsidRPr="009B33FF" w:rsidRDefault="00915938" w:rsidP="0091593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&lt;math&gt;</w:t>
            </w:r>
          </w:p>
        </w:tc>
        <w:tc>
          <w:tcPr>
            <w:tcW w:w="8187" w:type="dxa"/>
          </w:tcPr>
          <w:p w:rsidR="0073017A" w:rsidRDefault="00B376F9" w:rsidP="0020009E">
            <w:pPr>
              <w:spacing w:after="200" w:line="276" w:lineRule="auto"/>
              <w:jc w:val="both"/>
            </w:pPr>
            <w:r>
              <w:t>Affiche des éléments mathématiques formules en utilisant la bibliothèque MathML.</w:t>
            </w:r>
            <w:r w:rsidR="0020009E">
              <w:t xml:space="preserve"> </w:t>
            </w:r>
            <w:hyperlink r:id="rId18" w:history="1">
              <w:r w:rsidR="0020009E" w:rsidRPr="0020009E">
                <w:rPr>
                  <w:rStyle w:val="Lienhypertexte"/>
                </w:rPr>
                <w:t>Exemple</w:t>
              </w:r>
            </w:hyperlink>
            <w:r w:rsidR="0020009E">
              <w:t>.</w:t>
            </w:r>
          </w:p>
        </w:tc>
      </w:tr>
      <w:tr w:rsidR="00915938" w:rsidTr="00442951">
        <w:tc>
          <w:tcPr>
            <w:tcW w:w="1101" w:type="dxa"/>
          </w:tcPr>
          <w:p w:rsidR="00915938" w:rsidRPr="009B33FF" w:rsidRDefault="001947BF" w:rsidP="001947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&lt;svg&gt;</w:t>
            </w:r>
          </w:p>
        </w:tc>
        <w:tc>
          <w:tcPr>
            <w:tcW w:w="8187" w:type="dxa"/>
          </w:tcPr>
          <w:p w:rsidR="00915938" w:rsidRDefault="007346E3" w:rsidP="007346E3">
            <w:pPr>
              <w:spacing w:after="200" w:line="276" w:lineRule="auto"/>
              <w:jc w:val="both"/>
            </w:pPr>
            <w:r>
              <w:t>a</w:t>
            </w:r>
            <w:r w:rsidR="002B01CF">
              <w:t>ffiche des graphiques au format</w:t>
            </w:r>
            <w:r w:rsidR="007744C7">
              <w:t xml:space="preserve"> vectoriel</w:t>
            </w:r>
            <w:r w:rsidR="002B01CF">
              <w:t xml:space="preserve"> </w:t>
            </w:r>
            <w:r w:rsidR="002B01CF" w:rsidRPr="002B01CF">
              <w:rPr>
                <w:i/>
              </w:rPr>
              <w:t>svg</w:t>
            </w:r>
            <w:r w:rsidR="007744C7">
              <w:rPr>
                <w:i/>
              </w:rPr>
              <w:t xml:space="preserve"> (Scalable Vector </w:t>
            </w:r>
            <w:r w:rsidR="00A06E0E">
              <w:rPr>
                <w:i/>
              </w:rPr>
              <w:t>Graphics)</w:t>
            </w:r>
            <w:r w:rsidR="006D7216">
              <w:rPr>
                <w:i/>
              </w:rPr>
              <w:t xml:space="preserve">. </w:t>
            </w:r>
            <w:hyperlink r:id="rId19" w:history="1">
              <w:r w:rsidR="006D7216" w:rsidRPr="003D2E9D">
                <w:rPr>
                  <w:rStyle w:val="Lienhypertexte"/>
                </w:rPr>
                <w:t>Exemple</w:t>
              </w:r>
            </w:hyperlink>
            <w:r w:rsidR="00D03B4B" w:rsidRPr="00DF48E1">
              <w:t>.</w:t>
            </w:r>
          </w:p>
        </w:tc>
      </w:tr>
    </w:tbl>
    <w:p w:rsidR="00915938" w:rsidRDefault="00915938" w:rsidP="007B4A02"/>
    <w:bookmarkEnd w:id="12"/>
    <w:p w:rsidR="00915938" w:rsidRPr="007B4A02" w:rsidRDefault="00915938" w:rsidP="007B4A02"/>
    <w:sectPr w:rsidR="00915938" w:rsidRPr="007B4A02" w:rsidSect="00757B9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C5E" w:rsidRDefault="00330C5E" w:rsidP="00A77ECC">
      <w:pPr>
        <w:spacing w:after="0" w:line="240" w:lineRule="auto"/>
      </w:pPr>
      <w:r>
        <w:separator/>
      </w:r>
    </w:p>
  </w:endnote>
  <w:endnote w:type="continuationSeparator" w:id="0">
    <w:p w:rsidR="00330C5E" w:rsidRDefault="00330C5E" w:rsidP="00A7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161836"/>
      <w:docPartObj>
        <w:docPartGallery w:val="Page Numbers (Bottom of Page)"/>
        <w:docPartUnique/>
      </w:docPartObj>
    </w:sdtPr>
    <w:sdtEndPr/>
    <w:sdtContent>
      <w:p w:rsidR="000D11E1" w:rsidRDefault="000D11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5E">
          <w:rPr>
            <w:noProof/>
          </w:rPr>
          <w:t>9</w:t>
        </w:r>
        <w:r>
          <w:fldChar w:fldCharType="end"/>
        </w:r>
      </w:p>
    </w:sdtContent>
  </w:sdt>
  <w:p w:rsidR="000D11E1" w:rsidRDefault="000D11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C5E" w:rsidRDefault="00330C5E" w:rsidP="00A77ECC">
      <w:pPr>
        <w:spacing w:after="0" w:line="240" w:lineRule="auto"/>
      </w:pPr>
      <w:r>
        <w:separator/>
      </w:r>
    </w:p>
  </w:footnote>
  <w:footnote w:type="continuationSeparator" w:id="0">
    <w:p w:rsidR="00330C5E" w:rsidRDefault="00330C5E" w:rsidP="00A7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640"/>
    <w:multiLevelType w:val="hybridMultilevel"/>
    <w:tmpl w:val="33C0DA28"/>
    <w:lvl w:ilvl="0" w:tplc="040C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060355C4"/>
    <w:multiLevelType w:val="hybridMultilevel"/>
    <w:tmpl w:val="189A45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51E7F"/>
    <w:multiLevelType w:val="hybridMultilevel"/>
    <w:tmpl w:val="6EBA5566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93692A"/>
    <w:multiLevelType w:val="hybridMultilevel"/>
    <w:tmpl w:val="6954498C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5377ABA"/>
    <w:multiLevelType w:val="hybridMultilevel"/>
    <w:tmpl w:val="C820F804"/>
    <w:lvl w:ilvl="0" w:tplc="83E2E758">
      <w:numFmt w:val="bullet"/>
      <w:lvlText w:val="•"/>
      <w:lvlJc w:val="left"/>
      <w:pPr>
        <w:ind w:left="1260" w:hanging="360"/>
      </w:pPr>
      <w:rPr>
        <w:rFonts w:ascii="Myriad Pro" w:eastAsiaTheme="minorHAnsi" w:hAnsi="Myriad Pro" w:cs="Myriad Pro" w:hint="default"/>
      </w:rPr>
    </w:lvl>
    <w:lvl w:ilvl="1" w:tplc="040C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7480F88"/>
    <w:multiLevelType w:val="hybridMultilevel"/>
    <w:tmpl w:val="E87676FA"/>
    <w:lvl w:ilvl="0" w:tplc="040C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48DC51EF"/>
    <w:multiLevelType w:val="hybridMultilevel"/>
    <w:tmpl w:val="18E21A40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BAB7E8B"/>
    <w:multiLevelType w:val="multilevel"/>
    <w:tmpl w:val="B96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16737"/>
    <w:multiLevelType w:val="hybridMultilevel"/>
    <w:tmpl w:val="D00E68C8"/>
    <w:lvl w:ilvl="0" w:tplc="BF70DBB0">
      <w:numFmt w:val="bullet"/>
      <w:lvlText w:val="•"/>
      <w:lvlJc w:val="left"/>
      <w:pPr>
        <w:ind w:left="760" w:hanging="360"/>
      </w:pPr>
      <w:rPr>
        <w:rFonts w:ascii="Myriad Pro" w:eastAsiaTheme="minorHAnsi" w:hAnsi="Myriad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065A"/>
    <w:multiLevelType w:val="hybridMultilevel"/>
    <w:tmpl w:val="F5B6EBFA"/>
    <w:lvl w:ilvl="0" w:tplc="83E2E758">
      <w:numFmt w:val="bullet"/>
      <w:lvlText w:val="•"/>
      <w:lvlJc w:val="left"/>
      <w:pPr>
        <w:ind w:left="760" w:hanging="360"/>
      </w:pPr>
      <w:rPr>
        <w:rFonts w:ascii="Myriad Pro" w:eastAsiaTheme="minorHAnsi" w:hAnsi="Myriad Pro" w:cs="Myriad Pro"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64376EA1"/>
    <w:multiLevelType w:val="hybridMultilevel"/>
    <w:tmpl w:val="EAEA9668"/>
    <w:lvl w:ilvl="0" w:tplc="040C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4CC7A0">
      <w:numFmt w:val="bullet"/>
      <w:lvlText w:val=""/>
      <w:lvlJc w:val="left"/>
      <w:pPr>
        <w:ind w:left="14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65972C02"/>
    <w:multiLevelType w:val="hybridMultilevel"/>
    <w:tmpl w:val="39725D06"/>
    <w:lvl w:ilvl="0" w:tplc="0AE0B898">
      <w:numFmt w:val="bullet"/>
      <w:lvlText w:val="•"/>
      <w:lvlJc w:val="left"/>
      <w:pPr>
        <w:ind w:left="7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1DE1756"/>
    <w:multiLevelType w:val="hybridMultilevel"/>
    <w:tmpl w:val="DAF81F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0FAE"/>
    <w:multiLevelType w:val="hybridMultilevel"/>
    <w:tmpl w:val="85404DCE"/>
    <w:lvl w:ilvl="0" w:tplc="BF70DBB0">
      <w:numFmt w:val="bullet"/>
      <w:lvlText w:val="•"/>
      <w:lvlJc w:val="left"/>
      <w:pPr>
        <w:ind w:left="760" w:hanging="360"/>
      </w:pPr>
      <w:rPr>
        <w:rFonts w:ascii="Myriad Pro" w:eastAsiaTheme="minorHAnsi" w:hAnsi="Myriad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7D660625"/>
    <w:multiLevelType w:val="hybridMultilevel"/>
    <w:tmpl w:val="C9BA725A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4"/>
  </w:num>
  <w:num w:numId="5">
    <w:abstractNumId w:val="6"/>
  </w:num>
  <w:num w:numId="6">
    <w:abstractNumId w:val="0"/>
  </w:num>
  <w:num w:numId="7">
    <w:abstractNumId w:val="10"/>
  </w:num>
  <w:num w:numId="8">
    <w:abstractNumId w:val="4"/>
  </w:num>
  <w:num w:numId="9">
    <w:abstractNumId w:val="13"/>
  </w:num>
  <w:num w:numId="10">
    <w:abstractNumId w:val="8"/>
  </w:num>
  <w:num w:numId="11">
    <w:abstractNumId w:val="11"/>
  </w:num>
  <w:num w:numId="12">
    <w:abstractNumId w:val="12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CC"/>
    <w:rsid w:val="000043CF"/>
    <w:rsid w:val="000044B5"/>
    <w:rsid w:val="00004718"/>
    <w:rsid w:val="00004A83"/>
    <w:rsid w:val="00005426"/>
    <w:rsid w:val="000057E8"/>
    <w:rsid w:val="00007A0E"/>
    <w:rsid w:val="00010CF4"/>
    <w:rsid w:val="00010DFE"/>
    <w:rsid w:val="00012FAA"/>
    <w:rsid w:val="0001424C"/>
    <w:rsid w:val="00014EF4"/>
    <w:rsid w:val="00015658"/>
    <w:rsid w:val="00015B62"/>
    <w:rsid w:val="00015EE0"/>
    <w:rsid w:val="0001621B"/>
    <w:rsid w:val="000174DE"/>
    <w:rsid w:val="00017831"/>
    <w:rsid w:val="000215D2"/>
    <w:rsid w:val="000248F3"/>
    <w:rsid w:val="00024F6B"/>
    <w:rsid w:val="00025B69"/>
    <w:rsid w:val="00025B85"/>
    <w:rsid w:val="0002687F"/>
    <w:rsid w:val="00027513"/>
    <w:rsid w:val="00034D57"/>
    <w:rsid w:val="000351BE"/>
    <w:rsid w:val="000374E4"/>
    <w:rsid w:val="00037681"/>
    <w:rsid w:val="00040CE4"/>
    <w:rsid w:val="0004203C"/>
    <w:rsid w:val="00042CB8"/>
    <w:rsid w:val="00043BD0"/>
    <w:rsid w:val="00043CCA"/>
    <w:rsid w:val="000440FB"/>
    <w:rsid w:val="000461C9"/>
    <w:rsid w:val="00046BA6"/>
    <w:rsid w:val="00046FD6"/>
    <w:rsid w:val="00047888"/>
    <w:rsid w:val="00047F49"/>
    <w:rsid w:val="000511BC"/>
    <w:rsid w:val="000539D0"/>
    <w:rsid w:val="00054779"/>
    <w:rsid w:val="00055AA5"/>
    <w:rsid w:val="00056F6A"/>
    <w:rsid w:val="00061E59"/>
    <w:rsid w:val="000632A4"/>
    <w:rsid w:val="00064209"/>
    <w:rsid w:val="00066D85"/>
    <w:rsid w:val="00066E4D"/>
    <w:rsid w:val="0006719D"/>
    <w:rsid w:val="00070153"/>
    <w:rsid w:val="00070490"/>
    <w:rsid w:val="00070AB3"/>
    <w:rsid w:val="0007142A"/>
    <w:rsid w:val="00072799"/>
    <w:rsid w:val="00073598"/>
    <w:rsid w:val="00074213"/>
    <w:rsid w:val="00075633"/>
    <w:rsid w:val="000815CD"/>
    <w:rsid w:val="00082086"/>
    <w:rsid w:val="00082399"/>
    <w:rsid w:val="00083992"/>
    <w:rsid w:val="000855CE"/>
    <w:rsid w:val="00085C73"/>
    <w:rsid w:val="00087CA9"/>
    <w:rsid w:val="000908FF"/>
    <w:rsid w:val="0009109F"/>
    <w:rsid w:val="0009400C"/>
    <w:rsid w:val="00095193"/>
    <w:rsid w:val="00095B8B"/>
    <w:rsid w:val="00096033"/>
    <w:rsid w:val="00096FB1"/>
    <w:rsid w:val="000A212C"/>
    <w:rsid w:val="000A3EE4"/>
    <w:rsid w:val="000A49FB"/>
    <w:rsid w:val="000A6BBC"/>
    <w:rsid w:val="000A7143"/>
    <w:rsid w:val="000A7532"/>
    <w:rsid w:val="000B1727"/>
    <w:rsid w:val="000B1B14"/>
    <w:rsid w:val="000B2C9F"/>
    <w:rsid w:val="000B476B"/>
    <w:rsid w:val="000B52F6"/>
    <w:rsid w:val="000B665A"/>
    <w:rsid w:val="000B67DC"/>
    <w:rsid w:val="000B73C0"/>
    <w:rsid w:val="000C07C4"/>
    <w:rsid w:val="000C10EB"/>
    <w:rsid w:val="000C137B"/>
    <w:rsid w:val="000C1C5F"/>
    <w:rsid w:val="000C23DB"/>
    <w:rsid w:val="000C462B"/>
    <w:rsid w:val="000C4AC0"/>
    <w:rsid w:val="000D11E1"/>
    <w:rsid w:val="000D69BA"/>
    <w:rsid w:val="000D6A03"/>
    <w:rsid w:val="000D767A"/>
    <w:rsid w:val="000E0EC8"/>
    <w:rsid w:val="000E31FA"/>
    <w:rsid w:val="000E3594"/>
    <w:rsid w:val="000E3637"/>
    <w:rsid w:val="000E42FF"/>
    <w:rsid w:val="000E461C"/>
    <w:rsid w:val="000E4FBE"/>
    <w:rsid w:val="000E5544"/>
    <w:rsid w:val="000E6168"/>
    <w:rsid w:val="000E7979"/>
    <w:rsid w:val="000E7E2E"/>
    <w:rsid w:val="000F1C88"/>
    <w:rsid w:val="000F2A8B"/>
    <w:rsid w:val="000F32D7"/>
    <w:rsid w:val="000F40AB"/>
    <w:rsid w:val="000F5C6A"/>
    <w:rsid w:val="000F7850"/>
    <w:rsid w:val="00100B09"/>
    <w:rsid w:val="00103F55"/>
    <w:rsid w:val="00103FDB"/>
    <w:rsid w:val="001044D8"/>
    <w:rsid w:val="00106B2E"/>
    <w:rsid w:val="00112375"/>
    <w:rsid w:val="001129E9"/>
    <w:rsid w:val="001165C6"/>
    <w:rsid w:val="00116F32"/>
    <w:rsid w:val="00122B82"/>
    <w:rsid w:val="00123D99"/>
    <w:rsid w:val="00124980"/>
    <w:rsid w:val="0012783B"/>
    <w:rsid w:val="001311D3"/>
    <w:rsid w:val="00132064"/>
    <w:rsid w:val="00132D19"/>
    <w:rsid w:val="001373D0"/>
    <w:rsid w:val="00137BF1"/>
    <w:rsid w:val="00141091"/>
    <w:rsid w:val="00142A51"/>
    <w:rsid w:val="001432A9"/>
    <w:rsid w:val="0015210D"/>
    <w:rsid w:val="001521DE"/>
    <w:rsid w:val="00152504"/>
    <w:rsid w:val="00153A5D"/>
    <w:rsid w:val="0015401C"/>
    <w:rsid w:val="00154802"/>
    <w:rsid w:val="00156B18"/>
    <w:rsid w:val="00157D46"/>
    <w:rsid w:val="001610AE"/>
    <w:rsid w:val="001617DE"/>
    <w:rsid w:val="001627B8"/>
    <w:rsid w:val="00167403"/>
    <w:rsid w:val="00167CF6"/>
    <w:rsid w:val="00170766"/>
    <w:rsid w:val="00171D33"/>
    <w:rsid w:val="0017415D"/>
    <w:rsid w:val="00174B97"/>
    <w:rsid w:val="00175B43"/>
    <w:rsid w:val="001764E8"/>
    <w:rsid w:val="001768EB"/>
    <w:rsid w:val="0017769F"/>
    <w:rsid w:val="00177770"/>
    <w:rsid w:val="00180509"/>
    <w:rsid w:val="001815B6"/>
    <w:rsid w:val="00183A08"/>
    <w:rsid w:val="00185119"/>
    <w:rsid w:val="001856F2"/>
    <w:rsid w:val="00187300"/>
    <w:rsid w:val="001917B3"/>
    <w:rsid w:val="00192426"/>
    <w:rsid w:val="00192473"/>
    <w:rsid w:val="001947BF"/>
    <w:rsid w:val="001948B5"/>
    <w:rsid w:val="0019697F"/>
    <w:rsid w:val="001A1A2A"/>
    <w:rsid w:val="001A35AE"/>
    <w:rsid w:val="001A65E6"/>
    <w:rsid w:val="001A66B9"/>
    <w:rsid w:val="001B056B"/>
    <w:rsid w:val="001B0FCA"/>
    <w:rsid w:val="001B3650"/>
    <w:rsid w:val="001B3923"/>
    <w:rsid w:val="001B3CBE"/>
    <w:rsid w:val="001B68CE"/>
    <w:rsid w:val="001B7A94"/>
    <w:rsid w:val="001C0583"/>
    <w:rsid w:val="001C0D99"/>
    <w:rsid w:val="001C1059"/>
    <w:rsid w:val="001C13ED"/>
    <w:rsid w:val="001C2A92"/>
    <w:rsid w:val="001C4429"/>
    <w:rsid w:val="001C7F00"/>
    <w:rsid w:val="001D1AAB"/>
    <w:rsid w:val="001D3869"/>
    <w:rsid w:val="001D5472"/>
    <w:rsid w:val="001D63C4"/>
    <w:rsid w:val="001D73A6"/>
    <w:rsid w:val="001E0A56"/>
    <w:rsid w:val="001E1429"/>
    <w:rsid w:val="001E1EE1"/>
    <w:rsid w:val="001E2C00"/>
    <w:rsid w:val="001E3247"/>
    <w:rsid w:val="001E36AE"/>
    <w:rsid w:val="001E4289"/>
    <w:rsid w:val="001E4A2E"/>
    <w:rsid w:val="001E50A1"/>
    <w:rsid w:val="001E519F"/>
    <w:rsid w:val="001F13CB"/>
    <w:rsid w:val="001F2090"/>
    <w:rsid w:val="001F2AC3"/>
    <w:rsid w:val="001F2F6F"/>
    <w:rsid w:val="001F4E95"/>
    <w:rsid w:val="001F76C3"/>
    <w:rsid w:val="0020009E"/>
    <w:rsid w:val="00202576"/>
    <w:rsid w:val="00203289"/>
    <w:rsid w:val="00204785"/>
    <w:rsid w:val="00205A94"/>
    <w:rsid w:val="00205D91"/>
    <w:rsid w:val="00206067"/>
    <w:rsid w:val="00206276"/>
    <w:rsid w:val="00206798"/>
    <w:rsid w:val="00206C1E"/>
    <w:rsid w:val="002077AE"/>
    <w:rsid w:val="00211110"/>
    <w:rsid w:val="002126AB"/>
    <w:rsid w:val="00213F68"/>
    <w:rsid w:val="002143F2"/>
    <w:rsid w:val="00214CEE"/>
    <w:rsid w:val="00215D4E"/>
    <w:rsid w:val="002165D6"/>
    <w:rsid w:val="00217A15"/>
    <w:rsid w:val="00220A7E"/>
    <w:rsid w:val="00221668"/>
    <w:rsid w:val="00226131"/>
    <w:rsid w:val="00226177"/>
    <w:rsid w:val="002271F1"/>
    <w:rsid w:val="00230F41"/>
    <w:rsid w:val="002317DF"/>
    <w:rsid w:val="002359CE"/>
    <w:rsid w:val="0023644E"/>
    <w:rsid w:val="00236D14"/>
    <w:rsid w:val="00236FDC"/>
    <w:rsid w:val="00240D9B"/>
    <w:rsid w:val="00240F76"/>
    <w:rsid w:val="00244CAA"/>
    <w:rsid w:val="00245B9C"/>
    <w:rsid w:val="00245D02"/>
    <w:rsid w:val="002464F9"/>
    <w:rsid w:val="0024664B"/>
    <w:rsid w:val="00247FAB"/>
    <w:rsid w:val="002507DA"/>
    <w:rsid w:val="002521C4"/>
    <w:rsid w:val="002523E2"/>
    <w:rsid w:val="002534B1"/>
    <w:rsid w:val="00256974"/>
    <w:rsid w:val="00260E9C"/>
    <w:rsid w:val="00261B1E"/>
    <w:rsid w:val="00263810"/>
    <w:rsid w:val="0026621B"/>
    <w:rsid w:val="002677D9"/>
    <w:rsid w:val="00267FEE"/>
    <w:rsid w:val="002711D7"/>
    <w:rsid w:val="00271D5D"/>
    <w:rsid w:val="002722D0"/>
    <w:rsid w:val="00274A61"/>
    <w:rsid w:val="00275589"/>
    <w:rsid w:val="00276458"/>
    <w:rsid w:val="00276ECE"/>
    <w:rsid w:val="00277983"/>
    <w:rsid w:val="00280C87"/>
    <w:rsid w:val="002840BA"/>
    <w:rsid w:val="00284D44"/>
    <w:rsid w:val="002850E5"/>
    <w:rsid w:val="00287172"/>
    <w:rsid w:val="00287A60"/>
    <w:rsid w:val="002908F9"/>
    <w:rsid w:val="00291943"/>
    <w:rsid w:val="0029605F"/>
    <w:rsid w:val="002963E4"/>
    <w:rsid w:val="002976D1"/>
    <w:rsid w:val="00297B5C"/>
    <w:rsid w:val="00297D68"/>
    <w:rsid w:val="002A0558"/>
    <w:rsid w:val="002A19D9"/>
    <w:rsid w:val="002A404F"/>
    <w:rsid w:val="002A728B"/>
    <w:rsid w:val="002B01CF"/>
    <w:rsid w:val="002B1511"/>
    <w:rsid w:val="002B51BB"/>
    <w:rsid w:val="002B7C02"/>
    <w:rsid w:val="002C0CE2"/>
    <w:rsid w:val="002C19F2"/>
    <w:rsid w:val="002C2E38"/>
    <w:rsid w:val="002C3A3B"/>
    <w:rsid w:val="002C5859"/>
    <w:rsid w:val="002C644C"/>
    <w:rsid w:val="002C6CB4"/>
    <w:rsid w:val="002C735C"/>
    <w:rsid w:val="002C7626"/>
    <w:rsid w:val="002D12CD"/>
    <w:rsid w:val="002D204D"/>
    <w:rsid w:val="002D3A34"/>
    <w:rsid w:val="002D5A25"/>
    <w:rsid w:val="002D64C7"/>
    <w:rsid w:val="002D6BEE"/>
    <w:rsid w:val="002D7B9F"/>
    <w:rsid w:val="002E011C"/>
    <w:rsid w:val="002E07E4"/>
    <w:rsid w:val="002E296C"/>
    <w:rsid w:val="002E2B54"/>
    <w:rsid w:val="002E66C5"/>
    <w:rsid w:val="002F01C5"/>
    <w:rsid w:val="002F3439"/>
    <w:rsid w:val="002F4664"/>
    <w:rsid w:val="002F5E8E"/>
    <w:rsid w:val="003002E6"/>
    <w:rsid w:val="003011DA"/>
    <w:rsid w:val="00302A47"/>
    <w:rsid w:val="00306C24"/>
    <w:rsid w:val="00311BD1"/>
    <w:rsid w:val="00312D84"/>
    <w:rsid w:val="00313E3A"/>
    <w:rsid w:val="00315336"/>
    <w:rsid w:val="00316700"/>
    <w:rsid w:val="00317EE2"/>
    <w:rsid w:val="003200C6"/>
    <w:rsid w:val="0032238A"/>
    <w:rsid w:val="003232E4"/>
    <w:rsid w:val="00323468"/>
    <w:rsid w:val="003236B0"/>
    <w:rsid w:val="0032377B"/>
    <w:rsid w:val="00324896"/>
    <w:rsid w:val="00325DB5"/>
    <w:rsid w:val="0032615F"/>
    <w:rsid w:val="00326BB1"/>
    <w:rsid w:val="00330C5E"/>
    <w:rsid w:val="003356CC"/>
    <w:rsid w:val="00335BB9"/>
    <w:rsid w:val="00336670"/>
    <w:rsid w:val="00337E86"/>
    <w:rsid w:val="0034163E"/>
    <w:rsid w:val="003418BE"/>
    <w:rsid w:val="0034336E"/>
    <w:rsid w:val="00344677"/>
    <w:rsid w:val="003537C8"/>
    <w:rsid w:val="0035565B"/>
    <w:rsid w:val="00355B9A"/>
    <w:rsid w:val="00355D65"/>
    <w:rsid w:val="00355EC2"/>
    <w:rsid w:val="00356873"/>
    <w:rsid w:val="0035690A"/>
    <w:rsid w:val="00363458"/>
    <w:rsid w:val="0036493A"/>
    <w:rsid w:val="00364EB1"/>
    <w:rsid w:val="00371932"/>
    <w:rsid w:val="00371CA2"/>
    <w:rsid w:val="00371FD8"/>
    <w:rsid w:val="00372729"/>
    <w:rsid w:val="00372D8A"/>
    <w:rsid w:val="00373F6A"/>
    <w:rsid w:val="00374D9B"/>
    <w:rsid w:val="00375B42"/>
    <w:rsid w:val="003811DF"/>
    <w:rsid w:val="00387CD3"/>
    <w:rsid w:val="00390F9C"/>
    <w:rsid w:val="00391729"/>
    <w:rsid w:val="00392260"/>
    <w:rsid w:val="00394753"/>
    <w:rsid w:val="00395B7F"/>
    <w:rsid w:val="00397702"/>
    <w:rsid w:val="003A005B"/>
    <w:rsid w:val="003A3FB0"/>
    <w:rsid w:val="003A41D0"/>
    <w:rsid w:val="003A596B"/>
    <w:rsid w:val="003A7B82"/>
    <w:rsid w:val="003B0045"/>
    <w:rsid w:val="003B02D7"/>
    <w:rsid w:val="003B1834"/>
    <w:rsid w:val="003B2F3D"/>
    <w:rsid w:val="003B43F9"/>
    <w:rsid w:val="003B491E"/>
    <w:rsid w:val="003C0533"/>
    <w:rsid w:val="003C52AF"/>
    <w:rsid w:val="003C5AF4"/>
    <w:rsid w:val="003C5EDC"/>
    <w:rsid w:val="003C6161"/>
    <w:rsid w:val="003C6DD9"/>
    <w:rsid w:val="003C7636"/>
    <w:rsid w:val="003C7B44"/>
    <w:rsid w:val="003D2E9D"/>
    <w:rsid w:val="003D69D8"/>
    <w:rsid w:val="003D6FA9"/>
    <w:rsid w:val="003D7D8D"/>
    <w:rsid w:val="003E0506"/>
    <w:rsid w:val="003E0FA4"/>
    <w:rsid w:val="003E13E3"/>
    <w:rsid w:val="003E193F"/>
    <w:rsid w:val="003E2760"/>
    <w:rsid w:val="003E30A3"/>
    <w:rsid w:val="003E356B"/>
    <w:rsid w:val="003E46ED"/>
    <w:rsid w:val="003E7B91"/>
    <w:rsid w:val="003F08FC"/>
    <w:rsid w:val="003F7A53"/>
    <w:rsid w:val="00401A7B"/>
    <w:rsid w:val="004023BE"/>
    <w:rsid w:val="00402451"/>
    <w:rsid w:val="00403279"/>
    <w:rsid w:val="00403443"/>
    <w:rsid w:val="004037CB"/>
    <w:rsid w:val="00403C2D"/>
    <w:rsid w:val="00403F39"/>
    <w:rsid w:val="004051D6"/>
    <w:rsid w:val="0040568B"/>
    <w:rsid w:val="004056C6"/>
    <w:rsid w:val="00405891"/>
    <w:rsid w:val="00405C14"/>
    <w:rsid w:val="0041091F"/>
    <w:rsid w:val="00411C07"/>
    <w:rsid w:val="00412831"/>
    <w:rsid w:val="00412E99"/>
    <w:rsid w:val="00413398"/>
    <w:rsid w:val="004142C2"/>
    <w:rsid w:val="0041505B"/>
    <w:rsid w:val="00415E17"/>
    <w:rsid w:val="004209CF"/>
    <w:rsid w:val="004214A1"/>
    <w:rsid w:val="00421C59"/>
    <w:rsid w:val="00421D7D"/>
    <w:rsid w:val="00423733"/>
    <w:rsid w:val="00423833"/>
    <w:rsid w:val="00430D96"/>
    <w:rsid w:val="00432B7F"/>
    <w:rsid w:val="00433E59"/>
    <w:rsid w:val="0043550E"/>
    <w:rsid w:val="004402F7"/>
    <w:rsid w:val="004428BD"/>
    <w:rsid w:val="00442951"/>
    <w:rsid w:val="00443427"/>
    <w:rsid w:val="00444100"/>
    <w:rsid w:val="004464AE"/>
    <w:rsid w:val="00446624"/>
    <w:rsid w:val="00447B5B"/>
    <w:rsid w:val="00447EE6"/>
    <w:rsid w:val="0045180B"/>
    <w:rsid w:val="00452242"/>
    <w:rsid w:val="00452C58"/>
    <w:rsid w:val="004547B4"/>
    <w:rsid w:val="00456750"/>
    <w:rsid w:val="00456CD1"/>
    <w:rsid w:val="004607A5"/>
    <w:rsid w:val="00460911"/>
    <w:rsid w:val="00462F99"/>
    <w:rsid w:val="004630A2"/>
    <w:rsid w:val="004634CB"/>
    <w:rsid w:val="004643E9"/>
    <w:rsid w:val="004649DD"/>
    <w:rsid w:val="00466907"/>
    <w:rsid w:val="004678FC"/>
    <w:rsid w:val="004707E8"/>
    <w:rsid w:val="00472CD0"/>
    <w:rsid w:val="00473B2D"/>
    <w:rsid w:val="004800DB"/>
    <w:rsid w:val="004832F9"/>
    <w:rsid w:val="00486CAF"/>
    <w:rsid w:val="00490162"/>
    <w:rsid w:val="00490F1F"/>
    <w:rsid w:val="004911DA"/>
    <w:rsid w:val="00493827"/>
    <w:rsid w:val="00493C2A"/>
    <w:rsid w:val="004A2BD4"/>
    <w:rsid w:val="004A3DCC"/>
    <w:rsid w:val="004A676A"/>
    <w:rsid w:val="004A7898"/>
    <w:rsid w:val="004B088D"/>
    <w:rsid w:val="004B2E0B"/>
    <w:rsid w:val="004B7982"/>
    <w:rsid w:val="004C19ED"/>
    <w:rsid w:val="004C2E88"/>
    <w:rsid w:val="004C39CA"/>
    <w:rsid w:val="004C3A6E"/>
    <w:rsid w:val="004C435A"/>
    <w:rsid w:val="004C4AA6"/>
    <w:rsid w:val="004C65DA"/>
    <w:rsid w:val="004C6EA6"/>
    <w:rsid w:val="004D2DA1"/>
    <w:rsid w:val="004D3813"/>
    <w:rsid w:val="004D4CE1"/>
    <w:rsid w:val="004D502E"/>
    <w:rsid w:val="004D58D0"/>
    <w:rsid w:val="004D58E9"/>
    <w:rsid w:val="004D5CD7"/>
    <w:rsid w:val="004D69C1"/>
    <w:rsid w:val="004E0B79"/>
    <w:rsid w:val="004E2A22"/>
    <w:rsid w:val="004E376B"/>
    <w:rsid w:val="004E43A7"/>
    <w:rsid w:val="004E540A"/>
    <w:rsid w:val="004E55CA"/>
    <w:rsid w:val="004E7985"/>
    <w:rsid w:val="004E7E3B"/>
    <w:rsid w:val="004F5C66"/>
    <w:rsid w:val="004F7F0B"/>
    <w:rsid w:val="00501358"/>
    <w:rsid w:val="005016C8"/>
    <w:rsid w:val="00502859"/>
    <w:rsid w:val="00503726"/>
    <w:rsid w:val="00503B06"/>
    <w:rsid w:val="005071C3"/>
    <w:rsid w:val="00507593"/>
    <w:rsid w:val="00507DB1"/>
    <w:rsid w:val="00507EDA"/>
    <w:rsid w:val="0051279F"/>
    <w:rsid w:val="0051296C"/>
    <w:rsid w:val="005136B7"/>
    <w:rsid w:val="0051583A"/>
    <w:rsid w:val="00517119"/>
    <w:rsid w:val="005176B2"/>
    <w:rsid w:val="00524B00"/>
    <w:rsid w:val="00525C0D"/>
    <w:rsid w:val="00527C27"/>
    <w:rsid w:val="00531D30"/>
    <w:rsid w:val="00534078"/>
    <w:rsid w:val="00534180"/>
    <w:rsid w:val="00534732"/>
    <w:rsid w:val="00536A39"/>
    <w:rsid w:val="00536D2A"/>
    <w:rsid w:val="005378FB"/>
    <w:rsid w:val="00540732"/>
    <w:rsid w:val="00540FA1"/>
    <w:rsid w:val="005414D6"/>
    <w:rsid w:val="005416EA"/>
    <w:rsid w:val="0054313A"/>
    <w:rsid w:val="005432EB"/>
    <w:rsid w:val="005452CB"/>
    <w:rsid w:val="00545D74"/>
    <w:rsid w:val="005460E8"/>
    <w:rsid w:val="0054682A"/>
    <w:rsid w:val="00550159"/>
    <w:rsid w:val="00552509"/>
    <w:rsid w:val="00555CEC"/>
    <w:rsid w:val="005564BF"/>
    <w:rsid w:val="00557100"/>
    <w:rsid w:val="00557523"/>
    <w:rsid w:val="00557677"/>
    <w:rsid w:val="00560FFE"/>
    <w:rsid w:val="00563EDD"/>
    <w:rsid w:val="005644E5"/>
    <w:rsid w:val="00564768"/>
    <w:rsid w:val="0056592F"/>
    <w:rsid w:val="00565F97"/>
    <w:rsid w:val="0056622E"/>
    <w:rsid w:val="005673E1"/>
    <w:rsid w:val="00570053"/>
    <w:rsid w:val="00570959"/>
    <w:rsid w:val="00571E40"/>
    <w:rsid w:val="0057236B"/>
    <w:rsid w:val="00572572"/>
    <w:rsid w:val="00573F3E"/>
    <w:rsid w:val="005753CB"/>
    <w:rsid w:val="00575702"/>
    <w:rsid w:val="00577698"/>
    <w:rsid w:val="00577A7E"/>
    <w:rsid w:val="0058177D"/>
    <w:rsid w:val="005825E4"/>
    <w:rsid w:val="00582F6F"/>
    <w:rsid w:val="00582F8A"/>
    <w:rsid w:val="005830AE"/>
    <w:rsid w:val="00584EAA"/>
    <w:rsid w:val="005858AF"/>
    <w:rsid w:val="00587308"/>
    <w:rsid w:val="0059070F"/>
    <w:rsid w:val="00595555"/>
    <w:rsid w:val="00596DAE"/>
    <w:rsid w:val="00597A47"/>
    <w:rsid w:val="005A3A0D"/>
    <w:rsid w:val="005A4F5B"/>
    <w:rsid w:val="005A6E9F"/>
    <w:rsid w:val="005B12D7"/>
    <w:rsid w:val="005B47B6"/>
    <w:rsid w:val="005B5C72"/>
    <w:rsid w:val="005B742C"/>
    <w:rsid w:val="005C0A20"/>
    <w:rsid w:val="005C0E6D"/>
    <w:rsid w:val="005C2368"/>
    <w:rsid w:val="005C25E9"/>
    <w:rsid w:val="005C2DA3"/>
    <w:rsid w:val="005C3FB7"/>
    <w:rsid w:val="005C46DA"/>
    <w:rsid w:val="005C4F9F"/>
    <w:rsid w:val="005C5B82"/>
    <w:rsid w:val="005C5D34"/>
    <w:rsid w:val="005D130E"/>
    <w:rsid w:val="005D13F5"/>
    <w:rsid w:val="005D21DA"/>
    <w:rsid w:val="005D2CD2"/>
    <w:rsid w:val="005D2FD9"/>
    <w:rsid w:val="005D33DD"/>
    <w:rsid w:val="005D3BCA"/>
    <w:rsid w:val="005D3BE5"/>
    <w:rsid w:val="005D531E"/>
    <w:rsid w:val="005D58A6"/>
    <w:rsid w:val="005D7654"/>
    <w:rsid w:val="005E32BC"/>
    <w:rsid w:val="005E5699"/>
    <w:rsid w:val="005E63DB"/>
    <w:rsid w:val="005E682C"/>
    <w:rsid w:val="005F01BC"/>
    <w:rsid w:val="005F0AF6"/>
    <w:rsid w:val="005F0FE5"/>
    <w:rsid w:val="005F2392"/>
    <w:rsid w:val="005F5048"/>
    <w:rsid w:val="00603A40"/>
    <w:rsid w:val="006044E1"/>
    <w:rsid w:val="00604782"/>
    <w:rsid w:val="006049BA"/>
    <w:rsid w:val="00606A9D"/>
    <w:rsid w:val="00606D14"/>
    <w:rsid w:val="00606D16"/>
    <w:rsid w:val="006112D0"/>
    <w:rsid w:val="00613AA4"/>
    <w:rsid w:val="006200C1"/>
    <w:rsid w:val="006202B1"/>
    <w:rsid w:val="00620499"/>
    <w:rsid w:val="0062142D"/>
    <w:rsid w:val="00621CD8"/>
    <w:rsid w:val="00624647"/>
    <w:rsid w:val="006246E4"/>
    <w:rsid w:val="00627E12"/>
    <w:rsid w:val="00630903"/>
    <w:rsid w:val="006336DF"/>
    <w:rsid w:val="00633EE3"/>
    <w:rsid w:val="00635936"/>
    <w:rsid w:val="006373F4"/>
    <w:rsid w:val="00637593"/>
    <w:rsid w:val="00637BB6"/>
    <w:rsid w:val="0064082D"/>
    <w:rsid w:val="00642788"/>
    <w:rsid w:val="00642DBB"/>
    <w:rsid w:val="00643CB4"/>
    <w:rsid w:val="006448FF"/>
    <w:rsid w:val="00644E67"/>
    <w:rsid w:val="00647DA9"/>
    <w:rsid w:val="0065010E"/>
    <w:rsid w:val="006508D9"/>
    <w:rsid w:val="00650B93"/>
    <w:rsid w:val="0065145C"/>
    <w:rsid w:val="006526E6"/>
    <w:rsid w:val="0065338C"/>
    <w:rsid w:val="006534BA"/>
    <w:rsid w:val="006542A4"/>
    <w:rsid w:val="006562D6"/>
    <w:rsid w:val="0065685B"/>
    <w:rsid w:val="0065722A"/>
    <w:rsid w:val="00660AF2"/>
    <w:rsid w:val="00661C66"/>
    <w:rsid w:val="00662B83"/>
    <w:rsid w:val="00663F2C"/>
    <w:rsid w:val="00664ACA"/>
    <w:rsid w:val="00665D41"/>
    <w:rsid w:val="00667017"/>
    <w:rsid w:val="00671EB6"/>
    <w:rsid w:val="006720F7"/>
    <w:rsid w:val="0067521E"/>
    <w:rsid w:val="006753BF"/>
    <w:rsid w:val="00676E25"/>
    <w:rsid w:val="0068275B"/>
    <w:rsid w:val="00683558"/>
    <w:rsid w:val="006837A5"/>
    <w:rsid w:val="00683BCC"/>
    <w:rsid w:val="00685EF2"/>
    <w:rsid w:val="0068619F"/>
    <w:rsid w:val="006900AC"/>
    <w:rsid w:val="0069331B"/>
    <w:rsid w:val="00693BBC"/>
    <w:rsid w:val="00694D80"/>
    <w:rsid w:val="00694F47"/>
    <w:rsid w:val="006959F2"/>
    <w:rsid w:val="006A05A2"/>
    <w:rsid w:val="006A2749"/>
    <w:rsid w:val="006A4D25"/>
    <w:rsid w:val="006A5273"/>
    <w:rsid w:val="006A5E23"/>
    <w:rsid w:val="006A6ABB"/>
    <w:rsid w:val="006A78E5"/>
    <w:rsid w:val="006B16A2"/>
    <w:rsid w:val="006B1AC0"/>
    <w:rsid w:val="006B219B"/>
    <w:rsid w:val="006B2F89"/>
    <w:rsid w:val="006B3D55"/>
    <w:rsid w:val="006B3FAC"/>
    <w:rsid w:val="006B4816"/>
    <w:rsid w:val="006B6A23"/>
    <w:rsid w:val="006B70FD"/>
    <w:rsid w:val="006C030D"/>
    <w:rsid w:val="006C14BB"/>
    <w:rsid w:val="006C2AF0"/>
    <w:rsid w:val="006C55E6"/>
    <w:rsid w:val="006C7CAF"/>
    <w:rsid w:val="006D0D7B"/>
    <w:rsid w:val="006D31AD"/>
    <w:rsid w:val="006D6103"/>
    <w:rsid w:val="006D7216"/>
    <w:rsid w:val="006E0BC5"/>
    <w:rsid w:val="006E1257"/>
    <w:rsid w:val="006E16CF"/>
    <w:rsid w:val="006E4623"/>
    <w:rsid w:val="006E5A06"/>
    <w:rsid w:val="006E69A1"/>
    <w:rsid w:val="006E77E5"/>
    <w:rsid w:val="006F2F4D"/>
    <w:rsid w:val="006F3D93"/>
    <w:rsid w:val="006F4A7B"/>
    <w:rsid w:val="00701861"/>
    <w:rsid w:val="00704C96"/>
    <w:rsid w:val="007055AF"/>
    <w:rsid w:val="00705D37"/>
    <w:rsid w:val="00706B1A"/>
    <w:rsid w:val="007075E6"/>
    <w:rsid w:val="007116DF"/>
    <w:rsid w:val="00711B2A"/>
    <w:rsid w:val="0071335A"/>
    <w:rsid w:val="0071463E"/>
    <w:rsid w:val="00714692"/>
    <w:rsid w:val="00715EFD"/>
    <w:rsid w:val="007160C8"/>
    <w:rsid w:val="007164C2"/>
    <w:rsid w:val="00720145"/>
    <w:rsid w:val="00720CF3"/>
    <w:rsid w:val="00721006"/>
    <w:rsid w:val="007233A5"/>
    <w:rsid w:val="00724654"/>
    <w:rsid w:val="007260C5"/>
    <w:rsid w:val="00727FE8"/>
    <w:rsid w:val="0073006B"/>
    <w:rsid w:val="0073017A"/>
    <w:rsid w:val="00732180"/>
    <w:rsid w:val="007335D3"/>
    <w:rsid w:val="00733F8C"/>
    <w:rsid w:val="007346E3"/>
    <w:rsid w:val="00735744"/>
    <w:rsid w:val="00736229"/>
    <w:rsid w:val="00736E2A"/>
    <w:rsid w:val="00740BCD"/>
    <w:rsid w:val="0074100A"/>
    <w:rsid w:val="0074169D"/>
    <w:rsid w:val="00742A86"/>
    <w:rsid w:val="00744430"/>
    <w:rsid w:val="00746436"/>
    <w:rsid w:val="00746711"/>
    <w:rsid w:val="00751001"/>
    <w:rsid w:val="00752221"/>
    <w:rsid w:val="007531C9"/>
    <w:rsid w:val="00753556"/>
    <w:rsid w:val="00756203"/>
    <w:rsid w:val="00757B9E"/>
    <w:rsid w:val="00760AEB"/>
    <w:rsid w:val="007613D9"/>
    <w:rsid w:val="00765AEB"/>
    <w:rsid w:val="00765C6D"/>
    <w:rsid w:val="00766314"/>
    <w:rsid w:val="007669A1"/>
    <w:rsid w:val="00770A7A"/>
    <w:rsid w:val="0077179D"/>
    <w:rsid w:val="007724AC"/>
    <w:rsid w:val="007744C7"/>
    <w:rsid w:val="00774F4A"/>
    <w:rsid w:val="00775435"/>
    <w:rsid w:val="007812B8"/>
    <w:rsid w:val="00781630"/>
    <w:rsid w:val="00782151"/>
    <w:rsid w:val="00782C92"/>
    <w:rsid w:val="00783887"/>
    <w:rsid w:val="00784C4F"/>
    <w:rsid w:val="00784F91"/>
    <w:rsid w:val="00785F3C"/>
    <w:rsid w:val="007869DA"/>
    <w:rsid w:val="00791EC6"/>
    <w:rsid w:val="00792C80"/>
    <w:rsid w:val="007935F7"/>
    <w:rsid w:val="00794605"/>
    <w:rsid w:val="007979E6"/>
    <w:rsid w:val="007A0BB4"/>
    <w:rsid w:val="007A0F21"/>
    <w:rsid w:val="007A2506"/>
    <w:rsid w:val="007A2BF7"/>
    <w:rsid w:val="007A5F19"/>
    <w:rsid w:val="007A7022"/>
    <w:rsid w:val="007B241D"/>
    <w:rsid w:val="007B4A02"/>
    <w:rsid w:val="007B561A"/>
    <w:rsid w:val="007B63C3"/>
    <w:rsid w:val="007B6558"/>
    <w:rsid w:val="007B6D8C"/>
    <w:rsid w:val="007C02B2"/>
    <w:rsid w:val="007C09B9"/>
    <w:rsid w:val="007C223A"/>
    <w:rsid w:val="007D1048"/>
    <w:rsid w:val="007D1E85"/>
    <w:rsid w:val="007D290C"/>
    <w:rsid w:val="007D3642"/>
    <w:rsid w:val="007D3914"/>
    <w:rsid w:val="007D3E6A"/>
    <w:rsid w:val="007D4CDC"/>
    <w:rsid w:val="007D59CE"/>
    <w:rsid w:val="007E2F80"/>
    <w:rsid w:val="007E34A9"/>
    <w:rsid w:val="007E7643"/>
    <w:rsid w:val="007F0EFA"/>
    <w:rsid w:val="007F28B6"/>
    <w:rsid w:val="007F73C3"/>
    <w:rsid w:val="008005EA"/>
    <w:rsid w:val="008006A3"/>
    <w:rsid w:val="008008AA"/>
    <w:rsid w:val="008029C7"/>
    <w:rsid w:val="00802A1B"/>
    <w:rsid w:val="00803D8D"/>
    <w:rsid w:val="0080583F"/>
    <w:rsid w:val="00805A2E"/>
    <w:rsid w:val="00805F7A"/>
    <w:rsid w:val="00807DAB"/>
    <w:rsid w:val="00814C1A"/>
    <w:rsid w:val="008160C4"/>
    <w:rsid w:val="00816653"/>
    <w:rsid w:val="008168FF"/>
    <w:rsid w:val="00816BBD"/>
    <w:rsid w:val="00817062"/>
    <w:rsid w:val="008205F6"/>
    <w:rsid w:val="00823430"/>
    <w:rsid w:val="00825086"/>
    <w:rsid w:val="00826C36"/>
    <w:rsid w:val="008275BD"/>
    <w:rsid w:val="00830143"/>
    <w:rsid w:val="008313AB"/>
    <w:rsid w:val="00833766"/>
    <w:rsid w:val="00833A44"/>
    <w:rsid w:val="00834737"/>
    <w:rsid w:val="0083525E"/>
    <w:rsid w:val="00840A15"/>
    <w:rsid w:val="008415F9"/>
    <w:rsid w:val="00842E01"/>
    <w:rsid w:val="00844249"/>
    <w:rsid w:val="008472B1"/>
    <w:rsid w:val="008476DC"/>
    <w:rsid w:val="00854593"/>
    <w:rsid w:val="00854A8F"/>
    <w:rsid w:val="00854E72"/>
    <w:rsid w:val="0085586B"/>
    <w:rsid w:val="00857699"/>
    <w:rsid w:val="00857B6B"/>
    <w:rsid w:val="00861082"/>
    <w:rsid w:val="0086154D"/>
    <w:rsid w:val="00862747"/>
    <w:rsid w:val="00863416"/>
    <w:rsid w:val="00864650"/>
    <w:rsid w:val="00864E67"/>
    <w:rsid w:val="008653B6"/>
    <w:rsid w:val="00871BCA"/>
    <w:rsid w:val="00876684"/>
    <w:rsid w:val="00880830"/>
    <w:rsid w:val="008828FA"/>
    <w:rsid w:val="00882B68"/>
    <w:rsid w:val="00882DAD"/>
    <w:rsid w:val="00884828"/>
    <w:rsid w:val="0088579C"/>
    <w:rsid w:val="00886711"/>
    <w:rsid w:val="00887DA0"/>
    <w:rsid w:val="00890CBB"/>
    <w:rsid w:val="00891EC3"/>
    <w:rsid w:val="00891FDF"/>
    <w:rsid w:val="00892CC5"/>
    <w:rsid w:val="00892F53"/>
    <w:rsid w:val="008942EA"/>
    <w:rsid w:val="008952D2"/>
    <w:rsid w:val="00896000"/>
    <w:rsid w:val="008A0FA5"/>
    <w:rsid w:val="008A3956"/>
    <w:rsid w:val="008A5C3F"/>
    <w:rsid w:val="008A61B8"/>
    <w:rsid w:val="008B0B7F"/>
    <w:rsid w:val="008B270F"/>
    <w:rsid w:val="008B2FF7"/>
    <w:rsid w:val="008B3220"/>
    <w:rsid w:val="008B4D4F"/>
    <w:rsid w:val="008B597E"/>
    <w:rsid w:val="008B5FBA"/>
    <w:rsid w:val="008B639F"/>
    <w:rsid w:val="008C30A7"/>
    <w:rsid w:val="008C5A3D"/>
    <w:rsid w:val="008C7085"/>
    <w:rsid w:val="008C7475"/>
    <w:rsid w:val="008C7792"/>
    <w:rsid w:val="008C7942"/>
    <w:rsid w:val="008D3F83"/>
    <w:rsid w:val="008D3F85"/>
    <w:rsid w:val="008D489B"/>
    <w:rsid w:val="008D5BD2"/>
    <w:rsid w:val="008D6C0B"/>
    <w:rsid w:val="008D6C1D"/>
    <w:rsid w:val="008E22EB"/>
    <w:rsid w:val="008E2572"/>
    <w:rsid w:val="008E34C5"/>
    <w:rsid w:val="008E51F8"/>
    <w:rsid w:val="008E5E9F"/>
    <w:rsid w:val="008E7D48"/>
    <w:rsid w:val="008F087C"/>
    <w:rsid w:val="008F1005"/>
    <w:rsid w:val="008F16E8"/>
    <w:rsid w:val="008F274C"/>
    <w:rsid w:val="008F5C09"/>
    <w:rsid w:val="008F5C53"/>
    <w:rsid w:val="008F7156"/>
    <w:rsid w:val="0090599A"/>
    <w:rsid w:val="00906892"/>
    <w:rsid w:val="00911782"/>
    <w:rsid w:val="0091240D"/>
    <w:rsid w:val="00912ABD"/>
    <w:rsid w:val="00915938"/>
    <w:rsid w:val="0091600E"/>
    <w:rsid w:val="0091710D"/>
    <w:rsid w:val="00920D6F"/>
    <w:rsid w:val="00921F95"/>
    <w:rsid w:val="00922393"/>
    <w:rsid w:val="0092280B"/>
    <w:rsid w:val="009229B8"/>
    <w:rsid w:val="00922FC5"/>
    <w:rsid w:val="0092352A"/>
    <w:rsid w:val="00924052"/>
    <w:rsid w:val="00924463"/>
    <w:rsid w:val="00924FC2"/>
    <w:rsid w:val="00925D98"/>
    <w:rsid w:val="00926BBB"/>
    <w:rsid w:val="00930070"/>
    <w:rsid w:val="00932D4B"/>
    <w:rsid w:val="0093418E"/>
    <w:rsid w:val="00934BE7"/>
    <w:rsid w:val="0093551F"/>
    <w:rsid w:val="009357A2"/>
    <w:rsid w:val="00936AF1"/>
    <w:rsid w:val="00940B85"/>
    <w:rsid w:val="009420CD"/>
    <w:rsid w:val="0094381D"/>
    <w:rsid w:val="00943EB3"/>
    <w:rsid w:val="00946079"/>
    <w:rsid w:val="00947DB5"/>
    <w:rsid w:val="00950929"/>
    <w:rsid w:val="00950C64"/>
    <w:rsid w:val="009556EE"/>
    <w:rsid w:val="00955AFB"/>
    <w:rsid w:val="009564A9"/>
    <w:rsid w:val="00957B40"/>
    <w:rsid w:val="00961239"/>
    <w:rsid w:val="0096236B"/>
    <w:rsid w:val="009648E6"/>
    <w:rsid w:val="00964C6C"/>
    <w:rsid w:val="00974256"/>
    <w:rsid w:val="00975D46"/>
    <w:rsid w:val="00976D62"/>
    <w:rsid w:val="00982984"/>
    <w:rsid w:val="00986210"/>
    <w:rsid w:val="009875E7"/>
    <w:rsid w:val="00987F3C"/>
    <w:rsid w:val="00990323"/>
    <w:rsid w:val="00992CFB"/>
    <w:rsid w:val="009947BE"/>
    <w:rsid w:val="009949BD"/>
    <w:rsid w:val="00994A4A"/>
    <w:rsid w:val="0099566B"/>
    <w:rsid w:val="009960B0"/>
    <w:rsid w:val="009978F1"/>
    <w:rsid w:val="0099792B"/>
    <w:rsid w:val="009A3419"/>
    <w:rsid w:val="009A6874"/>
    <w:rsid w:val="009B0D1E"/>
    <w:rsid w:val="009B1623"/>
    <w:rsid w:val="009B33FF"/>
    <w:rsid w:val="009B3E78"/>
    <w:rsid w:val="009B7C82"/>
    <w:rsid w:val="009C1BA3"/>
    <w:rsid w:val="009C219B"/>
    <w:rsid w:val="009C49D0"/>
    <w:rsid w:val="009C4C39"/>
    <w:rsid w:val="009C6270"/>
    <w:rsid w:val="009C7C0C"/>
    <w:rsid w:val="009D06B5"/>
    <w:rsid w:val="009D0F35"/>
    <w:rsid w:val="009D1C1B"/>
    <w:rsid w:val="009D398B"/>
    <w:rsid w:val="009D78AE"/>
    <w:rsid w:val="009E037C"/>
    <w:rsid w:val="009E10F5"/>
    <w:rsid w:val="009E3ACA"/>
    <w:rsid w:val="009E71F9"/>
    <w:rsid w:val="00A014A4"/>
    <w:rsid w:val="00A019B2"/>
    <w:rsid w:val="00A01DF8"/>
    <w:rsid w:val="00A0374F"/>
    <w:rsid w:val="00A03CF9"/>
    <w:rsid w:val="00A03D4C"/>
    <w:rsid w:val="00A04D10"/>
    <w:rsid w:val="00A06035"/>
    <w:rsid w:val="00A06207"/>
    <w:rsid w:val="00A06472"/>
    <w:rsid w:val="00A06E0E"/>
    <w:rsid w:val="00A114ED"/>
    <w:rsid w:val="00A134AD"/>
    <w:rsid w:val="00A14873"/>
    <w:rsid w:val="00A15182"/>
    <w:rsid w:val="00A17785"/>
    <w:rsid w:val="00A17F74"/>
    <w:rsid w:val="00A20EC0"/>
    <w:rsid w:val="00A21B35"/>
    <w:rsid w:val="00A22445"/>
    <w:rsid w:val="00A2378F"/>
    <w:rsid w:val="00A24480"/>
    <w:rsid w:val="00A2547C"/>
    <w:rsid w:val="00A26390"/>
    <w:rsid w:val="00A26C5B"/>
    <w:rsid w:val="00A302ED"/>
    <w:rsid w:val="00A35323"/>
    <w:rsid w:val="00A3596E"/>
    <w:rsid w:val="00A363D4"/>
    <w:rsid w:val="00A3717D"/>
    <w:rsid w:val="00A4219F"/>
    <w:rsid w:val="00A4295D"/>
    <w:rsid w:val="00A44872"/>
    <w:rsid w:val="00A4496E"/>
    <w:rsid w:val="00A44D8D"/>
    <w:rsid w:val="00A461F2"/>
    <w:rsid w:val="00A46FA7"/>
    <w:rsid w:val="00A47537"/>
    <w:rsid w:val="00A51A34"/>
    <w:rsid w:val="00A5227F"/>
    <w:rsid w:val="00A55768"/>
    <w:rsid w:val="00A562B4"/>
    <w:rsid w:val="00A56DF6"/>
    <w:rsid w:val="00A56EC8"/>
    <w:rsid w:val="00A60737"/>
    <w:rsid w:val="00A60E90"/>
    <w:rsid w:val="00A61113"/>
    <w:rsid w:val="00A6199A"/>
    <w:rsid w:val="00A64D55"/>
    <w:rsid w:val="00A6513F"/>
    <w:rsid w:val="00A65D38"/>
    <w:rsid w:val="00A70E02"/>
    <w:rsid w:val="00A72126"/>
    <w:rsid w:val="00A7254B"/>
    <w:rsid w:val="00A73250"/>
    <w:rsid w:val="00A768F5"/>
    <w:rsid w:val="00A77ECC"/>
    <w:rsid w:val="00A80096"/>
    <w:rsid w:val="00A8041F"/>
    <w:rsid w:val="00A810BF"/>
    <w:rsid w:val="00A81620"/>
    <w:rsid w:val="00A82DBE"/>
    <w:rsid w:val="00A84010"/>
    <w:rsid w:val="00A858FE"/>
    <w:rsid w:val="00A85A90"/>
    <w:rsid w:val="00A87A13"/>
    <w:rsid w:val="00A9087C"/>
    <w:rsid w:val="00A914E6"/>
    <w:rsid w:val="00A936D6"/>
    <w:rsid w:val="00A954A8"/>
    <w:rsid w:val="00A9584F"/>
    <w:rsid w:val="00A97A93"/>
    <w:rsid w:val="00AA35CC"/>
    <w:rsid w:val="00AA5FF2"/>
    <w:rsid w:val="00AA6F5B"/>
    <w:rsid w:val="00AA7507"/>
    <w:rsid w:val="00AB1794"/>
    <w:rsid w:val="00AB4383"/>
    <w:rsid w:val="00AB7E65"/>
    <w:rsid w:val="00AC101C"/>
    <w:rsid w:val="00AC1D61"/>
    <w:rsid w:val="00AC1F5D"/>
    <w:rsid w:val="00AC2BB6"/>
    <w:rsid w:val="00AC31EA"/>
    <w:rsid w:val="00AC4BE1"/>
    <w:rsid w:val="00AC67C2"/>
    <w:rsid w:val="00AC7A97"/>
    <w:rsid w:val="00AD021D"/>
    <w:rsid w:val="00AD06B8"/>
    <w:rsid w:val="00AD2914"/>
    <w:rsid w:val="00AD36C8"/>
    <w:rsid w:val="00AD431E"/>
    <w:rsid w:val="00AD51E4"/>
    <w:rsid w:val="00AD572A"/>
    <w:rsid w:val="00AD5DAD"/>
    <w:rsid w:val="00AE071E"/>
    <w:rsid w:val="00AE130A"/>
    <w:rsid w:val="00AE1510"/>
    <w:rsid w:val="00AE16F0"/>
    <w:rsid w:val="00AE197B"/>
    <w:rsid w:val="00AE276F"/>
    <w:rsid w:val="00AE3733"/>
    <w:rsid w:val="00AE399C"/>
    <w:rsid w:val="00AE41C8"/>
    <w:rsid w:val="00AE5356"/>
    <w:rsid w:val="00AE6CD4"/>
    <w:rsid w:val="00AE797B"/>
    <w:rsid w:val="00AE7A04"/>
    <w:rsid w:val="00AE7BDD"/>
    <w:rsid w:val="00AF0380"/>
    <w:rsid w:val="00AF219E"/>
    <w:rsid w:val="00AF2802"/>
    <w:rsid w:val="00AF3024"/>
    <w:rsid w:val="00AF58B3"/>
    <w:rsid w:val="00B02066"/>
    <w:rsid w:val="00B04009"/>
    <w:rsid w:val="00B04708"/>
    <w:rsid w:val="00B05988"/>
    <w:rsid w:val="00B07318"/>
    <w:rsid w:val="00B1162E"/>
    <w:rsid w:val="00B12C51"/>
    <w:rsid w:val="00B134ED"/>
    <w:rsid w:val="00B13AD1"/>
    <w:rsid w:val="00B1492C"/>
    <w:rsid w:val="00B16A4C"/>
    <w:rsid w:val="00B2216A"/>
    <w:rsid w:val="00B22F70"/>
    <w:rsid w:val="00B235B7"/>
    <w:rsid w:val="00B260E2"/>
    <w:rsid w:val="00B27CAC"/>
    <w:rsid w:val="00B302F3"/>
    <w:rsid w:val="00B316FF"/>
    <w:rsid w:val="00B31A79"/>
    <w:rsid w:val="00B34389"/>
    <w:rsid w:val="00B34F82"/>
    <w:rsid w:val="00B351C4"/>
    <w:rsid w:val="00B362A3"/>
    <w:rsid w:val="00B365CC"/>
    <w:rsid w:val="00B36B5E"/>
    <w:rsid w:val="00B376F9"/>
    <w:rsid w:val="00B37E2D"/>
    <w:rsid w:val="00B47770"/>
    <w:rsid w:val="00B5367C"/>
    <w:rsid w:val="00B5379C"/>
    <w:rsid w:val="00B53C98"/>
    <w:rsid w:val="00B570D0"/>
    <w:rsid w:val="00B60FB5"/>
    <w:rsid w:val="00B61199"/>
    <w:rsid w:val="00B62C6B"/>
    <w:rsid w:val="00B64D48"/>
    <w:rsid w:val="00B659FD"/>
    <w:rsid w:val="00B669F4"/>
    <w:rsid w:val="00B70575"/>
    <w:rsid w:val="00B742D9"/>
    <w:rsid w:val="00B74437"/>
    <w:rsid w:val="00B7537C"/>
    <w:rsid w:val="00B75BB8"/>
    <w:rsid w:val="00B76F6A"/>
    <w:rsid w:val="00B83E08"/>
    <w:rsid w:val="00B84F7F"/>
    <w:rsid w:val="00B86194"/>
    <w:rsid w:val="00B8645D"/>
    <w:rsid w:val="00B90DE5"/>
    <w:rsid w:val="00B91819"/>
    <w:rsid w:val="00B95833"/>
    <w:rsid w:val="00B96412"/>
    <w:rsid w:val="00B970F1"/>
    <w:rsid w:val="00BA049D"/>
    <w:rsid w:val="00BA22DA"/>
    <w:rsid w:val="00BA4E6E"/>
    <w:rsid w:val="00BA5ACE"/>
    <w:rsid w:val="00BB2168"/>
    <w:rsid w:val="00BB43A5"/>
    <w:rsid w:val="00BB7277"/>
    <w:rsid w:val="00BB7568"/>
    <w:rsid w:val="00BC39AB"/>
    <w:rsid w:val="00BC7990"/>
    <w:rsid w:val="00BD0901"/>
    <w:rsid w:val="00BD3BD0"/>
    <w:rsid w:val="00BD45E5"/>
    <w:rsid w:val="00BD4DE5"/>
    <w:rsid w:val="00BD6FA1"/>
    <w:rsid w:val="00BD7CF0"/>
    <w:rsid w:val="00BE023A"/>
    <w:rsid w:val="00BE15DC"/>
    <w:rsid w:val="00BE29C1"/>
    <w:rsid w:val="00BE2F83"/>
    <w:rsid w:val="00BE4843"/>
    <w:rsid w:val="00BE4BB2"/>
    <w:rsid w:val="00BE62AC"/>
    <w:rsid w:val="00BF140F"/>
    <w:rsid w:val="00BF293A"/>
    <w:rsid w:val="00BF2AFD"/>
    <w:rsid w:val="00BF4E60"/>
    <w:rsid w:val="00BF6620"/>
    <w:rsid w:val="00C04172"/>
    <w:rsid w:val="00C05AB2"/>
    <w:rsid w:val="00C05CFE"/>
    <w:rsid w:val="00C06C15"/>
    <w:rsid w:val="00C06CCF"/>
    <w:rsid w:val="00C10984"/>
    <w:rsid w:val="00C1246D"/>
    <w:rsid w:val="00C14FB0"/>
    <w:rsid w:val="00C16353"/>
    <w:rsid w:val="00C17078"/>
    <w:rsid w:val="00C1736E"/>
    <w:rsid w:val="00C21436"/>
    <w:rsid w:val="00C221FC"/>
    <w:rsid w:val="00C23114"/>
    <w:rsid w:val="00C2363E"/>
    <w:rsid w:val="00C2404A"/>
    <w:rsid w:val="00C24F42"/>
    <w:rsid w:val="00C256BC"/>
    <w:rsid w:val="00C26543"/>
    <w:rsid w:val="00C2720D"/>
    <w:rsid w:val="00C307B2"/>
    <w:rsid w:val="00C33373"/>
    <w:rsid w:val="00C34753"/>
    <w:rsid w:val="00C362B5"/>
    <w:rsid w:val="00C40159"/>
    <w:rsid w:val="00C40FE6"/>
    <w:rsid w:val="00C429DC"/>
    <w:rsid w:val="00C42ADE"/>
    <w:rsid w:val="00C43AA2"/>
    <w:rsid w:val="00C43EB0"/>
    <w:rsid w:val="00C46C41"/>
    <w:rsid w:val="00C4713C"/>
    <w:rsid w:val="00C50DF6"/>
    <w:rsid w:val="00C521CA"/>
    <w:rsid w:val="00C522B3"/>
    <w:rsid w:val="00C53591"/>
    <w:rsid w:val="00C54CCC"/>
    <w:rsid w:val="00C603EC"/>
    <w:rsid w:val="00C61730"/>
    <w:rsid w:val="00C653E7"/>
    <w:rsid w:val="00C66D90"/>
    <w:rsid w:val="00C66EA7"/>
    <w:rsid w:val="00C676CE"/>
    <w:rsid w:val="00C67CD8"/>
    <w:rsid w:val="00C7116D"/>
    <w:rsid w:val="00C74389"/>
    <w:rsid w:val="00C74C49"/>
    <w:rsid w:val="00C75BF7"/>
    <w:rsid w:val="00C7763E"/>
    <w:rsid w:val="00C77AE8"/>
    <w:rsid w:val="00C804A6"/>
    <w:rsid w:val="00C81C5A"/>
    <w:rsid w:val="00C858CA"/>
    <w:rsid w:val="00C862FC"/>
    <w:rsid w:val="00C86310"/>
    <w:rsid w:val="00C86811"/>
    <w:rsid w:val="00C870E2"/>
    <w:rsid w:val="00C91493"/>
    <w:rsid w:val="00C91982"/>
    <w:rsid w:val="00C92871"/>
    <w:rsid w:val="00C93E5D"/>
    <w:rsid w:val="00C96571"/>
    <w:rsid w:val="00C97574"/>
    <w:rsid w:val="00C97BC6"/>
    <w:rsid w:val="00CA0FB7"/>
    <w:rsid w:val="00CA30A1"/>
    <w:rsid w:val="00CA48F9"/>
    <w:rsid w:val="00CA5A15"/>
    <w:rsid w:val="00CA7606"/>
    <w:rsid w:val="00CB10F5"/>
    <w:rsid w:val="00CB1873"/>
    <w:rsid w:val="00CB4AF6"/>
    <w:rsid w:val="00CB52F1"/>
    <w:rsid w:val="00CB555F"/>
    <w:rsid w:val="00CB62F6"/>
    <w:rsid w:val="00CB6847"/>
    <w:rsid w:val="00CC0D67"/>
    <w:rsid w:val="00CC1D36"/>
    <w:rsid w:val="00CC2403"/>
    <w:rsid w:val="00CC2776"/>
    <w:rsid w:val="00CC464C"/>
    <w:rsid w:val="00CC4DCF"/>
    <w:rsid w:val="00CC4EB6"/>
    <w:rsid w:val="00CC6590"/>
    <w:rsid w:val="00CC6B69"/>
    <w:rsid w:val="00CC7C02"/>
    <w:rsid w:val="00CD3782"/>
    <w:rsid w:val="00CE3978"/>
    <w:rsid w:val="00CE3E85"/>
    <w:rsid w:val="00CE5705"/>
    <w:rsid w:val="00CF066F"/>
    <w:rsid w:val="00CF14F1"/>
    <w:rsid w:val="00CF3D8A"/>
    <w:rsid w:val="00CF43F8"/>
    <w:rsid w:val="00CF4813"/>
    <w:rsid w:val="00CF519B"/>
    <w:rsid w:val="00CF7ADC"/>
    <w:rsid w:val="00D00974"/>
    <w:rsid w:val="00D0220F"/>
    <w:rsid w:val="00D038C5"/>
    <w:rsid w:val="00D03B4B"/>
    <w:rsid w:val="00D0427C"/>
    <w:rsid w:val="00D05849"/>
    <w:rsid w:val="00D05E95"/>
    <w:rsid w:val="00D064B6"/>
    <w:rsid w:val="00D107D0"/>
    <w:rsid w:val="00D12F56"/>
    <w:rsid w:val="00D12F72"/>
    <w:rsid w:val="00D145AA"/>
    <w:rsid w:val="00D16D48"/>
    <w:rsid w:val="00D17BE7"/>
    <w:rsid w:val="00D2016F"/>
    <w:rsid w:val="00D20430"/>
    <w:rsid w:val="00D2096B"/>
    <w:rsid w:val="00D21820"/>
    <w:rsid w:val="00D222FF"/>
    <w:rsid w:val="00D264A1"/>
    <w:rsid w:val="00D267E9"/>
    <w:rsid w:val="00D31EE2"/>
    <w:rsid w:val="00D32D52"/>
    <w:rsid w:val="00D339EA"/>
    <w:rsid w:val="00D33BB1"/>
    <w:rsid w:val="00D3400D"/>
    <w:rsid w:val="00D34039"/>
    <w:rsid w:val="00D354E2"/>
    <w:rsid w:val="00D357DC"/>
    <w:rsid w:val="00D35D93"/>
    <w:rsid w:val="00D37200"/>
    <w:rsid w:val="00D37D42"/>
    <w:rsid w:val="00D40643"/>
    <w:rsid w:val="00D40A0E"/>
    <w:rsid w:val="00D41225"/>
    <w:rsid w:val="00D41F02"/>
    <w:rsid w:val="00D42FEB"/>
    <w:rsid w:val="00D43247"/>
    <w:rsid w:val="00D46A15"/>
    <w:rsid w:val="00D46EEC"/>
    <w:rsid w:val="00D53563"/>
    <w:rsid w:val="00D53C2D"/>
    <w:rsid w:val="00D54A59"/>
    <w:rsid w:val="00D565E7"/>
    <w:rsid w:val="00D57A6A"/>
    <w:rsid w:val="00D61AA8"/>
    <w:rsid w:val="00D641ED"/>
    <w:rsid w:val="00D64DE0"/>
    <w:rsid w:val="00D65225"/>
    <w:rsid w:val="00D65CD4"/>
    <w:rsid w:val="00D7013B"/>
    <w:rsid w:val="00D70BE5"/>
    <w:rsid w:val="00D71BAE"/>
    <w:rsid w:val="00D72C48"/>
    <w:rsid w:val="00D73308"/>
    <w:rsid w:val="00D73C97"/>
    <w:rsid w:val="00D75B63"/>
    <w:rsid w:val="00D80B90"/>
    <w:rsid w:val="00D82531"/>
    <w:rsid w:val="00D825DF"/>
    <w:rsid w:val="00D83FC2"/>
    <w:rsid w:val="00D850B8"/>
    <w:rsid w:val="00D8520D"/>
    <w:rsid w:val="00D85D1F"/>
    <w:rsid w:val="00D868EA"/>
    <w:rsid w:val="00D87E51"/>
    <w:rsid w:val="00D91F3F"/>
    <w:rsid w:val="00D9443D"/>
    <w:rsid w:val="00DA0F9D"/>
    <w:rsid w:val="00DA36C8"/>
    <w:rsid w:val="00DA7B4D"/>
    <w:rsid w:val="00DA7FB7"/>
    <w:rsid w:val="00DB03EA"/>
    <w:rsid w:val="00DB0602"/>
    <w:rsid w:val="00DB1369"/>
    <w:rsid w:val="00DB3F5E"/>
    <w:rsid w:val="00DB4DE2"/>
    <w:rsid w:val="00DC1B07"/>
    <w:rsid w:val="00DC25F0"/>
    <w:rsid w:val="00DC3C18"/>
    <w:rsid w:val="00DC43B3"/>
    <w:rsid w:val="00DC4C1A"/>
    <w:rsid w:val="00DC4F44"/>
    <w:rsid w:val="00DC4F93"/>
    <w:rsid w:val="00DC5565"/>
    <w:rsid w:val="00DD0AB5"/>
    <w:rsid w:val="00DD2D1A"/>
    <w:rsid w:val="00DD3EAC"/>
    <w:rsid w:val="00DD6229"/>
    <w:rsid w:val="00DD631C"/>
    <w:rsid w:val="00DD676E"/>
    <w:rsid w:val="00DD72E6"/>
    <w:rsid w:val="00DE1803"/>
    <w:rsid w:val="00DE349A"/>
    <w:rsid w:val="00DE4799"/>
    <w:rsid w:val="00DF1A74"/>
    <w:rsid w:val="00DF466B"/>
    <w:rsid w:val="00DF48E1"/>
    <w:rsid w:val="00DF597E"/>
    <w:rsid w:val="00DF7294"/>
    <w:rsid w:val="00DF7802"/>
    <w:rsid w:val="00E00B67"/>
    <w:rsid w:val="00E01D63"/>
    <w:rsid w:val="00E0347F"/>
    <w:rsid w:val="00E0587E"/>
    <w:rsid w:val="00E05F0D"/>
    <w:rsid w:val="00E114C5"/>
    <w:rsid w:val="00E13693"/>
    <w:rsid w:val="00E13A00"/>
    <w:rsid w:val="00E13A35"/>
    <w:rsid w:val="00E1614E"/>
    <w:rsid w:val="00E17921"/>
    <w:rsid w:val="00E17929"/>
    <w:rsid w:val="00E208E5"/>
    <w:rsid w:val="00E22F36"/>
    <w:rsid w:val="00E258FA"/>
    <w:rsid w:val="00E26F44"/>
    <w:rsid w:val="00E306E7"/>
    <w:rsid w:val="00E324E8"/>
    <w:rsid w:val="00E3338D"/>
    <w:rsid w:val="00E345AA"/>
    <w:rsid w:val="00E37F58"/>
    <w:rsid w:val="00E416E8"/>
    <w:rsid w:val="00E41E5D"/>
    <w:rsid w:val="00E42B64"/>
    <w:rsid w:val="00E43CC9"/>
    <w:rsid w:val="00E45164"/>
    <w:rsid w:val="00E510AE"/>
    <w:rsid w:val="00E51E7E"/>
    <w:rsid w:val="00E5338F"/>
    <w:rsid w:val="00E53B77"/>
    <w:rsid w:val="00E53F35"/>
    <w:rsid w:val="00E54EAE"/>
    <w:rsid w:val="00E54F29"/>
    <w:rsid w:val="00E56713"/>
    <w:rsid w:val="00E576F3"/>
    <w:rsid w:val="00E60047"/>
    <w:rsid w:val="00E6115C"/>
    <w:rsid w:val="00E61BAB"/>
    <w:rsid w:val="00E670A9"/>
    <w:rsid w:val="00E71976"/>
    <w:rsid w:val="00E73E9F"/>
    <w:rsid w:val="00E74841"/>
    <w:rsid w:val="00E74AD1"/>
    <w:rsid w:val="00E77843"/>
    <w:rsid w:val="00E82D8F"/>
    <w:rsid w:val="00E86F98"/>
    <w:rsid w:val="00E91779"/>
    <w:rsid w:val="00E920C2"/>
    <w:rsid w:val="00E934C3"/>
    <w:rsid w:val="00E94626"/>
    <w:rsid w:val="00E95D16"/>
    <w:rsid w:val="00E96801"/>
    <w:rsid w:val="00EA3A76"/>
    <w:rsid w:val="00EA5A80"/>
    <w:rsid w:val="00EA63CD"/>
    <w:rsid w:val="00EB512E"/>
    <w:rsid w:val="00EB6B18"/>
    <w:rsid w:val="00EB76E9"/>
    <w:rsid w:val="00EC0D92"/>
    <w:rsid w:val="00EC42FF"/>
    <w:rsid w:val="00ED2E8A"/>
    <w:rsid w:val="00ED46A8"/>
    <w:rsid w:val="00ED4F07"/>
    <w:rsid w:val="00ED6E70"/>
    <w:rsid w:val="00EE2EC2"/>
    <w:rsid w:val="00EE3852"/>
    <w:rsid w:val="00EE506D"/>
    <w:rsid w:val="00EE5F31"/>
    <w:rsid w:val="00EE7165"/>
    <w:rsid w:val="00EE725C"/>
    <w:rsid w:val="00EE76A4"/>
    <w:rsid w:val="00EE7CAA"/>
    <w:rsid w:val="00EE7E29"/>
    <w:rsid w:val="00EF14A0"/>
    <w:rsid w:val="00EF337F"/>
    <w:rsid w:val="00EF5052"/>
    <w:rsid w:val="00EF5160"/>
    <w:rsid w:val="00F0091A"/>
    <w:rsid w:val="00F00E4D"/>
    <w:rsid w:val="00F0145F"/>
    <w:rsid w:val="00F01A3B"/>
    <w:rsid w:val="00F02B02"/>
    <w:rsid w:val="00F03262"/>
    <w:rsid w:val="00F03851"/>
    <w:rsid w:val="00F03AED"/>
    <w:rsid w:val="00F078C1"/>
    <w:rsid w:val="00F11084"/>
    <w:rsid w:val="00F12D09"/>
    <w:rsid w:val="00F13DAE"/>
    <w:rsid w:val="00F14201"/>
    <w:rsid w:val="00F14210"/>
    <w:rsid w:val="00F14537"/>
    <w:rsid w:val="00F16246"/>
    <w:rsid w:val="00F201E9"/>
    <w:rsid w:val="00F22F1E"/>
    <w:rsid w:val="00F24548"/>
    <w:rsid w:val="00F24D67"/>
    <w:rsid w:val="00F2528C"/>
    <w:rsid w:val="00F25D76"/>
    <w:rsid w:val="00F267B4"/>
    <w:rsid w:val="00F307A1"/>
    <w:rsid w:val="00F309DE"/>
    <w:rsid w:val="00F314B6"/>
    <w:rsid w:val="00F35AE5"/>
    <w:rsid w:val="00F35C57"/>
    <w:rsid w:val="00F370D1"/>
    <w:rsid w:val="00F379C4"/>
    <w:rsid w:val="00F40362"/>
    <w:rsid w:val="00F40603"/>
    <w:rsid w:val="00F40F1F"/>
    <w:rsid w:val="00F414DE"/>
    <w:rsid w:val="00F4189E"/>
    <w:rsid w:val="00F4205B"/>
    <w:rsid w:val="00F4214D"/>
    <w:rsid w:val="00F42BDA"/>
    <w:rsid w:val="00F4338A"/>
    <w:rsid w:val="00F435C0"/>
    <w:rsid w:val="00F4367D"/>
    <w:rsid w:val="00F45092"/>
    <w:rsid w:val="00F47589"/>
    <w:rsid w:val="00F478A1"/>
    <w:rsid w:val="00F531EC"/>
    <w:rsid w:val="00F55169"/>
    <w:rsid w:val="00F55546"/>
    <w:rsid w:val="00F55739"/>
    <w:rsid w:val="00F55A2A"/>
    <w:rsid w:val="00F6062A"/>
    <w:rsid w:val="00F62602"/>
    <w:rsid w:val="00F640B1"/>
    <w:rsid w:val="00F64181"/>
    <w:rsid w:val="00F64BDB"/>
    <w:rsid w:val="00F65D36"/>
    <w:rsid w:val="00F6795A"/>
    <w:rsid w:val="00F70073"/>
    <w:rsid w:val="00F7216A"/>
    <w:rsid w:val="00F72B6E"/>
    <w:rsid w:val="00F73278"/>
    <w:rsid w:val="00F7363A"/>
    <w:rsid w:val="00F74263"/>
    <w:rsid w:val="00F74A26"/>
    <w:rsid w:val="00F8169E"/>
    <w:rsid w:val="00F84C56"/>
    <w:rsid w:val="00F873EF"/>
    <w:rsid w:val="00F906E9"/>
    <w:rsid w:val="00F9244E"/>
    <w:rsid w:val="00F92A4C"/>
    <w:rsid w:val="00F93502"/>
    <w:rsid w:val="00F95A11"/>
    <w:rsid w:val="00F96EBE"/>
    <w:rsid w:val="00F97276"/>
    <w:rsid w:val="00FA47C4"/>
    <w:rsid w:val="00FA4CE7"/>
    <w:rsid w:val="00FA59A2"/>
    <w:rsid w:val="00FA645C"/>
    <w:rsid w:val="00FA65D3"/>
    <w:rsid w:val="00FA7E19"/>
    <w:rsid w:val="00FB041B"/>
    <w:rsid w:val="00FB1972"/>
    <w:rsid w:val="00FB29C3"/>
    <w:rsid w:val="00FB3953"/>
    <w:rsid w:val="00FB4B0A"/>
    <w:rsid w:val="00FB55A4"/>
    <w:rsid w:val="00FB5BDC"/>
    <w:rsid w:val="00FC371B"/>
    <w:rsid w:val="00FC564C"/>
    <w:rsid w:val="00FC779E"/>
    <w:rsid w:val="00FC7B9B"/>
    <w:rsid w:val="00FC7DAF"/>
    <w:rsid w:val="00FD01A4"/>
    <w:rsid w:val="00FD1838"/>
    <w:rsid w:val="00FD26D6"/>
    <w:rsid w:val="00FD460B"/>
    <w:rsid w:val="00FD4C8F"/>
    <w:rsid w:val="00FE25F2"/>
    <w:rsid w:val="00FE26CC"/>
    <w:rsid w:val="00FE4376"/>
    <w:rsid w:val="00FE486F"/>
    <w:rsid w:val="00FE75B6"/>
    <w:rsid w:val="00FF178F"/>
    <w:rsid w:val="00FF4000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18CE2-F17B-4D9E-9286-A389CD9B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4AE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464AE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6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77EC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7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CC"/>
  </w:style>
  <w:style w:type="paragraph" w:styleId="Pieddepage">
    <w:name w:val="footer"/>
    <w:basedOn w:val="Normal"/>
    <w:link w:val="PieddepageCar"/>
    <w:uiPriority w:val="99"/>
    <w:unhideWhenUsed/>
    <w:rsid w:val="00A77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ECC"/>
  </w:style>
  <w:style w:type="character" w:customStyle="1" w:styleId="Titre1Car">
    <w:name w:val="Titre 1 Car"/>
    <w:basedOn w:val="Policepardfaut"/>
    <w:link w:val="Titre1"/>
    <w:uiPriority w:val="9"/>
    <w:rsid w:val="00446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46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4441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038C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0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38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038C5"/>
    <w:rPr>
      <w:color w:val="0000FF" w:themeColor="hyperlink"/>
      <w:u w:val="single"/>
    </w:rPr>
  </w:style>
  <w:style w:type="paragraph" w:customStyle="1" w:styleId="Code">
    <w:name w:val="Code"/>
    <w:basedOn w:val="Normal"/>
    <w:link w:val="CodeCar"/>
    <w:qFormat/>
    <w:rsid w:val="004464A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464AE"/>
    <w:rPr>
      <w:rFonts w:ascii="Consolas" w:eastAsiaTheme="minorHAnsi" w:hAnsi="Consolas"/>
      <w:shd w:val="pct10" w:color="auto" w:fill="auto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9B3E7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ighlt">
    <w:name w:val="highlt"/>
    <w:basedOn w:val="Policepardfaut"/>
    <w:rsid w:val="00555CEC"/>
  </w:style>
  <w:style w:type="character" w:customStyle="1" w:styleId="highele">
    <w:name w:val="highele"/>
    <w:basedOn w:val="Policepardfaut"/>
    <w:rsid w:val="00555CEC"/>
  </w:style>
  <w:style w:type="character" w:customStyle="1" w:styleId="highgt">
    <w:name w:val="highgt"/>
    <w:basedOn w:val="Policepardfaut"/>
    <w:rsid w:val="00555CEC"/>
  </w:style>
  <w:style w:type="character" w:customStyle="1" w:styleId="apple-converted-space">
    <w:name w:val="apple-converted-space"/>
    <w:basedOn w:val="Policepardfaut"/>
    <w:rsid w:val="00555CEC"/>
  </w:style>
  <w:style w:type="character" w:customStyle="1" w:styleId="highatt">
    <w:name w:val="highatt"/>
    <w:basedOn w:val="Policepardfaut"/>
    <w:rsid w:val="00555CEC"/>
  </w:style>
  <w:style w:type="character" w:customStyle="1" w:styleId="highval">
    <w:name w:val="highval"/>
    <w:basedOn w:val="Policepardfaut"/>
    <w:rsid w:val="00555CEC"/>
  </w:style>
  <w:style w:type="character" w:styleId="Lienhypertextesuivivisit">
    <w:name w:val="FollowedHyperlink"/>
    <w:basedOn w:val="Policepardfaut"/>
    <w:uiPriority w:val="99"/>
    <w:semiHidden/>
    <w:unhideWhenUsed/>
    <w:rsid w:val="00802A1B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9E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5C46DA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807DAB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32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E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E484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E4843"/>
    <w:rPr>
      <w:b/>
      <w:bCs/>
    </w:rPr>
  </w:style>
  <w:style w:type="character" w:customStyle="1" w:styleId="token">
    <w:name w:val="token"/>
    <w:basedOn w:val="Policepardfaut"/>
    <w:rsid w:val="007C09B9"/>
  </w:style>
  <w:style w:type="character" w:styleId="Accentuation">
    <w:name w:val="Emphasis"/>
    <w:basedOn w:val="Policepardfaut"/>
    <w:uiPriority w:val="20"/>
    <w:qFormat/>
    <w:rsid w:val="00943E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article/lire/1621-responsive-images-srcset.html" TargetMode="External"/><Relationship Id="rId13" Type="http://schemas.openxmlformats.org/officeDocument/2006/relationships/hyperlink" Target="https://developer.mozilla.org/fr/docs/Web/HTML/Element/audio" TargetMode="External"/><Relationship Id="rId18" Type="http://schemas.openxmlformats.org/officeDocument/2006/relationships/hyperlink" Target="https://www.codeproject.com/Articles/826641/HTML-Use-of-MathML-A-Better-Way-to-Present-Mathem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sacreations.com/article/lire/1125-introduction-balise-video-html5-mp4-h264-webm-ogg-theora.html" TargetMode="External"/><Relationship Id="rId17" Type="http://schemas.openxmlformats.org/officeDocument/2006/relationships/hyperlink" Target="https://developer.mozilla.org/fr/docs/Web/HTML/Element/i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fr/docs/Web/HTML/Element/embe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google.com/youtube/answer/171780?hl=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fr/docs/Web/HTML/Element/embed" TargetMode="External"/><Relationship Id="rId10" Type="http://schemas.openxmlformats.org/officeDocument/2006/relationships/hyperlink" Target="https://www.w3schools.com/tags/tag_picture.asp" TargetMode="External"/><Relationship Id="rId19" Type="http://schemas.openxmlformats.org/officeDocument/2006/relationships/hyperlink" Target="https://www.w3schools.com/graphics/svg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1mag.fr/liste-des-balises-html5/balise-area-html5" TargetMode="External"/><Relationship Id="rId14" Type="http://schemas.openxmlformats.org/officeDocument/2006/relationships/hyperlink" Target="https://developer.mozilla.org/fr/docs/Web/HTML/Formats_pour_audio_vide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911DA-C408-4C86-87EE-01E216FF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9</Pages>
  <Words>1851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dbn</dc:creator>
  <cp:lastModifiedBy>Bernard Herve</cp:lastModifiedBy>
  <cp:revision>1591</cp:revision>
  <cp:lastPrinted>2018-04-16T13:01:00Z</cp:lastPrinted>
  <dcterms:created xsi:type="dcterms:W3CDTF">2014-09-28T17:27:00Z</dcterms:created>
  <dcterms:modified xsi:type="dcterms:W3CDTF">2019-07-24T14:11:00Z</dcterms:modified>
</cp:coreProperties>
</file>