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52" w:rsidRPr="00FB2DE3" w:rsidRDefault="00A55152">
      <w:pPr>
        <w:rPr>
          <w:rFonts w:ascii="Verdana" w:hAnsi="Verdana"/>
          <w:color w:val="244061" w:themeColor="accent1" w:themeShade="80"/>
          <w:sz w:val="72"/>
          <w:szCs w:val="72"/>
        </w:rPr>
      </w:pPr>
      <w:r w:rsidRPr="00FB2DE3">
        <w:rPr>
          <w:rFonts w:ascii="Verdana" w:hAnsi="Verdana"/>
          <w:color w:val="244061" w:themeColor="accent1" w:themeShade="80"/>
          <w:sz w:val="72"/>
          <w:szCs w:val="72"/>
        </w:rPr>
        <w:t>CSS</w:t>
      </w:r>
      <w:r w:rsidR="006315D2" w:rsidRPr="00FB2DE3">
        <w:rPr>
          <w:rFonts w:ascii="Verdana" w:hAnsi="Verdana"/>
          <w:color w:val="244061" w:themeColor="accent1" w:themeShade="80"/>
          <w:sz w:val="72"/>
          <w:szCs w:val="72"/>
        </w:rPr>
        <w:t> : Présentation</w:t>
      </w:r>
    </w:p>
    <w:p w:rsidR="00A55152" w:rsidRDefault="00A55152" w:rsidP="007A02E6"/>
    <w:sdt>
      <w:sdtPr>
        <w:rPr>
          <w:rFonts w:asciiTheme="minorHAnsi" w:eastAsiaTheme="minorHAnsi" w:hAnsiTheme="minorHAnsi" w:cstheme="minorBidi"/>
          <w:b w:val="0"/>
          <w:bCs w:val="0"/>
          <w:color w:val="auto"/>
          <w:sz w:val="22"/>
          <w:szCs w:val="22"/>
          <w:lang w:eastAsia="en-US"/>
        </w:rPr>
        <w:id w:val="2037149697"/>
        <w:docPartObj>
          <w:docPartGallery w:val="Table of Contents"/>
          <w:docPartUnique/>
        </w:docPartObj>
      </w:sdtPr>
      <w:sdtEndPr/>
      <w:sdtContent>
        <w:p w:rsidR="007A02E6" w:rsidRDefault="007A02E6">
          <w:pPr>
            <w:pStyle w:val="En-ttedetabledesmatires"/>
          </w:pPr>
          <w:r>
            <w:t>Contenu</w:t>
          </w:r>
        </w:p>
        <w:p w:rsidR="00FB2DE3" w:rsidRDefault="007A02E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870168" w:history="1">
            <w:r w:rsidR="00FB2DE3" w:rsidRPr="007A1078">
              <w:rPr>
                <w:rStyle w:val="Lienhypertexte"/>
                <w:noProof/>
              </w:rPr>
              <w:t>Objectifs des feuilles de style</w:t>
            </w:r>
            <w:r w:rsidR="00FB2DE3">
              <w:rPr>
                <w:noProof/>
                <w:webHidden/>
              </w:rPr>
              <w:tab/>
            </w:r>
            <w:r w:rsidR="00FB2DE3">
              <w:rPr>
                <w:noProof/>
                <w:webHidden/>
              </w:rPr>
              <w:fldChar w:fldCharType="begin"/>
            </w:r>
            <w:r w:rsidR="00FB2DE3">
              <w:rPr>
                <w:noProof/>
                <w:webHidden/>
              </w:rPr>
              <w:instrText xml:space="preserve"> PAGEREF _Toc503870168 \h </w:instrText>
            </w:r>
            <w:r w:rsidR="00FB2DE3">
              <w:rPr>
                <w:noProof/>
                <w:webHidden/>
              </w:rPr>
            </w:r>
            <w:r w:rsidR="00FB2DE3">
              <w:rPr>
                <w:noProof/>
                <w:webHidden/>
              </w:rPr>
              <w:fldChar w:fldCharType="separate"/>
            </w:r>
            <w:r w:rsidR="00FB2DE3">
              <w:rPr>
                <w:noProof/>
                <w:webHidden/>
              </w:rPr>
              <w:t>2</w:t>
            </w:r>
            <w:r w:rsidR="00FB2DE3">
              <w:rPr>
                <w:noProof/>
                <w:webHidden/>
              </w:rPr>
              <w:fldChar w:fldCharType="end"/>
            </w:r>
          </w:hyperlink>
        </w:p>
        <w:p w:rsidR="00FB2DE3" w:rsidRDefault="00FB2DE3">
          <w:pPr>
            <w:pStyle w:val="TM1"/>
            <w:tabs>
              <w:tab w:val="right" w:leader="dot" w:pos="9062"/>
            </w:tabs>
            <w:rPr>
              <w:rFonts w:eastAsiaTheme="minorEastAsia"/>
              <w:noProof/>
              <w:lang w:eastAsia="fr-FR"/>
            </w:rPr>
          </w:pPr>
          <w:hyperlink w:anchor="_Toc503870169" w:history="1">
            <w:r w:rsidRPr="007A1078">
              <w:rPr>
                <w:rStyle w:val="Lienhypertexte"/>
                <w:noProof/>
              </w:rPr>
              <w:t>Cascade et héritage</w:t>
            </w:r>
            <w:r>
              <w:rPr>
                <w:noProof/>
                <w:webHidden/>
              </w:rPr>
              <w:tab/>
            </w:r>
            <w:r>
              <w:rPr>
                <w:noProof/>
                <w:webHidden/>
              </w:rPr>
              <w:fldChar w:fldCharType="begin"/>
            </w:r>
            <w:r>
              <w:rPr>
                <w:noProof/>
                <w:webHidden/>
              </w:rPr>
              <w:instrText xml:space="preserve"> PAGEREF _Toc503870169 \h </w:instrText>
            </w:r>
            <w:r>
              <w:rPr>
                <w:noProof/>
                <w:webHidden/>
              </w:rPr>
            </w:r>
            <w:r>
              <w:rPr>
                <w:noProof/>
                <w:webHidden/>
              </w:rPr>
              <w:fldChar w:fldCharType="separate"/>
            </w:r>
            <w:r>
              <w:rPr>
                <w:noProof/>
                <w:webHidden/>
              </w:rPr>
              <w:t>3</w:t>
            </w:r>
            <w:r>
              <w:rPr>
                <w:noProof/>
                <w:webHidden/>
              </w:rPr>
              <w:fldChar w:fldCharType="end"/>
            </w:r>
          </w:hyperlink>
        </w:p>
        <w:p w:rsidR="00FB2DE3" w:rsidRDefault="00FB2DE3">
          <w:pPr>
            <w:pStyle w:val="TM2"/>
            <w:tabs>
              <w:tab w:val="right" w:leader="dot" w:pos="9062"/>
            </w:tabs>
            <w:rPr>
              <w:rFonts w:eastAsiaTheme="minorEastAsia"/>
              <w:noProof/>
              <w:lang w:eastAsia="fr-FR"/>
            </w:rPr>
          </w:pPr>
          <w:hyperlink w:anchor="_Toc503870170" w:history="1">
            <w:r w:rsidRPr="007A1078">
              <w:rPr>
                <w:rStyle w:val="Lienhypertexte"/>
                <w:noProof/>
              </w:rPr>
              <w:t>Le principe de cascade</w:t>
            </w:r>
            <w:r>
              <w:rPr>
                <w:noProof/>
                <w:webHidden/>
              </w:rPr>
              <w:tab/>
            </w:r>
            <w:r>
              <w:rPr>
                <w:noProof/>
                <w:webHidden/>
              </w:rPr>
              <w:fldChar w:fldCharType="begin"/>
            </w:r>
            <w:r>
              <w:rPr>
                <w:noProof/>
                <w:webHidden/>
              </w:rPr>
              <w:instrText xml:space="preserve"> PAGEREF _Toc503870170 \h </w:instrText>
            </w:r>
            <w:r>
              <w:rPr>
                <w:noProof/>
                <w:webHidden/>
              </w:rPr>
            </w:r>
            <w:r>
              <w:rPr>
                <w:noProof/>
                <w:webHidden/>
              </w:rPr>
              <w:fldChar w:fldCharType="separate"/>
            </w:r>
            <w:r>
              <w:rPr>
                <w:noProof/>
                <w:webHidden/>
              </w:rPr>
              <w:t>3</w:t>
            </w:r>
            <w:r>
              <w:rPr>
                <w:noProof/>
                <w:webHidden/>
              </w:rPr>
              <w:fldChar w:fldCharType="end"/>
            </w:r>
          </w:hyperlink>
        </w:p>
        <w:p w:rsidR="00FB2DE3" w:rsidRDefault="00FB2DE3">
          <w:pPr>
            <w:pStyle w:val="TM2"/>
            <w:tabs>
              <w:tab w:val="right" w:leader="dot" w:pos="9062"/>
            </w:tabs>
            <w:rPr>
              <w:rFonts w:eastAsiaTheme="minorEastAsia"/>
              <w:noProof/>
              <w:lang w:eastAsia="fr-FR"/>
            </w:rPr>
          </w:pPr>
          <w:hyperlink w:anchor="_Toc503870171" w:history="1">
            <w:r w:rsidRPr="007A1078">
              <w:rPr>
                <w:rStyle w:val="Lienhypertexte"/>
                <w:noProof/>
              </w:rPr>
              <w:t>L’héritage</w:t>
            </w:r>
            <w:r>
              <w:rPr>
                <w:noProof/>
                <w:webHidden/>
              </w:rPr>
              <w:tab/>
            </w:r>
            <w:r>
              <w:rPr>
                <w:noProof/>
                <w:webHidden/>
              </w:rPr>
              <w:fldChar w:fldCharType="begin"/>
            </w:r>
            <w:r>
              <w:rPr>
                <w:noProof/>
                <w:webHidden/>
              </w:rPr>
              <w:instrText xml:space="preserve"> PAGEREF _Toc503870171 \h </w:instrText>
            </w:r>
            <w:r>
              <w:rPr>
                <w:noProof/>
                <w:webHidden/>
              </w:rPr>
            </w:r>
            <w:r>
              <w:rPr>
                <w:noProof/>
                <w:webHidden/>
              </w:rPr>
              <w:fldChar w:fldCharType="separate"/>
            </w:r>
            <w:r>
              <w:rPr>
                <w:noProof/>
                <w:webHidden/>
              </w:rPr>
              <w:t>3</w:t>
            </w:r>
            <w:r>
              <w:rPr>
                <w:noProof/>
                <w:webHidden/>
              </w:rPr>
              <w:fldChar w:fldCharType="end"/>
            </w:r>
          </w:hyperlink>
        </w:p>
        <w:p w:rsidR="00FB2DE3" w:rsidRDefault="00FB2DE3">
          <w:pPr>
            <w:pStyle w:val="TM3"/>
            <w:tabs>
              <w:tab w:val="right" w:leader="dot" w:pos="9062"/>
            </w:tabs>
            <w:rPr>
              <w:rFonts w:eastAsiaTheme="minorEastAsia"/>
              <w:noProof/>
              <w:lang w:eastAsia="fr-FR"/>
            </w:rPr>
          </w:pPr>
          <w:hyperlink w:anchor="_Toc503870172" w:history="1">
            <w:r w:rsidRPr="007A1078">
              <w:rPr>
                <w:rStyle w:val="Lienhypertexte"/>
                <w:noProof/>
              </w:rPr>
              <w:t>Le mélange des règles</w:t>
            </w:r>
            <w:r>
              <w:rPr>
                <w:noProof/>
                <w:webHidden/>
              </w:rPr>
              <w:tab/>
            </w:r>
            <w:r>
              <w:rPr>
                <w:noProof/>
                <w:webHidden/>
              </w:rPr>
              <w:fldChar w:fldCharType="begin"/>
            </w:r>
            <w:r>
              <w:rPr>
                <w:noProof/>
                <w:webHidden/>
              </w:rPr>
              <w:instrText xml:space="preserve"> PAGEREF _Toc503870172 \h </w:instrText>
            </w:r>
            <w:r>
              <w:rPr>
                <w:noProof/>
                <w:webHidden/>
              </w:rPr>
            </w:r>
            <w:r>
              <w:rPr>
                <w:noProof/>
                <w:webHidden/>
              </w:rPr>
              <w:fldChar w:fldCharType="separate"/>
            </w:r>
            <w:r>
              <w:rPr>
                <w:noProof/>
                <w:webHidden/>
              </w:rPr>
              <w:t>3</w:t>
            </w:r>
            <w:r>
              <w:rPr>
                <w:noProof/>
                <w:webHidden/>
              </w:rPr>
              <w:fldChar w:fldCharType="end"/>
            </w:r>
          </w:hyperlink>
        </w:p>
        <w:p w:rsidR="00FB2DE3" w:rsidRDefault="00FB2DE3">
          <w:pPr>
            <w:pStyle w:val="TM3"/>
            <w:tabs>
              <w:tab w:val="right" w:leader="dot" w:pos="9062"/>
            </w:tabs>
            <w:rPr>
              <w:rFonts w:eastAsiaTheme="minorEastAsia"/>
              <w:noProof/>
              <w:lang w:eastAsia="fr-FR"/>
            </w:rPr>
          </w:pPr>
          <w:hyperlink w:anchor="_Toc503870173" w:history="1">
            <w:r w:rsidRPr="007A1078">
              <w:rPr>
                <w:rStyle w:val="Lienhypertexte"/>
                <w:noProof/>
              </w:rPr>
              <w:t>L’héritage entre propriétés</w:t>
            </w:r>
            <w:r>
              <w:rPr>
                <w:noProof/>
                <w:webHidden/>
              </w:rPr>
              <w:tab/>
            </w:r>
            <w:r>
              <w:rPr>
                <w:noProof/>
                <w:webHidden/>
              </w:rPr>
              <w:fldChar w:fldCharType="begin"/>
            </w:r>
            <w:r>
              <w:rPr>
                <w:noProof/>
                <w:webHidden/>
              </w:rPr>
              <w:instrText xml:space="preserve"> PAGEREF _Toc503870173 \h </w:instrText>
            </w:r>
            <w:r>
              <w:rPr>
                <w:noProof/>
                <w:webHidden/>
              </w:rPr>
            </w:r>
            <w:r>
              <w:rPr>
                <w:noProof/>
                <w:webHidden/>
              </w:rPr>
              <w:fldChar w:fldCharType="separate"/>
            </w:r>
            <w:r>
              <w:rPr>
                <w:noProof/>
                <w:webHidden/>
              </w:rPr>
              <w:t>4</w:t>
            </w:r>
            <w:r>
              <w:rPr>
                <w:noProof/>
                <w:webHidden/>
              </w:rPr>
              <w:fldChar w:fldCharType="end"/>
            </w:r>
          </w:hyperlink>
        </w:p>
        <w:p w:rsidR="00FB2DE3" w:rsidRDefault="00FB2DE3">
          <w:pPr>
            <w:pStyle w:val="TM1"/>
            <w:tabs>
              <w:tab w:val="right" w:leader="dot" w:pos="9062"/>
            </w:tabs>
            <w:rPr>
              <w:rFonts w:eastAsiaTheme="minorEastAsia"/>
              <w:noProof/>
              <w:lang w:eastAsia="fr-FR"/>
            </w:rPr>
          </w:pPr>
          <w:hyperlink w:anchor="_Toc503870174" w:history="1">
            <w:r w:rsidRPr="007A1078">
              <w:rPr>
                <w:rStyle w:val="Lienhypertexte"/>
                <w:noProof/>
              </w:rPr>
              <w:t>Déclaration d’une feuille de style</w:t>
            </w:r>
            <w:r>
              <w:rPr>
                <w:noProof/>
                <w:webHidden/>
              </w:rPr>
              <w:tab/>
            </w:r>
            <w:r>
              <w:rPr>
                <w:noProof/>
                <w:webHidden/>
              </w:rPr>
              <w:fldChar w:fldCharType="begin"/>
            </w:r>
            <w:r>
              <w:rPr>
                <w:noProof/>
                <w:webHidden/>
              </w:rPr>
              <w:instrText xml:space="preserve"> PAGEREF _Toc503870174 \h </w:instrText>
            </w:r>
            <w:r>
              <w:rPr>
                <w:noProof/>
                <w:webHidden/>
              </w:rPr>
            </w:r>
            <w:r>
              <w:rPr>
                <w:noProof/>
                <w:webHidden/>
              </w:rPr>
              <w:fldChar w:fldCharType="separate"/>
            </w:r>
            <w:r>
              <w:rPr>
                <w:noProof/>
                <w:webHidden/>
              </w:rPr>
              <w:t>5</w:t>
            </w:r>
            <w:r>
              <w:rPr>
                <w:noProof/>
                <w:webHidden/>
              </w:rPr>
              <w:fldChar w:fldCharType="end"/>
            </w:r>
          </w:hyperlink>
        </w:p>
        <w:p w:rsidR="00FB2DE3" w:rsidRDefault="00FB2DE3">
          <w:pPr>
            <w:pStyle w:val="TM2"/>
            <w:tabs>
              <w:tab w:val="right" w:leader="dot" w:pos="9062"/>
            </w:tabs>
            <w:rPr>
              <w:rFonts w:eastAsiaTheme="minorEastAsia"/>
              <w:noProof/>
              <w:lang w:eastAsia="fr-FR"/>
            </w:rPr>
          </w:pPr>
          <w:hyperlink w:anchor="_Toc503870175" w:history="1">
            <w:r w:rsidRPr="007A1078">
              <w:rPr>
                <w:rStyle w:val="Lienhypertexte"/>
                <w:noProof/>
              </w:rPr>
              <w:t>Définir des styles dans la balise HTML</w:t>
            </w:r>
            <w:r>
              <w:rPr>
                <w:noProof/>
                <w:webHidden/>
              </w:rPr>
              <w:tab/>
            </w:r>
            <w:r>
              <w:rPr>
                <w:noProof/>
                <w:webHidden/>
              </w:rPr>
              <w:fldChar w:fldCharType="begin"/>
            </w:r>
            <w:r>
              <w:rPr>
                <w:noProof/>
                <w:webHidden/>
              </w:rPr>
              <w:instrText xml:space="preserve"> PAGEREF _Toc503870175 \h </w:instrText>
            </w:r>
            <w:r>
              <w:rPr>
                <w:noProof/>
                <w:webHidden/>
              </w:rPr>
            </w:r>
            <w:r>
              <w:rPr>
                <w:noProof/>
                <w:webHidden/>
              </w:rPr>
              <w:fldChar w:fldCharType="separate"/>
            </w:r>
            <w:r>
              <w:rPr>
                <w:noProof/>
                <w:webHidden/>
              </w:rPr>
              <w:t>5</w:t>
            </w:r>
            <w:r>
              <w:rPr>
                <w:noProof/>
                <w:webHidden/>
              </w:rPr>
              <w:fldChar w:fldCharType="end"/>
            </w:r>
          </w:hyperlink>
        </w:p>
        <w:p w:rsidR="00FB2DE3" w:rsidRDefault="00FB2DE3">
          <w:pPr>
            <w:pStyle w:val="TM2"/>
            <w:tabs>
              <w:tab w:val="right" w:leader="dot" w:pos="9062"/>
            </w:tabs>
            <w:rPr>
              <w:rFonts w:eastAsiaTheme="minorEastAsia"/>
              <w:noProof/>
              <w:lang w:eastAsia="fr-FR"/>
            </w:rPr>
          </w:pPr>
          <w:hyperlink w:anchor="_Toc503870176" w:history="1">
            <w:r w:rsidRPr="007A1078">
              <w:rPr>
                <w:rStyle w:val="Lienhypertexte"/>
                <w:noProof/>
              </w:rPr>
              <w:t>Définir les styles dans &lt;head&gt;</w:t>
            </w:r>
            <w:r>
              <w:rPr>
                <w:noProof/>
                <w:webHidden/>
              </w:rPr>
              <w:tab/>
            </w:r>
            <w:r>
              <w:rPr>
                <w:noProof/>
                <w:webHidden/>
              </w:rPr>
              <w:fldChar w:fldCharType="begin"/>
            </w:r>
            <w:r>
              <w:rPr>
                <w:noProof/>
                <w:webHidden/>
              </w:rPr>
              <w:instrText xml:space="preserve"> PAGEREF _Toc503870176 \h </w:instrText>
            </w:r>
            <w:r>
              <w:rPr>
                <w:noProof/>
                <w:webHidden/>
              </w:rPr>
            </w:r>
            <w:r>
              <w:rPr>
                <w:noProof/>
                <w:webHidden/>
              </w:rPr>
              <w:fldChar w:fldCharType="separate"/>
            </w:r>
            <w:r>
              <w:rPr>
                <w:noProof/>
                <w:webHidden/>
              </w:rPr>
              <w:t>5</w:t>
            </w:r>
            <w:r>
              <w:rPr>
                <w:noProof/>
                <w:webHidden/>
              </w:rPr>
              <w:fldChar w:fldCharType="end"/>
            </w:r>
          </w:hyperlink>
        </w:p>
        <w:p w:rsidR="00FB2DE3" w:rsidRDefault="00FB2DE3">
          <w:pPr>
            <w:pStyle w:val="TM2"/>
            <w:tabs>
              <w:tab w:val="right" w:leader="dot" w:pos="9062"/>
            </w:tabs>
            <w:rPr>
              <w:rFonts w:eastAsiaTheme="minorEastAsia"/>
              <w:noProof/>
              <w:lang w:eastAsia="fr-FR"/>
            </w:rPr>
          </w:pPr>
          <w:hyperlink w:anchor="_Toc503870177" w:history="1">
            <w:r w:rsidRPr="007A1078">
              <w:rPr>
                <w:rStyle w:val="Lienhypertexte"/>
                <w:noProof/>
              </w:rPr>
              <w:t>Définir un style global dans un fichier CSS séparé</w:t>
            </w:r>
            <w:r>
              <w:rPr>
                <w:noProof/>
                <w:webHidden/>
              </w:rPr>
              <w:tab/>
            </w:r>
            <w:r>
              <w:rPr>
                <w:noProof/>
                <w:webHidden/>
              </w:rPr>
              <w:fldChar w:fldCharType="begin"/>
            </w:r>
            <w:r>
              <w:rPr>
                <w:noProof/>
                <w:webHidden/>
              </w:rPr>
              <w:instrText xml:space="preserve"> PAGEREF _Toc503870177 \h </w:instrText>
            </w:r>
            <w:r>
              <w:rPr>
                <w:noProof/>
                <w:webHidden/>
              </w:rPr>
            </w:r>
            <w:r>
              <w:rPr>
                <w:noProof/>
                <w:webHidden/>
              </w:rPr>
              <w:fldChar w:fldCharType="separate"/>
            </w:r>
            <w:r>
              <w:rPr>
                <w:noProof/>
                <w:webHidden/>
              </w:rPr>
              <w:t>6</w:t>
            </w:r>
            <w:r>
              <w:rPr>
                <w:noProof/>
                <w:webHidden/>
              </w:rPr>
              <w:fldChar w:fldCharType="end"/>
            </w:r>
          </w:hyperlink>
        </w:p>
        <w:p w:rsidR="00FB2DE3" w:rsidRDefault="00FB2DE3">
          <w:pPr>
            <w:pStyle w:val="TM1"/>
            <w:tabs>
              <w:tab w:val="right" w:leader="dot" w:pos="9062"/>
            </w:tabs>
            <w:rPr>
              <w:rFonts w:eastAsiaTheme="minorEastAsia"/>
              <w:noProof/>
              <w:lang w:eastAsia="fr-FR"/>
            </w:rPr>
          </w:pPr>
          <w:hyperlink w:anchor="_Toc503870178" w:history="1">
            <w:r w:rsidRPr="007A1078">
              <w:rPr>
                <w:rStyle w:val="Lienhypertexte"/>
                <w:noProof/>
              </w:rPr>
              <w:t>L’essentiel à retenir</w:t>
            </w:r>
            <w:r>
              <w:rPr>
                <w:noProof/>
                <w:webHidden/>
              </w:rPr>
              <w:tab/>
            </w:r>
            <w:r>
              <w:rPr>
                <w:noProof/>
                <w:webHidden/>
              </w:rPr>
              <w:fldChar w:fldCharType="begin"/>
            </w:r>
            <w:r>
              <w:rPr>
                <w:noProof/>
                <w:webHidden/>
              </w:rPr>
              <w:instrText xml:space="preserve"> PAGEREF _Toc503870178 \h </w:instrText>
            </w:r>
            <w:r>
              <w:rPr>
                <w:noProof/>
                <w:webHidden/>
              </w:rPr>
            </w:r>
            <w:r>
              <w:rPr>
                <w:noProof/>
                <w:webHidden/>
              </w:rPr>
              <w:fldChar w:fldCharType="separate"/>
            </w:r>
            <w:r>
              <w:rPr>
                <w:noProof/>
                <w:webHidden/>
              </w:rPr>
              <w:t>8</w:t>
            </w:r>
            <w:r>
              <w:rPr>
                <w:noProof/>
                <w:webHidden/>
              </w:rPr>
              <w:fldChar w:fldCharType="end"/>
            </w:r>
          </w:hyperlink>
        </w:p>
        <w:p w:rsidR="007A02E6" w:rsidRDefault="007A02E6">
          <w:r>
            <w:rPr>
              <w:b/>
              <w:bCs/>
            </w:rPr>
            <w:fldChar w:fldCharType="end"/>
          </w:r>
        </w:p>
      </w:sdtContent>
    </w:sdt>
    <w:p w:rsidR="00FC5DBE" w:rsidRDefault="00597DAC" w:rsidP="00FC5DBE">
      <w:pPr>
        <w:pStyle w:val="Titre1"/>
      </w:pPr>
      <w:bookmarkStart w:id="0" w:name="_Toc503870168"/>
      <w:r>
        <w:lastRenderedPageBreak/>
        <w:t>Objectifs des feuilles de style</w:t>
      </w:r>
      <w:bookmarkEnd w:id="0"/>
    </w:p>
    <w:p w:rsidR="0087432A" w:rsidRDefault="00FC5DBE" w:rsidP="00D33AEE">
      <w:pPr>
        <w:jc w:val="both"/>
      </w:pPr>
      <w:r>
        <w:t xml:space="preserve">Les feuilles de style </w:t>
      </w:r>
      <w:r w:rsidR="0087432A">
        <w:t xml:space="preserve">CSS </w:t>
      </w:r>
      <w:r>
        <w:t>(</w:t>
      </w:r>
      <w:r w:rsidR="0087432A">
        <w:t>C</w:t>
      </w:r>
      <w:r>
        <w:t xml:space="preserve">ascading </w:t>
      </w:r>
      <w:r w:rsidR="0087432A">
        <w:t>S</w:t>
      </w:r>
      <w:r>
        <w:t xml:space="preserve">tyle </w:t>
      </w:r>
      <w:r w:rsidR="0087432A">
        <w:t>S</w:t>
      </w:r>
      <w:r>
        <w:t xml:space="preserve">heet) complètent HTML, en offrant un langage permettant de définir </w:t>
      </w:r>
      <w:r w:rsidR="00587CFF">
        <w:t>l</w:t>
      </w:r>
      <w:r>
        <w:t xml:space="preserve">es propriétés </w:t>
      </w:r>
      <w:r w:rsidR="00587CFF">
        <w:t>graphiques des</w:t>
      </w:r>
      <w:r>
        <w:t xml:space="preserve"> balises. </w:t>
      </w:r>
    </w:p>
    <w:p w:rsidR="0087432A" w:rsidRDefault="0087432A" w:rsidP="00D33AEE">
      <w:pPr>
        <w:jc w:val="both"/>
      </w:pPr>
      <w:r>
        <w:t xml:space="preserve">Le CSS permet de gérer 3 points : </w:t>
      </w:r>
    </w:p>
    <w:p w:rsidR="0087432A" w:rsidRDefault="0087432A" w:rsidP="0087432A">
      <w:pPr>
        <w:pStyle w:val="Paragraphedeliste"/>
        <w:numPr>
          <w:ilvl w:val="0"/>
          <w:numId w:val="3"/>
        </w:numPr>
        <w:jc w:val="both"/>
      </w:pPr>
      <w:r>
        <w:t>L’agencement des balises HTML dans votre page (positionnement)</w:t>
      </w:r>
    </w:p>
    <w:p w:rsidR="0087432A" w:rsidRDefault="0087432A" w:rsidP="0087432A">
      <w:pPr>
        <w:pStyle w:val="Paragraphedeliste"/>
        <w:numPr>
          <w:ilvl w:val="0"/>
          <w:numId w:val="3"/>
        </w:numPr>
        <w:jc w:val="both"/>
      </w:pPr>
      <w:r>
        <w:t>La typographie : polices de caractères, taille du texte</w:t>
      </w:r>
    </w:p>
    <w:p w:rsidR="0087432A" w:rsidRDefault="0087432A" w:rsidP="0087432A">
      <w:pPr>
        <w:pStyle w:val="Paragraphedeliste"/>
        <w:numPr>
          <w:ilvl w:val="0"/>
          <w:numId w:val="3"/>
        </w:numPr>
        <w:jc w:val="both"/>
      </w:pPr>
      <w:r>
        <w:t>L’habillage graphique : couleurs, bordures, arrière-plans</w:t>
      </w:r>
    </w:p>
    <w:p w:rsidR="00FC5DBE" w:rsidRDefault="00FC5DBE" w:rsidP="00D33AEE">
      <w:pPr>
        <w:jc w:val="both"/>
      </w:pPr>
      <w:r>
        <w:t xml:space="preserve">Les styles peuvent s’appliquer </w:t>
      </w:r>
      <w:r w:rsidR="007E6C36">
        <w:t>à une ou plusieurs balises</w:t>
      </w:r>
      <w:r>
        <w:t xml:space="preserve">. Ceci permet de définir un style une seule fois, et de l’appliquer autant de fois que nécessaire, sans avoir à le redéfinir.  </w:t>
      </w:r>
    </w:p>
    <w:p w:rsidR="005957BF" w:rsidRDefault="005957BF" w:rsidP="00D33AEE">
      <w:pPr>
        <w:jc w:val="both"/>
      </w:pPr>
      <w:r>
        <w:t xml:space="preserve">Concrètement, le code CSS est constitué d’un </w:t>
      </w:r>
      <w:r w:rsidR="00B706E8">
        <w:t>« </w:t>
      </w:r>
      <w:r>
        <w:t>sélecteur</w:t>
      </w:r>
      <w:r w:rsidR="00B706E8">
        <w:t> »   </w:t>
      </w:r>
      <w:r>
        <w:t>suivi d’un bloc d’instructions entre accolades</w:t>
      </w:r>
      <w:r w:rsidR="001F6576">
        <w:t> :</w:t>
      </w:r>
    </w:p>
    <w:p w:rsidR="001F6576" w:rsidRDefault="001F6576" w:rsidP="001F6576">
      <w:pPr>
        <w:pStyle w:val="Code"/>
        <w:rPr>
          <w:lang w:val="en-US"/>
        </w:rPr>
      </w:pPr>
      <w:r>
        <w:rPr>
          <w:lang w:val="en-US"/>
        </w:rPr>
        <w:t xml:space="preserve">selecteur </w:t>
      </w:r>
    </w:p>
    <w:p w:rsidR="001F6576" w:rsidRDefault="001F6576" w:rsidP="001F6576">
      <w:pPr>
        <w:pStyle w:val="Code"/>
        <w:rPr>
          <w:lang w:val="en-US"/>
        </w:rPr>
      </w:pPr>
      <w:r>
        <w:rPr>
          <w:lang w:val="en-US"/>
        </w:rPr>
        <w:t>{</w:t>
      </w:r>
    </w:p>
    <w:p w:rsidR="001F6576" w:rsidRDefault="00DB0203" w:rsidP="001F6576">
      <w:pPr>
        <w:pStyle w:val="Code"/>
        <w:rPr>
          <w:lang w:val="en-US"/>
        </w:rPr>
      </w:pPr>
      <w:r>
        <w:rPr>
          <w:lang w:val="en-US"/>
        </w:rPr>
        <w:t xml:space="preserve">   </w:t>
      </w:r>
      <w:r w:rsidR="001D4891">
        <w:rPr>
          <w:lang w:val="en-US"/>
        </w:rPr>
        <w:t>i</w:t>
      </w:r>
      <w:r w:rsidR="001F6576">
        <w:rPr>
          <w:lang w:val="en-US"/>
        </w:rPr>
        <w:t>nstructions CSS</w:t>
      </w:r>
    </w:p>
    <w:p w:rsidR="001F6576" w:rsidRPr="001125B1" w:rsidRDefault="001F6576" w:rsidP="001F6576">
      <w:pPr>
        <w:pStyle w:val="Code"/>
        <w:rPr>
          <w:lang w:val="en-US"/>
        </w:rPr>
      </w:pPr>
      <w:r>
        <w:rPr>
          <w:lang w:val="en-US"/>
        </w:rPr>
        <w:t>}</w:t>
      </w:r>
    </w:p>
    <w:p w:rsidR="00B252C8" w:rsidRDefault="00B252C8" w:rsidP="00D33AEE">
      <w:pPr>
        <w:jc w:val="both"/>
      </w:pPr>
    </w:p>
    <w:p w:rsidR="001F6576" w:rsidRDefault="001D4891" w:rsidP="00D33AEE">
      <w:pPr>
        <w:jc w:val="both"/>
      </w:pPr>
      <w:r>
        <w:t xml:space="preserve">Exemple : </w:t>
      </w:r>
    </w:p>
    <w:p w:rsidR="001D4891" w:rsidRDefault="001D4891" w:rsidP="001D4891">
      <w:pPr>
        <w:pStyle w:val="Code"/>
        <w:rPr>
          <w:lang w:val="en-US"/>
        </w:rPr>
      </w:pPr>
      <w:r>
        <w:rPr>
          <w:lang w:val="en-US"/>
        </w:rPr>
        <w:t xml:space="preserve">h1 </w:t>
      </w:r>
    </w:p>
    <w:p w:rsidR="001D4891" w:rsidRDefault="001D4891" w:rsidP="001D4891">
      <w:pPr>
        <w:pStyle w:val="Code"/>
        <w:rPr>
          <w:lang w:val="en-US"/>
        </w:rPr>
      </w:pPr>
      <w:r>
        <w:rPr>
          <w:lang w:val="en-US"/>
        </w:rPr>
        <w:t>{</w:t>
      </w:r>
    </w:p>
    <w:p w:rsidR="001D4891" w:rsidRDefault="001D4891" w:rsidP="001D4891">
      <w:pPr>
        <w:pStyle w:val="Code"/>
        <w:rPr>
          <w:lang w:val="en-US"/>
        </w:rPr>
      </w:pPr>
      <w:r>
        <w:rPr>
          <w:lang w:val="en-US"/>
        </w:rPr>
        <w:t xml:space="preserve">  color: red;</w:t>
      </w:r>
    </w:p>
    <w:p w:rsidR="001D4891" w:rsidRPr="001125B1" w:rsidRDefault="001D4891" w:rsidP="001D4891">
      <w:pPr>
        <w:pStyle w:val="Code"/>
        <w:rPr>
          <w:lang w:val="en-US"/>
        </w:rPr>
      </w:pPr>
      <w:r>
        <w:rPr>
          <w:lang w:val="en-US"/>
        </w:rPr>
        <w:t>}</w:t>
      </w:r>
    </w:p>
    <w:p w:rsidR="001D4891" w:rsidRPr="001125B1" w:rsidRDefault="001D4891" w:rsidP="001D4891">
      <w:pPr>
        <w:rPr>
          <w:lang w:val="en-US"/>
        </w:rPr>
      </w:pPr>
    </w:p>
    <w:p w:rsidR="001F6576" w:rsidRDefault="00822E8E" w:rsidP="00D33AEE">
      <w:pPr>
        <w:jc w:val="both"/>
        <w:rPr>
          <w:rFonts w:ascii="Courier New" w:hAnsi="Courier New" w:cs="Courier New"/>
          <w:sz w:val="20"/>
          <w:szCs w:val="20"/>
        </w:rPr>
      </w:pPr>
      <w:r>
        <w:t xml:space="preserve">Cet exemple basique permet d’appliquer la couleur rouge au texte de la balise </w:t>
      </w:r>
      <w:r w:rsidRPr="001D4891">
        <w:rPr>
          <w:rFonts w:ascii="Courier New" w:hAnsi="Courier New" w:cs="Courier New"/>
          <w:sz w:val="20"/>
          <w:szCs w:val="20"/>
        </w:rPr>
        <w:t>&lt;h1&gt;</w:t>
      </w:r>
      <w:r w:rsidR="0082649B">
        <w:rPr>
          <w:rFonts w:ascii="Courier New" w:hAnsi="Courier New" w:cs="Courier New"/>
          <w:sz w:val="20"/>
          <w:szCs w:val="20"/>
        </w:rPr>
        <w:t>.</w:t>
      </w:r>
    </w:p>
    <w:p w:rsidR="00235483" w:rsidRDefault="008434E0" w:rsidP="00D33AEE">
      <w:pPr>
        <w:jc w:val="both"/>
      </w:pPr>
      <w:r>
        <w:t>Comm</w:t>
      </w:r>
      <w:r w:rsidR="00F759DF">
        <w:t>e</w:t>
      </w:r>
      <w:r>
        <w:t xml:space="preserve"> on peut l</w:t>
      </w:r>
      <w:r w:rsidR="00F759DF">
        <w:t>’observer dans l’exemple, une ligne d’instruction CSS se termine toujours par un point-virgule.</w:t>
      </w:r>
    </w:p>
    <w:p w:rsidR="008938F8" w:rsidRDefault="00235483" w:rsidP="00D33AEE">
      <w:pPr>
        <w:jc w:val="both"/>
      </w:pPr>
      <w:r>
        <w:t>Il peut y avoir bien sûr plusieurs lignes d’instructions dans un bloc :</w:t>
      </w:r>
    </w:p>
    <w:p w:rsidR="000C5D4A" w:rsidRDefault="000C5D4A" w:rsidP="007666A8">
      <w:pPr>
        <w:pStyle w:val="Code"/>
        <w:rPr>
          <w:lang w:val="en-US"/>
        </w:rPr>
      </w:pPr>
      <w:r>
        <w:rPr>
          <w:lang w:val="en-US"/>
        </w:rPr>
        <w:t>/* CSS */</w:t>
      </w:r>
    </w:p>
    <w:p w:rsidR="007666A8" w:rsidRDefault="007666A8" w:rsidP="007666A8">
      <w:pPr>
        <w:pStyle w:val="Code"/>
        <w:rPr>
          <w:lang w:val="en-US"/>
        </w:rPr>
      </w:pPr>
      <w:r>
        <w:rPr>
          <w:lang w:val="en-US"/>
        </w:rPr>
        <w:t xml:space="preserve">h1 </w:t>
      </w:r>
    </w:p>
    <w:p w:rsidR="007666A8" w:rsidRDefault="007666A8" w:rsidP="007666A8">
      <w:pPr>
        <w:pStyle w:val="Code"/>
        <w:rPr>
          <w:lang w:val="en-US"/>
        </w:rPr>
      </w:pPr>
      <w:r>
        <w:rPr>
          <w:lang w:val="en-US"/>
        </w:rPr>
        <w:t>{</w:t>
      </w:r>
    </w:p>
    <w:p w:rsidR="007666A8" w:rsidRDefault="0020000F" w:rsidP="007666A8">
      <w:pPr>
        <w:pStyle w:val="Code"/>
        <w:rPr>
          <w:lang w:val="en-US"/>
        </w:rPr>
      </w:pPr>
      <w:r>
        <w:rPr>
          <w:lang w:val="en-US"/>
        </w:rPr>
        <w:t xml:space="preserve">   </w:t>
      </w:r>
      <w:r w:rsidR="007666A8">
        <w:rPr>
          <w:lang w:val="en-US"/>
        </w:rPr>
        <w:t>color: red;</w:t>
      </w:r>
    </w:p>
    <w:p w:rsidR="0020000F" w:rsidRDefault="0020000F" w:rsidP="007666A8">
      <w:pPr>
        <w:pStyle w:val="Code"/>
        <w:rPr>
          <w:lang w:val="en-US"/>
        </w:rPr>
      </w:pPr>
      <w:r>
        <w:rPr>
          <w:lang w:val="en-US"/>
        </w:rPr>
        <w:t xml:space="preserve">   border: </w:t>
      </w:r>
      <w:r w:rsidR="004E5241">
        <w:rPr>
          <w:lang w:val="en-US"/>
        </w:rPr>
        <w:t>2</w:t>
      </w:r>
      <w:r>
        <w:rPr>
          <w:lang w:val="en-US"/>
        </w:rPr>
        <w:t xml:space="preserve">px solid </w:t>
      </w:r>
      <w:r w:rsidR="002808C6">
        <w:rPr>
          <w:lang w:val="en-US"/>
        </w:rPr>
        <w:t>blu</w:t>
      </w:r>
      <w:r w:rsidR="00C935AD">
        <w:rPr>
          <w:lang w:val="en-US"/>
        </w:rPr>
        <w:t>e</w:t>
      </w:r>
      <w:r>
        <w:rPr>
          <w:lang w:val="en-US"/>
        </w:rPr>
        <w:t>;</w:t>
      </w:r>
    </w:p>
    <w:p w:rsidR="0020000F" w:rsidRDefault="0020000F" w:rsidP="007666A8">
      <w:pPr>
        <w:pStyle w:val="Code"/>
        <w:rPr>
          <w:lang w:val="en-US"/>
        </w:rPr>
      </w:pPr>
      <w:r>
        <w:rPr>
          <w:lang w:val="en-US"/>
        </w:rPr>
        <w:t xml:space="preserve">   background-color: yellow;</w:t>
      </w:r>
    </w:p>
    <w:p w:rsidR="00C83C6B" w:rsidRDefault="00C83C6B" w:rsidP="007666A8">
      <w:pPr>
        <w:pStyle w:val="Code"/>
        <w:rPr>
          <w:lang w:val="en-US"/>
        </w:rPr>
      </w:pPr>
      <w:r>
        <w:rPr>
          <w:lang w:val="en-US"/>
        </w:rPr>
        <w:t xml:space="preserve">   font-family: verdana;</w:t>
      </w:r>
    </w:p>
    <w:p w:rsidR="007666A8" w:rsidRPr="001125B1" w:rsidRDefault="007666A8" w:rsidP="007666A8">
      <w:pPr>
        <w:pStyle w:val="Code"/>
        <w:rPr>
          <w:lang w:val="en-US"/>
        </w:rPr>
      </w:pPr>
      <w:r>
        <w:rPr>
          <w:lang w:val="en-US"/>
        </w:rPr>
        <w:t>}</w:t>
      </w:r>
    </w:p>
    <w:p w:rsidR="007666A8" w:rsidRPr="001125B1" w:rsidRDefault="007666A8" w:rsidP="007666A8">
      <w:pPr>
        <w:rPr>
          <w:lang w:val="en-US"/>
        </w:rPr>
      </w:pPr>
    </w:p>
    <w:p w:rsidR="008434E0" w:rsidRDefault="008434E0" w:rsidP="00D33AEE">
      <w:pPr>
        <w:jc w:val="both"/>
      </w:pPr>
    </w:p>
    <w:p w:rsidR="00EA3119" w:rsidRDefault="00EA3119" w:rsidP="00D33AEE">
      <w:pPr>
        <w:jc w:val="both"/>
      </w:pPr>
    </w:p>
    <w:p w:rsidR="00EA3119" w:rsidRDefault="002051B8" w:rsidP="00EA3119">
      <w:pPr>
        <w:pStyle w:val="Titre1"/>
      </w:pPr>
      <w:bookmarkStart w:id="1" w:name="_Toc503870169"/>
      <w:r>
        <w:lastRenderedPageBreak/>
        <w:t>Cascade et héritage</w:t>
      </w:r>
      <w:bookmarkEnd w:id="1"/>
    </w:p>
    <w:p w:rsidR="00F133BD" w:rsidRDefault="00EA3119" w:rsidP="00EA3119">
      <w:pPr>
        <w:jc w:val="both"/>
      </w:pPr>
      <w:r>
        <w:t xml:space="preserve">Les feuilles de style CSS (Cascading Style Sheet) </w:t>
      </w:r>
      <w:r w:rsidR="00F133BD">
        <w:t>sont basés sur 2 principes de base : la cascade et l’héritage.</w:t>
      </w:r>
    </w:p>
    <w:p w:rsidR="00C6684B" w:rsidRDefault="00C6684B" w:rsidP="00003D03">
      <w:pPr>
        <w:pStyle w:val="Titre2"/>
      </w:pPr>
    </w:p>
    <w:p w:rsidR="00F133BD" w:rsidRDefault="00F133BD" w:rsidP="00003D03">
      <w:pPr>
        <w:pStyle w:val="Titre2"/>
      </w:pPr>
      <w:bookmarkStart w:id="2" w:name="_Toc503870170"/>
      <w:r>
        <w:t>Le principe de cascade</w:t>
      </w:r>
      <w:bookmarkEnd w:id="2"/>
    </w:p>
    <w:p w:rsidR="00562D1D" w:rsidRDefault="00562D1D" w:rsidP="00E5034E">
      <w:pPr>
        <w:jc w:val="both"/>
      </w:pPr>
    </w:p>
    <w:p w:rsidR="00E5034E" w:rsidRDefault="00E5034E" w:rsidP="00E5034E">
      <w:pPr>
        <w:jc w:val="both"/>
      </w:pPr>
      <w:r>
        <w:t>La mise en forme finale d'un élément peut être obtenue grâce à plusieurs règles présentes à plusieurs endroits et qui interagissent de façon complexe. C'est cette complexité qui rend CSS si puissant mais c'est également une source de confusion et de difficultés lorsqu'il s'agit de résoudre des problèmes.</w:t>
      </w:r>
    </w:p>
    <w:p w:rsidR="00E5034E" w:rsidRDefault="00E5034E" w:rsidP="00E5034E">
      <w:pPr>
        <w:jc w:val="both"/>
      </w:pPr>
      <w:r>
        <w:t>Plusieurs sources d'informations principales forment cette cascade. Ces sources sont :</w:t>
      </w:r>
    </w:p>
    <w:p w:rsidR="00E5034E" w:rsidRDefault="00E5034E" w:rsidP="00A209DA">
      <w:pPr>
        <w:pStyle w:val="Paragraphedeliste"/>
        <w:numPr>
          <w:ilvl w:val="0"/>
          <w:numId w:val="4"/>
        </w:numPr>
        <w:jc w:val="both"/>
      </w:pPr>
      <w:r>
        <w:t>Les styles par défaut du navigateur pour le langage à balise utilisé</w:t>
      </w:r>
    </w:p>
    <w:p w:rsidR="00E5034E" w:rsidRDefault="00E5034E" w:rsidP="00A209DA">
      <w:pPr>
        <w:pStyle w:val="Paragraphedeliste"/>
        <w:numPr>
          <w:ilvl w:val="0"/>
          <w:numId w:val="4"/>
        </w:numPr>
        <w:jc w:val="both"/>
      </w:pPr>
      <w:r>
        <w:t>Les styles définis par l'utilisateur qui consulte le document</w:t>
      </w:r>
    </w:p>
    <w:p w:rsidR="00E5034E" w:rsidRDefault="00E5034E" w:rsidP="00A209DA">
      <w:pPr>
        <w:pStyle w:val="Paragraphedeliste"/>
        <w:numPr>
          <w:ilvl w:val="0"/>
          <w:numId w:val="4"/>
        </w:numPr>
        <w:jc w:val="both"/>
      </w:pPr>
      <w:r>
        <w:t xml:space="preserve">Les styles liés au document par l'auteur (en HTML, cela correspond aux éléments </w:t>
      </w:r>
      <w:r w:rsidRPr="00C366B6">
        <w:rPr>
          <w:rFonts w:ascii="Courier New" w:hAnsi="Courier New" w:cs="Courier New"/>
          <w:sz w:val="20"/>
          <w:szCs w:val="20"/>
        </w:rPr>
        <w:t>&lt;link&gt;</w:t>
      </w:r>
      <w:r>
        <w:t xml:space="preserve"> qui pointent vers les feuilles de style externes)</w:t>
      </w:r>
    </w:p>
    <w:p w:rsidR="00E5034E" w:rsidRDefault="00E5034E" w:rsidP="00A209DA">
      <w:pPr>
        <w:pStyle w:val="Paragraphedeliste"/>
        <w:numPr>
          <w:ilvl w:val="0"/>
          <w:numId w:val="4"/>
        </w:numPr>
        <w:jc w:val="both"/>
      </w:pPr>
      <w:r>
        <w:t xml:space="preserve">Les styles définis par l'auteur via la balise &lt;style&gt; dans l'élément </w:t>
      </w:r>
      <w:r w:rsidRPr="00C366B6">
        <w:rPr>
          <w:rFonts w:ascii="Courier New" w:hAnsi="Courier New" w:cs="Courier New"/>
          <w:sz w:val="20"/>
          <w:szCs w:val="20"/>
        </w:rPr>
        <w:t>&lt;head&gt;</w:t>
      </w:r>
    </w:p>
    <w:p w:rsidR="00E5034E" w:rsidRDefault="00E5034E" w:rsidP="00A209DA">
      <w:pPr>
        <w:pStyle w:val="Paragraphedeliste"/>
        <w:numPr>
          <w:ilvl w:val="0"/>
          <w:numId w:val="4"/>
        </w:numPr>
        <w:jc w:val="both"/>
      </w:pPr>
      <w:r>
        <w:t>Les styles définis par l'auteur qui sont directement appliqués depuis les éléments (en HTML, cela correspond à utiliser l'attribut style)</w:t>
      </w:r>
    </w:p>
    <w:p w:rsidR="005957BF" w:rsidRPr="00500FAB" w:rsidRDefault="00E5034E" w:rsidP="00E5034E">
      <w:pPr>
        <w:jc w:val="both"/>
      </w:pPr>
      <w:r>
        <w:t xml:space="preserve">Chaque source </w:t>
      </w:r>
      <w:r w:rsidRPr="00A209DA">
        <w:rPr>
          <w:b/>
        </w:rPr>
        <w:t>surcharge</w:t>
      </w:r>
      <w:r>
        <w:t xml:space="preserve"> </w:t>
      </w:r>
      <w:r w:rsidR="00A209DA">
        <w:t xml:space="preserve">la ou les </w:t>
      </w:r>
      <w:r>
        <w:t xml:space="preserve">précédentes, </w:t>
      </w:r>
      <w:r w:rsidRPr="00500FAB">
        <w:t>dans cet ordre</w:t>
      </w:r>
      <w:r w:rsidR="00A209DA" w:rsidRPr="00500FAB">
        <w:t>.</w:t>
      </w:r>
      <w:r w:rsidR="00500FAB" w:rsidRPr="00500FAB">
        <w:t xml:space="preserve"> Pour l’ordre de priorité de la cascade, on parle de </w:t>
      </w:r>
      <w:r w:rsidR="00500FAB" w:rsidRPr="00D0005B">
        <w:rPr>
          <w:b/>
        </w:rPr>
        <w:t>poids</w:t>
      </w:r>
      <w:r w:rsidR="00500FAB" w:rsidRPr="00500FAB">
        <w:t xml:space="preserve"> des règles</w:t>
      </w:r>
      <w:r w:rsidR="00D0005B">
        <w:t xml:space="preserve"> de styles</w:t>
      </w:r>
      <w:r w:rsidR="00500FAB" w:rsidRPr="00500FAB">
        <w:t xml:space="preserve">.   </w:t>
      </w:r>
    </w:p>
    <w:p w:rsidR="000C4055" w:rsidRDefault="000C4055" w:rsidP="00003D03">
      <w:pPr>
        <w:pStyle w:val="Titre2"/>
      </w:pPr>
    </w:p>
    <w:p w:rsidR="00EA3119" w:rsidRDefault="00F133BD" w:rsidP="00003D03">
      <w:pPr>
        <w:pStyle w:val="Titre2"/>
      </w:pPr>
      <w:bookmarkStart w:id="3" w:name="_Toc503870171"/>
      <w:r>
        <w:t>L’héritage</w:t>
      </w:r>
      <w:bookmarkEnd w:id="3"/>
      <w:r w:rsidR="00EA3119">
        <w:t xml:space="preserve"> </w:t>
      </w:r>
    </w:p>
    <w:p w:rsidR="000C4055" w:rsidRDefault="000C4055" w:rsidP="005957BF">
      <w:pPr>
        <w:jc w:val="both"/>
      </w:pPr>
    </w:p>
    <w:p w:rsidR="00DC7591" w:rsidRDefault="00DC7591" w:rsidP="005957BF">
      <w:pPr>
        <w:jc w:val="both"/>
      </w:pPr>
      <w:r w:rsidRPr="00E15462">
        <w:t>L'héritage s'applique de deux façons et chacune a son importance : le mélange des règles et l'héritage entre propriétés.</w:t>
      </w:r>
    </w:p>
    <w:p w:rsidR="00562D1D" w:rsidRDefault="00562D1D" w:rsidP="00562D1D">
      <w:pPr>
        <w:pStyle w:val="Titre3"/>
      </w:pPr>
      <w:bookmarkStart w:id="4" w:name="_Toc503870172"/>
      <w:r>
        <w:t>Le mélange des règles</w:t>
      </w:r>
      <w:bookmarkEnd w:id="4"/>
    </w:p>
    <w:p w:rsidR="00562D1D" w:rsidRPr="00562D1D" w:rsidRDefault="00562D1D" w:rsidP="00562D1D"/>
    <w:p w:rsidR="000E5775" w:rsidRDefault="00560903" w:rsidP="005957BF">
      <w:pPr>
        <w:jc w:val="both"/>
      </w:pPr>
      <w:r w:rsidRPr="00184DE7">
        <w:t xml:space="preserve">Lorsque plusieurs règles correspondent </w:t>
      </w:r>
      <w:r w:rsidR="004E4ADF">
        <w:t xml:space="preserve">à un </w:t>
      </w:r>
      <w:r w:rsidRPr="00184DE7">
        <w:t xml:space="preserve">même élément, elles s'appliquent toutes à cet élément. Nous avons vu avec la cascade comment </w:t>
      </w:r>
      <w:r w:rsidR="00F32D44">
        <w:t>une règle en surcharge une autre</w:t>
      </w:r>
      <w:r w:rsidRPr="00184DE7">
        <w:t>. Cette surcharge ne concerne que les propriétés en conflit, sinon, toutes les règles sont appliquées.</w:t>
      </w:r>
    </w:p>
    <w:p w:rsidR="00B34D8B" w:rsidRDefault="00B34D8B" w:rsidP="006967FF">
      <w:pPr>
        <w:pStyle w:val="Code"/>
        <w:rPr>
          <w:lang w:val="en-US"/>
        </w:rPr>
      </w:pPr>
      <w:r>
        <w:rPr>
          <w:lang w:val="en-US"/>
        </w:rPr>
        <w:t>&lt;!-- Code HTML --&gt;</w:t>
      </w:r>
    </w:p>
    <w:p w:rsidR="006967FF" w:rsidRPr="001125B1" w:rsidRDefault="006967FF" w:rsidP="006967FF">
      <w:pPr>
        <w:pStyle w:val="Code"/>
        <w:rPr>
          <w:lang w:val="en-US"/>
        </w:rPr>
      </w:pPr>
      <w:r w:rsidRPr="001125B1">
        <w:rPr>
          <w:lang w:val="en-US"/>
        </w:rPr>
        <w:t>&lt;</w:t>
      </w:r>
      <w:r>
        <w:rPr>
          <w:lang w:val="en-US"/>
        </w:rPr>
        <w:t>p&gt;J’adore le &lt;strong&gt;CSS&lt;/strong&gt;&lt;/p&gt;</w:t>
      </w:r>
    </w:p>
    <w:p w:rsidR="004205C5" w:rsidRDefault="004205C5" w:rsidP="00A10CAB">
      <w:pPr>
        <w:jc w:val="both"/>
        <w:rPr>
          <w:i/>
        </w:rPr>
      </w:pPr>
    </w:p>
    <w:p w:rsidR="000D76A3" w:rsidRDefault="000D76A3" w:rsidP="00A10CAB">
      <w:pPr>
        <w:jc w:val="both"/>
        <w:rPr>
          <w:i/>
        </w:rPr>
      </w:pPr>
    </w:p>
    <w:p w:rsidR="00881186" w:rsidRDefault="00881186" w:rsidP="00AF4A29">
      <w:pPr>
        <w:pStyle w:val="Code"/>
        <w:rPr>
          <w:lang w:val="en-US"/>
        </w:rPr>
      </w:pPr>
      <w:r>
        <w:rPr>
          <w:lang w:val="en-US"/>
        </w:rPr>
        <w:lastRenderedPageBreak/>
        <w:t xml:space="preserve">/* </w:t>
      </w:r>
      <w:r w:rsidR="00307204">
        <w:rPr>
          <w:lang w:val="en-US"/>
        </w:rPr>
        <w:t xml:space="preserve">Code </w:t>
      </w:r>
      <w:r>
        <w:rPr>
          <w:lang w:val="en-US"/>
        </w:rPr>
        <w:t>CSS */</w:t>
      </w:r>
    </w:p>
    <w:p w:rsidR="00AF4A29" w:rsidRPr="00AF4A29" w:rsidRDefault="00AF4A29" w:rsidP="00AF4A29">
      <w:pPr>
        <w:pStyle w:val="Code"/>
        <w:rPr>
          <w:lang w:val="en-US"/>
        </w:rPr>
      </w:pPr>
      <w:r w:rsidRPr="00AF4A29">
        <w:rPr>
          <w:lang w:val="en-US"/>
        </w:rPr>
        <w:t>p strong {</w:t>
      </w:r>
    </w:p>
    <w:p w:rsidR="00AF4A29" w:rsidRPr="00AF4A29" w:rsidRDefault="00AF4A29" w:rsidP="00AF4A29">
      <w:pPr>
        <w:pStyle w:val="Code"/>
        <w:rPr>
          <w:lang w:val="en-US"/>
        </w:rPr>
      </w:pPr>
      <w:r w:rsidRPr="00AF4A29">
        <w:rPr>
          <w:lang w:val="en-US"/>
        </w:rPr>
        <w:t xml:space="preserve">  background-color: khaki;</w:t>
      </w:r>
    </w:p>
    <w:p w:rsidR="00AF4A29" w:rsidRPr="00AF4A29" w:rsidRDefault="00AF4A29" w:rsidP="00AF4A29">
      <w:pPr>
        <w:pStyle w:val="Code"/>
        <w:rPr>
          <w:lang w:val="en-US"/>
        </w:rPr>
      </w:pPr>
      <w:r w:rsidRPr="00AF4A29">
        <w:rPr>
          <w:lang w:val="en-US"/>
        </w:rPr>
        <w:t xml:space="preserve">  color: green;</w:t>
      </w:r>
    </w:p>
    <w:p w:rsidR="00AF4A29" w:rsidRPr="00AF4A29" w:rsidRDefault="00AF4A29" w:rsidP="00AF4A29">
      <w:pPr>
        <w:pStyle w:val="Code"/>
        <w:rPr>
          <w:lang w:val="en-US"/>
        </w:rPr>
      </w:pPr>
      <w:r w:rsidRPr="00AF4A29">
        <w:rPr>
          <w:lang w:val="en-US"/>
        </w:rPr>
        <w:t>}</w:t>
      </w:r>
    </w:p>
    <w:p w:rsidR="00AF4A29" w:rsidRPr="00AF4A29" w:rsidRDefault="00AF4A29" w:rsidP="00AF4A29">
      <w:pPr>
        <w:pStyle w:val="Code"/>
        <w:rPr>
          <w:lang w:val="en-US"/>
        </w:rPr>
      </w:pPr>
    </w:p>
    <w:p w:rsidR="00AF4A29" w:rsidRPr="00AF4A29" w:rsidRDefault="00AF4A29" w:rsidP="00AF4A29">
      <w:pPr>
        <w:pStyle w:val="Code"/>
        <w:rPr>
          <w:lang w:val="en-US"/>
        </w:rPr>
      </w:pPr>
      <w:r w:rsidRPr="00AF4A29">
        <w:rPr>
          <w:lang w:val="en-US"/>
        </w:rPr>
        <w:t>strong {</w:t>
      </w:r>
    </w:p>
    <w:p w:rsidR="00AF4A29" w:rsidRPr="00AF4A29" w:rsidRDefault="00AF4A29" w:rsidP="00AF4A29">
      <w:pPr>
        <w:pStyle w:val="Code"/>
        <w:rPr>
          <w:lang w:val="en-US"/>
        </w:rPr>
      </w:pPr>
      <w:r w:rsidRPr="00AF4A29">
        <w:rPr>
          <w:lang w:val="en-US"/>
        </w:rPr>
        <w:t xml:space="preserve">  text-decoration: underline;</w:t>
      </w:r>
    </w:p>
    <w:p w:rsidR="00AF4A29" w:rsidRPr="00AF4A29" w:rsidRDefault="00AF4A29" w:rsidP="00AF4A29">
      <w:pPr>
        <w:pStyle w:val="Code"/>
        <w:rPr>
          <w:lang w:val="en-US"/>
        </w:rPr>
      </w:pPr>
      <w:r w:rsidRPr="00AF4A29">
        <w:rPr>
          <w:lang w:val="en-US"/>
        </w:rPr>
        <w:t xml:space="preserve">  color: red;</w:t>
      </w:r>
    </w:p>
    <w:p w:rsidR="000D2085" w:rsidRPr="001125B1" w:rsidRDefault="00AF4A29" w:rsidP="00AF4A29">
      <w:pPr>
        <w:pStyle w:val="Code"/>
        <w:rPr>
          <w:lang w:val="en-US"/>
        </w:rPr>
      </w:pPr>
      <w:r w:rsidRPr="00AF4A29">
        <w:rPr>
          <w:lang w:val="en-US"/>
        </w:rPr>
        <w:t xml:space="preserve">} </w:t>
      </w:r>
    </w:p>
    <w:p w:rsidR="000D2085" w:rsidRPr="001125B1" w:rsidRDefault="000D2085" w:rsidP="000D2085">
      <w:pPr>
        <w:rPr>
          <w:lang w:val="en-US"/>
        </w:rPr>
      </w:pPr>
    </w:p>
    <w:p w:rsidR="00A10CAB" w:rsidRDefault="00AF4A29" w:rsidP="00071E21">
      <w:pPr>
        <w:spacing w:after="0" w:line="240" w:lineRule="auto"/>
        <w:jc w:val="both"/>
      </w:pPr>
      <w:r>
        <w:t>À cause de son poids, la première règle surcharge la propriété</w:t>
      </w:r>
      <w:r w:rsidR="00071E21">
        <w:t xml:space="preserve"> </w:t>
      </w:r>
      <w:r w:rsidRPr="00071E21">
        <w:rPr>
          <w:rFonts w:ascii="Courier New" w:hAnsi="Courier New" w:cs="Courier New"/>
          <w:sz w:val="20"/>
          <w:szCs w:val="20"/>
        </w:rPr>
        <w:t>color</w:t>
      </w:r>
      <w:r>
        <w:t xml:space="preserve"> de la deuxième règle.</w:t>
      </w:r>
      <w:r w:rsidR="00071E21">
        <w:t xml:space="preserve"> Toutefois, la couleur d'arrière-</w:t>
      </w:r>
      <w:r>
        <w:t>plan</w:t>
      </w:r>
      <w:r w:rsidR="00071E21">
        <w:t xml:space="preserve"> </w:t>
      </w:r>
      <w:r>
        <w:t>fournie par la première règle et la décoration fournie par la</w:t>
      </w:r>
      <w:r w:rsidR="00071E21">
        <w:t xml:space="preserve"> </w:t>
      </w:r>
      <w:r>
        <w:t>seconde s'appliquent à l</w:t>
      </w:r>
      <w:r w:rsidR="00071E21">
        <w:t xml:space="preserve">a balise </w:t>
      </w:r>
      <w:r w:rsidR="00071E21" w:rsidRPr="00071E21">
        <w:rPr>
          <w:rFonts w:ascii="Courier New" w:hAnsi="Courier New" w:cs="Courier New"/>
          <w:sz w:val="20"/>
          <w:szCs w:val="20"/>
        </w:rPr>
        <w:t>&lt;strong&gt;</w:t>
      </w:r>
      <w:r>
        <w:t xml:space="preserve">. </w:t>
      </w:r>
      <w:r w:rsidR="004D073F">
        <w:t>Le</w:t>
      </w:r>
      <w:r>
        <w:t xml:space="preserve"> texte est mis en gras </w:t>
      </w:r>
      <w:r w:rsidR="004D073F">
        <w:t xml:space="preserve">– comportement natif de </w:t>
      </w:r>
      <w:r w:rsidR="004D073F" w:rsidRPr="00071E21">
        <w:rPr>
          <w:rFonts w:ascii="Courier New" w:hAnsi="Courier New" w:cs="Courier New"/>
          <w:sz w:val="20"/>
          <w:szCs w:val="20"/>
        </w:rPr>
        <w:t>&lt;strong&gt;</w:t>
      </w:r>
      <w:r w:rsidR="004D073F" w:rsidRPr="004D073F">
        <w:rPr>
          <w:rFonts w:cstheme="minorHAnsi"/>
        </w:rPr>
        <w:t xml:space="preserve"> -</w:t>
      </w:r>
      <w:r w:rsidR="004D073F">
        <w:t xml:space="preserve"> </w:t>
      </w:r>
      <w:r>
        <w:t xml:space="preserve">grâce aux styles par défaut du navigateur. </w:t>
      </w:r>
    </w:p>
    <w:p w:rsidR="005A207F" w:rsidRDefault="005A207F" w:rsidP="00071E21">
      <w:pPr>
        <w:spacing w:after="0" w:line="240" w:lineRule="auto"/>
        <w:jc w:val="both"/>
      </w:pPr>
    </w:p>
    <w:p w:rsidR="00A73A20" w:rsidRDefault="00562D1D" w:rsidP="00AB5B7C">
      <w:pPr>
        <w:pStyle w:val="Titre3"/>
      </w:pPr>
      <w:bookmarkStart w:id="5" w:name="_Toc503870173"/>
      <w:r>
        <w:t>L’hérit</w:t>
      </w:r>
      <w:r w:rsidR="00AB5B7C">
        <w:t>a</w:t>
      </w:r>
      <w:r>
        <w:t>ge entre pro</w:t>
      </w:r>
      <w:r w:rsidR="00AB5B7C">
        <w:t>p</w:t>
      </w:r>
      <w:r>
        <w:t>riétés</w:t>
      </w:r>
      <w:bookmarkEnd w:id="5"/>
      <w:r>
        <w:t xml:space="preserve"> </w:t>
      </w:r>
    </w:p>
    <w:p w:rsidR="003D13F6" w:rsidRDefault="003D13F6" w:rsidP="0098546B">
      <w:pPr>
        <w:spacing w:after="0" w:line="240" w:lineRule="auto"/>
        <w:jc w:val="both"/>
      </w:pPr>
    </w:p>
    <w:p w:rsidR="0098546B" w:rsidRDefault="0098546B" w:rsidP="0098546B">
      <w:pPr>
        <w:spacing w:after="0" w:line="240" w:lineRule="auto"/>
        <w:jc w:val="both"/>
      </w:pPr>
      <w:r w:rsidRPr="0098546B">
        <w:t>Certaines propriétés appliquées à un élément peuvent hériter de la valeur d'un des éléments parents. Cela permet par exemple de déterminer la valeur qui sera appliquée pour la propriété d'un élément quand aucune n'est fournie (la valeur du parent se « propage » à l'élément enfant). L'héritage permet d'avoir à éviter de définir toutes les règles pour tous les éléments à chaque fois.</w:t>
      </w:r>
    </w:p>
    <w:p w:rsidR="0098546B" w:rsidRPr="0098546B" w:rsidRDefault="0098546B" w:rsidP="0098546B">
      <w:pPr>
        <w:spacing w:after="0" w:line="240" w:lineRule="auto"/>
        <w:jc w:val="both"/>
      </w:pPr>
    </w:p>
    <w:p w:rsidR="0098546B" w:rsidRDefault="0098546B" w:rsidP="0098546B">
      <w:pPr>
        <w:spacing w:after="0" w:line="240" w:lineRule="auto"/>
        <w:jc w:val="both"/>
      </w:pPr>
      <w:r w:rsidRPr="0098546B">
        <w:t>L'héritage peut avoir lieu pour toutes les propriétés mais certaines sont héritées naturellement</w:t>
      </w:r>
      <w:r w:rsidR="009A6A8D">
        <w:t xml:space="preserve"> (par exemple</w:t>
      </w:r>
      <w:r w:rsidRPr="0098546B">
        <w:t xml:space="preserve"> </w:t>
      </w:r>
      <w:hyperlink r:id="rId8" w:tooltip="La propriété color permet de paramétrer la couleur de premier plan d'un élément texte et de ses éventuelles décorations. Elle définit également la valeur de currentcolor qui peut être utilisée pour d'autres propriétés (par exemple comme valeur par défaut pour " w:history="1">
        <w:r w:rsidRPr="009A6A8D">
          <w:rPr>
            <w:rFonts w:ascii="Courier New" w:hAnsi="Courier New" w:cs="Courier New"/>
          </w:rPr>
          <w:t>color</w:t>
        </w:r>
      </w:hyperlink>
      <w:r w:rsidRPr="0098546B">
        <w:t> ou </w:t>
      </w:r>
      <w:hyperlink r:id="rId9" w:tooltip="La propriété font-family permet de définir une liste, ordonnée par priorité, de polices à utiliser pour mettre en forme le texte de l'élément ciblé." w:history="1">
        <w:r w:rsidRPr="009A6A8D">
          <w:rPr>
            <w:rFonts w:ascii="Courier New" w:hAnsi="Courier New" w:cs="Courier New"/>
            <w:sz w:val="20"/>
            <w:szCs w:val="20"/>
          </w:rPr>
          <w:t>font-family</w:t>
        </w:r>
      </w:hyperlink>
      <w:r w:rsidR="009A6A8D">
        <w:t>)</w:t>
      </w:r>
      <w:r w:rsidRPr="0098546B">
        <w:t>. La valeur basique, par défaut, est définie par la feuille de style du navigateur, toutes les propriétés qui héritent naturellement prendront cette valeur par défaut si rien d'autre n'est spécifié.</w:t>
      </w:r>
    </w:p>
    <w:p w:rsidR="00C51C4F" w:rsidRDefault="00C51C4F" w:rsidP="0098546B">
      <w:pPr>
        <w:spacing w:after="0" w:line="240" w:lineRule="auto"/>
        <w:jc w:val="both"/>
      </w:pPr>
    </w:p>
    <w:p w:rsidR="00CE1EE0" w:rsidRDefault="00C51C4F" w:rsidP="00417C67">
      <w:pPr>
        <w:shd w:val="clear" w:color="auto" w:fill="FFFFFF"/>
        <w:spacing w:after="360" w:line="240" w:lineRule="auto"/>
        <w:jc w:val="both"/>
        <w:rPr>
          <w:rFonts w:eastAsia="Times New Roman" w:cstheme="minorHAnsi"/>
          <w:color w:val="333333"/>
          <w:lang w:eastAsia="fr-FR"/>
        </w:rPr>
      </w:pPr>
      <w:r w:rsidRPr="00C51C4F">
        <w:rPr>
          <w:rFonts w:eastAsia="Times New Roman" w:cstheme="minorHAnsi"/>
          <w:color w:val="333333"/>
          <w:lang w:eastAsia="fr-FR"/>
        </w:rPr>
        <w:t>CSS fournit trois valeurs spéciales pour gérer l'héritage :</w:t>
      </w:r>
    </w:p>
    <w:tbl>
      <w:tblPr>
        <w:tblStyle w:val="Grilledutableau"/>
        <w:tblW w:w="0" w:type="auto"/>
        <w:tblLook w:val="04A0" w:firstRow="1" w:lastRow="0" w:firstColumn="1" w:lastColumn="0" w:noHBand="0" w:noVBand="1"/>
      </w:tblPr>
      <w:tblGrid>
        <w:gridCol w:w="1101"/>
        <w:gridCol w:w="8111"/>
      </w:tblGrid>
      <w:tr w:rsidR="00CE1EE0" w:rsidRPr="00F66F9E" w:rsidTr="00ED524F">
        <w:tc>
          <w:tcPr>
            <w:tcW w:w="1101" w:type="dxa"/>
            <w:shd w:val="clear" w:color="auto" w:fill="F2F2F2" w:themeFill="background1" w:themeFillShade="F2"/>
          </w:tcPr>
          <w:p w:rsidR="00CE1EE0" w:rsidRPr="00F66F9E" w:rsidRDefault="00D74B64" w:rsidP="00AA3247">
            <w:pPr>
              <w:jc w:val="center"/>
              <w:rPr>
                <w:rFonts w:eastAsia="Times New Roman" w:cstheme="minorHAnsi"/>
                <w:b/>
                <w:color w:val="333333"/>
                <w:lang w:eastAsia="fr-FR"/>
              </w:rPr>
            </w:pPr>
            <w:r w:rsidRPr="00F66F9E">
              <w:rPr>
                <w:rFonts w:eastAsia="Times New Roman" w:cstheme="minorHAnsi"/>
                <w:b/>
                <w:color w:val="333333"/>
                <w:lang w:eastAsia="fr-FR"/>
              </w:rPr>
              <w:t>Valeur</w:t>
            </w:r>
          </w:p>
        </w:tc>
        <w:tc>
          <w:tcPr>
            <w:tcW w:w="8111" w:type="dxa"/>
            <w:shd w:val="clear" w:color="auto" w:fill="F2F2F2" w:themeFill="background1" w:themeFillShade="F2"/>
          </w:tcPr>
          <w:p w:rsidR="00CE1EE0" w:rsidRPr="00F66F9E" w:rsidRDefault="00D74B64" w:rsidP="00AA3247">
            <w:pPr>
              <w:jc w:val="center"/>
              <w:rPr>
                <w:rFonts w:eastAsia="Times New Roman" w:cstheme="minorHAnsi"/>
                <w:b/>
                <w:color w:val="333333"/>
                <w:lang w:eastAsia="fr-FR"/>
              </w:rPr>
            </w:pPr>
            <w:r w:rsidRPr="00F66F9E">
              <w:rPr>
                <w:rFonts w:eastAsia="Times New Roman" w:cstheme="minorHAnsi"/>
                <w:b/>
                <w:color w:val="333333"/>
                <w:lang w:eastAsia="fr-FR"/>
              </w:rPr>
              <w:t>Rôle</w:t>
            </w:r>
          </w:p>
        </w:tc>
      </w:tr>
      <w:tr w:rsidR="00CE1EE0" w:rsidTr="00ED524F">
        <w:tc>
          <w:tcPr>
            <w:tcW w:w="1101" w:type="dxa"/>
          </w:tcPr>
          <w:p w:rsidR="00CE1EE0" w:rsidRDefault="00CE1EE0" w:rsidP="00CE1EE0">
            <w:pPr>
              <w:jc w:val="both"/>
              <w:rPr>
                <w:rFonts w:eastAsia="Times New Roman" w:cstheme="minorHAnsi"/>
                <w:color w:val="333333"/>
                <w:lang w:eastAsia="fr-FR"/>
              </w:rPr>
            </w:pPr>
            <w:r w:rsidRPr="00042B41">
              <w:rPr>
                <w:rFonts w:eastAsia="Times New Roman" w:cstheme="minorHAnsi"/>
                <w:bdr w:val="none" w:sz="0" w:space="0" w:color="auto" w:frame="1"/>
                <w:lang w:eastAsia="fr-FR"/>
              </w:rPr>
              <w:t>inherit</w:t>
            </w:r>
          </w:p>
        </w:tc>
        <w:tc>
          <w:tcPr>
            <w:tcW w:w="8111" w:type="dxa"/>
          </w:tcPr>
          <w:p w:rsidR="00CE1EE0" w:rsidRDefault="00CE1EE0" w:rsidP="00CE1EE0">
            <w:pPr>
              <w:numPr>
                <w:ilvl w:val="0"/>
                <w:numId w:val="6"/>
              </w:numPr>
              <w:shd w:val="clear" w:color="auto" w:fill="FFFFFF"/>
              <w:ind w:left="0"/>
              <w:jc w:val="both"/>
              <w:rPr>
                <w:rFonts w:eastAsia="Times New Roman" w:cstheme="minorHAnsi"/>
                <w:color w:val="333333"/>
                <w:lang w:eastAsia="fr-FR"/>
              </w:rPr>
            </w:pPr>
            <w:r w:rsidRPr="00C51C4F">
              <w:rPr>
                <w:rFonts w:eastAsia="Times New Roman" w:cstheme="minorHAnsi"/>
                <w:color w:val="333333"/>
                <w:lang w:eastAsia="fr-FR"/>
              </w:rPr>
              <w:t>cette valeur indique que la valeur de la propriété de l'élément sera la même que la valeur de la propriété de l'élément parent (c'est la valeur par défaut pour tous les éléments dont l'héritage est naturel).</w:t>
            </w:r>
          </w:p>
        </w:tc>
      </w:tr>
      <w:tr w:rsidR="00052690" w:rsidTr="00ED524F">
        <w:tc>
          <w:tcPr>
            <w:tcW w:w="1101" w:type="dxa"/>
          </w:tcPr>
          <w:p w:rsidR="00052690" w:rsidRPr="00042B41" w:rsidRDefault="00052690" w:rsidP="00CE1EE0">
            <w:pPr>
              <w:jc w:val="both"/>
              <w:rPr>
                <w:rFonts w:eastAsia="Times New Roman" w:cstheme="minorHAnsi"/>
                <w:bdr w:val="none" w:sz="0" w:space="0" w:color="auto" w:frame="1"/>
                <w:lang w:eastAsia="fr-FR"/>
              </w:rPr>
            </w:pPr>
            <w:r>
              <w:rPr>
                <w:rFonts w:eastAsia="Times New Roman" w:cstheme="minorHAnsi"/>
                <w:bdr w:val="none" w:sz="0" w:space="0" w:color="auto" w:frame="1"/>
                <w:lang w:eastAsia="fr-FR"/>
              </w:rPr>
              <w:t>initial</w:t>
            </w:r>
          </w:p>
        </w:tc>
        <w:tc>
          <w:tcPr>
            <w:tcW w:w="8111" w:type="dxa"/>
          </w:tcPr>
          <w:p w:rsidR="00052690" w:rsidRPr="00C51C4F" w:rsidRDefault="00052690" w:rsidP="00052690">
            <w:pPr>
              <w:numPr>
                <w:ilvl w:val="0"/>
                <w:numId w:val="6"/>
              </w:numPr>
              <w:shd w:val="clear" w:color="auto" w:fill="FFFFFF"/>
              <w:ind w:left="0"/>
              <w:jc w:val="both"/>
              <w:rPr>
                <w:rFonts w:eastAsia="Times New Roman" w:cstheme="minorHAnsi"/>
                <w:color w:val="333333"/>
                <w:lang w:eastAsia="fr-FR"/>
              </w:rPr>
            </w:pPr>
            <w:r w:rsidRPr="00CE1EE0">
              <w:rPr>
                <w:rFonts w:eastAsia="Times New Roman" w:cstheme="minorHAnsi"/>
                <w:color w:val="333333"/>
                <w:lang w:eastAsia="fr-FR"/>
              </w:rPr>
              <w:t>cette valeur indique que la valeur de la propriété de l'élément sera la valeur définie par la feuille de style du navigateur (si la valeur n'est pas définie par la feuille de style du navigateur et que l'héritage de cette propriété est naturel, la valeur définie sera alors une copie de l'héritage naturel plutôt qu'</w:t>
            </w:r>
            <w:r w:rsidRPr="00833BF3">
              <w:rPr>
                <w:rFonts w:eastAsia="Times New Roman" w:cstheme="minorHAnsi"/>
                <w:i/>
                <w:color w:val="333333"/>
                <w:bdr w:val="none" w:sz="0" w:space="0" w:color="auto" w:frame="1"/>
                <w:lang w:eastAsia="fr-FR"/>
              </w:rPr>
              <w:t>inherit</w:t>
            </w:r>
            <w:r w:rsidRPr="00CE1EE0">
              <w:rPr>
                <w:rFonts w:eastAsia="Times New Roman" w:cstheme="minorHAnsi"/>
                <w:color w:val="333333"/>
                <w:lang w:eastAsia="fr-FR"/>
              </w:rPr>
              <w:t>. Les effets de bords engendrés peuvent être plutôt subtils et nous ne les verrons pas ici).</w:t>
            </w:r>
          </w:p>
        </w:tc>
      </w:tr>
      <w:tr w:rsidR="00CE1EE0" w:rsidTr="00ED524F">
        <w:tc>
          <w:tcPr>
            <w:tcW w:w="1101" w:type="dxa"/>
          </w:tcPr>
          <w:p w:rsidR="00CE1EE0" w:rsidRDefault="00822B0B" w:rsidP="00CE1EE0">
            <w:pPr>
              <w:jc w:val="both"/>
              <w:rPr>
                <w:rFonts w:eastAsia="Times New Roman" w:cstheme="minorHAnsi"/>
                <w:color w:val="333333"/>
                <w:lang w:eastAsia="fr-FR"/>
              </w:rPr>
            </w:pPr>
            <w:r w:rsidRPr="00042B41">
              <w:rPr>
                <w:rFonts w:eastAsia="Times New Roman" w:cstheme="minorHAnsi"/>
                <w:bdr w:val="none" w:sz="0" w:space="0" w:color="auto" w:frame="1"/>
                <w:lang w:eastAsia="fr-FR"/>
              </w:rPr>
              <w:t>unset</w:t>
            </w:r>
          </w:p>
        </w:tc>
        <w:tc>
          <w:tcPr>
            <w:tcW w:w="8111" w:type="dxa"/>
          </w:tcPr>
          <w:p w:rsidR="00CE1EE0" w:rsidRDefault="00822B0B" w:rsidP="00822B0B">
            <w:pPr>
              <w:numPr>
                <w:ilvl w:val="0"/>
                <w:numId w:val="6"/>
              </w:numPr>
              <w:shd w:val="clear" w:color="auto" w:fill="FFFFFF"/>
              <w:ind w:left="0"/>
              <w:jc w:val="both"/>
              <w:rPr>
                <w:rFonts w:eastAsia="Times New Roman" w:cstheme="minorHAnsi"/>
                <w:color w:val="333333"/>
                <w:lang w:eastAsia="fr-FR"/>
              </w:rPr>
            </w:pPr>
            <w:r w:rsidRPr="00C51C4F">
              <w:rPr>
                <w:rFonts w:eastAsia="Times New Roman" w:cstheme="minorHAnsi"/>
                <w:color w:val="333333"/>
                <w:lang w:eastAsia="fr-FR"/>
              </w:rPr>
              <w:t>cette valeur réinitialise la propriété avec sa valeur natu</w:t>
            </w:r>
            <w:r>
              <w:rPr>
                <w:rFonts w:eastAsia="Times New Roman" w:cstheme="minorHAnsi"/>
                <w:color w:val="333333"/>
                <w:lang w:eastAsia="fr-FR"/>
              </w:rPr>
              <w:t>r</w:t>
            </w:r>
            <w:r w:rsidRPr="00C51C4F">
              <w:rPr>
                <w:rFonts w:eastAsia="Times New Roman" w:cstheme="minorHAnsi"/>
                <w:color w:val="333333"/>
                <w:lang w:eastAsia="fr-FR"/>
              </w:rPr>
              <w:t>elle. Cela signifie que si la propriété est héritée naturellement, on aura le même effet qu'</w:t>
            </w:r>
            <w:r w:rsidRPr="00833BF3">
              <w:rPr>
                <w:rFonts w:eastAsia="Times New Roman" w:cstheme="minorHAnsi"/>
                <w:i/>
                <w:color w:val="333333"/>
                <w:bdr w:val="none" w:sz="0" w:space="0" w:color="auto" w:frame="1"/>
                <w:lang w:eastAsia="fr-FR"/>
              </w:rPr>
              <w:t>inherit</w:t>
            </w:r>
            <w:r w:rsidRPr="00C51C4F">
              <w:rPr>
                <w:rFonts w:eastAsia="Times New Roman" w:cstheme="minorHAnsi"/>
                <w:color w:val="333333"/>
                <w:lang w:eastAsia="fr-FR"/>
              </w:rPr>
              <w:t>, sinon on aura le même effet qu'avec </w:t>
            </w:r>
            <w:r w:rsidRPr="00C51C4F">
              <w:rPr>
                <w:rFonts w:eastAsia="Times New Roman" w:cstheme="minorHAnsi"/>
                <w:color w:val="333333"/>
                <w:bdr w:val="none" w:sz="0" w:space="0" w:color="auto" w:frame="1"/>
                <w:lang w:eastAsia="fr-FR"/>
              </w:rPr>
              <w:t>initial</w:t>
            </w:r>
            <w:r w:rsidRPr="00C51C4F">
              <w:rPr>
                <w:rFonts w:eastAsia="Times New Roman" w:cstheme="minorHAnsi"/>
                <w:color w:val="333333"/>
                <w:lang w:eastAsia="fr-FR"/>
              </w:rPr>
              <w:t>.</w:t>
            </w:r>
          </w:p>
        </w:tc>
      </w:tr>
    </w:tbl>
    <w:p w:rsidR="00CE1EE0" w:rsidRPr="00C51C4F" w:rsidRDefault="00CE1EE0" w:rsidP="00CE1EE0">
      <w:pPr>
        <w:shd w:val="clear" w:color="auto" w:fill="FFFFFF"/>
        <w:spacing w:after="0" w:line="240" w:lineRule="auto"/>
        <w:jc w:val="both"/>
        <w:rPr>
          <w:rFonts w:eastAsia="Times New Roman" w:cstheme="minorHAnsi"/>
          <w:color w:val="333333"/>
          <w:lang w:eastAsia="fr-FR"/>
        </w:rPr>
      </w:pPr>
    </w:p>
    <w:p w:rsidR="00580FFC" w:rsidRPr="00C51C4F" w:rsidRDefault="00580FFC" w:rsidP="00C51C4F">
      <w:pPr>
        <w:jc w:val="both"/>
        <w:rPr>
          <w:rFonts w:cstheme="minorHAnsi"/>
        </w:rPr>
      </w:pPr>
    </w:p>
    <w:p w:rsidR="00FC5DBE" w:rsidRDefault="00881368" w:rsidP="00FC5DBE">
      <w:pPr>
        <w:pStyle w:val="Titre1"/>
      </w:pPr>
      <w:bookmarkStart w:id="6" w:name="_Toc503870174"/>
      <w:r>
        <w:lastRenderedPageBreak/>
        <w:t>Déclaration d’</w:t>
      </w:r>
      <w:r w:rsidR="00555753">
        <w:t>une</w:t>
      </w:r>
      <w:r w:rsidR="001125B1">
        <w:t xml:space="preserve"> feuille de style</w:t>
      </w:r>
      <w:bookmarkEnd w:id="6"/>
    </w:p>
    <w:p w:rsidR="00587CFF" w:rsidRDefault="005A0B5A" w:rsidP="00587CFF">
      <w:r>
        <w:t>Il existe plu</w:t>
      </w:r>
      <w:r w:rsidR="00FC5DBE">
        <w:t xml:space="preserve">sieurs méthodes pour intégrer des feuilles de style </w:t>
      </w:r>
      <w:r>
        <w:t>CSS à une page web</w:t>
      </w:r>
      <w:r w:rsidR="00AE5A2E">
        <w:t>.</w:t>
      </w:r>
    </w:p>
    <w:p w:rsidR="00AE5A2E" w:rsidRDefault="00AE5A2E" w:rsidP="00587CFF">
      <w:r>
        <w:sym w:font="Webdings" w:char="F0EA"/>
      </w:r>
      <w:r>
        <w:t xml:space="preserve"> Rappelez-vous cependant de l’ordre de priorité établi par le principe de cascade.</w:t>
      </w:r>
    </w:p>
    <w:p w:rsidR="000E38E1" w:rsidRDefault="000E38E1" w:rsidP="00DF01F2">
      <w:pPr>
        <w:pStyle w:val="Titre2"/>
      </w:pPr>
      <w:bookmarkStart w:id="7" w:name="_Toc503870175"/>
      <w:r>
        <w:t>Définir des styles dans la balise HTML</w:t>
      </w:r>
      <w:bookmarkEnd w:id="7"/>
      <w:r>
        <w:t xml:space="preserve"> </w:t>
      </w:r>
    </w:p>
    <w:p w:rsidR="00436172" w:rsidRDefault="00436172" w:rsidP="000E38E1"/>
    <w:p w:rsidR="000E38E1" w:rsidRDefault="000E38E1" w:rsidP="00D64FC9">
      <w:pPr>
        <w:jc w:val="both"/>
      </w:pPr>
      <w:r>
        <w:t>L</w:t>
      </w:r>
      <w:r w:rsidR="00FC79DF">
        <w:t xml:space="preserve">a déclaration </w:t>
      </w:r>
      <w:r>
        <w:t>d’un style</w:t>
      </w:r>
      <w:r w:rsidR="00FC79DF">
        <w:t xml:space="preserve"> CSS</w:t>
      </w:r>
      <w:r>
        <w:t xml:space="preserve"> peut se faire directement dans une balise HTML</w:t>
      </w:r>
      <w:r w:rsidR="00E175E9">
        <w:t xml:space="preserve"> via l’</w:t>
      </w:r>
      <w:r w:rsidR="00C13197">
        <w:t xml:space="preserve">attribut </w:t>
      </w:r>
      <w:r w:rsidR="00E175E9" w:rsidRPr="00C13197">
        <w:rPr>
          <w:rFonts w:ascii="Courier New" w:hAnsi="Courier New" w:cs="Courier New"/>
          <w:sz w:val="20"/>
          <w:szCs w:val="20"/>
        </w:rPr>
        <w:t>style</w:t>
      </w:r>
      <w:r>
        <w:t>. Toutefois, c’est désormais non recommandé, la bonne pratique étant de mettre tous les styles dans des fichiers externes.</w:t>
      </w:r>
    </w:p>
    <w:p w:rsidR="00E7743C" w:rsidRDefault="00E7743C" w:rsidP="00E7743C">
      <w:pPr>
        <w:pStyle w:val="Code"/>
        <w:rPr>
          <w:lang w:val="en-US"/>
        </w:rPr>
      </w:pPr>
      <w:r>
        <w:rPr>
          <w:lang w:val="en-US"/>
        </w:rPr>
        <w:t>&lt;!-- Code HTML --&gt;</w:t>
      </w:r>
    </w:p>
    <w:p w:rsidR="000E38E1" w:rsidRDefault="000E38E1" w:rsidP="000E38E1">
      <w:pPr>
        <w:pStyle w:val="Code"/>
      </w:pPr>
      <w:r>
        <w:t>&lt;html&gt;</w:t>
      </w:r>
    </w:p>
    <w:p w:rsidR="000E38E1" w:rsidRDefault="000E38E1" w:rsidP="000E38E1">
      <w:pPr>
        <w:pStyle w:val="Code"/>
      </w:pPr>
      <w:r>
        <w:t>&lt;head&gt;</w:t>
      </w:r>
    </w:p>
    <w:p w:rsidR="000E38E1" w:rsidRDefault="000E38E1" w:rsidP="000E38E1">
      <w:pPr>
        <w:pStyle w:val="Code"/>
      </w:pPr>
      <w:r>
        <w:t xml:space="preserve">   &lt;title&gt;Titre du fichier&lt;/title&gt;</w:t>
      </w:r>
    </w:p>
    <w:p w:rsidR="000E38E1" w:rsidRPr="001125B1" w:rsidRDefault="000E38E1" w:rsidP="000E38E1">
      <w:pPr>
        <w:pStyle w:val="Code"/>
        <w:rPr>
          <w:lang w:val="en-US"/>
        </w:rPr>
      </w:pPr>
      <w:r w:rsidRPr="001125B1">
        <w:rPr>
          <w:lang w:val="en-US"/>
        </w:rPr>
        <w:t>&lt;/head&gt;</w:t>
      </w:r>
    </w:p>
    <w:p w:rsidR="000E38E1" w:rsidRPr="001125B1" w:rsidRDefault="000E38E1" w:rsidP="000E38E1">
      <w:pPr>
        <w:pStyle w:val="Code"/>
        <w:rPr>
          <w:lang w:val="en-US"/>
        </w:rPr>
      </w:pPr>
      <w:r w:rsidRPr="001125B1">
        <w:rPr>
          <w:lang w:val="en-US"/>
        </w:rPr>
        <w:t>&lt;body&gt;</w:t>
      </w:r>
    </w:p>
    <w:p w:rsidR="000E38E1" w:rsidRPr="001125B1" w:rsidRDefault="000E38E1" w:rsidP="000E38E1">
      <w:pPr>
        <w:pStyle w:val="Code"/>
        <w:rPr>
          <w:lang w:val="en-US"/>
        </w:rPr>
      </w:pPr>
      <w:r>
        <w:rPr>
          <w:lang w:val="en-US"/>
        </w:rPr>
        <w:t xml:space="preserve">   </w:t>
      </w:r>
      <w:r w:rsidRPr="001125B1">
        <w:rPr>
          <w:lang w:val="en-US"/>
        </w:rPr>
        <w:t xml:space="preserve">&lt;h1 </w:t>
      </w:r>
      <w:r w:rsidRPr="00C11DFB">
        <w:rPr>
          <w:color w:val="FF0000"/>
          <w:lang w:val="en-US"/>
        </w:rPr>
        <w:t>style="color:blue</w:t>
      </w:r>
      <w:r>
        <w:rPr>
          <w:color w:val="FF0000"/>
          <w:lang w:val="en-US"/>
        </w:rPr>
        <w:t>;</w:t>
      </w:r>
      <w:r w:rsidRPr="00C11DFB">
        <w:rPr>
          <w:color w:val="FF0000"/>
          <w:lang w:val="en-US"/>
        </w:rPr>
        <w:t>"</w:t>
      </w:r>
      <w:r w:rsidRPr="001125B1">
        <w:rPr>
          <w:lang w:val="en-US"/>
        </w:rPr>
        <w:t>&gt;...&lt;/h1&gt;</w:t>
      </w:r>
    </w:p>
    <w:p w:rsidR="000E38E1" w:rsidRDefault="000E38E1" w:rsidP="000E38E1">
      <w:pPr>
        <w:pStyle w:val="Code"/>
      </w:pPr>
      <w:r>
        <w:t>&lt;/body&gt;</w:t>
      </w:r>
    </w:p>
    <w:p w:rsidR="000E38E1" w:rsidRDefault="000E38E1" w:rsidP="000E38E1">
      <w:pPr>
        <w:pStyle w:val="Code"/>
      </w:pPr>
      <w:r>
        <w:t>&lt;/html&gt;</w:t>
      </w:r>
    </w:p>
    <w:p w:rsidR="00B534EA" w:rsidRDefault="00B534EA" w:rsidP="00587CFF"/>
    <w:p w:rsidR="00FC5DBE" w:rsidRDefault="00FC5DBE" w:rsidP="00DF01F2">
      <w:pPr>
        <w:pStyle w:val="Titre2"/>
      </w:pPr>
      <w:bookmarkStart w:id="8" w:name="_Toc503870176"/>
      <w:r>
        <w:t xml:space="preserve">Définir </w:t>
      </w:r>
      <w:r w:rsidR="00587CFF">
        <w:t>les</w:t>
      </w:r>
      <w:r>
        <w:t xml:space="preserve"> </w:t>
      </w:r>
      <w:r w:rsidR="00BB4C3A">
        <w:t>styles</w:t>
      </w:r>
      <w:r>
        <w:t xml:space="preserve"> </w:t>
      </w:r>
      <w:r w:rsidR="00587CFF">
        <w:t xml:space="preserve">dans </w:t>
      </w:r>
      <w:r w:rsidR="007D040A">
        <w:t>&lt;head&gt;</w:t>
      </w:r>
      <w:bookmarkEnd w:id="8"/>
      <w:r w:rsidR="007D040A">
        <w:t xml:space="preserve"> </w:t>
      </w:r>
    </w:p>
    <w:p w:rsidR="00DF01F2" w:rsidRDefault="00DF01F2" w:rsidP="00FC5DBE"/>
    <w:p w:rsidR="00F8107E" w:rsidRDefault="001B10ED" w:rsidP="00FC5DBE">
      <w:r>
        <w:t xml:space="preserve">La déclaration d’un style </w:t>
      </w:r>
      <w:r w:rsidR="00F85617">
        <w:t xml:space="preserve">peut se </w:t>
      </w:r>
      <w:r>
        <w:t>positionne</w:t>
      </w:r>
      <w:r w:rsidR="00F85617">
        <w:t>r</w:t>
      </w:r>
      <w:r>
        <w:t xml:space="preserve"> dans l’en-tête </w:t>
      </w:r>
      <w:r w:rsidRPr="00EA423C">
        <w:rPr>
          <w:rFonts w:ascii="Courier New" w:hAnsi="Courier New" w:cs="Courier New"/>
          <w:sz w:val="20"/>
          <w:szCs w:val="20"/>
        </w:rPr>
        <w:t>&lt;head&gt;</w:t>
      </w:r>
      <w:r>
        <w:t xml:space="preserve"> du document</w:t>
      </w:r>
      <w:r w:rsidR="00D13545">
        <w:t>, grâce à la balise style</w:t>
      </w:r>
      <w:r w:rsidR="00FC5DBE">
        <w:t>.</w:t>
      </w:r>
    </w:p>
    <w:p w:rsidR="00925614" w:rsidRDefault="00925614" w:rsidP="00925614">
      <w:pPr>
        <w:pStyle w:val="Code"/>
        <w:rPr>
          <w:lang w:val="en-US"/>
        </w:rPr>
      </w:pPr>
      <w:r>
        <w:rPr>
          <w:lang w:val="en-US"/>
        </w:rPr>
        <w:t>&lt;!-- Code HTML --&gt;</w:t>
      </w:r>
    </w:p>
    <w:p w:rsidR="00FC5DBE" w:rsidRPr="001125B1" w:rsidRDefault="00FC5DBE" w:rsidP="00FC5DBE">
      <w:pPr>
        <w:pStyle w:val="Code"/>
        <w:rPr>
          <w:lang w:val="en-US"/>
        </w:rPr>
      </w:pPr>
      <w:r w:rsidRPr="001125B1">
        <w:rPr>
          <w:lang w:val="en-US"/>
        </w:rPr>
        <w:t>&lt;html&gt;</w:t>
      </w:r>
    </w:p>
    <w:p w:rsidR="00FC5DBE" w:rsidRPr="001125B1" w:rsidRDefault="00FC5DBE" w:rsidP="00FC5DBE">
      <w:pPr>
        <w:pStyle w:val="Code"/>
        <w:rPr>
          <w:lang w:val="en-US"/>
        </w:rPr>
      </w:pPr>
      <w:r w:rsidRPr="001125B1">
        <w:rPr>
          <w:lang w:val="en-US"/>
        </w:rPr>
        <w:t>&lt;head&gt;</w:t>
      </w:r>
    </w:p>
    <w:p w:rsidR="00FC5DBE" w:rsidRPr="00245254" w:rsidRDefault="00245254" w:rsidP="00FC5DBE">
      <w:pPr>
        <w:pStyle w:val="Code"/>
        <w:rPr>
          <w:b/>
          <w:lang w:val="en-US"/>
        </w:rPr>
      </w:pPr>
      <w:r>
        <w:rPr>
          <w:b/>
          <w:lang w:val="en-US"/>
        </w:rPr>
        <w:t xml:space="preserve">  </w:t>
      </w:r>
      <w:r w:rsidR="00FC5DBE" w:rsidRPr="00245254">
        <w:rPr>
          <w:b/>
          <w:lang w:val="en-US"/>
        </w:rPr>
        <w:t>&lt;style type="text/css"&gt;</w:t>
      </w:r>
    </w:p>
    <w:p w:rsidR="00FC5DBE" w:rsidRPr="00245254" w:rsidRDefault="00245254" w:rsidP="00FC5DBE">
      <w:pPr>
        <w:pStyle w:val="Code"/>
        <w:rPr>
          <w:b/>
          <w:lang w:val="en-US"/>
        </w:rPr>
      </w:pPr>
      <w:r>
        <w:rPr>
          <w:b/>
        </w:rPr>
        <w:t xml:space="preserve">  </w:t>
      </w:r>
      <w:r w:rsidR="00FC5DBE" w:rsidRPr="00245254">
        <w:rPr>
          <w:b/>
        </w:rPr>
        <w:t xml:space="preserve">/* ... ici sont définis les formats ... </w:t>
      </w:r>
      <w:r w:rsidR="00FC5DBE" w:rsidRPr="00245254">
        <w:rPr>
          <w:b/>
          <w:lang w:val="en-US"/>
        </w:rPr>
        <w:t>*/</w:t>
      </w:r>
    </w:p>
    <w:p w:rsidR="00FC5DBE" w:rsidRPr="00245254" w:rsidRDefault="00245254" w:rsidP="00FC5DBE">
      <w:pPr>
        <w:pStyle w:val="Code"/>
        <w:rPr>
          <w:b/>
          <w:lang w:val="en-US"/>
        </w:rPr>
      </w:pPr>
      <w:r>
        <w:rPr>
          <w:b/>
          <w:lang w:val="en-US"/>
        </w:rPr>
        <w:t xml:space="preserve">  </w:t>
      </w:r>
      <w:r w:rsidR="00FC5DBE" w:rsidRPr="00245254">
        <w:rPr>
          <w:b/>
          <w:lang w:val="en-US"/>
        </w:rPr>
        <w:t>&lt;/style&gt;</w:t>
      </w:r>
    </w:p>
    <w:p w:rsidR="00FC5DBE" w:rsidRPr="001125B1" w:rsidRDefault="00FC5DBE" w:rsidP="00FC5DBE">
      <w:pPr>
        <w:pStyle w:val="Code"/>
        <w:rPr>
          <w:lang w:val="en-US"/>
        </w:rPr>
      </w:pPr>
      <w:r w:rsidRPr="001125B1">
        <w:rPr>
          <w:lang w:val="en-US"/>
        </w:rPr>
        <w:t>&lt;/head&gt;</w:t>
      </w:r>
    </w:p>
    <w:p w:rsidR="00FC5DBE" w:rsidRPr="001125B1" w:rsidRDefault="00FC5DBE" w:rsidP="00FC5DBE">
      <w:pPr>
        <w:pStyle w:val="Code"/>
        <w:rPr>
          <w:lang w:val="en-US"/>
        </w:rPr>
      </w:pPr>
      <w:r w:rsidRPr="001125B1">
        <w:rPr>
          <w:lang w:val="en-US"/>
        </w:rPr>
        <w:t>&lt;body&gt;….&lt;/body&gt;</w:t>
      </w:r>
    </w:p>
    <w:p w:rsidR="00FC5DBE" w:rsidRPr="001125B1" w:rsidRDefault="00FC5DBE" w:rsidP="00FC5DBE">
      <w:pPr>
        <w:pStyle w:val="Code"/>
        <w:rPr>
          <w:lang w:val="en-US"/>
        </w:rPr>
      </w:pPr>
      <w:r w:rsidRPr="001125B1">
        <w:rPr>
          <w:lang w:val="en-US"/>
        </w:rPr>
        <w:t>&lt;/html&gt;</w:t>
      </w:r>
    </w:p>
    <w:p w:rsidR="00B24B3B" w:rsidRDefault="00B24B3B" w:rsidP="00B24B3B">
      <w:pPr>
        <w:pStyle w:val="Default"/>
        <w:rPr>
          <w:rFonts w:cstheme="minorBidi"/>
          <w:color w:val="auto"/>
          <w:sz w:val="23"/>
          <w:szCs w:val="23"/>
        </w:rPr>
      </w:pPr>
    </w:p>
    <w:p w:rsidR="00B24B3B" w:rsidRPr="00152ECC" w:rsidRDefault="00B24B3B" w:rsidP="00B24B3B">
      <w:pPr>
        <w:pStyle w:val="Default"/>
        <w:pBdr>
          <w:left w:val="single" w:sz="24" w:space="4" w:color="A6A6A6" w:themeColor="background1" w:themeShade="A6"/>
        </w:pBdr>
        <w:shd w:val="clear" w:color="auto" w:fill="D9D9D9" w:themeFill="background1" w:themeFillShade="D9"/>
        <w:ind w:left="40" w:right="40"/>
        <w:jc w:val="both"/>
        <w:rPr>
          <w:rFonts w:asciiTheme="minorHAnsi" w:hAnsiTheme="minorHAnsi" w:cstheme="minorHAnsi"/>
          <w:sz w:val="22"/>
          <w:szCs w:val="22"/>
        </w:rPr>
      </w:pPr>
      <w:r w:rsidRPr="00152ECC">
        <w:rPr>
          <w:rFonts w:asciiTheme="minorHAnsi" w:hAnsiTheme="minorHAnsi" w:cstheme="minorHAnsi"/>
          <w:b/>
          <w:sz w:val="22"/>
          <w:szCs w:val="22"/>
        </w:rPr>
        <w:t xml:space="preserve">A retenir : </w:t>
      </w:r>
      <w:r w:rsidR="00D76F38" w:rsidRPr="00152ECC">
        <w:rPr>
          <w:rFonts w:asciiTheme="minorHAnsi" w:hAnsiTheme="minorHAnsi" w:cstheme="minorHAnsi"/>
          <w:sz w:val="22"/>
          <w:szCs w:val="22"/>
        </w:rPr>
        <w:t xml:space="preserve">la valeur </w:t>
      </w:r>
      <w:r w:rsidR="00ED20E4" w:rsidRPr="00152ECC">
        <w:rPr>
          <w:rFonts w:asciiTheme="minorHAnsi" w:hAnsiTheme="minorHAnsi" w:cstheme="minorHAnsi"/>
          <w:sz w:val="22"/>
          <w:szCs w:val="22"/>
        </w:rPr>
        <w:t xml:space="preserve">par défaut </w:t>
      </w:r>
      <w:r w:rsidR="00D76F38" w:rsidRPr="00152ECC">
        <w:rPr>
          <w:rFonts w:asciiTheme="minorHAnsi" w:hAnsiTheme="minorHAnsi" w:cstheme="minorHAnsi"/>
          <w:sz w:val="22"/>
          <w:szCs w:val="22"/>
        </w:rPr>
        <w:t xml:space="preserve">de l’attribut </w:t>
      </w:r>
      <w:r w:rsidR="00ED20E4" w:rsidRPr="00152ECC">
        <w:rPr>
          <w:rFonts w:asciiTheme="minorHAnsi" w:hAnsiTheme="minorHAnsi" w:cstheme="minorHAnsi"/>
          <w:i/>
          <w:sz w:val="22"/>
          <w:szCs w:val="22"/>
        </w:rPr>
        <w:t>type</w:t>
      </w:r>
      <w:r w:rsidR="00ED20E4" w:rsidRPr="00152ECC">
        <w:rPr>
          <w:rFonts w:asciiTheme="minorHAnsi" w:hAnsiTheme="minorHAnsi" w:cstheme="minorHAnsi"/>
          <w:sz w:val="22"/>
          <w:szCs w:val="22"/>
        </w:rPr>
        <w:t xml:space="preserve"> étant « type/css », cet attribut est optionnel. </w:t>
      </w:r>
      <w:r w:rsidRPr="00152ECC">
        <w:rPr>
          <w:rFonts w:asciiTheme="minorHAnsi" w:hAnsiTheme="minorHAnsi" w:cstheme="minorHAnsi"/>
          <w:sz w:val="22"/>
          <w:szCs w:val="22"/>
        </w:rPr>
        <w:t xml:space="preserve"> </w:t>
      </w:r>
      <w:r w:rsidR="00D00C27" w:rsidRPr="00152ECC">
        <w:rPr>
          <w:rFonts w:asciiTheme="minorHAnsi" w:hAnsiTheme="minorHAnsi" w:cstheme="minorHAnsi"/>
          <w:sz w:val="22"/>
          <w:szCs w:val="22"/>
        </w:rPr>
        <w:t>On peut donc simplement </w:t>
      </w:r>
      <w:r w:rsidR="0026328F" w:rsidRPr="00152ECC">
        <w:rPr>
          <w:rFonts w:asciiTheme="minorHAnsi" w:hAnsiTheme="minorHAnsi" w:cstheme="minorHAnsi"/>
          <w:sz w:val="22"/>
          <w:szCs w:val="22"/>
        </w:rPr>
        <w:t xml:space="preserve">écrire </w:t>
      </w:r>
      <w:r w:rsidR="00D00C27" w:rsidRPr="00152ECC">
        <w:rPr>
          <w:rFonts w:asciiTheme="minorHAnsi" w:hAnsiTheme="minorHAnsi" w:cstheme="minorHAnsi"/>
          <w:sz w:val="22"/>
          <w:szCs w:val="22"/>
        </w:rPr>
        <w:t>:</w:t>
      </w:r>
    </w:p>
    <w:p w:rsidR="00D00C27" w:rsidRDefault="00D00C27" w:rsidP="00B24B3B">
      <w:pPr>
        <w:pStyle w:val="Default"/>
        <w:pBdr>
          <w:left w:val="single" w:sz="24" w:space="4" w:color="A6A6A6" w:themeColor="background1" w:themeShade="A6"/>
        </w:pBdr>
        <w:shd w:val="clear" w:color="auto" w:fill="D9D9D9" w:themeFill="background1" w:themeFillShade="D9"/>
        <w:ind w:left="40" w:right="40"/>
        <w:jc w:val="both"/>
        <w:rPr>
          <w:b/>
          <w:sz w:val="23"/>
          <w:szCs w:val="23"/>
        </w:rPr>
      </w:pPr>
    </w:p>
    <w:p w:rsidR="00D00C27" w:rsidRPr="00152ECC" w:rsidRDefault="00D00C27" w:rsidP="00D00C27">
      <w:pPr>
        <w:pStyle w:val="Default"/>
        <w:pBdr>
          <w:left w:val="single" w:sz="24" w:space="4" w:color="A6A6A6" w:themeColor="background1" w:themeShade="A6"/>
        </w:pBdr>
        <w:shd w:val="clear" w:color="auto" w:fill="D9D9D9" w:themeFill="background1" w:themeFillShade="D9"/>
        <w:ind w:left="40" w:right="40"/>
        <w:jc w:val="both"/>
        <w:rPr>
          <w:rFonts w:ascii="Consolas" w:hAnsi="Consolas"/>
          <w:sz w:val="20"/>
          <w:szCs w:val="20"/>
        </w:rPr>
      </w:pPr>
      <w:r w:rsidRPr="00D00C27">
        <w:rPr>
          <w:b/>
          <w:sz w:val="23"/>
          <w:szCs w:val="23"/>
        </w:rPr>
        <w:t xml:space="preserve">  </w:t>
      </w:r>
      <w:r w:rsidRPr="00152ECC">
        <w:rPr>
          <w:rFonts w:ascii="Consolas" w:hAnsi="Consolas"/>
          <w:sz w:val="20"/>
          <w:szCs w:val="20"/>
        </w:rPr>
        <w:t>&lt;style&gt;</w:t>
      </w:r>
    </w:p>
    <w:p w:rsidR="00D00C27" w:rsidRPr="00152ECC" w:rsidRDefault="00D00C27" w:rsidP="00D00C27">
      <w:pPr>
        <w:pStyle w:val="Default"/>
        <w:pBdr>
          <w:left w:val="single" w:sz="24" w:space="4" w:color="A6A6A6" w:themeColor="background1" w:themeShade="A6"/>
        </w:pBdr>
        <w:shd w:val="clear" w:color="auto" w:fill="D9D9D9" w:themeFill="background1" w:themeFillShade="D9"/>
        <w:ind w:left="40" w:right="40"/>
        <w:jc w:val="both"/>
        <w:rPr>
          <w:rFonts w:ascii="Consolas" w:hAnsi="Consolas"/>
          <w:sz w:val="20"/>
          <w:szCs w:val="20"/>
        </w:rPr>
      </w:pPr>
      <w:r w:rsidRPr="00152ECC">
        <w:rPr>
          <w:rFonts w:ascii="Consolas" w:hAnsi="Consolas"/>
          <w:sz w:val="20"/>
          <w:szCs w:val="20"/>
        </w:rPr>
        <w:t xml:space="preserve"> /* ... ici sont définis les formats ... */</w:t>
      </w:r>
    </w:p>
    <w:p w:rsidR="00D00C27" w:rsidRPr="00152ECC" w:rsidRDefault="00D00C27" w:rsidP="00B24B3B">
      <w:pPr>
        <w:pStyle w:val="Default"/>
        <w:pBdr>
          <w:left w:val="single" w:sz="24" w:space="4" w:color="A6A6A6" w:themeColor="background1" w:themeShade="A6"/>
        </w:pBdr>
        <w:shd w:val="clear" w:color="auto" w:fill="D9D9D9" w:themeFill="background1" w:themeFillShade="D9"/>
        <w:ind w:left="40" w:right="40"/>
        <w:jc w:val="both"/>
        <w:rPr>
          <w:b/>
          <w:sz w:val="20"/>
          <w:szCs w:val="20"/>
        </w:rPr>
      </w:pPr>
      <w:r w:rsidRPr="00152ECC">
        <w:rPr>
          <w:rFonts w:ascii="Consolas" w:hAnsi="Consolas"/>
          <w:sz w:val="20"/>
          <w:szCs w:val="20"/>
        </w:rPr>
        <w:t xml:space="preserve"> &lt;/style&gt;</w:t>
      </w:r>
    </w:p>
    <w:p w:rsidR="00B24B3B" w:rsidRDefault="00B24B3B" w:rsidP="00B24B3B">
      <w:pPr>
        <w:pStyle w:val="Default"/>
        <w:ind w:left="40" w:right="40"/>
        <w:jc w:val="both"/>
        <w:rPr>
          <w:sz w:val="23"/>
          <w:szCs w:val="23"/>
        </w:rPr>
      </w:pPr>
    </w:p>
    <w:p w:rsidR="00B24B3B" w:rsidRDefault="00B24B3B" w:rsidP="00B24B3B">
      <w:r>
        <w:sym w:font="Wingdings" w:char="F0E8"/>
      </w:r>
      <w:r>
        <w:t xml:space="preserve"> </w:t>
      </w:r>
      <w:hyperlink r:id="rId10" w:history="1">
        <w:r w:rsidRPr="005848FD">
          <w:rPr>
            <w:rStyle w:val="Lienhypertexte"/>
          </w:rPr>
          <w:t>Documentation de la balise &lt;</w:t>
        </w:r>
        <w:r>
          <w:rPr>
            <w:rStyle w:val="Lienhypertexte"/>
          </w:rPr>
          <w:t>style</w:t>
        </w:r>
        <w:r w:rsidRPr="005848FD">
          <w:rPr>
            <w:rStyle w:val="Lienhypertexte"/>
          </w:rPr>
          <w:t>&gt;</w:t>
        </w:r>
      </w:hyperlink>
      <w:r>
        <w:t xml:space="preserve"> </w:t>
      </w:r>
    </w:p>
    <w:p w:rsidR="00067864" w:rsidRDefault="00067864" w:rsidP="00FC5DBE">
      <w:pPr>
        <w:pStyle w:val="Titre2"/>
      </w:pPr>
    </w:p>
    <w:p w:rsidR="00495B07" w:rsidRDefault="00495B07" w:rsidP="00495B07">
      <w:pPr>
        <w:pStyle w:val="Titre2"/>
      </w:pPr>
      <w:bookmarkStart w:id="9" w:name="_Toc503870177"/>
      <w:r>
        <w:t>Définir un style global dans un fichier CSS séparé</w:t>
      </w:r>
      <w:bookmarkEnd w:id="9"/>
    </w:p>
    <w:p w:rsidR="00495B07" w:rsidRPr="00FD7868" w:rsidRDefault="00495B07" w:rsidP="00495B07"/>
    <w:p w:rsidR="00495B07" w:rsidRDefault="00495B07" w:rsidP="00495B07">
      <w:pPr>
        <w:jc w:val="both"/>
      </w:pPr>
      <w:r>
        <w:t xml:space="preserve">On peut définir les styles dans un fichier texte (.css) séparé qu'il </w:t>
      </w:r>
      <w:r w:rsidR="00D93169">
        <w:t>faudra appeler d</w:t>
      </w:r>
      <w:r>
        <w:t xml:space="preserve">ans les fichiers HTML que l’on veut. Toute mise à jour du fichier .css ira se répercuter sur toutes les pages HTML utilisant cette feuille de style. </w:t>
      </w:r>
      <w:r w:rsidRPr="00DF451F">
        <w:rPr>
          <w:b/>
        </w:rPr>
        <w:t>C’est la bonne pratique recommandée</w:t>
      </w:r>
      <w:r>
        <w:t xml:space="preserve"> (séparation des données et de la présentation) et donc à appliquer.</w:t>
      </w:r>
    </w:p>
    <w:p w:rsidR="00495B07" w:rsidRPr="00734E78" w:rsidRDefault="00495B07" w:rsidP="00FE100D">
      <w:pPr>
        <w:jc w:val="both"/>
        <w:rPr>
          <w:rFonts w:cstheme="minorHAnsi"/>
          <w:lang w:val="en-US"/>
        </w:rPr>
      </w:pPr>
      <w:r>
        <w:t xml:space="preserve">L’appel du fichier .css s’effectue à l’aide de la balise </w:t>
      </w:r>
      <w:r w:rsidR="00D93169" w:rsidRPr="00DE253D">
        <w:rPr>
          <w:rFonts w:ascii="Courier New" w:hAnsi="Courier New" w:cs="Courier New"/>
          <w:sz w:val="20"/>
          <w:szCs w:val="20"/>
        </w:rPr>
        <w:t>&lt;link&gt;</w:t>
      </w:r>
      <w:r w:rsidR="00D93169">
        <w:t xml:space="preserve"> dans la partie </w:t>
      </w:r>
      <w:r w:rsidR="00D93169" w:rsidRPr="00DE253D">
        <w:rPr>
          <w:rFonts w:ascii="Courier New" w:hAnsi="Courier New" w:cs="Courier New"/>
          <w:sz w:val="20"/>
          <w:szCs w:val="20"/>
        </w:rPr>
        <w:t>&lt;</w:t>
      </w:r>
      <w:r w:rsidR="00734E78">
        <w:rPr>
          <w:rFonts w:ascii="Courier New" w:hAnsi="Courier New" w:cs="Courier New"/>
          <w:sz w:val="20"/>
          <w:szCs w:val="20"/>
        </w:rPr>
        <w:t xml:space="preserve">head&gt; </w:t>
      </w:r>
      <w:r w:rsidR="00734E78">
        <w:rPr>
          <w:rFonts w:cstheme="minorHAnsi"/>
        </w:rPr>
        <w:t>de la page web</w:t>
      </w:r>
      <w:r w:rsidR="00641C34">
        <w:rPr>
          <w:rFonts w:cstheme="minorHAnsi"/>
        </w:rPr>
        <w:t> :</w:t>
      </w:r>
    </w:p>
    <w:p w:rsidR="000E7B78" w:rsidRDefault="000E7B78" w:rsidP="000E7B78">
      <w:pPr>
        <w:pStyle w:val="Code"/>
        <w:rPr>
          <w:lang w:val="en-US"/>
        </w:rPr>
      </w:pPr>
      <w:r>
        <w:rPr>
          <w:lang w:val="en-US"/>
        </w:rPr>
        <w:t>&lt;!-- Code HTML --&gt;</w:t>
      </w:r>
    </w:p>
    <w:p w:rsidR="00495B07" w:rsidRDefault="00495B07" w:rsidP="00495B07">
      <w:pPr>
        <w:pStyle w:val="Code"/>
      </w:pPr>
      <w:r>
        <w:t>&lt;html&gt;</w:t>
      </w:r>
    </w:p>
    <w:p w:rsidR="00495B07" w:rsidRDefault="00495B07" w:rsidP="00495B07">
      <w:pPr>
        <w:pStyle w:val="Code"/>
      </w:pPr>
      <w:r>
        <w:t>&lt;head&gt;</w:t>
      </w:r>
    </w:p>
    <w:p w:rsidR="00495B07" w:rsidRDefault="00495B07" w:rsidP="00495B07">
      <w:pPr>
        <w:pStyle w:val="Code"/>
      </w:pPr>
      <w:r>
        <w:t xml:space="preserve">   &lt;title&gt;Titre du fichier&lt;/title&gt;</w:t>
      </w:r>
    </w:p>
    <w:p w:rsidR="00495B07" w:rsidRPr="00D45F17" w:rsidRDefault="00495B07" w:rsidP="00495B07">
      <w:pPr>
        <w:pStyle w:val="Code"/>
        <w:rPr>
          <w:b/>
          <w:color w:val="FF0000"/>
          <w:lang w:val="en-US"/>
        </w:rPr>
      </w:pPr>
      <w:r>
        <w:rPr>
          <w:b/>
          <w:lang w:val="en-US"/>
        </w:rPr>
        <w:t xml:space="preserve">   </w:t>
      </w:r>
      <w:r w:rsidRPr="00D45F17">
        <w:rPr>
          <w:b/>
          <w:color w:val="FF0000"/>
          <w:lang w:val="en-US"/>
        </w:rPr>
        <w:t>&lt;link rel="stylesheet" href="fichier.css"&gt;</w:t>
      </w:r>
    </w:p>
    <w:p w:rsidR="00495B07" w:rsidRDefault="00495B07" w:rsidP="00495B07">
      <w:pPr>
        <w:pStyle w:val="Code"/>
      </w:pPr>
      <w:r>
        <w:t>&lt;/head&gt;</w:t>
      </w:r>
    </w:p>
    <w:p w:rsidR="00495B07" w:rsidRDefault="00495B07" w:rsidP="00495B07">
      <w:pPr>
        <w:pStyle w:val="Code"/>
      </w:pPr>
      <w:r>
        <w:t>&lt;body&gt;</w:t>
      </w:r>
    </w:p>
    <w:p w:rsidR="00495B07" w:rsidRDefault="00495B07" w:rsidP="00495B07">
      <w:pPr>
        <w:pStyle w:val="Code"/>
      </w:pPr>
      <w:r>
        <w:t>…</w:t>
      </w:r>
    </w:p>
    <w:p w:rsidR="00495B07" w:rsidRDefault="00495B07" w:rsidP="00495B07">
      <w:pPr>
        <w:pStyle w:val="Code"/>
      </w:pPr>
      <w:r>
        <w:t>&lt;/body&gt;</w:t>
      </w:r>
    </w:p>
    <w:p w:rsidR="00495B07" w:rsidRDefault="00495B07" w:rsidP="00495B07">
      <w:pPr>
        <w:pStyle w:val="Code"/>
      </w:pPr>
      <w:r>
        <w:t>&lt;/html&gt;</w:t>
      </w:r>
    </w:p>
    <w:p w:rsidR="00452C22" w:rsidRDefault="00452C22" w:rsidP="00495B07"/>
    <w:p w:rsidR="00495B07" w:rsidRDefault="00495B07" w:rsidP="00495B07">
      <w:r>
        <w:t xml:space="preserve">Il est possible de combiner l’appel à un fichier .css externe et la définition d’un style local </w:t>
      </w:r>
      <w:r w:rsidR="004B1F69">
        <w:t xml:space="preserve">avec la balise </w:t>
      </w:r>
      <w:r w:rsidRPr="004B1F69">
        <w:rPr>
          <w:rFonts w:ascii="Courier New" w:hAnsi="Courier New" w:cs="Courier New"/>
          <w:sz w:val="20"/>
          <w:szCs w:val="20"/>
        </w:rPr>
        <w:t>&lt;style&gt;</w:t>
      </w:r>
      <w:r>
        <w:t xml:space="preserve">. Dans ce cas, les formats directement définis dans &lt;style&gt; </w:t>
      </w:r>
      <w:r w:rsidR="00646D22">
        <w:t xml:space="preserve">deviennent </w:t>
      </w:r>
      <w:r w:rsidRPr="004C1E0C">
        <w:rPr>
          <w:b/>
        </w:rPr>
        <w:t>prioritaires</w:t>
      </w:r>
      <w:r>
        <w:t>.</w:t>
      </w:r>
    </w:p>
    <w:p w:rsidR="00495B07" w:rsidRPr="004C5E98" w:rsidRDefault="00495B07" w:rsidP="00495B07">
      <w:pPr>
        <w:pStyle w:val="Default"/>
        <w:pBdr>
          <w:left w:val="single" w:sz="24" w:space="4" w:color="A6A6A6" w:themeColor="background1" w:themeShade="A6"/>
        </w:pBdr>
        <w:shd w:val="clear" w:color="auto" w:fill="D9D9D9" w:themeFill="background1" w:themeFillShade="D9"/>
        <w:ind w:left="40" w:right="40"/>
        <w:jc w:val="both"/>
        <w:rPr>
          <w:rFonts w:asciiTheme="minorHAnsi" w:hAnsiTheme="minorHAnsi" w:cstheme="minorHAnsi"/>
          <w:sz w:val="22"/>
          <w:szCs w:val="22"/>
        </w:rPr>
      </w:pPr>
      <w:r w:rsidRPr="004C5E98">
        <w:rPr>
          <w:rFonts w:asciiTheme="minorHAnsi" w:hAnsiTheme="minorHAnsi" w:cstheme="minorHAnsi"/>
          <w:b/>
          <w:sz w:val="22"/>
          <w:szCs w:val="22"/>
        </w:rPr>
        <w:t xml:space="preserve">A retenir : </w:t>
      </w:r>
      <w:r w:rsidRPr="004C5E98">
        <w:rPr>
          <w:rFonts w:asciiTheme="minorHAnsi" w:hAnsiTheme="minorHAnsi" w:cstheme="minorHAnsi"/>
          <w:sz w:val="22"/>
          <w:szCs w:val="22"/>
        </w:rPr>
        <w:t xml:space="preserve">depuis HTML 5, la balise </w:t>
      </w:r>
      <w:r w:rsidRPr="00950B9C">
        <w:rPr>
          <w:rFonts w:ascii="Courier New" w:hAnsi="Courier New" w:cs="Courier New"/>
          <w:sz w:val="20"/>
          <w:szCs w:val="20"/>
        </w:rPr>
        <w:t>&lt;link&gt;</w:t>
      </w:r>
      <w:r w:rsidRPr="004C5E98">
        <w:rPr>
          <w:rFonts w:asciiTheme="minorHAnsi" w:hAnsiTheme="minorHAnsi" w:cstheme="minorHAnsi"/>
          <w:sz w:val="22"/>
          <w:szCs w:val="22"/>
        </w:rPr>
        <w:t xml:space="preserve"> ne prend plus de slash de fermeture  « /&gt; » et l’attribut </w:t>
      </w:r>
      <w:r w:rsidRPr="004C5E98">
        <w:rPr>
          <w:rFonts w:asciiTheme="minorHAnsi" w:hAnsiTheme="minorHAnsi" w:cstheme="minorHAnsi"/>
          <w:i/>
          <w:sz w:val="22"/>
          <w:szCs w:val="22"/>
        </w:rPr>
        <w:t>type</w:t>
      </w:r>
      <w:r w:rsidRPr="004C5E98">
        <w:rPr>
          <w:rFonts w:asciiTheme="minorHAnsi" w:hAnsiTheme="minorHAnsi" w:cstheme="minorHAnsi"/>
          <w:sz w:val="22"/>
          <w:szCs w:val="22"/>
        </w:rPr>
        <w:t xml:space="preserve"> est devenu obsolète, donc pas de </w:t>
      </w:r>
      <w:r w:rsidRPr="00950B9C">
        <w:rPr>
          <w:rFonts w:ascii="Courier New" w:hAnsi="Courier New" w:cs="Courier New"/>
          <w:i/>
          <w:sz w:val="20"/>
          <w:szCs w:val="20"/>
        </w:rPr>
        <w:t>type=’text/css’</w:t>
      </w:r>
      <w:r w:rsidRPr="004C5E98">
        <w:rPr>
          <w:rFonts w:asciiTheme="minorHAnsi" w:hAnsiTheme="minorHAnsi" w:cstheme="minorHAnsi"/>
          <w:sz w:val="22"/>
          <w:szCs w:val="22"/>
        </w:rPr>
        <w:t xml:space="preserve">. </w:t>
      </w:r>
    </w:p>
    <w:p w:rsidR="00495B07" w:rsidRDefault="00495B07" w:rsidP="00495B07">
      <w:pPr>
        <w:pStyle w:val="Default"/>
        <w:ind w:left="40" w:right="40"/>
        <w:jc w:val="both"/>
        <w:rPr>
          <w:sz w:val="23"/>
          <w:szCs w:val="23"/>
        </w:rPr>
      </w:pPr>
    </w:p>
    <w:p w:rsidR="00495B07" w:rsidRDefault="00495B07" w:rsidP="00495B07">
      <w:r>
        <w:t xml:space="preserve">L’attribut </w:t>
      </w:r>
      <w:r w:rsidRPr="00BB213B">
        <w:rPr>
          <w:rFonts w:ascii="Courier New" w:hAnsi="Courier New" w:cs="Courier New"/>
          <w:sz w:val="20"/>
          <w:szCs w:val="20"/>
        </w:rPr>
        <w:t>href</w:t>
      </w:r>
      <w:r>
        <w:t xml:space="preserve"> doit contenir le chemin complet vers le fichier css : </w:t>
      </w:r>
    </w:p>
    <w:p w:rsidR="00CC1475" w:rsidRDefault="00CC1475" w:rsidP="00CC1475">
      <w:pPr>
        <w:pStyle w:val="Code"/>
        <w:rPr>
          <w:lang w:val="en-US"/>
        </w:rPr>
      </w:pPr>
      <w:r>
        <w:rPr>
          <w:lang w:val="en-US"/>
        </w:rPr>
        <w:t>&lt;!-- Code HTML --&gt;</w:t>
      </w:r>
    </w:p>
    <w:p w:rsidR="00495B07" w:rsidRDefault="00495B07" w:rsidP="00495B07">
      <w:pPr>
        <w:pStyle w:val="Code"/>
      </w:pPr>
      <w:r>
        <w:t>&lt;html&gt;</w:t>
      </w:r>
    </w:p>
    <w:p w:rsidR="00495B07" w:rsidRDefault="00495B07" w:rsidP="00495B07">
      <w:pPr>
        <w:pStyle w:val="Code"/>
      </w:pPr>
      <w:r>
        <w:t>&lt;head&gt;</w:t>
      </w:r>
    </w:p>
    <w:p w:rsidR="00495B07" w:rsidRDefault="00495B07" w:rsidP="00495B07">
      <w:pPr>
        <w:pStyle w:val="Code"/>
      </w:pPr>
      <w:r>
        <w:t xml:space="preserve">   &lt;title&gt;Titre du fichier&lt;/title&gt;</w:t>
      </w:r>
    </w:p>
    <w:p w:rsidR="00495B07" w:rsidRPr="00AE2E4B" w:rsidRDefault="00495B07" w:rsidP="00495B07">
      <w:pPr>
        <w:pStyle w:val="Code"/>
        <w:rPr>
          <w:lang w:val="en-US"/>
        </w:rPr>
      </w:pPr>
      <w:r w:rsidRPr="00AE2E4B">
        <w:rPr>
          <w:lang w:val="en-US"/>
        </w:rPr>
        <w:t xml:space="preserve">   &lt;link rel="stylesheet" href="</w:t>
      </w:r>
      <w:r w:rsidRPr="00AE2E4B">
        <w:rPr>
          <w:color w:val="FF0000"/>
          <w:lang w:val="en-US"/>
        </w:rPr>
        <w:t>styles/fichier.css</w:t>
      </w:r>
      <w:r w:rsidRPr="00AE2E4B">
        <w:rPr>
          <w:lang w:val="en-US"/>
        </w:rPr>
        <w:t xml:space="preserve">"&gt;   </w:t>
      </w:r>
    </w:p>
    <w:p w:rsidR="00495B07" w:rsidRDefault="00495B07" w:rsidP="00495B07">
      <w:pPr>
        <w:pStyle w:val="Code"/>
      </w:pPr>
      <w:r>
        <w:t>&lt;/head&gt;</w:t>
      </w:r>
    </w:p>
    <w:p w:rsidR="00495B07" w:rsidRDefault="00495B07" w:rsidP="00495B07">
      <w:pPr>
        <w:pStyle w:val="Code"/>
      </w:pPr>
      <w:r>
        <w:t>&lt;body&gt;</w:t>
      </w:r>
    </w:p>
    <w:p w:rsidR="00495B07" w:rsidRDefault="00495B07" w:rsidP="00495B07">
      <w:pPr>
        <w:pStyle w:val="Code"/>
      </w:pPr>
      <w:r>
        <w:t>…</w:t>
      </w:r>
    </w:p>
    <w:p w:rsidR="00495B07" w:rsidRDefault="00495B07" w:rsidP="00495B07">
      <w:pPr>
        <w:pStyle w:val="Code"/>
      </w:pPr>
      <w:r>
        <w:t>&lt;/body&gt;</w:t>
      </w:r>
    </w:p>
    <w:p w:rsidR="00495B07" w:rsidRDefault="00495B07" w:rsidP="00495B07">
      <w:pPr>
        <w:pStyle w:val="Code"/>
      </w:pPr>
      <w:r>
        <w:t>&lt;/html&gt;</w:t>
      </w:r>
    </w:p>
    <w:p w:rsidR="00361E6F" w:rsidRDefault="00361E6F" w:rsidP="00495B07"/>
    <w:p w:rsidR="00495B07" w:rsidRDefault="00495B07" w:rsidP="00495B07">
      <w:r>
        <w:t xml:space="preserve">Lorsqu’on parle de chemin, il peut s’agir d’une URL (on appelle donc </w:t>
      </w:r>
      <w:r w:rsidR="00B96767">
        <w:t xml:space="preserve">un </w:t>
      </w:r>
      <w:r>
        <w:t xml:space="preserve">fichier CSS </w:t>
      </w:r>
      <w:r w:rsidR="0088778B">
        <w:t>hébergé</w:t>
      </w:r>
      <w:r w:rsidR="00B96767">
        <w:t xml:space="preserve"> sur un autre serveur</w:t>
      </w:r>
      <w:r>
        <w:t xml:space="preserve">) :  </w:t>
      </w:r>
    </w:p>
    <w:p w:rsidR="00A07C74" w:rsidRDefault="00A07C74" w:rsidP="00A07C74">
      <w:pPr>
        <w:pStyle w:val="Code"/>
        <w:rPr>
          <w:lang w:val="en-US"/>
        </w:rPr>
      </w:pPr>
      <w:r>
        <w:rPr>
          <w:lang w:val="en-US"/>
        </w:rPr>
        <w:t>&lt;!-- Code HTML --&gt;</w:t>
      </w:r>
    </w:p>
    <w:p w:rsidR="00495B07" w:rsidRDefault="00495B07" w:rsidP="00495B07">
      <w:pPr>
        <w:pStyle w:val="Code"/>
      </w:pPr>
      <w:r>
        <w:t>&lt;html&gt;</w:t>
      </w:r>
    </w:p>
    <w:p w:rsidR="00495B07" w:rsidRDefault="00495B07" w:rsidP="00495B07">
      <w:pPr>
        <w:pStyle w:val="Code"/>
      </w:pPr>
      <w:r>
        <w:t>&lt;head&gt;</w:t>
      </w:r>
    </w:p>
    <w:p w:rsidR="00495B07" w:rsidRDefault="00495B07" w:rsidP="00495B07">
      <w:pPr>
        <w:pStyle w:val="Code"/>
      </w:pPr>
      <w:r>
        <w:t xml:space="preserve">   &lt;title&gt;Titre du fichier&lt;/title&gt;</w:t>
      </w:r>
    </w:p>
    <w:p w:rsidR="00495B07" w:rsidRPr="00AE2E4B" w:rsidRDefault="00495B07" w:rsidP="00495B07">
      <w:pPr>
        <w:pStyle w:val="Code"/>
        <w:rPr>
          <w:lang w:val="en-US"/>
        </w:rPr>
      </w:pPr>
      <w:r>
        <w:rPr>
          <w:b/>
          <w:lang w:val="en-US"/>
        </w:rPr>
        <w:lastRenderedPageBreak/>
        <w:t xml:space="preserve">   </w:t>
      </w:r>
      <w:r w:rsidRPr="00AE2E4B">
        <w:rPr>
          <w:lang w:val="en-US"/>
        </w:rPr>
        <w:t>&lt;link rel="stylesheet" href="</w:t>
      </w:r>
      <w:r w:rsidRPr="00085EED">
        <w:rPr>
          <w:color w:val="FF0000"/>
          <w:lang w:val="en-US"/>
        </w:rPr>
        <w:t>http://www.lesite.fr/</w:t>
      </w:r>
      <w:r>
        <w:rPr>
          <w:color w:val="FF0000"/>
          <w:lang w:val="en-US"/>
        </w:rPr>
        <w:t>style</w:t>
      </w:r>
      <w:r w:rsidRPr="00085EED">
        <w:rPr>
          <w:color w:val="FF0000"/>
          <w:lang w:val="en-US"/>
        </w:rPr>
        <w:t>/fichier.css</w:t>
      </w:r>
      <w:bookmarkStart w:id="10" w:name="_GoBack"/>
      <w:bookmarkEnd w:id="10"/>
      <w:r w:rsidRPr="00AE2E4B">
        <w:rPr>
          <w:lang w:val="en-US"/>
        </w:rPr>
        <w:t xml:space="preserve">"&gt;   </w:t>
      </w:r>
    </w:p>
    <w:p w:rsidR="00495B07" w:rsidRDefault="00495B07" w:rsidP="00495B07">
      <w:pPr>
        <w:pStyle w:val="Code"/>
      </w:pPr>
      <w:r>
        <w:t>&lt;/head&gt;</w:t>
      </w:r>
    </w:p>
    <w:p w:rsidR="00495B07" w:rsidRDefault="00495B07" w:rsidP="00495B07">
      <w:pPr>
        <w:pStyle w:val="Code"/>
      </w:pPr>
      <w:r>
        <w:t>&lt;body&gt;</w:t>
      </w:r>
    </w:p>
    <w:p w:rsidR="00495B07" w:rsidRDefault="00495B07" w:rsidP="00495B07">
      <w:pPr>
        <w:pStyle w:val="Code"/>
      </w:pPr>
      <w:r>
        <w:t>…</w:t>
      </w:r>
    </w:p>
    <w:p w:rsidR="00495B07" w:rsidRDefault="00495B07" w:rsidP="00495B07">
      <w:pPr>
        <w:pStyle w:val="Code"/>
      </w:pPr>
      <w:r>
        <w:t>&lt;/body&gt;</w:t>
      </w:r>
    </w:p>
    <w:p w:rsidR="00495B07" w:rsidRDefault="00495B07" w:rsidP="00495B07">
      <w:pPr>
        <w:pStyle w:val="Code"/>
      </w:pPr>
      <w:r>
        <w:t>&lt;/html&gt;</w:t>
      </w:r>
    </w:p>
    <w:p w:rsidR="00495B07" w:rsidRDefault="00495B07" w:rsidP="00495B07"/>
    <w:p w:rsidR="00B23C73" w:rsidRDefault="00495B07" w:rsidP="00495B07">
      <w:r>
        <w:t>Il est possible d’appeler plusieurs fichiers .css dans une page web</w:t>
      </w:r>
      <w:r w:rsidR="00241081">
        <w:t> :</w:t>
      </w:r>
    </w:p>
    <w:p w:rsidR="00495B07" w:rsidRDefault="00B23C73" w:rsidP="00495B07">
      <w:r>
        <w:sym w:font="Webdings" w:char="F069"/>
      </w:r>
      <w:r>
        <w:t xml:space="preserve"> P</w:t>
      </w:r>
      <w:r w:rsidR="00495B07">
        <w:t>as de limite</w:t>
      </w:r>
      <w:r w:rsidR="00E05C23">
        <w:t xml:space="preserve"> de nombre</w:t>
      </w:r>
      <w:r w:rsidR="00495B07">
        <w:t xml:space="preserve">, </w:t>
      </w:r>
      <w:r w:rsidR="0079354C">
        <w:t>mai</w:t>
      </w:r>
      <w:r w:rsidR="00495B07">
        <w:t>s plus il</w:t>
      </w:r>
      <w:r w:rsidR="00C63E69">
        <w:t>s</w:t>
      </w:r>
      <w:r w:rsidR="00495B07">
        <w:t xml:space="preserve"> </w:t>
      </w:r>
      <w:r w:rsidR="00C63E69">
        <w:t>seront nombreux</w:t>
      </w:r>
      <w:r w:rsidR="00495B07">
        <w:t xml:space="preserve"> plus la page s</w:t>
      </w:r>
      <w:r w:rsidR="00C63E69">
        <w:t>era</w:t>
      </w:r>
      <w:r w:rsidR="00495B07">
        <w:t xml:space="preserve"> longue à charger</w:t>
      </w:r>
      <w:r w:rsidR="00241081">
        <w:t>.</w:t>
      </w:r>
    </w:p>
    <w:p w:rsidR="00FC61F2" w:rsidRDefault="00FC61F2" w:rsidP="00FC61F2">
      <w:pPr>
        <w:pStyle w:val="Code"/>
        <w:rPr>
          <w:lang w:val="en-US"/>
        </w:rPr>
      </w:pPr>
      <w:r>
        <w:rPr>
          <w:lang w:val="en-US"/>
        </w:rPr>
        <w:t>&lt;!-- Code HTML --&gt;</w:t>
      </w:r>
    </w:p>
    <w:p w:rsidR="00495B07" w:rsidRDefault="00495B07" w:rsidP="00495B07">
      <w:pPr>
        <w:pStyle w:val="Code"/>
      </w:pPr>
      <w:r>
        <w:t>&lt;html&gt;</w:t>
      </w:r>
    </w:p>
    <w:p w:rsidR="00495B07" w:rsidRDefault="00495B07" w:rsidP="00495B07">
      <w:pPr>
        <w:pStyle w:val="Code"/>
      </w:pPr>
      <w:r>
        <w:t>&lt;head&gt;</w:t>
      </w:r>
    </w:p>
    <w:p w:rsidR="00495B07" w:rsidRDefault="00495B07" w:rsidP="00495B07">
      <w:pPr>
        <w:pStyle w:val="Code"/>
      </w:pPr>
      <w:r>
        <w:t xml:space="preserve">   &lt;title&gt;Titre du fichier&lt;/title&gt;</w:t>
      </w:r>
    </w:p>
    <w:p w:rsidR="00495B07" w:rsidRPr="00085EED" w:rsidRDefault="00495B07" w:rsidP="00495B07">
      <w:pPr>
        <w:pStyle w:val="Code"/>
        <w:rPr>
          <w:lang w:val="en-US"/>
        </w:rPr>
      </w:pPr>
      <w:r>
        <w:rPr>
          <w:b/>
          <w:lang w:val="en-US"/>
        </w:rPr>
        <w:t xml:space="preserve">   </w:t>
      </w:r>
      <w:r w:rsidRPr="00085EED">
        <w:rPr>
          <w:lang w:val="en-US"/>
        </w:rPr>
        <w:t>&lt;link rel="stylesheet" href="</w:t>
      </w:r>
      <w:r w:rsidRPr="00085EED">
        <w:rPr>
          <w:color w:val="FF0000"/>
          <w:lang w:val="en-US"/>
        </w:rPr>
        <w:t>fichier1.css</w:t>
      </w:r>
      <w:r w:rsidRPr="00085EED">
        <w:rPr>
          <w:lang w:val="en-US"/>
        </w:rPr>
        <w:t>"&gt;</w:t>
      </w:r>
    </w:p>
    <w:p w:rsidR="00495B07" w:rsidRPr="00085EED" w:rsidRDefault="00495B07" w:rsidP="00495B07">
      <w:pPr>
        <w:pStyle w:val="Code"/>
        <w:rPr>
          <w:lang w:val="en-US"/>
        </w:rPr>
      </w:pPr>
      <w:r w:rsidRPr="00085EED">
        <w:rPr>
          <w:lang w:val="en-US"/>
        </w:rPr>
        <w:t xml:space="preserve">   &lt;link rel="stylesheet" href="</w:t>
      </w:r>
      <w:r w:rsidRPr="00085EED">
        <w:rPr>
          <w:color w:val="FF0000"/>
          <w:lang w:val="en-US"/>
        </w:rPr>
        <w:t>styles/fichier2.css</w:t>
      </w:r>
      <w:r w:rsidRPr="00085EED">
        <w:rPr>
          <w:lang w:val="en-US"/>
        </w:rPr>
        <w:t xml:space="preserve">"&gt; </w:t>
      </w:r>
    </w:p>
    <w:p w:rsidR="00495B07" w:rsidRPr="00085EED" w:rsidRDefault="00495B07" w:rsidP="00495B07">
      <w:pPr>
        <w:pStyle w:val="Code"/>
        <w:rPr>
          <w:lang w:val="en-US"/>
        </w:rPr>
      </w:pPr>
      <w:r w:rsidRPr="00085EED">
        <w:rPr>
          <w:lang w:val="en-US"/>
        </w:rPr>
        <w:t xml:space="preserve">   &lt;link rel="stylesheet" href="</w:t>
      </w:r>
      <w:r w:rsidRPr="00085EED">
        <w:rPr>
          <w:color w:val="FF0000"/>
          <w:lang w:val="en-US"/>
        </w:rPr>
        <w:t>http://www.</w:t>
      </w:r>
      <w:r>
        <w:rPr>
          <w:color w:val="FF0000"/>
          <w:lang w:val="en-US"/>
        </w:rPr>
        <w:t>autre-site.</w:t>
      </w:r>
      <w:r w:rsidRPr="00085EED">
        <w:rPr>
          <w:color w:val="FF0000"/>
          <w:lang w:val="en-US"/>
        </w:rPr>
        <w:t>fr/assets/fichier3.css</w:t>
      </w:r>
      <w:r w:rsidRPr="00085EED">
        <w:rPr>
          <w:lang w:val="en-US"/>
        </w:rPr>
        <w:t xml:space="preserve">"&gt; </w:t>
      </w:r>
    </w:p>
    <w:p w:rsidR="00495B07" w:rsidRDefault="00495B07" w:rsidP="00495B07">
      <w:pPr>
        <w:pStyle w:val="Code"/>
      </w:pPr>
      <w:r>
        <w:t>&lt;/head&gt;</w:t>
      </w:r>
    </w:p>
    <w:p w:rsidR="00495B07" w:rsidRDefault="00495B07" w:rsidP="00495B07">
      <w:pPr>
        <w:pStyle w:val="Code"/>
      </w:pPr>
      <w:r>
        <w:t>&lt;body&gt;</w:t>
      </w:r>
    </w:p>
    <w:p w:rsidR="00495B07" w:rsidRDefault="00495B07" w:rsidP="00495B07">
      <w:pPr>
        <w:pStyle w:val="Code"/>
      </w:pPr>
      <w:r>
        <w:t>…</w:t>
      </w:r>
    </w:p>
    <w:p w:rsidR="00495B07" w:rsidRDefault="00495B07" w:rsidP="00495B07">
      <w:pPr>
        <w:pStyle w:val="Code"/>
      </w:pPr>
      <w:r>
        <w:t>&lt;/body&gt;</w:t>
      </w:r>
    </w:p>
    <w:p w:rsidR="00495B07" w:rsidRDefault="00495B07" w:rsidP="00495B07">
      <w:pPr>
        <w:pStyle w:val="Code"/>
      </w:pPr>
      <w:r>
        <w:t>&lt;/html&gt;</w:t>
      </w:r>
    </w:p>
    <w:p w:rsidR="00495B07" w:rsidRDefault="00495B07" w:rsidP="00495B07"/>
    <w:p w:rsidR="00495B07" w:rsidRDefault="00495B07" w:rsidP="00495B07">
      <w:r>
        <w:sym w:font="Wingdings" w:char="F0E8"/>
      </w:r>
      <w:r>
        <w:t xml:space="preserve"> </w:t>
      </w:r>
      <w:hyperlink r:id="rId11" w:history="1">
        <w:r w:rsidRPr="005848FD">
          <w:rPr>
            <w:rStyle w:val="Lienhypertexte"/>
          </w:rPr>
          <w:t>Documentation de la balise &lt;link&gt;</w:t>
        </w:r>
      </w:hyperlink>
      <w:r>
        <w:t xml:space="preserve"> </w:t>
      </w:r>
    </w:p>
    <w:p w:rsidR="00495B07" w:rsidRDefault="00495B07" w:rsidP="00FC5DBE"/>
    <w:p w:rsidR="00C37218" w:rsidRDefault="00AA7E77" w:rsidP="00C37218">
      <w:pPr>
        <w:pStyle w:val="Titre1"/>
      </w:pPr>
      <w:bookmarkStart w:id="11" w:name="_Toc503870178"/>
      <w:r>
        <w:lastRenderedPageBreak/>
        <w:t>L’essentiel à</w:t>
      </w:r>
      <w:r w:rsidR="00B164D7">
        <w:t xml:space="preserve"> </w:t>
      </w:r>
      <w:r>
        <w:t>retenir</w:t>
      </w:r>
      <w:bookmarkEnd w:id="11"/>
    </w:p>
    <w:p w:rsidR="00B164D7" w:rsidRDefault="00DE220C" w:rsidP="00DE220C">
      <w:pPr>
        <w:pStyle w:val="Paragraphedeliste"/>
        <w:numPr>
          <w:ilvl w:val="0"/>
          <w:numId w:val="5"/>
        </w:numPr>
      </w:pPr>
      <w:r>
        <w:t>Le CSS permet de structurer et d’habiller le code HTML d’une page web</w:t>
      </w:r>
    </w:p>
    <w:p w:rsidR="00DE220C" w:rsidRDefault="00DE220C" w:rsidP="00DE220C">
      <w:pPr>
        <w:pStyle w:val="Paragraphedeliste"/>
        <w:numPr>
          <w:ilvl w:val="0"/>
          <w:numId w:val="5"/>
        </w:numPr>
      </w:pPr>
      <w:r>
        <w:t xml:space="preserve">Le CSS répond à des principes de surcharges : </w:t>
      </w:r>
      <w:r w:rsidR="000D4318">
        <w:t>cascade et héritage.</w:t>
      </w:r>
    </w:p>
    <w:p w:rsidR="00575C55" w:rsidRDefault="00575C55" w:rsidP="00DE220C">
      <w:pPr>
        <w:pStyle w:val="Paragraphedeliste"/>
        <w:numPr>
          <w:ilvl w:val="0"/>
          <w:numId w:val="5"/>
        </w:numPr>
      </w:pPr>
      <w:r>
        <w:t>Le code CSS s’applique via des sélecteurs suivi d’instructions dans un bloc entre accolades</w:t>
      </w:r>
    </w:p>
    <w:p w:rsidR="00C37218" w:rsidRDefault="00DE220C" w:rsidP="00185876">
      <w:pPr>
        <w:pStyle w:val="Paragraphedeliste"/>
        <w:numPr>
          <w:ilvl w:val="0"/>
          <w:numId w:val="5"/>
        </w:numPr>
      </w:pPr>
      <w:r>
        <w:t xml:space="preserve">Il y a </w:t>
      </w:r>
      <w:r w:rsidR="00575C55">
        <w:t>3 manière</w:t>
      </w:r>
      <w:r w:rsidR="00000030">
        <w:t>s</w:t>
      </w:r>
      <w:r w:rsidR="00575C55">
        <w:t xml:space="preserve"> de déclarer ses styles CSS dans </w:t>
      </w:r>
      <w:r w:rsidR="00DF60AB">
        <w:t>une page web</w:t>
      </w:r>
      <w:r w:rsidR="00564BA6">
        <w:t>, mais la bonne pratique est de tout mettre dans un fichier externe (ou plusieurs).</w:t>
      </w:r>
    </w:p>
    <w:p w:rsidR="00C44E87" w:rsidRDefault="00C44E87" w:rsidP="00FC5DBE"/>
    <w:p w:rsidR="00C44E87" w:rsidRDefault="00C44E87" w:rsidP="00FC5DBE"/>
    <w:sectPr w:rsidR="00C44E87" w:rsidSect="00AC4B4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0BB" w:rsidRDefault="001120BB" w:rsidP="00F70116">
      <w:pPr>
        <w:spacing w:after="0" w:line="240" w:lineRule="auto"/>
      </w:pPr>
      <w:r>
        <w:separator/>
      </w:r>
    </w:p>
  </w:endnote>
  <w:endnote w:type="continuationSeparator" w:id="0">
    <w:p w:rsidR="001120BB" w:rsidRDefault="001120BB" w:rsidP="00F7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riad Pro">
    <w:altName w:val="Arial"/>
    <w:panose1 w:val="00000000000000000000"/>
    <w:charset w:val="00"/>
    <w:family w:val="swiss"/>
    <w:notTrueType/>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68005"/>
      <w:docPartObj>
        <w:docPartGallery w:val="Page Numbers (Bottom of Page)"/>
        <w:docPartUnique/>
      </w:docPartObj>
    </w:sdtPr>
    <w:sdtEndPr/>
    <w:sdtContent>
      <w:p w:rsidR="005957BF" w:rsidRDefault="005957BF">
        <w:pPr>
          <w:pStyle w:val="Pieddepage"/>
          <w:jc w:val="right"/>
        </w:pPr>
        <w:r>
          <w:fldChar w:fldCharType="begin"/>
        </w:r>
        <w:r>
          <w:instrText>PAGE   \* MERGEFORMAT</w:instrText>
        </w:r>
        <w:r>
          <w:fldChar w:fldCharType="separate"/>
        </w:r>
        <w:r w:rsidR="003E353E">
          <w:rPr>
            <w:noProof/>
          </w:rPr>
          <w:t>7</w:t>
        </w:r>
        <w:r>
          <w:fldChar w:fldCharType="end"/>
        </w:r>
      </w:p>
    </w:sdtContent>
  </w:sdt>
  <w:p w:rsidR="005957BF" w:rsidRDefault="005957B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0BB" w:rsidRDefault="001120BB" w:rsidP="00F70116">
      <w:pPr>
        <w:spacing w:after="0" w:line="240" w:lineRule="auto"/>
      </w:pPr>
      <w:r>
        <w:separator/>
      </w:r>
    </w:p>
  </w:footnote>
  <w:footnote w:type="continuationSeparator" w:id="0">
    <w:p w:rsidR="001120BB" w:rsidRDefault="001120BB" w:rsidP="00F70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171C"/>
    <w:multiLevelType w:val="multilevel"/>
    <w:tmpl w:val="9B9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F658A"/>
    <w:multiLevelType w:val="hybridMultilevel"/>
    <w:tmpl w:val="C2D61B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A47A4E"/>
    <w:multiLevelType w:val="hybridMultilevel"/>
    <w:tmpl w:val="202A679E"/>
    <w:lvl w:ilvl="0" w:tplc="5812215C">
      <w:numFmt w:val="bullet"/>
      <w:lvlText w:val="-"/>
      <w:lvlJc w:val="left"/>
      <w:pPr>
        <w:ind w:left="400" w:hanging="360"/>
      </w:pPr>
      <w:rPr>
        <w:rFonts w:ascii="Myriad Pro" w:eastAsiaTheme="minorEastAsia" w:hAnsi="Myriad Pro" w:cs="Myriad Pro" w:hint="default"/>
      </w:rPr>
    </w:lvl>
    <w:lvl w:ilvl="1" w:tplc="040C0003" w:tentative="1">
      <w:start w:val="1"/>
      <w:numFmt w:val="bullet"/>
      <w:lvlText w:val="o"/>
      <w:lvlJc w:val="left"/>
      <w:pPr>
        <w:ind w:left="1120" w:hanging="360"/>
      </w:pPr>
      <w:rPr>
        <w:rFonts w:ascii="Courier New" w:hAnsi="Courier New" w:cs="Courier New" w:hint="default"/>
      </w:rPr>
    </w:lvl>
    <w:lvl w:ilvl="2" w:tplc="040C0005" w:tentative="1">
      <w:start w:val="1"/>
      <w:numFmt w:val="bullet"/>
      <w:lvlText w:val=""/>
      <w:lvlJc w:val="left"/>
      <w:pPr>
        <w:ind w:left="1840" w:hanging="360"/>
      </w:pPr>
      <w:rPr>
        <w:rFonts w:ascii="Wingdings" w:hAnsi="Wingdings" w:hint="default"/>
      </w:rPr>
    </w:lvl>
    <w:lvl w:ilvl="3" w:tplc="040C0001" w:tentative="1">
      <w:start w:val="1"/>
      <w:numFmt w:val="bullet"/>
      <w:lvlText w:val=""/>
      <w:lvlJc w:val="left"/>
      <w:pPr>
        <w:ind w:left="2560" w:hanging="360"/>
      </w:pPr>
      <w:rPr>
        <w:rFonts w:ascii="Symbol" w:hAnsi="Symbol" w:hint="default"/>
      </w:rPr>
    </w:lvl>
    <w:lvl w:ilvl="4" w:tplc="040C0003" w:tentative="1">
      <w:start w:val="1"/>
      <w:numFmt w:val="bullet"/>
      <w:lvlText w:val="o"/>
      <w:lvlJc w:val="left"/>
      <w:pPr>
        <w:ind w:left="3280" w:hanging="360"/>
      </w:pPr>
      <w:rPr>
        <w:rFonts w:ascii="Courier New" w:hAnsi="Courier New" w:cs="Courier New" w:hint="default"/>
      </w:rPr>
    </w:lvl>
    <w:lvl w:ilvl="5" w:tplc="040C0005" w:tentative="1">
      <w:start w:val="1"/>
      <w:numFmt w:val="bullet"/>
      <w:lvlText w:val=""/>
      <w:lvlJc w:val="left"/>
      <w:pPr>
        <w:ind w:left="4000" w:hanging="360"/>
      </w:pPr>
      <w:rPr>
        <w:rFonts w:ascii="Wingdings" w:hAnsi="Wingdings" w:hint="default"/>
      </w:rPr>
    </w:lvl>
    <w:lvl w:ilvl="6" w:tplc="040C0001" w:tentative="1">
      <w:start w:val="1"/>
      <w:numFmt w:val="bullet"/>
      <w:lvlText w:val=""/>
      <w:lvlJc w:val="left"/>
      <w:pPr>
        <w:ind w:left="4720" w:hanging="360"/>
      </w:pPr>
      <w:rPr>
        <w:rFonts w:ascii="Symbol" w:hAnsi="Symbol" w:hint="default"/>
      </w:rPr>
    </w:lvl>
    <w:lvl w:ilvl="7" w:tplc="040C0003" w:tentative="1">
      <w:start w:val="1"/>
      <w:numFmt w:val="bullet"/>
      <w:lvlText w:val="o"/>
      <w:lvlJc w:val="left"/>
      <w:pPr>
        <w:ind w:left="5440" w:hanging="360"/>
      </w:pPr>
      <w:rPr>
        <w:rFonts w:ascii="Courier New" w:hAnsi="Courier New" w:cs="Courier New" w:hint="default"/>
      </w:rPr>
    </w:lvl>
    <w:lvl w:ilvl="8" w:tplc="040C0005" w:tentative="1">
      <w:start w:val="1"/>
      <w:numFmt w:val="bullet"/>
      <w:lvlText w:val=""/>
      <w:lvlJc w:val="left"/>
      <w:pPr>
        <w:ind w:left="6160" w:hanging="360"/>
      </w:pPr>
      <w:rPr>
        <w:rFonts w:ascii="Wingdings" w:hAnsi="Wingdings" w:hint="default"/>
      </w:rPr>
    </w:lvl>
  </w:abstractNum>
  <w:abstractNum w:abstractNumId="3" w15:restartNumberingAfterBreak="0">
    <w:nsid w:val="1F872ACB"/>
    <w:multiLevelType w:val="hybridMultilevel"/>
    <w:tmpl w:val="744AA5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A04D04"/>
    <w:multiLevelType w:val="hybridMultilevel"/>
    <w:tmpl w:val="B39A8C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0347ED"/>
    <w:multiLevelType w:val="hybridMultilevel"/>
    <w:tmpl w:val="0E120E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4E2BD0"/>
    <w:multiLevelType w:val="hybridMultilevel"/>
    <w:tmpl w:val="04104260"/>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7" w15:restartNumberingAfterBreak="0">
    <w:nsid w:val="721142A7"/>
    <w:multiLevelType w:val="hybridMultilevel"/>
    <w:tmpl w:val="9C62ED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6"/>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5DBE"/>
    <w:rsid w:val="00000030"/>
    <w:rsid w:val="00003597"/>
    <w:rsid w:val="00003D03"/>
    <w:rsid w:val="000060F6"/>
    <w:rsid w:val="00020711"/>
    <w:rsid w:val="0002181F"/>
    <w:rsid w:val="00042B41"/>
    <w:rsid w:val="000454A6"/>
    <w:rsid w:val="00052690"/>
    <w:rsid w:val="00057774"/>
    <w:rsid w:val="00067864"/>
    <w:rsid w:val="00071E21"/>
    <w:rsid w:val="00076F37"/>
    <w:rsid w:val="00077DCF"/>
    <w:rsid w:val="00085EED"/>
    <w:rsid w:val="00086E07"/>
    <w:rsid w:val="000949D9"/>
    <w:rsid w:val="000C4055"/>
    <w:rsid w:val="000C5D4A"/>
    <w:rsid w:val="000D2085"/>
    <w:rsid w:val="000D4318"/>
    <w:rsid w:val="000D5924"/>
    <w:rsid w:val="000D76A3"/>
    <w:rsid w:val="000E38E1"/>
    <w:rsid w:val="000E4586"/>
    <w:rsid w:val="000E5775"/>
    <w:rsid w:val="000E7B78"/>
    <w:rsid w:val="000F307F"/>
    <w:rsid w:val="001002C9"/>
    <w:rsid w:val="001120BB"/>
    <w:rsid w:val="001125B1"/>
    <w:rsid w:val="00113F9F"/>
    <w:rsid w:val="00120E9F"/>
    <w:rsid w:val="001325DE"/>
    <w:rsid w:val="00152ECC"/>
    <w:rsid w:val="00184DE7"/>
    <w:rsid w:val="001A4801"/>
    <w:rsid w:val="001B0831"/>
    <w:rsid w:val="001B10ED"/>
    <w:rsid w:val="001B4A63"/>
    <w:rsid w:val="001B5F3A"/>
    <w:rsid w:val="001D4891"/>
    <w:rsid w:val="001E419B"/>
    <w:rsid w:val="001E7BC5"/>
    <w:rsid w:val="001F072D"/>
    <w:rsid w:val="001F3F46"/>
    <w:rsid w:val="001F6576"/>
    <w:rsid w:val="0020000F"/>
    <w:rsid w:val="002051B8"/>
    <w:rsid w:val="00207BE3"/>
    <w:rsid w:val="00216EB0"/>
    <w:rsid w:val="0021729B"/>
    <w:rsid w:val="00235483"/>
    <w:rsid w:val="00235EEB"/>
    <w:rsid w:val="002408A3"/>
    <w:rsid w:val="00241081"/>
    <w:rsid w:val="00245254"/>
    <w:rsid w:val="002477F6"/>
    <w:rsid w:val="00255364"/>
    <w:rsid w:val="00255E53"/>
    <w:rsid w:val="002560D0"/>
    <w:rsid w:val="00260794"/>
    <w:rsid w:val="0026328F"/>
    <w:rsid w:val="002668DA"/>
    <w:rsid w:val="002712E0"/>
    <w:rsid w:val="002808C6"/>
    <w:rsid w:val="002B0BA0"/>
    <w:rsid w:val="002B39CC"/>
    <w:rsid w:val="002C3F9E"/>
    <w:rsid w:val="002D7CE2"/>
    <w:rsid w:val="002E5525"/>
    <w:rsid w:val="002E5EFD"/>
    <w:rsid w:val="002F4B79"/>
    <w:rsid w:val="00305DE8"/>
    <w:rsid w:val="00307204"/>
    <w:rsid w:val="003074F6"/>
    <w:rsid w:val="00314187"/>
    <w:rsid w:val="00321398"/>
    <w:rsid w:val="003325E4"/>
    <w:rsid w:val="003442E8"/>
    <w:rsid w:val="003446AC"/>
    <w:rsid w:val="00361E6F"/>
    <w:rsid w:val="0036552F"/>
    <w:rsid w:val="003746DB"/>
    <w:rsid w:val="00382B3B"/>
    <w:rsid w:val="00383F5B"/>
    <w:rsid w:val="00384043"/>
    <w:rsid w:val="00384DD9"/>
    <w:rsid w:val="003B3A32"/>
    <w:rsid w:val="003C11BF"/>
    <w:rsid w:val="003C670F"/>
    <w:rsid w:val="003D13F6"/>
    <w:rsid w:val="003D1C75"/>
    <w:rsid w:val="003D6107"/>
    <w:rsid w:val="003E0F62"/>
    <w:rsid w:val="003E34DB"/>
    <w:rsid w:val="003E353E"/>
    <w:rsid w:val="003E5E3A"/>
    <w:rsid w:val="003F04BB"/>
    <w:rsid w:val="003F40A6"/>
    <w:rsid w:val="003F6266"/>
    <w:rsid w:val="00411666"/>
    <w:rsid w:val="00417C67"/>
    <w:rsid w:val="004205C5"/>
    <w:rsid w:val="00432A47"/>
    <w:rsid w:val="0043364E"/>
    <w:rsid w:val="00436172"/>
    <w:rsid w:val="00436816"/>
    <w:rsid w:val="00441837"/>
    <w:rsid w:val="00452C22"/>
    <w:rsid w:val="00467CFD"/>
    <w:rsid w:val="004870DB"/>
    <w:rsid w:val="00495B07"/>
    <w:rsid w:val="004976AF"/>
    <w:rsid w:val="004A08CD"/>
    <w:rsid w:val="004B0E42"/>
    <w:rsid w:val="004B1F69"/>
    <w:rsid w:val="004B3BBA"/>
    <w:rsid w:val="004C1E0C"/>
    <w:rsid w:val="004C3679"/>
    <w:rsid w:val="004C5E98"/>
    <w:rsid w:val="004D073F"/>
    <w:rsid w:val="004D4D4B"/>
    <w:rsid w:val="004E12BB"/>
    <w:rsid w:val="004E4ADF"/>
    <w:rsid w:val="004E5241"/>
    <w:rsid w:val="004F6441"/>
    <w:rsid w:val="004F70DC"/>
    <w:rsid w:val="004F7AC4"/>
    <w:rsid w:val="004F7D63"/>
    <w:rsid w:val="00500FAB"/>
    <w:rsid w:val="005023A8"/>
    <w:rsid w:val="00513397"/>
    <w:rsid w:val="0051541B"/>
    <w:rsid w:val="005236B6"/>
    <w:rsid w:val="00542C54"/>
    <w:rsid w:val="00555753"/>
    <w:rsid w:val="00560903"/>
    <w:rsid w:val="00562D1D"/>
    <w:rsid w:val="005634EA"/>
    <w:rsid w:val="00564BA6"/>
    <w:rsid w:val="00575C55"/>
    <w:rsid w:val="00580FFC"/>
    <w:rsid w:val="005848FD"/>
    <w:rsid w:val="00587CFF"/>
    <w:rsid w:val="00592552"/>
    <w:rsid w:val="00594512"/>
    <w:rsid w:val="005957BF"/>
    <w:rsid w:val="00597DAC"/>
    <w:rsid w:val="005A0B5A"/>
    <w:rsid w:val="005A207F"/>
    <w:rsid w:val="005B018E"/>
    <w:rsid w:val="005B1770"/>
    <w:rsid w:val="005B1C7E"/>
    <w:rsid w:val="005D3A2E"/>
    <w:rsid w:val="005D48BC"/>
    <w:rsid w:val="005E4E0B"/>
    <w:rsid w:val="005F1EBE"/>
    <w:rsid w:val="005F5954"/>
    <w:rsid w:val="00600BD0"/>
    <w:rsid w:val="006023C5"/>
    <w:rsid w:val="00607333"/>
    <w:rsid w:val="00616181"/>
    <w:rsid w:val="00616DCE"/>
    <w:rsid w:val="00630E1B"/>
    <w:rsid w:val="006315D2"/>
    <w:rsid w:val="00641C34"/>
    <w:rsid w:val="00645773"/>
    <w:rsid w:val="00646D22"/>
    <w:rsid w:val="0065672B"/>
    <w:rsid w:val="006646DC"/>
    <w:rsid w:val="00667BCF"/>
    <w:rsid w:val="006843D4"/>
    <w:rsid w:val="00687FB8"/>
    <w:rsid w:val="00692D81"/>
    <w:rsid w:val="0069657F"/>
    <w:rsid w:val="006967FF"/>
    <w:rsid w:val="006C6D0E"/>
    <w:rsid w:val="006C6E5F"/>
    <w:rsid w:val="006D2403"/>
    <w:rsid w:val="006E06AD"/>
    <w:rsid w:val="006F46C9"/>
    <w:rsid w:val="006F5EE5"/>
    <w:rsid w:val="00703AF5"/>
    <w:rsid w:val="00707210"/>
    <w:rsid w:val="00707466"/>
    <w:rsid w:val="007110B3"/>
    <w:rsid w:val="00720B22"/>
    <w:rsid w:val="007224C9"/>
    <w:rsid w:val="0072709E"/>
    <w:rsid w:val="00730485"/>
    <w:rsid w:val="00734E78"/>
    <w:rsid w:val="00751A84"/>
    <w:rsid w:val="007666A8"/>
    <w:rsid w:val="00772AC3"/>
    <w:rsid w:val="00777B87"/>
    <w:rsid w:val="00790553"/>
    <w:rsid w:val="0079354C"/>
    <w:rsid w:val="00797CB1"/>
    <w:rsid w:val="007A02E6"/>
    <w:rsid w:val="007B5548"/>
    <w:rsid w:val="007C6090"/>
    <w:rsid w:val="007D040A"/>
    <w:rsid w:val="007D6C98"/>
    <w:rsid w:val="007E6C36"/>
    <w:rsid w:val="007F7834"/>
    <w:rsid w:val="008076DB"/>
    <w:rsid w:val="00822B0B"/>
    <w:rsid w:val="00822E8E"/>
    <w:rsid w:val="00823F2F"/>
    <w:rsid w:val="00825588"/>
    <w:rsid w:val="0082649B"/>
    <w:rsid w:val="00826EC6"/>
    <w:rsid w:val="00827CC2"/>
    <w:rsid w:val="00832BDD"/>
    <w:rsid w:val="00833BF3"/>
    <w:rsid w:val="008434E0"/>
    <w:rsid w:val="0086317E"/>
    <w:rsid w:val="0087432A"/>
    <w:rsid w:val="00881186"/>
    <w:rsid w:val="00881368"/>
    <w:rsid w:val="0088778B"/>
    <w:rsid w:val="00890938"/>
    <w:rsid w:val="00891102"/>
    <w:rsid w:val="008938F8"/>
    <w:rsid w:val="008B334C"/>
    <w:rsid w:val="008B3C27"/>
    <w:rsid w:val="008C522B"/>
    <w:rsid w:val="008D0D31"/>
    <w:rsid w:val="008D1D89"/>
    <w:rsid w:val="008D46AF"/>
    <w:rsid w:val="008D4BF4"/>
    <w:rsid w:val="008E5609"/>
    <w:rsid w:val="00925614"/>
    <w:rsid w:val="0093047B"/>
    <w:rsid w:val="00931502"/>
    <w:rsid w:val="0093683E"/>
    <w:rsid w:val="00950B9C"/>
    <w:rsid w:val="0095308A"/>
    <w:rsid w:val="0095312C"/>
    <w:rsid w:val="00960045"/>
    <w:rsid w:val="00961E31"/>
    <w:rsid w:val="00980F2A"/>
    <w:rsid w:val="00982DDF"/>
    <w:rsid w:val="0098546B"/>
    <w:rsid w:val="00993AFF"/>
    <w:rsid w:val="009A6A8D"/>
    <w:rsid w:val="009B150A"/>
    <w:rsid w:val="009B2957"/>
    <w:rsid w:val="009C4A59"/>
    <w:rsid w:val="009D0684"/>
    <w:rsid w:val="009E4218"/>
    <w:rsid w:val="009E5622"/>
    <w:rsid w:val="00A0211D"/>
    <w:rsid w:val="00A07C74"/>
    <w:rsid w:val="00A10CAB"/>
    <w:rsid w:val="00A209DA"/>
    <w:rsid w:val="00A3520F"/>
    <w:rsid w:val="00A36F03"/>
    <w:rsid w:val="00A41272"/>
    <w:rsid w:val="00A43B34"/>
    <w:rsid w:val="00A55152"/>
    <w:rsid w:val="00A73A20"/>
    <w:rsid w:val="00A861B2"/>
    <w:rsid w:val="00A87AF6"/>
    <w:rsid w:val="00A90931"/>
    <w:rsid w:val="00A92F40"/>
    <w:rsid w:val="00A96531"/>
    <w:rsid w:val="00AA106C"/>
    <w:rsid w:val="00AA20C1"/>
    <w:rsid w:val="00AA3247"/>
    <w:rsid w:val="00AA7E77"/>
    <w:rsid w:val="00AB2758"/>
    <w:rsid w:val="00AB51CB"/>
    <w:rsid w:val="00AB5B7C"/>
    <w:rsid w:val="00AC4B46"/>
    <w:rsid w:val="00AD4358"/>
    <w:rsid w:val="00AE2E4B"/>
    <w:rsid w:val="00AE5A2E"/>
    <w:rsid w:val="00AF4A29"/>
    <w:rsid w:val="00AF6B51"/>
    <w:rsid w:val="00B164D7"/>
    <w:rsid w:val="00B20A8E"/>
    <w:rsid w:val="00B23C73"/>
    <w:rsid w:val="00B24B3B"/>
    <w:rsid w:val="00B252C8"/>
    <w:rsid w:val="00B34D8B"/>
    <w:rsid w:val="00B4077C"/>
    <w:rsid w:val="00B40905"/>
    <w:rsid w:val="00B43C93"/>
    <w:rsid w:val="00B534EA"/>
    <w:rsid w:val="00B56E71"/>
    <w:rsid w:val="00B706DB"/>
    <w:rsid w:val="00B706E8"/>
    <w:rsid w:val="00B848BB"/>
    <w:rsid w:val="00B87081"/>
    <w:rsid w:val="00B90967"/>
    <w:rsid w:val="00B96767"/>
    <w:rsid w:val="00BA021A"/>
    <w:rsid w:val="00BB0101"/>
    <w:rsid w:val="00BB213B"/>
    <w:rsid w:val="00BB276D"/>
    <w:rsid w:val="00BB454C"/>
    <w:rsid w:val="00BB4C3A"/>
    <w:rsid w:val="00BC1941"/>
    <w:rsid w:val="00BD0299"/>
    <w:rsid w:val="00BD404F"/>
    <w:rsid w:val="00BE3E19"/>
    <w:rsid w:val="00BE6E0F"/>
    <w:rsid w:val="00BF6ED5"/>
    <w:rsid w:val="00C10EAF"/>
    <w:rsid w:val="00C11DFB"/>
    <w:rsid w:val="00C13197"/>
    <w:rsid w:val="00C21BEB"/>
    <w:rsid w:val="00C222E9"/>
    <w:rsid w:val="00C366B6"/>
    <w:rsid w:val="00C37218"/>
    <w:rsid w:val="00C40A84"/>
    <w:rsid w:val="00C43A73"/>
    <w:rsid w:val="00C44556"/>
    <w:rsid w:val="00C44E87"/>
    <w:rsid w:val="00C47147"/>
    <w:rsid w:val="00C51C4F"/>
    <w:rsid w:val="00C5436E"/>
    <w:rsid w:val="00C54F06"/>
    <w:rsid w:val="00C63E69"/>
    <w:rsid w:val="00C6684B"/>
    <w:rsid w:val="00C83C6B"/>
    <w:rsid w:val="00C878BE"/>
    <w:rsid w:val="00C935AD"/>
    <w:rsid w:val="00CA4EDA"/>
    <w:rsid w:val="00CB0FEB"/>
    <w:rsid w:val="00CC1475"/>
    <w:rsid w:val="00CC66E6"/>
    <w:rsid w:val="00CC6A10"/>
    <w:rsid w:val="00CC72BE"/>
    <w:rsid w:val="00CE1EE0"/>
    <w:rsid w:val="00CE2214"/>
    <w:rsid w:val="00CE7629"/>
    <w:rsid w:val="00CF53D0"/>
    <w:rsid w:val="00CF72B2"/>
    <w:rsid w:val="00D0005B"/>
    <w:rsid w:val="00D00C27"/>
    <w:rsid w:val="00D03834"/>
    <w:rsid w:val="00D13545"/>
    <w:rsid w:val="00D17E5E"/>
    <w:rsid w:val="00D32F2A"/>
    <w:rsid w:val="00D33185"/>
    <w:rsid w:val="00D33AEE"/>
    <w:rsid w:val="00D418B3"/>
    <w:rsid w:val="00D45F17"/>
    <w:rsid w:val="00D47A2E"/>
    <w:rsid w:val="00D511B6"/>
    <w:rsid w:val="00D64FC9"/>
    <w:rsid w:val="00D71E59"/>
    <w:rsid w:val="00D72352"/>
    <w:rsid w:val="00D72B8E"/>
    <w:rsid w:val="00D74B64"/>
    <w:rsid w:val="00D76F38"/>
    <w:rsid w:val="00D859AA"/>
    <w:rsid w:val="00D87DB6"/>
    <w:rsid w:val="00D905C3"/>
    <w:rsid w:val="00D93169"/>
    <w:rsid w:val="00DA078C"/>
    <w:rsid w:val="00DB0203"/>
    <w:rsid w:val="00DB5AEA"/>
    <w:rsid w:val="00DB5F4C"/>
    <w:rsid w:val="00DC7591"/>
    <w:rsid w:val="00DD0140"/>
    <w:rsid w:val="00DE1114"/>
    <w:rsid w:val="00DE220C"/>
    <w:rsid w:val="00DE253D"/>
    <w:rsid w:val="00DE28ED"/>
    <w:rsid w:val="00DF01F2"/>
    <w:rsid w:val="00DF451F"/>
    <w:rsid w:val="00DF60AB"/>
    <w:rsid w:val="00E04B48"/>
    <w:rsid w:val="00E05C23"/>
    <w:rsid w:val="00E10622"/>
    <w:rsid w:val="00E12EA1"/>
    <w:rsid w:val="00E13E51"/>
    <w:rsid w:val="00E15462"/>
    <w:rsid w:val="00E175E9"/>
    <w:rsid w:val="00E234C9"/>
    <w:rsid w:val="00E308E7"/>
    <w:rsid w:val="00E30E11"/>
    <w:rsid w:val="00E431D9"/>
    <w:rsid w:val="00E45425"/>
    <w:rsid w:val="00E5034E"/>
    <w:rsid w:val="00E57CED"/>
    <w:rsid w:val="00E7743C"/>
    <w:rsid w:val="00E80185"/>
    <w:rsid w:val="00E80E0E"/>
    <w:rsid w:val="00E937A5"/>
    <w:rsid w:val="00EA3119"/>
    <w:rsid w:val="00EA423C"/>
    <w:rsid w:val="00EA4ADE"/>
    <w:rsid w:val="00EA6E6F"/>
    <w:rsid w:val="00EB6F69"/>
    <w:rsid w:val="00ED20E4"/>
    <w:rsid w:val="00ED524F"/>
    <w:rsid w:val="00EE3ADD"/>
    <w:rsid w:val="00EE5D3F"/>
    <w:rsid w:val="00EF560D"/>
    <w:rsid w:val="00EF7735"/>
    <w:rsid w:val="00EF7A15"/>
    <w:rsid w:val="00F03236"/>
    <w:rsid w:val="00F133BD"/>
    <w:rsid w:val="00F30D14"/>
    <w:rsid w:val="00F32D44"/>
    <w:rsid w:val="00F4449F"/>
    <w:rsid w:val="00F57A2F"/>
    <w:rsid w:val="00F613F1"/>
    <w:rsid w:val="00F669A6"/>
    <w:rsid w:val="00F66F9E"/>
    <w:rsid w:val="00F70116"/>
    <w:rsid w:val="00F741AA"/>
    <w:rsid w:val="00F759DF"/>
    <w:rsid w:val="00F8107E"/>
    <w:rsid w:val="00F85617"/>
    <w:rsid w:val="00F8571E"/>
    <w:rsid w:val="00F9148A"/>
    <w:rsid w:val="00FA6A8A"/>
    <w:rsid w:val="00FB0C15"/>
    <w:rsid w:val="00FB2DE3"/>
    <w:rsid w:val="00FB3507"/>
    <w:rsid w:val="00FB4D39"/>
    <w:rsid w:val="00FB4FFA"/>
    <w:rsid w:val="00FC5DBE"/>
    <w:rsid w:val="00FC61F2"/>
    <w:rsid w:val="00FC79DF"/>
    <w:rsid w:val="00FD342E"/>
    <w:rsid w:val="00FD7868"/>
    <w:rsid w:val="00FE100D"/>
    <w:rsid w:val="00FE352D"/>
    <w:rsid w:val="00FE3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4375"/>
  <w15:docId w15:val="{17B2F850-22D0-4FB9-892B-D2F71587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B46"/>
  </w:style>
  <w:style w:type="paragraph" w:styleId="Titre1">
    <w:name w:val="heading 1"/>
    <w:basedOn w:val="Normal"/>
    <w:next w:val="Normal"/>
    <w:link w:val="Titre1Car"/>
    <w:uiPriority w:val="9"/>
    <w:qFormat/>
    <w:rsid w:val="00587CFF"/>
    <w:pPr>
      <w:keepNext/>
      <w:keepLines/>
      <w:pageBreakBefore/>
      <w:spacing w:before="120" w:after="240"/>
      <w:outlineLvl w:val="0"/>
    </w:pPr>
    <w:rPr>
      <w:rFonts w:ascii="Segoe UI" w:eastAsiaTheme="majorEastAsia" w:hAnsi="Segoe U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587CFF"/>
    <w:pPr>
      <w:keepNext/>
      <w:keepLines/>
      <w:spacing w:before="200" w:after="0"/>
      <w:outlineLvl w:val="1"/>
    </w:pPr>
    <w:rPr>
      <w:rFonts w:ascii="Segoe UI" w:eastAsiaTheme="majorEastAsia" w:hAnsi="Segoe UI" w:cstheme="majorBidi"/>
      <w:b/>
      <w:bCs/>
      <w:color w:val="4F81BD" w:themeColor="accent1"/>
      <w:sz w:val="26"/>
      <w:szCs w:val="26"/>
    </w:rPr>
  </w:style>
  <w:style w:type="paragraph" w:styleId="Titre3">
    <w:name w:val="heading 3"/>
    <w:basedOn w:val="Normal"/>
    <w:next w:val="Normal"/>
    <w:link w:val="Titre3Car"/>
    <w:uiPriority w:val="9"/>
    <w:unhideWhenUsed/>
    <w:qFormat/>
    <w:rsid w:val="004C3679"/>
    <w:pPr>
      <w:keepNext/>
      <w:keepLines/>
      <w:spacing w:before="200" w:after="0"/>
      <w:outlineLvl w:val="2"/>
    </w:pPr>
    <w:rPr>
      <w:rFonts w:ascii="Segoe UI" w:eastAsiaTheme="majorEastAsia" w:hAnsi="Segoe U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CFF"/>
    <w:rPr>
      <w:rFonts w:ascii="Segoe UI" w:eastAsiaTheme="majorEastAsia" w:hAnsi="Segoe UI" w:cstheme="majorBidi"/>
      <w:b/>
      <w:bCs/>
      <w:color w:val="365F91" w:themeColor="accent1" w:themeShade="BF"/>
      <w:sz w:val="32"/>
      <w:szCs w:val="28"/>
    </w:rPr>
  </w:style>
  <w:style w:type="paragraph" w:customStyle="1" w:styleId="Code">
    <w:name w:val="Code"/>
    <w:basedOn w:val="Normal"/>
    <w:link w:val="CodeCar"/>
    <w:qFormat/>
    <w:rsid w:val="00FC5DBE"/>
    <w:pPr>
      <w:pBdr>
        <w:top w:val="single" w:sz="4" w:space="1" w:color="auto" w:shadow="1"/>
        <w:left w:val="single" w:sz="4" w:space="4" w:color="auto" w:shadow="1"/>
        <w:bottom w:val="single" w:sz="4" w:space="1" w:color="auto" w:shadow="1"/>
        <w:right w:val="single" w:sz="4" w:space="4" w:color="auto" w:shadow="1"/>
      </w:pBdr>
      <w:shd w:val="pct10" w:color="auto" w:fill="auto"/>
      <w:spacing w:after="0" w:line="240" w:lineRule="auto"/>
    </w:pPr>
    <w:rPr>
      <w:rFonts w:ascii="Consolas" w:hAnsi="Consolas"/>
    </w:rPr>
  </w:style>
  <w:style w:type="character" w:customStyle="1" w:styleId="Titre2Car">
    <w:name w:val="Titre 2 Car"/>
    <w:basedOn w:val="Policepardfaut"/>
    <w:link w:val="Titre2"/>
    <w:uiPriority w:val="9"/>
    <w:rsid w:val="00587CFF"/>
    <w:rPr>
      <w:rFonts w:ascii="Segoe UI" w:eastAsiaTheme="majorEastAsia" w:hAnsi="Segoe UI" w:cstheme="majorBidi"/>
      <w:b/>
      <w:bCs/>
      <w:color w:val="4F81BD" w:themeColor="accent1"/>
      <w:sz w:val="26"/>
      <w:szCs w:val="26"/>
    </w:rPr>
  </w:style>
  <w:style w:type="character" w:customStyle="1" w:styleId="CodeCar">
    <w:name w:val="Code Car"/>
    <w:basedOn w:val="Policepardfaut"/>
    <w:link w:val="Code"/>
    <w:rsid w:val="00FC5DBE"/>
    <w:rPr>
      <w:rFonts w:ascii="Consolas" w:hAnsi="Consolas"/>
      <w:shd w:val="pct10" w:color="auto" w:fill="auto"/>
    </w:rPr>
  </w:style>
  <w:style w:type="table" w:styleId="Grilledutableau">
    <w:name w:val="Table Grid"/>
    <w:basedOn w:val="TableauNormal"/>
    <w:uiPriority w:val="59"/>
    <w:rsid w:val="00A4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A6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6E6F"/>
    <w:rPr>
      <w:rFonts w:ascii="Tahoma" w:hAnsi="Tahoma" w:cs="Tahoma"/>
      <w:sz w:val="16"/>
      <w:szCs w:val="16"/>
    </w:rPr>
  </w:style>
  <w:style w:type="character" w:styleId="Accentuation">
    <w:name w:val="Emphasis"/>
    <w:basedOn w:val="Policepardfaut"/>
    <w:uiPriority w:val="20"/>
    <w:qFormat/>
    <w:rsid w:val="003C11BF"/>
    <w:rPr>
      <w:i/>
      <w:iCs/>
    </w:rPr>
  </w:style>
  <w:style w:type="character" w:customStyle="1" w:styleId="apple-converted-space">
    <w:name w:val="apple-converted-space"/>
    <w:basedOn w:val="Policepardfaut"/>
    <w:rsid w:val="003C11BF"/>
  </w:style>
  <w:style w:type="character" w:customStyle="1" w:styleId="Titre3Car">
    <w:name w:val="Titre 3 Car"/>
    <w:basedOn w:val="Policepardfaut"/>
    <w:link w:val="Titre3"/>
    <w:uiPriority w:val="9"/>
    <w:rsid w:val="004C3679"/>
    <w:rPr>
      <w:rFonts w:ascii="Segoe UI" w:eastAsiaTheme="majorEastAsia" w:hAnsi="Segoe UI" w:cstheme="majorBidi"/>
      <w:b/>
      <w:bCs/>
      <w:color w:val="4F81BD" w:themeColor="accent1"/>
    </w:rPr>
  </w:style>
  <w:style w:type="paragraph" w:styleId="En-ttedetabledesmatires">
    <w:name w:val="TOC Heading"/>
    <w:basedOn w:val="Titre1"/>
    <w:next w:val="Normal"/>
    <w:uiPriority w:val="39"/>
    <w:semiHidden/>
    <w:unhideWhenUsed/>
    <w:qFormat/>
    <w:rsid w:val="007A02E6"/>
    <w:pPr>
      <w:pageBreakBefore w:val="0"/>
      <w:spacing w:before="480" w:after="0"/>
      <w:outlineLvl w:val="9"/>
    </w:pPr>
    <w:rPr>
      <w:rFonts w:asciiTheme="majorHAnsi" w:hAnsiTheme="majorHAnsi"/>
      <w:sz w:val="28"/>
      <w:lang w:eastAsia="fr-FR"/>
    </w:rPr>
  </w:style>
  <w:style w:type="paragraph" w:styleId="TM1">
    <w:name w:val="toc 1"/>
    <w:basedOn w:val="Normal"/>
    <w:next w:val="Normal"/>
    <w:autoRedefine/>
    <w:uiPriority w:val="39"/>
    <w:unhideWhenUsed/>
    <w:rsid w:val="007A02E6"/>
    <w:pPr>
      <w:spacing w:after="100"/>
    </w:pPr>
  </w:style>
  <w:style w:type="paragraph" w:styleId="TM2">
    <w:name w:val="toc 2"/>
    <w:basedOn w:val="Normal"/>
    <w:next w:val="Normal"/>
    <w:autoRedefine/>
    <w:uiPriority w:val="39"/>
    <w:unhideWhenUsed/>
    <w:rsid w:val="007A02E6"/>
    <w:pPr>
      <w:spacing w:after="100"/>
      <w:ind w:left="220"/>
    </w:pPr>
  </w:style>
  <w:style w:type="paragraph" w:styleId="TM3">
    <w:name w:val="toc 3"/>
    <w:basedOn w:val="Normal"/>
    <w:next w:val="Normal"/>
    <w:autoRedefine/>
    <w:uiPriority w:val="39"/>
    <w:unhideWhenUsed/>
    <w:rsid w:val="007A02E6"/>
    <w:pPr>
      <w:spacing w:after="100"/>
      <w:ind w:left="440"/>
    </w:pPr>
  </w:style>
  <w:style w:type="character" w:styleId="Lienhypertexte">
    <w:name w:val="Hyperlink"/>
    <w:basedOn w:val="Policepardfaut"/>
    <w:uiPriority w:val="99"/>
    <w:unhideWhenUsed/>
    <w:rsid w:val="007A02E6"/>
    <w:rPr>
      <w:color w:val="0000FF" w:themeColor="hyperlink"/>
      <w:u w:val="single"/>
    </w:rPr>
  </w:style>
  <w:style w:type="character" w:customStyle="1" w:styleId="Mentionnonrsolue1">
    <w:name w:val="Mention non résolue1"/>
    <w:basedOn w:val="Policepardfaut"/>
    <w:uiPriority w:val="99"/>
    <w:semiHidden/>
    <w:unhideWhenUsed/>
    <w:rsid w:val="004976AF"/>
    <w:rPr>
      <w:color w:val="808080"/>
      <w:shd w:val="clear" w:color="auto" w:fill="E6E6E6"/>
    </w:rPr>
  </w:style>
  <w:style w:type="paragraph" w:customStyle="1" w:styleId="Default">
    <w:name w:val="Default"/>
    <w:rsid w:val="00AB2758"/>
    <w:pPr>
      <w:autoSpaceDE w:val="0"/>
      <w:autoSpaceDN w:val="0"/>
      <w:adjustRightInd w:val="0"/>
      <w:spacing w:after="0" w:line="240" w:lineRule="auto"/>
    </w:pPr>
    <w:rPr>
      <w:rFonts w:ascii="Myriad Pro" w:eastAsiaTheme="minorEastAsia" w:hAnsi="Myriad Pro" w:cs="Myriad Pro"/>
      <w:color w:val="000000"/>
      <w:sz w:val="24"/>
      <w:szCs w:val="24"/>
      <w:lang w:eastAsia="fr-FR"/>
    </w:rPr>
  </w:style>
  <w:style w:type="paragraph" w:styleId="En-tte">
    <w:name w:val="header"/>
    <w:basedOn w:val="Normal"/>
    <w:link w:val="En-tteCar"/>
    <w:uiPriority w:val="99"/>
    <w:unhideWhenUsed/>
    <w:rsid w:val="00F70116"/>
    <w:pPr>
      <w:tabs>
        <w:tab w:val="center" w:pos="4536"/>
        <w:tab w:val="right" w:pos="9072"/>
      </w:tabs>
      <w:spacing w:after="0" w:line="240" w:lineRule="auto"/>
    </w:pPr>
  </w:style>
  <w:style w:type="character" w:customStyle="1" w:styleId="En-tteCar">
    <w:name w:val="En-tête Car"/>
    <w:basedOn w:val="Policepardfaut"/>
    <w:link w:val="En-tte"/>
    <w:uiPriority w:val="99"/>
    <w:rsid w:val="00F70116"/>
  </w:style>
  <w:style w:type="paragraph" w:styleId="Pieddepage">
    <w:name w:val="footer"/>
    <w:basedOn w:val="Normal"/>
    <w:link w:val="PieddepageCar"/>
    <w:uiPriority w:val="99"/>
    <w:unhideWhenUsed/>
    <w:rsid w:val="00F701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0116"/>
  </w:style>
  <w:style w:type="paragraph" w:styleId="Paragraphedeliste">
    <w:name w:val="List Paragraph"/>
    <w:basedOn w:val="Normal"/>
    <w:uiPriority w:val="34"/>
    <w:qFormat/>
    <w:rsid w:val="0087432A"/>
    <w:pPr>
      <w:ind w:left="720"/>
      <w:contextualSpacing/>
    </w:pPr>
  </w:style>
  <w:style w:type="paragraph" w:styleId="NormalWeb">
    <w:name w:val="Normal (Web)"/>
    <w:basedOn w:val="Normal"/>
    <w:uiPriority w:val="99"/>
    <w:semiHidden/>
    <w:unhideWhenUsed/>
    <w:rsid w:val="009854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854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1430">
      <w:bodyDiv w:val="1"/>
      <w:marLeft w:val="0"/>
      <w:marRight w:val="0"/>
      <w:marTop w:val="0"/>
      <w:marBottom w:val="0"/>
      <w:divBdr>
        <w:top w:val="none" w:sz="0" w:space="0" w:color="auto"/>
        <w:left w:val="none" w:sz="0" w:space="0" w:color="auto"/>
        <w:bottom w:val="none" w:sz="0" w:space="0" w:color="auto"/>
        <w:right w:val="none" w:sz="0" w:space="0" w:color="auto"/>
      </w:divBdr>
    </w:div>
    <w:div w:id="408581595">
      <w:bodyDiv w:val="1"/>
      <w:marLeft w:val="0"/>
      <w:marRight w:val="0"/>
      <w:marTop w:val="0"/>
      <w:marBottom w:val="0"/>
      <w:divBdr>
        <w:top w:val="none" w:sz="0" w:space="0" w:color="auto"/>
        <w:left w:val="none" w:sz="0" w:space="0" w:color="auto"/>
        <w:bottom w:val="none" w:sz="0" w:space="0" w:color="auto"/>
        <w:right w:val="none" w:sz="0" w:space="0" w:color="auto"/>
      </w:divBdr>
    </w:div>
    <w:div w:id="131256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CSS/col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fr/docs/Web/HTML/Element/link" TargetMode="External"/><Relationship Id="rId5" Type="http://schemas.openxmlformats.org/officeDocument/2006/relationships/webSettings" Target="webSettings.xml"/><Relationship Id="rId10" Type="http://schemas.openxmlformats.org/officeDocument/2006/relationships/hyperlink" Target="https://developer.mozilla.org/fr/docs/Web/HTML/Element/style" TargetMode="External"/><Relationship Id="rId4" Type="http://schemas.openxmlformats.org/officeDocument/2006/relationships/settings" Target="settings.xml"/><Relationship Id="rId9" Type="http://schemas.openxmlformats.org/officeDocument/2006/relationships/hyperlink" Target="https://developer.mozilla.org/fr/docs/Web/CSS/font-family"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0F208-60A3-49C8-BA0B-3F4839080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8</Pages>
  <Words>1585</Words>
  <Characters>8722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frc</dc:creator>
  <cp:lastModifiedBy>Bernard Herve</cp:lastModifiedBy>
  <cp:revision>437</cp:revision>
  <cp:lastPrinted>2014-09-30T12:57:00Z</cp:lastPrinted>
  <dcterms:created xsi:type="dcterms:W3CDTF">2014-01-06T14:33:00Z</dcterms:created>
  <dcterms:modified xsi:type="dcterms:W3CDTF">2018-01-16T11:55:00Z</dcterms:modified>
</cp:coreProperties>
</file>