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52" w:rsidRDefault="00A55152">
      <w:pPr>
        <w:rPr>
          <w:rFonts w:ascii="Verdana" w:hAnsi="Verdana"/>
          <w:color w:val="244061" w:themeColor="accent1" w:themeShade="80"/>
          <w:sz w:val="180"/>
        </w:rPr>
      </w:pPr>
      <w:r w:rsidRPr="00A55152">
        <w:rPr>
          <w:rFonts w:ascii="Verdana" w:hAnsi="Verdana"/>
          <w:color w:val="244061" w:themeColor="accent1" w:themeShade="80"/>
          <w:sz w:val="180"/>
        </w:rPr>
        <w:t xml:space="preserve">CSS </w:t>
      </w:r>
    </w:p>
    <w:p w:rsidR="00A55152" w:rsidRDefault="00A55152" w:rsidP="007A02E6"/>
    <w:sdt>
      <w:sdtPr>
        <w:id w:val="203714969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A02E6" w:rsidRDefault="007A02E6">
          <w:pPr>
            <w:pStyle w:val="En-ttedetabledesmatires"/>
          </w:pPr>
          <w:r>
            <w:t>Contenu</w:t>
          </w:r>
        </w:p>
        <w:p w:rsidR="007A02E6" w:rsidRDefault="007A02E6">
          <w:pPr>
            <w:pStyle w:val="TM1"/>
            <w:tabs>
              <w:tab w:val="right" w:leader="dot" w:pos="9062"/>
            </w:tabs>
            <w:rPr>
              <w:noProof/>
            </w:rPr>
          </w:pPr>
          <w:r>
            <w:fldChar w:fldCharType="begin"/>
          </w:r>
          <w:r>
            <w:instrText xml:space="preserve"> TOC \o "1-3" \h \z \u </w:instrText>
          </w:r>
          <w:r>
            <w:fldChar w:fldCharType="separate"/>
          </w:r>
          <w:hyperlink w:anchor="_Toc412631780" w:history="1">
            <w:r w:rsidRPr="007E4038">
              <w:rPr>
                <w:rStyle w:val="Lienhypertexte"/>
                <w:noProof/>
              </w:rPr>
              <w:t>Objectifs des feuilles de style</w:t>
            </w:r>
            <w:r>
              <w:rPr>
                <w:noProof/>
                <w:webHidden/>
              </w:rPr>
              <w:tab/>
            </w:r>
            <w:r>
              <w:rPr>
                <w:noProof/>
                <w:webHidden/>
              </w:rPr>
              <w:fldChar w:fldCharType="begin"/>
            </w:r>
            <w:r>
              <w:rPr>
                <w:noProof/>
                <w:webHidden/>
              </w:rPr>
              <w:instrText xml:space="preserve"> PAGEREF _Toc412631780 \h </w:instrText>
            </w:r>
            <w:r>
              <w:rPr>
                <w:noProof/>
                <w:webHidden/>
              </w:rPr>
            </w:r>
            <w:r>
              <w:rPr>
                <w:noProof/>
                <w:webHidden/>
              </w:rPr>
              <w:fldChar w:fldCharType="separate"/>
            </w:r>
            <w:r>
              <w:rPr>
                <w:noProof/>
                <w:webHidden/>
              </w:rPr>
              <w:t>2</w:t>
            </w:r>
            <w:r>
              <w:rPr>
                <w:noProof/>
                <w:webHidden/>
              </w:rPr>
              <w:fldChar w:fldCharType="end"/>
            </w:r>
          </w:hyperlink>
        </w:p>
        <w:p w:rsidR="007A02E6" w:rsidRDefault="007A02E6">
          <w:pPr>
            <w:pStyle w:val="TM1"/>
            <w:tabs>
              <w:tab w:val="right" w:leader="dot" w:pos="9062"/>
            </w:tabs>
            <w:rPr>
              <w:noProof/>
            </w:rPr>
          </w:pPr>
          <w:hyperlink w:anchor="_Toc412631781" w:history="1">
            <w:r w:rsidRPr="007E4038">
              <w:rPr>
                <w:rStyle w:val="Lienhypertexte"/>
                <w:noProof/>
              </w:rPr>
              <w:t>Utilisation des feuilles de style</w:t>
            </w:r>
            <w:r>
              <w:rPr>
                <w:noProof/>
                <w:webHidden/>
              </w:rPr>
              <w:tab/>
            </w:r>
            <w:r>
              <w:rPr>
                <w:noProof/>
                <w:webHidden/>
              </w:rPr>
              <w:fldChar w:fldCharType="begin"/>
            </w:r>
            <w:r>
              <w:rPr>
                <w:noProof/>
                <w:webHidden/>
              </w:rPr>
              <w:instrText xml:space="preserve"> PAGEREF _Toc412631781 \h </w:instrText>
            </w:r>
            <w:r>
              <w:rPr>
                <w:noProof/>
                <w:webHidden/>
              </w:rPr>
            </w:r>
            <w:r>
              <w:rPr>
                <w:noProof/>
                <w:webHidden/>
              </w:rPr>
              <w:fldChar w:fldCharType="separate"/>
            </w:r>
            <w:r>
              <w:rPr>
                <w:noProof/>
                <w:webHidden/>
              </w:rPr>
              <w:t>3</w:t>
            </w:r>
            <w:r>
              <w:rPr>
                <w:noProof/>
                <w:webHidden/>
              </w:rPr>
              <w:fldChar w:fldCharType="end"/>
            </w:r>
          </w:hyperlink>
        </w:p>
        <w:p w:rsidR="007A02E6" w:rsidRDefault="007A02E6">
          <w:pPr>
            <w:pStyle w:val="TM2"/>
            <w:tabs>
              <w:tab w:val="right" w:leader="dot" w:pos="9062"/>
            </w:tabs>
            <w:rPr>
              <w:noProof/>
            </w:rPr>
          </w:pPr>
          <w:hyperlink w:anchor="_Toc412631782" w:history="1">
            <w:r w:rsidRPr="007E4038">
              <w:rPr>
                <w:rStyle w:val="Lienhypertexte"/>
                <w:noProof/>
              </w:rPr>
              <w:t>1. Définir les styles dans le fichier HTML</w:t>
            </w:r>
            <w:r>
              <w:rPr>
                <w:noProof/>
                <w:webHidden/>
              </w:rPr>
              <w:tab/>
            </w:r>
            <w:r>
              <w:rPr>
                <w:noProof/>
                <w:webHidden/>
              </w:rPr>
              <w:fldChar w:fldCharType="begin"/>
            </w:r>
            <w:r>
              <w:rPr>
                <w:noProof/>
                <w:webHidden/>
              </w:rPr>
              <w:instrText xml:space="preserve"> PAGEREF _Toc412631782 \h </w:instrText>
            </w:r>
            <w:r>
              <w:rPr>
                <w:noProof/>
                <w:webHidden/>
              </w:rPr>
            </w:r>
            <w:r>
              <w:rPr>
                <w:noProof/>
                <w:webHidden/>
              </w:rPr>
              <w:fldChar w:fldCharType="separate"/>
            </w:r>
            <w:r>
              <w:rPr>
                <w:noProof/>
                <w:webHidden/>
              </w:rPr>
              <w:t>3</w:t>
            </w:r>
            <w:r>
              <w:rPr>
                <w:noProof/>
                <w:webHidden/>
              </w:rPr>
              <w:fldChar w:fldCharType="end"/>
            </w:r>
          </w:hyperlink>
        </w:p>
        <w:p w:rsidR="007A02E6" w:rsidRDefault="007A02E6">
          <w:pPr>
            <w:pStyle w:val="TM2"/>
            <w:tabs>
              <w:tab w:val="right" w:leader="dot" w:pos="9062"/>
            </w:tabs>
            <w:rPr>
              <w:noProof/>
            </w:rPr>
          </w:pPr>
          <w:hyperlink w:anchor="_Toc412631783" w:history="1">
            <w:r w:rsidRPr="007E4038">
              <w:rPr>
                <w:rStyle w:val="Lienhypertexte"/>
                <w:noProof/>
              </w:rPr>
              <w:t>2. Définir un style global dans un fichier CSS séparé</w:t>
            </w:r>
            <w:r>
              <w:rPr>
                <w:noProof/>
                <w:webHidden/>
              </w:rPr>
              <w:tab/>
            </w:r>
            <w:r>
              <w:rPr>
                <w:noProof/>
                <w:webHidden/>
              </w:rPr>
              <w:fldChar w:fldCharType="begin"/>
            </w:r>
            <w:r>
              <w:rPr>
                <w:noProof/>
                <w:webHidden/>
              </w:rPr>
              <w:instrText xml:space="preserve"> PAGEREF _Toc412631783 \h </w:instrText>
            </w:r>
            <w:r>
              <w:rPr>
                <w:noProof/>
                <w:webHidden/>
              </w:rPr>
            </w:r>
            <w:r>
              <w:rPr>
                <w:noProof/>
                <w:webHidden/>
              </w:rPr>
              <w:fldChar w:fldCharType="separate"/>
            </w:r>
            <w:r>
              <w:rPr>
                <w:noProof/>
                <w:webHidden/>
              </w:rPr>
              <w:t>3</w:t>
            </w:r>
            <w:r>
              <w:rPr>
                <w:noProof/>
                <w:webHidden/>
              </w:rPr>
              <w:fldChar w:fldCharType="end"/>
            </w:r>
          </w:hyperlink>
        </w:p>
        <w:p w:rsidR="007A02E6" w:rsidRDefault="007A02E6">
          <w:pPr>
            <w:pStyle w:val="TM2"/>
            <w:tabs>
              <w:tab w:val="right" w:leader="dot" w:pos="9062"/>
            </w:tabs>
            <w:rPr>
              <w:noProof/>
            </w:rPr>
          </w:pPr>
          <w:hyperlink w:anchor="_Toc412631784" w:history="1">
            <w:r w:rsidRPr="007E4038">
              <w:rPr>
                <w:rStyle w:val="Lienhypertexte"/>
                <w:noProof/>
              </w:rPr>
              <w:t>3. Définir des styles directement dans un élément HTML</w:t>
            </w:r>
            <w:r>
              <w:rPr>
                <w:noProof/>
                <w:webHidden/>
              </w:rPr>
              <w:tab/>
            </w:r>
            <w:r>
              <w:rPr>
                <w:noProof/>
                <w:webHidden/>
              </w:rPr>
              <w:fldChar w:fldCharType="begin"/>
            </w:r>
            <w:r>
              <w:rPr>
                <w:noProof/>
                <w:webHidden/>
              </w:rPr>
              <w:instrText xml:space="preserve"> PAGEREF _Toc412631784 \h </w:instrText>
            </w:r>
            <w:r>
              <w:rPr>
                <w:noProof/>
                <w:webHidden/>
              </w:rPr>
            </w:r>
            <w:r>
              <w:rPr>
                <w:noProof/>
                <w:webHidden/>
              </w:rPr>
              <w:fldChar w:fldCharType="separate"/>
            </w:r>
            <w:r>
              <w:rPr>
                <w:noProof/>
                <w:webHidden/>
              </w:rPr>
              <w:t>3</w:t>
            </w:r>
            <w:r>
              <w:rPr>
                <w:noProof/>
                <w:webHidden/>
              </w:rPr>
              <w:fldChar w:fldCharType="end"/>
            </w:r>
          </w:hyperlink>
        </w:p>
        <w:p w:rsidR="007A02E6" w:rsidRDefault="007A02E6">
          <w:pPr>
            <w:pStyle w:val="TM1"/>
            <w:tabs>
              <w:tab w:val="right" w:leader="dot" w:pos="9062"/>
            </w:tabs>
            <w:rPr>
              <w:noProof/>
            </w:rPr>
          </w:pPr>
          <w:hyperlink w:anchor="_Toc412631785" w:history="1">
            <w:r w:rsidRPr="007E4038">
              <w:rPr>
                <w:rStyle w:val="Lienhypertexte"/>
                <w:noProof/>
              </w:rPr>
              <w:t>Définitions des styles</w:t>
            </w:r>
            <w:r>
              <w:rPr>
                <w:noProof/>
                <w:webHidden/>
              </w:rPr>
              <w:tab/>
            </w:r>
            <w:r>
              <w:rPr>
                <w:noProof/>
                <w:webHidden/>
              </w:rPr>
              <w:fldChar w:fldCharType="begin"/>
            </w:r>
            <w:r>
              <w:rPr>
                <w:noProof/>
                <w:webHidden/>
              </w:rPr>
              <w:instrText xml:space="preserve"> PAGEREF _Toc412631785 \h </w:instrText>
            </w:r>
            <w:r>
              <w:rPr>
                <w:noProof/>
                <w:webHidden/>
              </w:rPr>
            </w:r>
            <w:r>
              <w:rPr>
                <w:noProof/>
                <w:webHidden/>
              </w:rPr>
              <w:fldChar w:fldCharType="separate"/>
            </w:r>
            <w:r>
              <w:rPr>
                <w:noProof/>
                <w:webHidden/>
              </w:rPr>
              <w:t>5</w:t>
            </w:r>
            <w:r>
              <w:rPr>
                <w:noProof/>
                <w:webHidden/>
              </w:rPr>
              <w:fldChar w:fldCharType="end"/>
            </w:r>
          </w:hyperlink>
        </w:p>
        <w:p w:rsidR="007A02E6" w:rsidRDefault="007A02E6">
          <w:pPr>
            <w:pStyle w:val="TM3"/>
            <w:tabs>
              <w:tab w:val="right" w:leader="dot" w:pos="9062"/>
            </w:tabs>
            <w:rPr>
              <w:noProof/>
            </w:rPr>
          </w:pPr>
          <w:hyperlink w:anchor="_Toc412631786" w:history="1">
            <w:r w:rsidRPr="007E4038">
              <w:rPr>
                <w:rStyle w:val="Lienhypertexte"/>
                <w:noProof/>
              </w:rPr>
              <w:t>Le nom de la balise HTML :</w:t>
            </w:r>
            <w:r>
              <w:rPr>
                <w:noProof/>
                <w:webHidden/>
              </w:rPr>
              <w:tab/>
            </w:r>
            <w:r>
              <w:rPr>
                <w:noProof/>
                <w:webHidden/>
              </w:rPr>
              <w:fldChar w:fldCharType="begin"/>
            </w:r>
            <w:r>
              <w:rPr>
                <w:noProof/>
                <w:webHidden/>
              </w:rPr>
              <w:instrText xml:space="preserve"> PAGEREF _Toc412631786 \h </w:instrText>
            </w:r>
            <w:r>
              <w:rPr>
                <w:noProof/>
                <w:webHidden/>
              </w:rPr>
            </w:r>
            <w:r>
              <w:rPr>
                <w:noProof/>
                <w:webHidden/>
              </w:rPr>
              <w:fldChar w:fldCharType="separate"/>
            </w:r>
            <w:r>
              <w:rPr>
                <w:noProof/>
                <w:webHidden/>
              </w:rPr>
              <w:t>5</w:t>
            </w:r>
            <w:r>
              <w:rPr>
                <w:noProof/>
                <w:webHidden/>
              </w:rPr>
              <w:fldChar w:fldCharType="end"/>
            </w:r>
          </w:hyperlink>
        </w:p>
        <w:p w:rsidR="007A02E6" w:rsidRDefault="007A02E6">
          <w:pPr>
            <w:pStyle w:val="TM3"/>
            <w:tabs>
              <w:tab w:val="right" w:leader="dot" w:pos="9062"/>
            </w:tabs>
            <w:rPr>
              <w:noProof/>
            </w:rPr>
          </w:pPr>
          <w:hyperlink w:anchor="_Toc412631787" w:history="1">
            <w:r w:rsidRPr="007E4038">
              <w:rPr>
                <w:rStyle w:val="Lienhypertexte"/>
                <w:noProof/>
              </w:rPr>
              <w:t>Le nom d’une classe (commence par un point) :</w:t>
            </w:r>
            <w:r>
              <w:rPr>
                <w:noProof/>
                <w:webHidden/>
              </w:rPr>
              <w:tab/>
            </w:r>
            <w:r>
              <w:rPr>
                <w:noProof/>
                <w:webHidden/>
              </w:rPr>
              <w:fldChar w:fldCharType="begin"/>
            </w:r>
            <w:r>
              <w:rPr>
                <w:noProof/>
                <w:webHidden/>
              </w:rPr>
              <w:instrText xml:space="preserve"> PAGEREF _Toc412631787 \h </w:instrText>
            </w:r>
            <w:r>
              <w:rPr>
                <w:noProof/>
                <w:webHidden/>
              </w:rPr>
            </w:r>
            <w:r>
              <w:rPr>
                <w:noProof/>
                <w:webHidden/>
              </w:rPr>
              <w:fldChar w:fldCharType="separate"/>
            </w:r>
            <w:r>
              <w:rPr>
                <w:noProof/>
                <w:webHidden/>
              </w:rPr>
              <w:t>5</w:t>
            </w:r>
            <w:r>
              <w:rPr>
                <w:noProof/>
                <w:webHidden/>
              </w:rPr>
              <w:fldChar w:fldCharType="end"/>
            </w:r>
          </w:hyperlink>
        </w:p>
        <w:p w:rsidR="007A02E6" w:rsidRDefault="007A02E6">
          <w:pPr>
            <w:pStyle w:val="TM3"/>
            <w:tabs>
              <w:tab w:val="right" w:leader="dot" w:pos="9062"/>
            </w:tabs>
            <w:rPr>
              <w:noProof/>
            </w:rPr>
          </w:pPr>
          <w:hyperlink w:anchor="_Toc412631788" w:history="1">
            <w:r w:rsidRPr="007E4038">
              <w:rPr>
                <w:rStyle w:val="Lienhypertexte"/>
                <w:noProof/>
              </w:rPr>
              <w:t>L’ID de l’élément :</w:t>
            </w:r>
            <w:r>
              <w:rPr>
                <w:noProof/>
                <w:webHidden/>
              </w:rPr>
              <w:tab/>
            </w:r>
            <w:r>
              <w:rPr>
                <w:noProof/>
                <w:webHidden/>
              </w:rPr>
              <w:fldChar w:fldCharType="begin"/>
            </w:r>
            <w:r>
              <w:rPr>
                <w:noProof/>
                <w:webHidden/>
              </w:rPr>
              <w:instrText xml:space="preserve"> PAGEREF _Toc412631788 \h </w:instrText>
            </w:r>
            <w:r>
              <w:rPr>
                <w:noProof/>
                <w:webHidden/>
              </w:rPr>
            </w:r>
            <w:r>
              <w:rPr>
                <w:noProof/>
                <w:webHidden/>
              </w:rPr>
              <w:fldChar w:fldCharType="separate"/>
            </w:r>
            <w:r>
              <w:rPr>
                <w:noProof/>
                <w:webHidden/>
              </w:rPr>
              <w:t>6</w:t>
            </w:r>
            <w:r>
              <w:rPr>
                <w:noProof/>
                <w:webHidden/>
              </w:rPr>
              <w:fldChar w:fldCharType="end"/>
            </w:r>
          </w:hyperlink>
        </w:p>
        <w:p w:rsidR="007A02E6" w:rsidRDefault="007A02E6">
          <w:pPr>
            <w:pStyle w:val="TM1"/>
            <w:tabs>
              <w:tab w:val="right" w:leader="dot" w:pos="9062"/>
            </w:tabs>
            <w:rPr>
              <w:noProof/>
            </w:rPr>
          </w:pPr>
          <w:hyperlink w:anchor="_Toc412631789" w:history="1">
            <w:r w:rsidRPr="007E4038">
              <w:rPr>
                <w:rStyle w:val="Lienhypertexte"/>
                <w:noProof/>
              </w:rPr>
              <w:t>LES BALISES &lt;div&gt; ET &lt;span&gt;</w:t>
            </w:r>
            <w:r>
              <w:rPr>
                <w:noProof/>
                <w:webHidden/>
              </w:rPr>
              <w:tab/>
            </w:r>
            <w:r>
              <w:rPr>
                <w:noProof/>
                <w:webHidden/>
              </w:rPr>
              <w:fldChar w:fldCharType="begin"/>
            </w:r>
            <w:r>
              <w:rPr>
                <w:noProof/>
                <w:webHidden/>
              </w:rPr>
              <w:instrText xml:space="preserve"> PAGEREF _Toc412631789 \h </w:instrText>
            </w:r>
            <w:r>
              <w:rPr>
                <w:noProof/>
                <w:webHidden/>
              </w:rPr>
            </w:r>
            <w:r>
              <w:rPr>
                <w:noProof/>
                <w:webHidden/>
              </w:rPr>
              <w:fldChar w:fldCharType="separate"/>
            </w:r>
            <w:r>
              <w:rPr>
                <w:noProof/>
                <w:webHidden/>
              </w:rPr>
              <w:t>7</w:t>
            </w:r>
            <w:r>
              <w:rPr>
                <w:noProof/>
                <w:webHidden/>
              </w:rPr>
              <w:fldChar w:fldCharType="end"/>
            </w:r>
          </w:hyperlink>
        </w:p>
        <w:p w:rsidR="007A02E6" w:rsidRDefault="007A02E6">
          <w:pPr>
            <w:pStyle w:val="TM1"/>
            <w:tabs>
              <w:tab w:val="right" w:leader="dot" w:pos="9062"/>
            </w:tabs>
            <w:rPr>
              <w:noProof/>
            </w:rPr>
          </w:pPr>
          <w:hyperlink w:anchor="_Toc412631790" w:history="1">
            <w:r w:rsidRPr="007E4038">
              <w:rPr>
                <w:rStyle w:val="Lienhypertexte"/>
                <w:noProof/>
              </w:rPr>
              <w:t>Définition des propriétés</w:t>
            </w:r>
            <w:r>
              <w:rPr>
                <w:noProof/>
                <w:webHidden/>
              </w:rPr>
              <w:tab/>
            </w:r>
            <w:r>
              <w:rPr>
                <w:noProof/>
                <w:webHidden/>
              </w:rPr>
              <w:fldChar w:fldCharType="begin"/>
            </w:r>
            <w:r>
              <w:rPr>
                <w:noProof/>
                <w:webHidden/>
              </w:rPr>
              <w:instrText xml:space="preserve"> PAGEREF _Toc412631790 \h </w:instrText>
            </w:r>
            <w:r>
              <w:rPr>
                <w:noProof/>
                <w:webHidden/>
              </w:rPr>
            </w:r>
            <w:r>
              <w:rPr>
                <w:noProof/>
                <w:webHidden/>
              </w:rPr>
              <w:fldChar w:fldCharType="separate"/>
            </w:r>
            <w:r>
              <w:rPr>
                <w:noProof/>
                <w:webHidden/>
              </w:rPr>
              <w:t>8</w:t>
            </w:r>
            <w:r>
              <w:rPr>
                <w:noProof/>
                <w:webHidden/>
              </w:rPr>
              <w:fldChar w:fldCharType="end"/>
            </w:r>
          </w:hyperlink>
        </w:p>
        <w:p w:rsidR="007A02E6" w:rsidRDefault="007A02E6">
          <w:pPr>
            <w:pStyle w:val="TM2"/>
            <w:tabs>
              <w:tab w:val="right" w:leader="dot" w:pos="9062"/>
            </w:tabs>
            <w:rPr>
              <w:noProof/>
            </w:rPr>
          </w:pPr>
          <w:hyperlink w:anchor="_Toc412631791" w:history="1">
            <w:r w:rsidRPr="007E4038">
              <w:rPr>
                <w:rStyle w:val="Lienhypertexte"/>
                <w:noProof/>
              </w:rPr>
              <w:t>Couleurs</w:t>
            </w:r>
            <w:r>
              <w:rPr>
                <w:noProof/>
                <w:webHidden/>
              </w:rPr>
              <w:tab/>
            </w:r>
            <w:r>
              <w:rPr>
                <w:noProof/>
                <w:webHidden/>
              </w:rPr>
              <w:fldChar w:fldCharType="begin"/>
            </w:r>
            <w:r>
              <w:rPr>
                <w:noProof/>
                <w:webHidden/>
              </w:rPr>
              <w:instrText xml:space="preserve"> PAGEREF _Toc412631791 \h </w:instrText>
            </w:r>
            <w:r>
              <w:rPr>
                <w:noProof/>
                <w:webHidden/>
              </w:rPr>
            </w:r>
            <w:r>
              <w:rPr>
                <w:noProof/>
                <w:webHidden/>
              </w:rPr>
              <w:fldChar w:fldCharType="separate"/>
            </w:r>
            <w:r>
              <w:rPr>
                <w:noProof/>
                <w:webHidden/>
              </w:rPr>
              <w:t>8</w:t>
            </w:r>
            <w:r>
              <w:rPr>
                <w:noProof/>
                <w:webHidden/>
              </w:rPr>
              <w:fldChar w:fldCharType="end"/>
            </w:r>
          </w:hyperlink>
        </w:p>
        <w:p w:rsidR="007A02E6" w:rsidRDefault="007A02E6">
          <w:pPr>
            <w:pStyle w:val="TM2"/>
            <w:tabs>
              <w:tab w:val="right" w:leader="dot" w:pos="9062"/>
            </w:tabs>
            <w:rPr>
              <w:noProof/>
            </w:rPr>
          </w:pPr>
          <w:hyperlink w:anchor="_Toc412631792" w:history="1">
            <w:r w:rsidRPr="007E4038">
              <w:rPr>
                <w:rStyle w:val="Lienhypertexte"/>
                <w:noProof/>
              </w:rPr>
              <w:t>Polices</w:t>
            </w:r>
            <w:r>
              <w:rPr>
                <w:noProof/>
                <w:webHidden/>
              </w:rPr>
              <w:tab/>
            </w:r>
            <w:r>
              <w:rPr>
                <w:noProof/>
                <w:webHidden/>
              </w:rPr>
              <w:fldChar w:fldCharType="begin"/>
            </w:r>
            <w:r>
              <w:rPr>
                <w:noProof/>
                <w:webHidden/>
              </w:rPr>
              <w:instrText xml:space="preserve"> PAGEREF _Toc412631792 \h </w:instrText>
            </w:r>
            <w:r>
              <w:rPr>
                <w:noProof/>
                <w:webHidden/>
              </w:rPr>
            </w:r>
            <w:r>
              <w:rPr>
                <w:noProof/>
                <w:webHidden/>
              </w:rPr>
              <w:fldChar w:fldCharType="separate"/>
            </w:r>
            <w:r>
              <w:rPr>
                <w:noProof/>
                <w:webHidden/>
              </w:rPr>
              <w:t>8</w:t>
            </w:r>
            <w:r>
              <w:rPr>
                <w:noProof/>
                <w:webHidden/>
              </w:rPr>
              <w:fldChar w:fldCharType="end"/>
            </w:r>
          </w:hyperlink>
        </w:p>
        <w:p w:rsidR="007A02E6" w:rsidRDefault="007A02E6">
          <w:pPr>
            <w:pStyle w:val="TM2"/>
            <w:tabs>
              <w:tab w:val="right" w:leader="dot" w:pos="9062"/>
            </w:tabs>
            <w:rPr>
              <w:noProof/>
            </w:rPr>
          </w:pPr>
          <w:hyperlink w:anchor="_Toc412631793" w:history="1">
            <w:r w:rsidRPr="007E4038">
              <w:rPr>
                <w:rStyle w:val="Lienhypertexte"/>
                <w:noProof/>
              </w:rPr>
              <w:t>Texte</w:t>
            </w:r>
            <w:r>
              <w:rPr>
                <w:noProof/>
                <w:webHidden/>
              </w:rPr>
              <w:tab/>
            </w:r>
            <w:r>
              <w:rPr>
                <w:noProof/>
                <w:webHidden/>
              </w:rPr>
              <w:fldChar w:fldCharType="begin"/>
            </w:r>
            <w:r>
              <w:rPr>
                <w:noProof/>
                <w:webHidden/>
              </w:rPr>
              <w:instrText xml:space="preserve"> PAGEREF _Toc412631793 \h </w:instrText>
            </w:r>
            <w:r>
              <w:rPr>
                <w:noProof/>
                <w:webHidden/>
              </w:rPr>
            </w:r>
            <w:r>
              <w:rPr>
                <w:noProof/>
                <w:webHidden/>
              </w:rPr>
              <w:fldChar w:fldCharType="separate"/>
            </w:r>
            <w:r>
              <w:rPr>
                <w:noProof/>
                <w:webHidden/>
              </w:rPr>
              <w:t>8</w:t>
            </w:r>
            <w:r>
              <w:rPr>
                <w:noProof/>
                <w:webHidden/>
              </w:rPr>
              <w:fldChar w:fldCharType="end"/>
            </w:r>
          </w:hyperlink>
        </w:p>
        <w:p w:rsidR="007A02E6" w:rsidRDefault="007A02E6">
          <w:pPr>
            <w:pStyle w:val="TM2"/>
            <w:tabs>
              <w:tab w:val="right" w:leader="dot" w:pos="9062"/>
            </w:tabs>
            <w:rPr>
              <w:noProof/>
            </w:rPr>
          </w:pPr>
          <w:hyperlink w:anchor="_Toc412631794" w:history="1">
            <w:r w:rsidRPr="007E4038">
              <w:rPr>
                <w:rStyle w:val="Lienhypertexte"/>
                <w:noProof/>
              </w:rPr>
              <w:t>Espacement</w:t>
            </w:r>
            <w:r>
              <w:rPr>
                <w:noProof/>
                <w:webHidden/>
              </w:rPr>
              <w:tab/>
            </w:r>
            <w:r>
              <w:rPr>
                <w:noProof/>
                <w:webHidden/>
              </w:rPr>
              <w:fldChar w:fldCharType="begin"/>
            </w:r>
            <w:r>
              <w:rPr>
                <w:noProof/>
                <w:webHidden/>
              </w:rPr>
              <w:instrText xml:space="preserve"> PAGEREF _Toc412631794 \h </w:instrText>
            </w:r>
            <w:r>
              <w:rPr>
                <w:noProof/>
                <w:webHidden/>
              </w:rPr>
            </w:r>
            <w:r>
              <w:rPr>
                <w:noProof/>
                <w:webHidden/>
              </w:rPr>
              <w:fldChar w:fldCharType="separate"/>
            </w:r>
            <w:r>
              <w:rPr>
                <w:noProof/>
                <w:webHidden/>
              </w:rPr>
              <w:t>8</w:t>
            </w:r>
            <w:r>
              <w:rPr>
                <w:noProof/>
                <w:webHidden/>
              </w:rPr>
              <w:fldChar w:fldCharType="end"/>
            </w:r>
          </w:hyperlink>
        </w:p>
        <w:p w:rsidR="007A02E6" w:rsidRDefault="007A02E6">
          <w:pPr>
            <w:pStyle w:val="TM2"/>
            <w:tabs>
              <w:tab w:val="right" w:leader="dot" w:pos="9062"/>
            </w:tabs>
            <w:rPr>
              <w:noProof/>
            </w:rPr>
          </w:pPr>
          <w:hyperlink w:anchor="_Toc412631795" w:history="1">
            <w:r w:rsidRPr="007E4038">
              <w:rPr>
                <w:rStyle w:val="Lienhypertexte"/>
                <w:noProof/>
              </w:rPr>
              <w:t>Bordures</w:t>
            </w:r>
            <w:r>
              <w:rPr>
                <w:noProof/>
                <w:webHidden/>
              </w:rPr>
              <w:tab/>
            </w:r>
            <w:r>
              <w:rPr>
                <w:noProof/>
                <w:webHidden/>
              </w:rPr>
              <w:fldChar w:fldCharType="begin"/>
            </w:r>
            <w:r>
              <w:rPr>
                <w:noProof/>
                <w:webHidden/>
              </w:rPr>
              <w:instrText xml:space="preserve"> PAGEREF _Toc412631795 \h </w:instrText>
            </w:r>
            <w:r>
              <w:rPr>
                <w:noProof/>
                <w:webHidden/>
              </w:rPr>
            </w:r>
            <w:r>
              <w:rPr>
                <w:noProof/>
                <w:webHidden/>
              </w:rPr>
              <w:fldChar w:fldCharType="separate"/>
            </w:r>
            <w:r>
              <w:rPr>
                <w:noProof/>
                <w:webHidden/>
              </w:rPr>
              <w:t>9</w:t>
            </w:r>
            <w:r>
              <w:rPr>
                <w:noProof/>
                <w:webHidden/>
              </w:rPr>
              <w:fldChar w:fldCharType="end"/>
            </w:r>
          </w:hyperlink>
        </w:p>
        <w:p w:rsidR="007A02E6" w:rsidRDefault="007A02E6">
          <w:pPr>
            <w:pStyle w:val="TM2"/>
            <w:tabs>
              <w:tab w:val="right" w:leader="dot" w:pos="9062"/>
            </w:tabs>
            <w:rPr>
              <w:noProof/>
            </w:rPr>
          </w:pPr>
          <w:hyperlink w:anchor="_Toc412631796" w:history="1">
            <w:r w:rsidRPr="007E4038">
              <w:rPr>
                <w:rStyle w:val="Lienhypertexte"/>
                <w:noProof/>
              </w:rPr>
              <w:t>Listes</w:t>
            </w:r>
            <w:r>
              <w:rPr>
                <w:noProof/>
                <w:webHidden/>
              </w:rPr>
              <w:tab/>
            </w:r>
            <w:r>
              <w:rPr>
                <w:noProof/>
                <w:webHidden/>
              </w:rPr>
              <w:fldChar w:fldCharType="begin"/>
            </w:r>
            <w:r>
              <w:rPr>
                <w:noProof/>
                <w:webHidden/>
              </w:rPr>
              <w:instrText xml:space="preserve"> PAGEREF _Toc412631796 \h </w:instrText>
            </w:r>
            <w:r>
              <w:rPr>
                <w:noProof/>
                <w:webHidden/>
              </w:rPr>
            </w:r>
            <w:r>
              <w:rPr>
                <w:noProof/>
                <w:webHidden/>
              </w:rPr>
              <w:fldChar w:fldCharType="separate"/>
            </w:r>
            <w:r>
              <w:rPr>
                <w:noProof/>
                <w:webHidden/>
              </w:rPr>
              <w:t>9</w:t>
            </w:r>
            <w:r>
              <w:rPr>
                <w:noProof/>
                <w:webHidden/>
              </w:rPr>
              <w:fldChar w:fldCharType="end"/>
            </w:r>
          </w:hyperlink>
        </w:p>
        <w:p w:rsidR="007A02E6" w:rsidRDefault="007A02E6">
          <w:pPr>
            <w:pStyle w:val="TM2"/>
            <w:tabs>
              <w:tab w:val="right" w:leader="dot" w:pos="9062"/>
            </w:tabs>
            <w:rPr>
              <w:noProof/>
            </w:rPr>
          </w:pPr>
          <w:hyperlink w:anchor="_Toc412631797" w:history="1">
            <w:r w:rsidRPr="007E4038">
              <w:rPr>
                <w:rStyle w:val="Lienhypertexte"/>
                <w:noProof/>
              </w:rPr>
              <w:t>Tableaux</w:t>
            </w:r>
            <w:r>
              <w:rPr>
                <w:noProof/>
                <w:webHidden/>
              </w:rPr>
              <w:tab/>
            </w:r>
            <w:r>
              <w:rPr>
                <w:noProof/>
                <w:webHidden/>
              </w:rPr>
              <w:fldChar w:fldCharType="begin"/>
            </w:r>
            <w:r>
              <w:rPr>
                <w:noProof/>
                <w:webHidden/>
              </w:rPr>
              <w:instrText xml:space="preserve"> PAGEREF _Toc412631797 \h </w:instrText>
            </w:r>
            <w:r>
              <w:rPr>
                <w:noProof/>
                <w:webHidden/>
              </w:rPr>
            </w:r>
            <w:r>
              <w:rPr>
                <w:noProof/>
                <w:webHidden/>
              </w:rPr>
              <w:fldChar w:fldCharType="separate"/>
            </w:r>
            <w:r>
              <w:rPr>
                <w:noProof/>
                <w:webHidden/>
              </w:rPr>
              <w:t>9</w:t>
            </w:r>
            <w:r>
              <w:rPr>
                <w:noProof/>
                <w:webHidden/>
              </w:rPr>
              <w:fldChar w:fldCharType="end"/>
            </w:r>
          </w:hyperlink>
        </w:p>
        <w:p w:rsidR="007A02E6" w:rsidRDefault="007A02E6">
          <w:pPr>
            <w:pStyle w:val="TM1"/>
            <w:tabs>
              <w:tab w:val="right" w:leader="dot" w:pos="9062"/>
            </w:tabs>
            <w:rPr>
              <w:noProof/>
            </w:rPr>
          </w:pPr>
          <w:hyperlink w:anchor="_Toc412631798" w:history="1">
            <w:r w:rsidRPr="007E4038">
              <w:rPr>
                <w:rStyle w:val="Lienhypertexte"/>
                <w:noProof/>
              </w:rPr>
              <w:t>LE POSITIONNEMENT ET L’AFFICHAGE D’ELEMENTS</w:t>
            </w:r>
            <w:r>
              <w:rPr>
                <w:noProof/>
                <w:webHidden/>
              </w:rPr>
              <w:tab/>
            </w:r>
            <w:r>
              <w:rPr>
                <w:noProof/>
                <w:webHidden/>
              </w:rPr>
              <w:fldChar w:fldCharType="begin"/>
            </w:r>
            <w:r>
              <w:rPr>
                <w:noProof/>
                <w:webHidden/>
              </w:rPr>
              <w:instrText xml:space="preserve"> PAGEREF _Toc412631798 \h </w:instrText>
            </w:r>
            <w:r>
              <w:rPr>
                <w:noProof/>
                <w:webHidden/>
              </w:rPr>
            </w:r>
            <w:r>
              <w:rPr>
                <w:noProof/>
                <w:webHidden/>
              </w:rPr>
              <w:fldChar w:fldCharType="separate"/>
            </w:r>
            <w:r>
              <w:rPr>
                <w:noProof/>
                <w:webHidden/>
              </w:rPr>
              <w:t>11</w:t>
            </w:r>
            <w:r>
              <w:rPr>
                <w:noProof/>
                <w:webHidden/>
              </w:rPr>
              <w:fldChar w:fldCharType="end"/>
            </w:r>
          </w:hyperlink>
        </w:p>
        <w:p w:rsidR="007A02E6" w:rsidRDefault="007A02E6">
          <w:pPr>
            <w:pStyle w:val="TM1"/>
            <w:tabs>
              <w:tab w:val="right" w:leader="dot" w:pos="9062"/>
            </w:tabs>
            <w:rPr>
              <w:noProof/>
            </w:rPr>
          </w:pPr>
          <w:hyperlink w:anchor="_Toc412631799" w:history="1">
            <w:r w:rsidRPr="007E4038">
              <w:rPr>
                <w:rStyle w:val="Lienhypertexte"/>
                <w:noProof/>
              </w:rPr>
              <w:t>LES PSEUDOS FORMATS</w:t>
            </w:r>
            <w:r>
              <w:rPr>
                <w:noProof/>
                <w:webHidden/>
              </w:rPr>
              <w:tab/>
            </w:r>
            <w:r>
              <w:rPr>
                <w:noProof/>
                <w:webHidden/>
              </w:rPr>
              <w:fldChar w:fldCharType="begin"/>
            </w:r>
            <w:r>
              <w:rPr>
                <w:noProof/>
                <w:webHidden/>
              </w:rPr>
              <w:instrText xml:space="preserve"> PAGEREF _Toc412631799 \h </w:instrText>
            </w:r>
            <w:r>
              <w:rPr>
                <w:noProof/>
                <w:webHidden/>
              </w:rPr>
            </w:r>
            <w:r>
              <w:rPr>
                <w:noProof/>
                <w:webHidden/>
              </w:rPr>
              <w:fldChar w:fldCharType="separate"/>
            </w:r>
            <w:r>
              <w:rPr>
                <w:noProof/>
                <w:webHidden/>
              </w:rPr>
              <w:t>13</w:t>
            </w:r>
            <w:r>
              <w:rPr>
                <w:noProof/>
                <w:webHidden/>
              </w:rPr>
              <w:fldChar w:fldCharType="end"/>
            </w:r>
          </w:hyperlink>
        </w:p>
        <w:p w:rsidR="007A02E6" w:rsidRDefault="007A02E6">
          <w:pPr>
            <w:pStyle w:val="TM1"/>
            <w:tabs>
              <w:tab w:val="right" w:leader="dot" w:pos="9062"/>
            </w:tabs>
            <w:rPr>
              <w:noProof/>
            </w:rPr>
          </w:pPr>
          <w:hyperlink w:anchor="_Toc412631800" w:history="1">
            <w:r w:rsidRPr="007E4038">
              <w:rPr>
                <w:rStyle w:val="Lienhypertexte"/>
                <w:noProof/>
              </w:rPr>
              <w:t>Exerci</w:t>
            </w:r>
            <w:r w:rsidRPr="007E4038">
              <w:rPr>
                <w:rStyle w:val="Lienhypertexte"/>
                <w:noProof/>
              </w:rPr>
              <w:t>c</w:t>
            </w:r>
            <w:r w:rsidRPr="007E4038">
              <w:rPr>
                <w:rStyle w:val="Lienhypertexte"/>
                <w:noProof/>
              </w:rPr>
              <w:t>es</w:t>
            </w:r>
            <w:r>
              <w:rPr>
                <w:noProof/>
                <w:webHidden/>
              </w:rPr>
              <w:tab/>
            </w:r>
            <w:r>
              <w:rPr>
                <w:noProof/>
                <w:webHidden/>
              </w:rPr>
              <w:fldChar w:fldCharType="begin"/>
            </w:r>
            <w:r>
              <w:rPr>
                <w:noProof/>
                <w:webHidden/>
              </w:rPr>
              <w:instrText xml:space="preserve"> PAGEREF _Toc412631800 \h </w:instrText>
            </w:r>
            <w:r>
              <w:rPr>
                <w:noProof/>
                <w:webHidden/>
              </w:rPr>
            </w:r>
            <w:r>
              <w:rPr>
                <w:noProof/>
                <w:webHidden/>
              </w:rPr>
              <w:fldChar w:fldCharType="separate"/>
            </w:r>
            <w:r>
              <w:rPr>
                <w:noProof/>
                <w:webHidden/>
              </w:rPr>
              <w:t>14</w:t>
            </w:r>
            <w:r>
              <w:rPr>
                <w:noProof/>
                <w:webHidden/>
              </w:rPr>
              <w:fldChar w:fldCharType="end"/>
            </w:r>
          </w:hyperlink>
        </w:p>
        <w:p w:rsidR="007A02E6" w:rsidRDefault="007A02E6">
          <w:r>
            <w:rPr>
              <w:b/>
              <w:bCs/>
            </w:rPr>
            <w:fldChar w:fldCharType="end"/>
          </w:r>
        </w:p>
      </w:sdtContent>
    </w:sdt>
    <w:p w:rsidR="00FC5DBE" w:rsidRDefault="00597DAC" w:rsidP="00FC5DBE">
      <w:pPr>
        <w:pStyle w:val="Titre1"/>
      </w:pPr>
      <w:bookmarkStart w:id="0" w:name="_Toc412631780"/>
      <w:r>
        <w:lastRenderedPageBreak/>
        <w:t>Objectifs des feuilles de style</w:t>
      </w:r>
      <w:bookmarkEnd w:id="0"/>
    </w:p>
    <w:p w:rsidR="00FC5DBE" w:rsidRDefault="00FC5DBE" w:rsidP="00FC5DBE">
      <w:r>
        <w:t xml:space="preserve">Les feuilles de style (cascading style sheet) complètent HTML, en offrant un langage permettant de définir </w:t>
      </w:r>
      <w:r w:rsidR="00587CFF">
        <w:t>l</w:t>
      </w:r>
      <w:r>
        <w:t xml:space="preserve">es propriétés </w:t>
      </w:r>
      <w:r w:rsidR="00587CFF">
        <w:t>graphiques des</w:t>
      </w:r>
      <w:r>
        <w:t xml:space="preserve"> balises. On peut par exemple affecter à certaines balises, une couleur d'arrière-plan, une image d'arrière-plan, des bordures, des polices de caractères spécifiques, etc…. On peut aussi positionner au pixel près</w:t>
      </w:r>
      <w:r w:rsidR="00587CFF">
        <w:t xml:space="preserve"> les éléments</w:t>
      </w:r>
      <w:r>
        <w:t xml:space="preserve"> dans la fenêtre du navigateur.</w:t>
      </w:r>
    </w:p>
    <w:p w:rsidR="00FC5DBE" w:rsidRDefault="00FC5DBE" w:rsidP="00FC5DBE">
      <w:r>
        <w:t xml:space="preserve">Les styles peuvent s’appliquer </w:t>
      </w:r>
      <w:r w:rsidR="007E6C36">
        <w:t>à une ou plusieurs balises</w:t>
      </w:r>
      <w:r>
        <w:t>. Ceci permet de définir un style une seule fois, et de l’appliquer autant de fois que nécessaire, sans avoir à le redéfinir. De plus les styles peuvent être définis à l’intérieur d’une page HTML, mais aussi être définis dans un fichier externe qui sera appelé par les pages HTML qui en ont besoin. Ceci permettra de regrouper dans un seul fichier toute la « charte graphique » et les aspects présentation d’une application web, ce qui bien sûr en simplifiera la maintenance et les évolutions.</w:t>
      </w:r>
    </w:p>
    <w:p w:rsidR="00FC5DBE" w:rsidRDefault="00FC5DBE" w:rsidP="00FC5DBE">
      <w:r>
        <w:t xml:space="preserve">Les feuilles CSS sont constituées de </w:t>
      </w:r>
      <w:r w:rsidR="007E6C36">
        <w:t>styles</w:t>
      </w:r>
      <w:r>
        <w:t xml:space="preserve"> que l’on définit pour certains éléments HTML. Pour choisir cet ensemble d'éléments HTML auquel doit s'appliquer un </w:t>
      </w:r>
      <w:r w:rsidR="007E6C36">
        <w:t>style</w:t>
      </w:r>
      <w:r>
        <w:t xml:space="preserve">, on utilise dans les CSS ce qu'on appelle des sélecteurs. Pour chaque sélecteur (qui permet de sélectionner les balises HTML concernées par le style), on va définir un style de présentation en utilisant un certain nombre de propriétés auxquelles on va affecter des valeurs. Par exemple, on peut définir un </w:t>
      </w:r>
      <w:r w:rsidR="007E6C36">
        <w:t>style</w:t>
      </w:r>
      <w:r>
        <w:t xml:space="preserve"> pour les balises &lt;h1&gt; pour lesquelles on va fixer les propriétés telles la taille de police, la couleur de police, etc…</w:t>
      </w:r>
    </w:p>
    <w:p w:rsidR="00FC5DBE" w:rsidRDefault="00FC5DBE" w:rsidP="00FC5DBE">
      <w:r>
        <w:t xml:space="preserve">Les feuilles de style offrent de multiples possibilités. Ce qui est décrit ici concerne uniquement les utilisations les plus courantes. </w:t>
      </w:r>
    </w:p>
    <w:p w:rsidR="00FC5DBE" w:rsidRDefault="001125B1" w:rsidP="00FC5DBE">
      <w:pPr>
        <w:pStyle w:val="Titre1"/>
      </w:pPr>
      <w:bookmarkStart w:id="1" w:name="_Toc412631781"/>
      <w:r>
        <w:lastRenderedPageBreak/>
        <w:t>Utilisation des feuilles de style</w:t>
      </w:r>
      <w:bookmarkEnd w:id="1"/>
    </w:p>
    <w:p w:rsidR="00587CFF" w:rsidRDefault="00FC5DBE" w:rsidP="00587CFF">
      <w:r>
        <w:t>Plusieurs méthodes sont utilisables pour intégrer des feuilles de style en HTML :</w:t>
      </w:r>
    </w:p>
    <w:p w:rsidR="00FC5DBE" w:rsidRDefault="00FC5DBE" w:rsidP="00FC5DBE">
      <w:pPr>
        <w:pStyle w:val="Titre2"/>
      </w:pPr>
      <w:bookmarkStart w:id="2" w:name="_Toc412631782"/>
      <w:r>
        <w:t xml:space="preserve">1. Définir </w:t>
      </w:r>
      <w:r w:rsidR="00587CFF">
        <w:t>les</w:t>
      </w:r>
      <w:r>
        <w:t xml:space="preserve"> </w:t>
      </w:r>
      <w:r w:rsidR="00BB4C3A">
        <w:t>styles</w:t>
      </w:r>
      <w:r>
        <w:t xml:space="preserve"> </w:t>
      </w:r>
      <w:r w:rsidR="00587CFF">
        <w:t xml:space="preserve">dans le </w:t>
      </w:r>
      <w:r>
        <w:t>fichier HTML</w:t>
      </w:r>
      <w:bookmarkEnd w:id="2"/>
    </w:p>
    <w:p w:rsidR="00FC5DBE" w:rsidRDefault="00FC5DBE" w:rsidP="00FC5DBE">
      <w:r>
        <w:t>Les balises &lt;style...&gt; permettent de définir des formats CSS. Cette définition se positionne dans l’en-tête (head) du document.</w:t>
      </w:r>
    </w:p>
    <w:p w:rsidR="00FC5DBE" w:rsidRPr="001125B1" w:rsidRDefault="00FC5DBE" w:rsidP="00FC5DBE">
      <w:pPr>
        <w:rPr>
          <w:lang w:val="en-US"/>
        </w:rPr>
      </w:pPr>
      <w:r w:rsidRPr="001125B1">
        <w:rPr>
          <w:lang w:val="en-US"/>
        </w:rPr>
        <w:t>Exemple :</w:t>
      </w:r>
    </w:p>
    <w:p w:rsidR="00FC5DBE" w:rsidRPr="001125B1" w:rsidRDefault="00FC5DBE" w:rsidP="00FC5DBE">
      <w:pPr>
        <w:pStyle w:val="Code"/>
        <w:rPr>
          <w:lang w:val="en-US"/>
        </w:rPr>
      </w:pPr>
      <w:r w:rsidRPr="001125B1">
        <w:rPr>
          <w:lang w:val="en-US"/>
        </w:rPr>
        <w:t>&lt;html&gt;</w:t>
      </w:r>
    </w:p>
    <w:p w:rsidR="00FC5DBE" w:rsidRPr="001125B1" w:rsidRDefault="00FC5DBE" w:rsidP="00FC5DBE">
      <w:pPr>
        <w:pStyle w:val="Code"/>
        <w:rPr>
          <w:lang w:val="en-US"/>
        </w:rPr>
      </w:pPr>
      <w:r w:rsidRPr="001125B1">
        <w:rPr>
          <w:lang w:val="en-US"/>
        </w:rPr>
        <w:t>&lt;head&gt;</w:t>
      </w:r>
    </w:p>
    <w:p w:rsidR="00FC5DBE" w:rsidRPr="00245254" w:rsidRDefault="00245254" w:rsidP="00FC5DBE">
      <w:pPr>
        <w:pStyle w:val="Code"/>
        <w:rPr>
          <w:b/>
          <w:lang w:val="en-US"/>
        </w:rPr>
      </w:pPr>
      <w:r>
        <w:rPr>
          <w:b/>
          <w:lang w:val="en-US"/>
        </w:rPr>
        <w:t xml:space="preserve">  </w:t>
      </w:r>
      <w:r w:rsidR="00FC5DBE" w:rsidRPr="00245254">
        <w:rPr>
          <w:b/>
          <w:lang w:val="en-US"/>
        </w:rPr>
        <w:t>&lt;style type="text/css"&gt;</w:t>
      </w:r>
    </w:p>
    <w:p w:rsidR="00FC5DBE" w:rsidRPr="00245254" w:rsidRDefault="00245254" w:rsidP="00FC5DBE">
      <w:pPr>
        <w:pStyle w:val="Code"/>
        <w:rPr>
          <w:b/>
          <w:lang w:val="en-US"/>
        </w:rPr>
      </w:pPr>
      <w:r>
        <w:rPr>
          <w:b/>
        </w:rPr>
        <w:t xml:space="preserve">  </w:t>
      </w:r>
      <w:r w:rsidR="00FC5DBE" w:rsidRPr="00245254">
        <w:rPr>
          <w:b/>
        </w:rPr>
        <w:t xml:space="preserve">/* ... ici sont définis les formats ... </w:t>
      </w:r>
      <w:r w:rsidR="00FC5DBE" w:rsidRPr="00245254">
        <w:rPr>
          <w:b/>
          <w:lang w:val="en-US"/>
        </w:rPr>
        <w:t>*/</w:t>
      </w:r>
    </w:p>
    <w:p w:rsidR="00FC5DBE" w:rsidRPr="00245254" w:rsidRDefault="00245254" w:rsidP="00FC5DBE">
      <w:pPr>
        <w:pStyle w:val="Code"/>
        <w:rPr>
          <w:b/>
          <w:lang w:val="en-US"/>
        </w:rPr>
      </w:pPr>
      <w:r>
        <w:rPr>
          <w:b/>
          <w:lang w:val="en-US"/>
        </w:rPr>
        <w:t xml:space="preserve">  </w:t>
      </w:r>
      <w:r w:rsidR="00FC5DBE" w:rsidRPr="00245254">
        <w:rPr>
          <w:b/>
          <w:lang w:val="en-US"/>
        </w:rPr>
        <w:t>&lt;/style&gt;</w:t>
      </w:r>
    </w:p>
    <w:p w:rsidR="00FC5DBE" w:rsidRPr="001125B1" w:rsidRDefault="00FC5DBE" w:rsidP="00FC5DBE">
      <w:pPr>
        <w:pStyle w:val="Code"/>
        <w:rPr>
          <w:lang w:val="en-US"/>
        </w:rPr>
      </w:pPr>
      <w:r w:rsidRPr="001125B1">
        <w:rPr>
          <w:lang w:val="en-US"/>
        </w:rPr>
        <w:t>&lt;/head&gt;</w:t>
      </w:r>
    </w:p>
    <w:p w:rsidR="00FC5DBE" w:rsidRPr="001125B1" w:rsidRDefault="00FC5DBE" w:rsidP="00FC5DBE">
      <w:pPr>
        <w:pStyle w:val="Code"/>
        <w:rPr>
          <w:lang w:val="en-US"/>
        </w:rPr>
      </w:pPr>
      <w:r w:rsidRPr="001125B1">
        <w:rPr>
          <w:lang w:val="en-US"/>
        </w:rPr>
        <w:t>&lt;body&gt;….&lt;/body&gt;</w:t>
      </w:r>
    </w:p>
    <w:p w:rsidR="00FC5DBE" w:rsidRPr="001125B1" w:rsidRDefault="00FC5DBE" w:rsidP="00FC5DBE">
      <w:pPr>
        <w:pStyle w:val="Code"/>
        <w:rPr>
          <w:lang w:val="en-US"/>
        </w:rPr>
      </w:pPr>
      <w:r w:rsidRPr="001125B1">
        <w:rPr>
          <w:lang w:val="en-US"/>
        </w:rPr>
        <w:t>&lt;/html&gt;</w:t>
      </w:r>
    </w:p>
    <w:p w:rsidR="00587CFF" w:rsidRDefault="00587CFF" w:rsidP="00FC5DBE">
      <w:pPr>
        <w:pStyle w:val="Titre2"/>
      </w:pPr>
    </w:p>
    <w:p w:rsidR="00FC5DBE" w:rsidRDefault="00FC5DBE" w:rsidP="00FC5DBE">
      <w:pPr>
        <w:pStyle w:val="Titre2"/>
      </w:pPr>
      <w:bookmarkStart w:id="3" w:name="_Toc412631783"/>
      <w:r>
        <w:t xml:space="preserve">2. Définir un </w:t>
      </w:r>
      <w:r w:rsidR="00BB4C3A">
        <w:t>style</w:t>
      </w:r>
      <w:r>
        <w:t xml:space="preserve"> global dans un fichier CSS séparé</w:t>
      </w:r>
      <w:bookmarkEnd w:id="3"/>
    </w:p>
    <w:p w:rsidR="00FC5DBE" w:rsidRDefault="00FC5DBE" w:rsidP="00FC5DBE">
      <w:r>
        <w:t>On peut définir les formats dans un fichier texte (.css) séparé qu'il suffira d'incorporer dans les fichiers HTML que l’on veut. Toute mise à jour du fichier .css ira se répercuter sur toutes les pages HTML utilisant cette feuille de style. C’est la meilleure solution lorsque l’on développe une application web professionnelle (séparation des données et de la présentation).</w:t>
      </w:r>
    </w:p>
    <w:p w:rsidR="00FC5DBE" w:rsidRDefault="00FC5DBE" w:rsidP="00FC5DBE">
      <w:r>
        <w:t>L’appel du fichier .css s’effectue à l’aide de la balise :</w:t>
      </w:r>
    </w:p>
    <w:p w:rsidR="00FC5DBE" w:rsidRPr="001125B1" w:rsidRDefault="00FC5DBE" w:rsidP="00FC5DBE">
      <w:pPr>
        <w:pStyle w:val="Code"/>
        <w:rPr>
          <w:lang w:val="en-US"/>
        </w:rPr>
      </w:pPr>
      <w:r w:rsidRPr="001125B1">
        <w:rPr>
          <w:lang w:val="en-US"/>
        </w:rPr>
        <w:t>&lt;link rel="stylesheet" type="text/css" href="styles.css" /&gt;</w:t>
      </w:r>
    </w:p>
    <w:p w:rsidR="00FC5DBE" w:rsidRPr="001125B1" w:rsidRDefault="00FC5DBE" w:rsidP="00FC5DBE">
      <w:pPr>
        <w:rPr>
          <w:lang w:val="en-US"/>
        </w:rPr>
      </w:pPr>
    </w:p>
    <w:p w:rsidR="00FC5DBE" w:rsidRDefault="00FC5DBE" w:rsidP="00FC5DBE">
      <w:r>
        <w:t>Exemple :</w:t>
      </w:r>
    </w:p>
    <w:p w:rsidR="00FC5DBE" w:rsidRDefault="00FC5DBE" w:rsidP="00FC5DBE">
      <w:pPr>
        <w:pStyle w:val="Code"/>
      </w:pPr>
      <w:r>
        <w:t>&lt;html&gt;</w:t>
      </w:r>
    </w:p>
    <w:p w:rsidR="00FC5DBE" w:rsidRDefault="00FC5DBE" w:rsidP="00FC5DBE">
      <w:pPr>
        <w:pStyle w:val="Code"/>
      </w:pPr>
      <w:r>
        <w:t>&lt;head&gt;</w:t>
      </w:r>
    </w:p>
    <w:p w:rsidR="00FC5DBE" w:rsidRDefault="00FC5DBE" w:rsidP="00FC5DBE">
      <w:pPr>
        <w:pStyle w:val="Code"/>
      </w:pPr>
      <w:r>
        <w:t>&lt;title&gt;Titre du fichier&lt;/title&gt;</w:t>
      </w:r>
    </w:p>
    <w:p w:rsidR="00FC5DBE" w:rsidRPr="00245254" w:rsidRDefault="00FC5DBE" w:rsidP="00FC5DBE">
      <w:pPr>
        <w:pStyle w:val="Code"/>
        <w:rPr>
          <w:b/>
          <w:lang w:val="en-US"/>
        </w:rPr>
      </w:pPr>
      <w:r w:rsidRPr="00245254">
        <w:rPr>
          <w:b/>
          <w:lang w:val="en-US"/>
        </w:rPr>
        <w:t>&lt;link rel="stylesheet" type="text/css" href="formats.css" /&gt;</w:t>
      </w:r>
    </w:p>
    <w:p w:rsidR="00FC5DBE" w:rsidRDefault="00FC5DBE" w:rsidP="00FC5DBE">
      <w:pPr>
        <w:pStyle w:val="Code"/>
      </w:pPr>
      <w:r>
        <w:t>&lt;/head&gt;</w:t>
      </w:r>
    </w:p>
    <w:p w:rsidR="00FC5DBE" w:rsidRDefault="00FC5DBE" w:rsidP="00FC5DBE">
      <w:pPr>
        <w:pStyle w:val="Code"/>
      </w:pPr>
      <w:r>
        <w:t>&lt;body&gt;</w:t>
      </w:r>
    </w:p>
    <w:p w:rsidR="00FC5DBE" w:rsidRDefault="00FC5DBE" w:rsidP="00FC5DBE">
      <w:pPr>
        <w:pStyle w:val="Code"/>
      </w:pPr>
      <w:r>
        <w:t>…</w:t>
      </w:r>
    </w:p>
    <w:p w:rsidR="00FC5DBE" w:rsidRDefault="00FC5DBE" w:rsidP="00FC5DBE">
      <w:pPr>
        <w:pStyle w:val="Code"/>
      </w:pPr>
      <w:r>
        <w:t>&lt;/body&gt;</w:t>
      </w:r>
    </w:p>
    <w:p w:rsidR="00FC5DBE" w:rsidRDefault="00FC5DBE" w:rsidP="00FC5DBE">
      <w:pPr>
        <w:pStyle w:val="Code"/>
      </w:pPr>
      <w:r>
        <w:t>&lt;/html&gt;</w:t>
      </w:r>
    </w:p>
    <w:p w:rsidR="00FC5DBE" w:rsidRDefault="00FC5DBE" w:rsidP="00FC5DBE"/>
    <w:p w:rsidR="00FC5DBE" w:rsidRDefault="00FC5DBE" w:rsidP="00FC5DBE">
      <w:r>
        <w:t>Il est possible de combiner l’appel à un fichier .css externe et la définition d’un style local &lt;style&gt;. Dans ce cas, en cas de conflit, les formats directement définis dans &lt;style&gt; sont prioritaires.</w:t>
      </w:r>
    </w:p>
    <w:p w:rsidR="00FC5DBE" w:rsidRDefault="00FC5DBE" w:rsidP="00FC5DBE">
      <w:pPr>
        <w:pStyle w:val="Titre2"/>
      </w:pPr>
      <w:bookmarkStart w:id="4" w:name="_Toc412631784"/>
      <w:r>
        <w:t xml:space="preserve">3. Définir des </w:t>
      </w:r>
      <w:r w:rsidR="00BB4C3A">
        <w:t>style</w:t>
      </w:r>
      <w:r>
        <w:t>s directement dans un élément HTML</w:t>
      </w:r>
      <w:bookmarkEnd w:id="4"/>
    </w:p>
    <w:p w:rsidR="00FC5DBE" w:rsidRDefault="00FC5DBE" w:rsidP="00FC5DBE">
      <w:r>
        <w:t>L’application d’un style peut se faire directement dans une balise HTML.</w:t>
      </w:r>
    </w:p>
    <w:p w:rsidR="00FC5DBE" w:rsidRDefault="00FC5DBE" w:rsidP="00FC5DBE">
      <w:r>
        <w:lastRenderedPageBreak/>
        <w:t>Exemple :</w:t>
      </w:r>
    </w:p>
    <w:p w:rsidR="00FC5DBE" w:rsidRDefault="00FC5DBE" w:rsidP="00FC5DBE">
      <w:pPr>
        <w:pStyle w:val="Code"/>
      </w:pPr>
      <w:r>
        <w:t>&lt;html&gt;</w:t>
      </w:r>
    </w:p>
    <w:p w:rsidR="00FC5DBE" w:rsidRDefault="00FC5DBE" w:rsidP="00FC5DBE">
      <w:pPr>
        <w:pStyle w:val="Code"/>
      </w:pPr>
      <w:r>
        <w:t>&lt;head&gt;</w:t>
      </w:r>
    </w:p>
    <w:p w:rsidR="00FC5DBE" w:rsidRDefault="00FC5DBE" w:rsidP="00FC5DBE">
      <w:pPr>
        <w:pStyle w:val="Code"/>
      </w:pPr>
      <w:r>
        <w:t>&lt;title&gt;Titre du fichier&lt;/title&gt;</w:t>
      </w:r>
    </w:p>
    <w:p w:rsidR="00FC5DBE" w:rsidRPr="001125B1" w:rsidRDefault="00FC5DBE" w:rsidP="00FC5DBE">
      <w:pPr>
        <w:pStyle w:val="Code"/>
        <w:rPr>
          <w:lang w:val="en-US"/>
        </w:rPr>
      </w:pPr>
      <w:r w:rsidRPr="001125B1">
        <w:rPr>
          <w:lang w:val="en-US"/>
        </w:rPr>
        <w:t>&lt;/head&gt;</w:t>
      </w:r>
    </w:p>
    <w:p w:rsidR="00FC5DBE" w:rsidRPr="001125B1" w:rsidRDefault="00FC5DBE" w:rsidP="00FC5DBE">
      <w:pPr>
        <w:pStyle w:val="Code"/>
        <w:rPr>
          <w:lang w:val="en-US"/>
        </w:rPr>
      </w:pPr>
      <w:r w:rsidRPr="001125B1">
        <w:rPr>
          <w:lang w:val="en-US"/>
        </w:rPr>
        <w:t>&lt;body&gt;</w:t>
      </w:r>
    </w:p>
    <w:p w:rsidR="00FC5DBE" w:rsidRPr="001125B1" w:rsidRDefault="00FC5DBE" w:rsidP="00FC5DBE">
      <w:pPr>
        <w:pStyle w:val="Code"/>
        <w:rPr>
          <w:lang w:val="en-US"/>
        </w:rPr>
      </w:pPr>
      <w:r w:rsidRPr="001125B1">
        <w:rPr>
          <w:lang w:val="en-US"/>
        </w:rPr>
        <w:t xml:space="preserve">&lt;h1 </w:t>
      </w:r>
      <w:r w:rsidRPr="00245254">
        <w:rPr>
          <w:b/>
          <w:lang w:val="en-US"/>
        </w:rPr>
        <w:t>style="color:blue"</w:t>
      </w:r>
      <w:r w:rsidRPr="001125B1">
        <w:rPr>
          <w:lang w:val="en-US"/>
        </w:rPr>
        <w:t>&gt;...&lt;/h1&gt;</w:t>
      </w:r>
    </w:p>
    <w:p w:rsidR="00FC5DBE" w:rsidRDefault="00FC5DBE" w:rsidP="00FC5DBE">
      <w:pPr>
        <w:pStyle w:val="Code"/>
      </w:pPr>
      <w:r>
        <w:t>&lt;/body&gt;</w:t>
      </w:r>
    </w:p>
    <w:p w:rsidR="00FC5DBE" w:rsidRDefault="00FC5DBE" w:rsidP="00FC5DBE">
      <w:pPr>
        <w:pStyle w:val="Code"/>
      </w:pPr>
      <w:r>
        <w:t>&lt;/html&gt;</w:t>
      </w:r>
    </w:p>
    <w:p w:rsidR="00FC5DBE" w:rsidRDefault="00FC5DBE" w:rsidP="00FC5DBE"/>
    <w:p w:rsidR="00FC5DBE" w:rsidRDefault="0043364E" w:rsidP="00FC5DBE">
      <w:pPr>
        <w:pStyle w:val="Titre1"/>
      </w:pPr>
      <w:bookmarkStart w:id="5" w:name="_Toc412631785"/>
      <w:r>
        <w:lastRenderedPageBreak/>
        <w:t>Définitions des styles</w:t>
      </w:r>
      <w:bookmarkEnd w:id="5"/>
    </w:p>
    <w:p w:rsidR="00FC5DBE" w:rsidRDefault="00FC5DBE" w:rsidP="00FC5DBE">
      <w:r>
        <w:t>Considérons la déclaration de style suivante :</w:t>
      </w:r>
    </w:p>
    <w:p w:rsidR="00FC5DBE" w:rsidRDefault="00FC5DBE" w:rsidP="00FC5DBE">
      <w:pPr>
        <w:pStyle w:val="Code"/>
      </w:pPr>
    </w:p>
    <w:p w:rsidR="00FC5DBE" w:rsidRPr="001125B1" w:rsidRDefault="00FC5DBE" w:rsidP="00FC5DBE">
      <w:pPr>
        <w:pStyle w:val="Code"/>
        <w:rPr>
          <w:lang w:val="en-US"/>
        </w:rPr>
      </w:pPr>
      <w:r w:rsidRPr="001125B1">
        <w:rPr>
          <w:lang w:val="en-US"/>
        </w:rPr>
        <w:t xml:space="preserve">body { </w:t>
      </w:r>
    </w:p>
    <w:p w:rsidR="00FC5DBE" w:rsidRPr="001125B1" w:rsidRDefault="00FC5DBE" w:rsidP="00FC5DBE">
      <w:pPr>
        <w:pStyle w:val="Code"/>
        <w:rPr>
          <w:lang w:val="en-US"/>
        </w:rPr>
      </w:pPr>
      <w:r w:rsidRPr="001125B1">
        <w:rPr>
          <w:lang w:val="en-US"/>
        </w:rPr>
        <w:t xml:space="preserve">    background-color:#FFFFCC;</w:t>
      </w:r>
    </w:p>
    <w:p w:rsidR="00FC5DBE" w:rsidRPr="001125B1" w:rsidRDefault="00FC5DBE" w:rsidP="00FC5DBE">
      <w:pPr>
        <w:pStyle w:val="Code"/>
        <w:rPr>
          <w:lang w:val="en-US"/>
        </w:rPr>
      </w:pPr>
      <w:r w:rsidRPr="001125B1">
        <w:rPr>
          <w:lang w:val="en-US"/>
        </w:rPr>
        <w:t xml:space="preserve">    margin-left:100px; </w:t>
      </w:r>
    </w:p>
    <w:p w:rsidR="00FC5DBE" w:rsidRPr="001125B1" w:rsidRDefault="00FC5DBE" w:rsidP="00FC5DBE">
      <w:pPr>
        <w:pStyle w:val="Code"/>
        <w:rPr>
          <w:lang w:val="en-US"/>
        </w:rPr>
      </w:pPr>
      <w:r w:rsidRPr="001125B1">
        <w:rPr>
          <w:lang w:val="en-US"/>
        </w:rPr>
        <w:t>}</w:t>
      </w:r>
    </w:p>
    <w:p w:rsidR="00FC5DBE" w:rsidRPr="001125B1" w:rsidRDefault="00FC5DBE" w:rsidP="00FC5DBE">
      <w:pPr>
        <w:pStyle w:val="Code"/>
        <w:rPr>
          <w:lang w:val="en-US"/>
        </w:rPr>
      </w:pPr>
    </w:p>
    <w:p w:rsidR="00FC5DBE" w:rsidRPr="001125B1" w:rsidRDefault="00FC5DBE" w:rsidP="00FC5DBE">
      <w:pPr>
        <w:pStyle w:val="Code"/>
        <w:rPr>
          <w:lang w:val="en-US"/>
        </w:rPr>
      </w:pPr>
      <w:r w:rsidRPr="001125B1">
        <w:rPr>
          <w:lang w:val="en-US"/>
        </w:rPr>
        <w:t xml:space="preserve">h1 {  </w:t>
      </w:r>
    </w:p>
    <w:p w:rsidR="00FC5DBE" w:rsidRPr="001125B1" w:rsidRDefault="00FC5DBE" w:rsidP="00FC5DBE">
      <w:pPr>
        <w:pStyle w:val="Code"/>
        <w:rPr>
          <w:lang w:val="en-US"/>
        </w:rPr>
      </w:pPr>
      <w:r w:rsidRPr="001125B1">
        <w:rPr>
          <w:lang w:val="en-US"/>
        </w:rPr>
        <w:t xml:space="preserve">    font-size:48pt;</w:t>
      </w:r>
    </w:p>
    <w:p w:rsidR="00FC5DBE" w:rsidRPr="001125B1" w:rsidRDefault="00FC5DBE" w:rsidP="00FC5DBE">
      <w:pPr>
        <w:pStyle w:val="Code"/>
        <w:rPr>
          <w:lang w:val="en-US"/>
        </w:rPr>
      </w:pPr>
      <w:r w:rsidRPr="001125B1">
        <w:rPr>
          <w:lang w:val="en-US"/>
        </w:rPr>
        <w:t xml:space="preserve">    color:#FF0000;</w:t>
      </w:r>
    </w:p>
    <w:p w:rsidR="00FC5DBE" w:rsidRPr="001125B1" w:rsidRDefault="00FC5DBE" w:rsidP="00FC5DBE">
      <w:pPr>
        <w:pStyle w:val="Code"/>
        <w:rPr>
          <w:lang w:val="en-US"/>
        </w:rPr>
      </w:pPr>
      <w:r w:rsidRPr="001125B1">
        <w:rPr>
          <w:lang w:val="en-US"/>
        </w:rPr>
        <w:t xml:space="preserve">    font-style:italic;</w:t>
      </w:r>
    </w:p>
    <w:p w:rsidR="00FC5DBE" w:rsidRPr="001125B1" w:rsidRDefault="00FC5DBE" w:rsidP="00FC5DBE">
      <w:pPr>
        <w:pStyle w:val="Code"/>
        <w:rPr>
          <w:lang w:val="en-US"/>
        </w:rPr>
      </w:pPr>
      <w:r w:rsidRPr="001125B1">
        <w:rPr>
          <w:lang w:val="en-US"/>
        </w:rPr>
        <w:t xml:space="preserve">    border-bottom:solid thin black; </w:t>
      </w:r>
    </w:p>
    <w:p w:rsidR="00FC5DBE" w:rsidRDefault="00FC5DBE" w:rsidP="00FC5DBE">
      <w:pPr>
        <w:pStyle w:val="Code"/>
      </w:pPr>
      <w:r>
        <w:t>}</w:t>
      </w:r>
    </w:p>
    <w:p w:rsidR="006646DC" w:rsidRDefault="00FC5DBE" w:rsidP="00FC5DBE">
      <w:pPr>
        <w:pStyle w:val="Code"/>
      </w:pPr>
      <w:r>
        <w:t xml:space="preserve">p,li { </w:t>
      </w:r>
    </w:p>
    <w:p w:rsidR="00FC5DBE" w:rsidRDefault="006646DC" w:rsidP="00FC5DBE">
      <w:pPr>
        <w:pStyle w:val="Code"/>
      </w:pPr>
      <w:r>
        <w:t xml:space="preserve">    </w:t>
      </w:r>
      <w:r w:rsidR="00FC5DBE">
        <w:t>font-size:12pt;</w:t>
      </w:r>
    </w:p>
    <w:p w:rsidR="00FC5DBE" w:rsidRPr="001125B1" w:rsidRDefault="006646DC" w:rsidP="00FC5DBE">
      <w:pPr>
        <w:pStyle w:val="Code"/>
        <w:rPr>
          <w:lang w:val="en-US"/>
        </w:rPr>
      </w:pPr>
      <w:r>
        <w:t xml:space="preserve">    </w:t>
      </w:r>
      <w:r w:rsidR="00FC5DBE" w:rsidRPr="001125B1">
        <w:rPr>
          <w:lang w:val="en-US"/>
        </w:rPr>
        <w:t>line-height:14pt;</w:t>
      </w:r>
    </w:p>
    <w:p w:rsidR="00FC5DBE" w:rsidRPr="001125B1" w:rsidRDefault="006646DC" w:rsidP="00FC5DBE">
      <w:pPr>
        <w:pStyle w:val="Code"/>
        <w:rPr>
          <w:lang w:val="en-US"/>
        </w:rPr>
      </w:pPr>
      <w:r w:rsidRPr="001125B1">
        <w:rPr>
          <w:lang w:val="en-US"/>
        </w:rPr>
        <w:t xml:space="preserve">    </w:t>
      </w:r>
      <w:r w:rsidR="00FC5DBE" w:rsidRPr="001125B1">
        <w:rPr>
          <w:lang w:val="en-US"/>
        </w:rPr>
        <w:t>font-family: Arial;</w:t>
      </w:r>
    </w:p>
    <w:p w:rsidR="00FC5DBE" w:rsidRPr="001125B1" w:rsidRDefault="006646DC" w:rsidP="00FC5DBE">
      <w:pPr>
        <w:pStyle w:val="Code"/>
        <w:rPr>
          <w:lang w:val="en-US"/>
        </w:rPr>
      </w:pPr>
      <w:r w:rsidRPr="001125B1">
        <w:rPr>
          <w:lang w:val="en-US"/>
        </w:rPr>
        <w:t xml:space="preserve">    </w:t>
      </w:r>
      <w:r w:rsidR="00FC5DBE" w:rsidRPr="001125B1">
        <w:rPr>
          <w:lang w:val="en-US"/>
        </w:rPr>
        <w:t>letter-spacing:0.2mm;</w:t>
      </w:r>
    </w:p>
    <w:p w:rsidR="00FC5DBE" w:rsidRPr="001125B1" w:rsidRDefault="006646DC" w:rsidP="00FC5DBE">
      <w:pPr>
        <w:pStyle w:val="Code"/>
        <w:rPr>
          <w:lang w:val="en-US"/>
        </w:rPr>
      </w:pPr>
      <w:r w:rsidRPr="001125B1">
        <w:rPr>
          <w:lang w:val="en-US"/>
        </w:rPr>
        <w:t xml:space="preserve">    </w:t>
      </w:r>
      <w:r w:rsidR="00FC5DBE" w:rsidRPr="001125B1">
        <w:rPr>
          <w:lang w:val="en-US"/>
        </w:rPr>
        <w:t>word-spacing:0.8mm;</w:t>
      </w:r>
    </w:p>
    <w:p w:rsidR="006646DC" w:rsidRDefault="006646DC" w:rsidP="00FC5DBE">
      <w:pPr>
        <w:pStyle w:val="Code"/>
      </w:pPr>
      <w:r w:rsidRPr="001125B1">
        <w:rPr>
          <w:lang w:val="en-US"/>
        </w:rPr>
        <w:t xml:space="preserve">    </w:t>
      </w:r>
      <w:r w:rsidR="00FC5DBE">
        <w:t xml:space="preserve">color:blue; </w:t>
      </w:r>
    </w:p>
    <w:p w:rsidR="00FC5DBE" w:rsidRDefault="00FC5DBE" w:rsidP="00FC5DBE">
      <w:pPr>
        <w:pStyle w:val="Code"/>
      </w:pPr>
      <w:r>
        <w:t>}</w:t>
      </w:r>
    </w:p>
    <w:p w:rsidR="006646DC" w:rsidRDefault="006646DC" w:rsidP="00FC5DBE"/>
    <w:p w:rsidR="00FC5DBE" w:rsidRDefault="00FC5DBE" w:rsidP="00FC5DBE">
      <w:r>
        <w:t>On déclare des sélecteurs (ici body, h1, p, li). Par "sélecteur" on entend ce qui se</w:t>
      </w:r>
      <w:r w:rsidR="009B2957">
        <w:t xml:space="preserve"> </w:t>
      </w:r>
      <w:r>
        <w:t xml:space="preserve">trouve devant les accolades. Le sélecteur désigne </w:t>
      </w:r>
      <w:r w:rsidR="009B2957">
        <w:t>quelle balise sera affectée par les propriétés qui suivent</w:t>
      </w:r>
      <w:r>
        <w:t>. Les sélecteurs peuvent être une (ou plusieurs) balises HTML.</w:t>
      </w:r>
    </w:p>
    <w:p w:rsidR="00C44E87" w:rsidRDefault="00C44E87" w:rsidP="004C3679">
      <w:r>
        <w:t>Le sélecteur peut être :</w:t>
      </w:r>
    </w:p>
    <w:p w:rsidR="00C44E87" w:rsidRPr="00C44E87" w:rsidRDefault="00C44E87" w:rsidP="00C44E87">
      <w:pPr>
        <w:rPr>
          <w:rStyle w:val="CodeCar"/>
        </w:rPr>
      </w:pPr>
      <w:bookmarkStart w:id="6" w:name="_Toc412631786"/>
      <w:r w:rsidRPr="004C3679">
        <w:rPr>
          <w:rStyle w:val="Titre3Car"/>
        </w:rPr>
        <w:t>Le nom de la balise HTML :</w:t>
      </w:r>
      <w:bookmarkEnd w:id="6"/>
      <w:r w:rsidRPr="004C3679">
        <w:rPr>
          <w:rStyle w:val="Titre3Car"/>
        </w:rPr>
        <w:t xml:space="preserve"> </w:t>
      </w:r>
      <w:r w:rsidRPr="004C3679">
        <w:rPr>
          <w:rStyle w:val="Titre3Car"/>
        </w:rPr>
        <w:br/>
      </w:r>
      <w:r w:rsidRPr="00C44E87">
        <w:rPr>
          <w:rStyle w:val="CodeCar"/>
        </w:rPr>
        <w:t>p h1 body</w:t>
      </w:r>
    </w:p>
    <w:p w:rsidR="004C3679" w:rsidRDefault="004C3679" w:rsidP="004C3679">
      <w:r>
        <w:t>C’est le cas de l’exemple ci-dessus. h1 {...} : concerne toutes les balises &lt;h1&gt;.</w:t>
      </w:r>
    </w:p>
    <w:p w:rsidR="004C3679" w:rsidRDefault="004C3679" w:rsidP="004C3679">
      <w:r>
        <w:t>Il est aussi possible d’avoir des sélecteurs beaucoup plus élaborés. Exemple :</w:t>
      </w:r>
    </w:p>
    <w:p w:rsidR="004C3679" w:rsidRDefault="004C3679" w:rsidP="004C3679">
      <w:r>
        <w:t>balise1 balise2 {...} : concerne tous les éléments &lt;balise2&gt; contenus dans un élément &lt;balise1&gt;</w:t>
      </w:r>
    </w:p>
    <w:p w:rsidR="004C3679" w:rsidRDefault="004C3679" w:rsidP="004C3679">
      <w:r>
        <w:t>balise1 &gt; balise2 {...} : concerne tous les éléments &lt;balise2&gt; fils direct d'un élément &lt;balise1&gt;</w:t>
      </w:r>
    </w:p>
    <w:p w:rsidR="004C3679" w:rsidRDefault="004C3679" w:rsidP="00C44E87"/>
    <w:p w:rsidR="00C44E87" w:rsidRPr="00C44E87" w:rsidRDefault="00C44E87" w:rsidP="00C44E87">
      <w:pPr>
        <w:rPr>
          <w:rStyle w:val="CodeCar"/>
        </w:rPr>
      </w:pPr>
      <w:bookmarkStart w:id="7" w:name="_Toc412631787"/>
      <w:r w:rsidRPr="004C3679">
        <w:rPr>
          <w:rStyle w:val="Titre3Car"/>
        </w:rPr>
        <w:t>Le nom d’une classe (commence par un point) :</w:t>
      </w:r>
      <w:bookmarkEnd w:id="7"/>
      <w:r w:rsidRPr="004C3679">
        <w:rPr>
          <w:rStyle w:val="Titre3Car"/>
        </w:rPr>
        <w:t xml:space="preserve"> </w:t>
      </w:r>
      <w:r w:rsidRPr="004C3679">
        <w:rPr>
          <w:rStyle w:val="Titre3Car"/>
        </w:rPr>
        <w:br/>
      </w:r>
      <w:r w:rsidRPr="00C44E87">
        <w:rPr>
          <w:rStyle w:val="CodeCar"/>
        </w:rPr>
        <w:t>.fondrouge .cadrevert</w:t>
      </w:r>
    </w:p>
    <w:p w:rsidR="004C3679" w:rsidRDefault="004C3679" w:rsidP="004C3679">
      <w:r>
        <w:t xml:space="preserve">On peut aussi définir des sélecteurs qui nous sont propres (et que l’on appellera par l’attribut class). Ces sélecteurs ne concerne pas forcément une ou un ensemble de balise, mais uniquement les </w:t>
      </w:r>
      <w:r>
        <w:lastRenderedPageBreak/>
        <w:t xml:space="preserve">éléments qui seront ‘marqués’ comme devant appliquer le style défini. Le marquage se fait par l’attribut HTML </w:t>
      </w:r>
      <w:r w:rsidRPr="00245254">
        <w:rPr>
          <w:b/>
        </w:rPr>
        <w:t>class</w:t>
      </w:r>
      <w:r>
        <w:t>.</w:t>
      </w:r>
    </w:p>
    <w:p w:rsidR="004C3679" w:rsidRDefault="004C3679" w:rsidP="004C3679">
      <w:r>
        <w:t>Par exemple :</w:t>
      </w:r>
    </w:p>
    <w:p w:rsidR="004C3679" w:rsidRDefault="004C3679" w:rsidP="004C3679">
      <w:pPr>
        <w:pStyle w:val="Code"/>
      </w:pPr>
      <w:r>
        <w:t>&lt;html&gt;</w:t>
      </w:r>
    </w:p>
    <w:p w:rsidR="004C3679" w:rsidRPr="001125B1" w:rsidRDefault="004C3679" w:rsidP="004C3679">
      <w:pPr>
        <w:pStyle w:val="Code"/>
        <w:rPr>
          <w:lang w:val="en-US"/>
        </w:rPr>
      </w:pPr>
      <w:r w:rsidRPr="001125B1">
        <w:rPr>
          <w:lang w:val="en-US"/>
        </w:rPr>
        <w:t>&lt;head&gt;</w:t>
      </w:r>
    </w:p>
    <w:p w:rsidR="004C3679" w:rsidRPr="00245254" w:rsidRDefault="004C3679" w:rsidP="004C3679">
      <w:pPr>
        <w:pStyle w:val="Code"/>
        <w:rPr>
          <w:b/>
          <w:lang w:val="en-US"/>
        </w:rPr>
      </w:pPr>
      <w:r w:rsidRPr="00245254">
        <w:rPr>
          <w:b/>
          <w:lang w:val="en-US"/>
        </w:rPr>
        <w:t>&lt;style type="text/css"&gt;</w:t>
      </w:r>
    </w:p>
    <w:p w:rsidR="004C3679" w:rsidRPr="00245254" w:rsidRDefault="004C3679" w:rsidP="004C3679">
      <w:pPr>
        <w:pStyle w:val="Code"/>
        <w:rPr>
          <w:b/>
          <w:lang w:val="en-US"/>
        </w:rPr>
      </w:pPr>
      <w:r w:rsidRPr="00245254">
        <w:rPr>
          <w:b/>
          <w:lang w:val="en-US"/>
        </w:rPr>
        <w:t xml:space="preserve">.rouge { </w:t>
      </w:r>
    </w:p>
    <w:p w:rsidR="004C3679" w:rsidRPr="00245254" w:rsidRDefault="004C3679" w:rsidP="004C3679">
      <w:pPr>
        <w:pStyle w:val="Code"/>
        <w:rPr>
          <w:b/>
          <w:lang w:val="en-US"/>
        </w:rPr>
      </w:pPr>
      <w:r w:rsidRPr="00245254">
        <w:rPr>
          <w:b/>
          <w:lang w:val="en-US"/>
        </w:rPr>
        <w:t xml:space="preserve">    color: red; </w:t>
      </w:r>
    </w:p>
    <w:p w:rsidR="004C3679" w:rsidRPr="00245254" w:rsidRDefault="004C3679" w:rsidP="004C3679">
      <w:pPr>
        <w:pStyle w:val="Code"/>
        <w:rPr>
          <w:b/>
          <w:lang w:val="en-US"/>
        </w:rPr>
      </w:pPr>
      <w:r w:rsidRPr="00245254">
        <w:rPr>
          <w:b/>
          <w:lang w:val="en-US"/>
        </w:rPr>
        <w:t>}</w:t>
      </w:r>
    </w:p>
    <w:p w:rsidR="004C3679" w:rsidRPr="00245254" w:rsidRDefault="004C3679" w:rsidP="004C3679">
      <w:pPr>
        <w:pStyle w:val="Code"/>
        <w:rPr>
          <w:b/>
          <w:lang w:val="en-US"/>
        </w:rPr>
      </w:pPr>
      <w:r w:rsidRPr="00245254">
        <w:rPr>
          <w:b/>
          <w:lang w:val="en-US"/>
        </w:rPr>
        <w:t>&lt;/style&gt;</w:t>
      </w:r>
    </w:p>
    <w:p w:rsidR="004C3679" w:rsidRPr="001125B1" w:rsidRDefault="004C3679" w:rsidP="004C3679">
      <w:pPr>
        <w:pStyle w:val="Code"/>
        <w:rPr>
          <w:lang w:val="en-US"/>
        </w:rPr>
      </w:pPr>
      <w:r w:rsidRPr="001125B1">
        <w:rPr>
          <w:lang w:val="en-US"/>
        </w:rPr>
        <w:t>&lt;/head&gt;</w:t>
      </w:r>
    </w:p>
    <w:p w:rsidR="004C3679" w:rsidRPr="001125B1" w:rsidRDefault="004C3679" w:rsidP="004C3679">
      <w:pPr>
        <w:pStyle w:val="Code"/>
        <w:rPr>
          <w:lang w:val="en-US"/>
        </w:rPr>
      </w:pPr>
      <w:r w:rsidRPr="001125B1">
        <w:rPr>
          <w:lang w:val="en-US"/>
        </w:rPr>
        <w:t>&lt;body&gt;</w:t>
      </w:r>
    </w:p>
    <w:p w:rsidR="004C3679" w:rsidRPr="001125B1" w:rsidRDefault="004C3679" w:rsidP="004C3679">
      <w:pPr>
        <w:pStyle w:val="Code"/>
        <w:rPr>
          <w:lang w:val="en-US"/>
        </w:rPr>
      </w:pPr>
      <w:r w:rsidRPr="001125B1">
        <w:rPr>
          <w:lang w:val="en-US"/>
        </w:rPr>
        <w:t xml:space="preserve">&lt;h3 </w:t>
      </w:r>
      <w:r w:rsidRPr="00245254">
        <w:rPr>
          <w:b/>
          <w:lang w:val="en-US"/>
        </w:rPr>
        <w:t>class="rouge"</w:t>
      </w:r>
      <w:r w:rsidRPr="001125B1">
        <w:rPr>
          <w:lang w:val="en-US"/>
        </w:rPr>
        <w:t>&gt;Titre rouge&lt;/h3&gt;</w:t>
      </w:r>
    </w:p>
    <w:p w:rsidR="004C3679" w:rsidRDefault="004C3679" w:rsidP="004C3679">
      <w:pPr>
        <w:pStyle w:val="Code"/>
      </w:pPr>
      <w:r>
        <w:t>&lt;h3&gt;Titre normal &lt;/h3&gt;</w:t>
      </w:r>
    </w:p>
    <w:p w:rsidR="004C3679" w:rsidRDefault="004C3679" w:rsidP="004C3679">
      <w:pPr>
        <w:pStyle w:val="Code"/>
      </w:pPr>
      <w:r>
        <w:t xml:space="preserve">&lt;p </w:t>
      </w:r>
      <w:r w:rsidRPr="00245254">
        <w:rPr>
          <w:b/>
        </w:rPr>
        <w:t>class="rouge"</w:t>
      </w:r>
      <w:r>
        <w:t>&gt;Texte écrit en rouge&lt;/p&gt;</w:t>
      </w:r>
    </w:p>
    <w:p w:rsidR="004C3679" w:rsidRDefault="004C3679" w:rsidP="004C3679">
      <w:pPr>
        <w:pStyle w:val="Code"/>
      </w:pPr>
      <w:r>
        <w:t>&lt;/body&gt;</w:t>
      </w:r>
    </w:p>
    <w:p w:rsidR="004C3679" w:rsidRDefault="004C3679" w:rsidP="004C3679">
      <w:pPr>
        <w:pStyle w:val="Code"/>
      </w:pPr>
      <w:r>
        <w:t>&lt;html&gt;</w:t>
      </w:r>
    </w:p>
    <w:p w:rsidR="004C3679" w:rsidRDefault="004C3679" w:rsidP="004C3679"/>
    <w:p w:rsidR="004C3679" w:rsidRDefault="004C3679" w:rsidP="004C3679">
      <w:r>
        <w:t>Dans cet exemple, on définit un format nommé rouge, qui va s’appliquer à toutes les balises.</w:t>
      </w:r>
    </w:p>
    <w:p w:rsidR="004C3679" w:rsidRDefault="004C3679" w:rsidP="004C3679">
      <w:r>
        <w:t>Toutes les balises dans lesquelles on retrouve l’attribut class="rouge" appliqueront le style défini.</w:t>
      </w:r>
    </w:p>
    <w:p w:rsidR="004C3679" w:rsidRDefault="004C3679" w:rsidP="004C3679"/>
    <w:p w:rsidR="004C3679" w:rsidRDefault="004C3679" w:rsidP="00C44E87"/>
    <w:p w:rsidR="004C3679" w:rsidRDefault="004C3679" w:rsidP="00C44E87"/>
    <w:p w:rsidR="00C44E87" w:rsidRPr="00C44E87" w:rsidRDefault="00C44E87" w:rsidP="00C44E87">
      <w:pPr>
        <w:rPr>
          <w:rStyle w:val="CodeCar"/>
        </w:rPr>
      </w:pPr>
      <w:bookmarkStart w:id="8" w:name="_Toc412631788"/>
      <w:r w:rsidRPr="004C3679">
        <w:rPr>
          <w:rStyle w:val="Titre3Car"/>
        </w:rPr>
        <w:t>L’ID de l’élément :</w:t>
      </w:r>
      <w:bookmarkEnd w:id="8"/>
      <w:r w:rsidRPr="004C3679">
        <w:rPr>
          <w:rStyle w:val="Titre3Car"/>
        </w:rPr>
        <w:br/>
      </w:r>
      <w:r w:rsidRPr="00C44E87">
        <w:rPr>
          <w:rStyle w:val="CodeCar"/>
        </w:rPr>
        <w:t>#label1   #menu</w:t>
      </w:r>
    </w:p>
    <w:p w:rsidR="004C3679" w:rsidRDefault="004C3679" w:rsidP="00FC5DBE">
      <w:r>
        <w:t>Dans ce cas, le style s‘applique à la balise portant un id correspondant au sélecteur (sans le dièse). En HTML l’attribut id permet de spécifier l’id .</w:t>
      </w:r>
    </w:p>
    <w:p w:rsidR="004C3679" w:rsidRDefault="004C3679" w:rsidP="004C3679">
      <w:pPr>
        <w:pStyle w:val="Code"/>
      </w:pPr>
      <w:r>
        <w:t>&lt;div id="menu" &gt;</w:t>
      </w:r>
      <w:r>
        <w:br/>
        <w:t>Menu de l'application</w:t>
      </w:r>
      <w:r>
        <w:br/>
        <w:t>&lt;/div&gt;</w:t>
      </w:r>
    </w:p>
    <w:p w:rsidR="004C3679" w:rsidRDefault="004C3679" w:rsidP="00FC5DBE"/>
    <w:p w:rsidR="004C3679" w:rsidRDefault="004C3679" w:rsidP="00FC5DBE"/>
    <w:p w:rsidR="004C3679" w:rsidRDefault="004C3679" w:rsidP="00FC5DBE"/>
    <w:p w:rsidR="00C44E87" w:rsidRDefault="00C44E87" w:rsidP="00FC5DBE"/>
    <w:p w:rsidR="00C44E87" w:rsidRDefault="00C44E87" w:rsidP="00FC5DBE"/>
    <w:p w:rsidR="00C44E87" w:rsidRDefault="00C44E87" w:rsidP="00FC5DBE"/>
    <w:p w:rsidR="00C44E87" w:rsidRDefault="00C44E87" w:rsidP="00FC5DBE"/>
    <w:p w:rsidR="00FC5DBE" w:rsidRDefault="00FC5DBE" w:rsidP="00751A84">
      <w:pPr>
        <w:pStyle w:val="Titre1"/>
      </w:pPr>
      <w:bookmarkStart w:id="9" w:name="_Toc412631789"/>
      <w:r>
        <w:lastRenderedPageBreak/>
        <w:t>LES BALISES &lt;div&gt; ET &lt;span&gt;</w:t>
      </w:r>
      <w:bookmarkEnd w:id="9"/>
    </w:p>
    <w:p w:rsidR="00FC5DBE" w:rsidRDefault="00FC5DBE" w:rsidP="00FC5DBE">
      <w:r>
        <w:t>Les deux balises &lt;div&gt; et &lt;span&gt; permettent d’identifier des parties de document.</w:t>
      </w:r>
    </w:p>
    <w:p w:rsidR="00FC5DBE" w:rsidRDefault="00FC5DBE" w:rsidP="00FC5DBE">
      <w:r>
        <w:t>&lt;div&gt; est utilisé pour des blocs de texte entiers (et génère un saut de ligne), et &lt;span&gt;</w:t>
      </w:r>
      <w:r w:rsidR="00751A84">
        <w:t xml:space="preserve"> </w:t>
      </w:r>
      <w:r>
        <w:t xml:space="preserve">est utilisé pour des portions de texte (mots ou lettres). </w:t>
      </w:r>
      <w:r w:rsidR="0021729B">
        <w:t>Elles</w:t>
      </w:r>
      <w:r>
        <w:t xml:space="preserve"> peuvent avoir leur propre style</w:t>
      </w:r>
      <w:r w:rsidR="00751A84">
        <w:t xml:space="preserve"> </w:t>
      </w:r>
      <w:r>
        <w:t>(différent des styles des balises qui les englobent), en utilisant l’attribut class</w:t>
      </w:r>
      <w:r w:rsidR="0021729B">
        <w:t xml:space="preserve"> ou id</w:t>
      </w:r>
      <w:r>
        <w:t>.</w:t>
      </w:r>
    </w:p>
    <w:p w:rsidR="0021729B" w:rsidRDefault="0021729B" w:rsidP="00FC5DBE">
      <w:r>
        <w:t xml:space="preserve">Ces balises sont utilisées pour regrouper les éléments de votre page </w:t>
      </w:r>
      <w:r w:rsidR="00BA021A">
        <w:t xml:space="preserve">par bloc, par exemple le menu, une barre latérale </w:t>
      </w:r>
      <w:r w:rsidR="008D4BF4">
        <w:t>avec les news ou un pied de page.</w:t>
      </w:r>
    </w:p>
    <w:p w:rsidR="008D4BF4" w:rsidRDefault="008D4BF4" w:rsidP="00FC5DBE"/>
    <w:p w:rsidR="008D4BF4" w:rsidRDefault="008D4BF4" w:rsidP="00FC5DBE"/>
    <w:p w:rsidR="00FC5DBE" w:rsidRDefault="00FC5DBE" w:rsidP="0021729B">
      <w:pPr>
        <w:pStyle w:val="Titre1"/>
      </w:pPr>
      <w:bookmarkStart w:id="10" w:name="_Toc412631790"/>
      <w:r>
        <w:lastRenderedPageBreak/>
        <w:t>Définition des propriétés</w:t>
      </w:r>
      <w:bookmarkEnd w:id="10"/>
    </w:p>
    <w:p w:rsidR="00FC5DBE" w:rsidRDefault="00FC5DBE" w:rsidP="00FC5DBE">
      <w:r>
        <w:t>Pour chaque sélecteur défini, on va lui attribuer différentes valeurs à certaines</w:t>
      </w:r>
      <w:r w:rsidR="00751A84">
        <w:t xml:space="preserve"> </w:t>
      </w:r>
      <w:r>
        <w:t>propriétés.</w:t>
      </w:r>
    </w:p>
    <w:p w:rsidR="00FC5DBE" w:rsidRDefault="00FC5DBE" w:rsidP="00FC5DBE">
      <w:r>
        <w:t>Voici la liste des principales propriétés et les valeurs possibles les plus usitées :</w:t>
      </w:r>
    </w:p>
    <w:p w:rsidR="00A43B34" w:rsidRDefault="00FC5DBE" w:rsidP="00A43B34">
      <w:pPr>
        <w:pStyle w:val="Titre2"/>
      </w:pPr>
      <w:bookmarkStart w:id="11" w:name="_Toc412631791"/>
      <w:r>
        <w:t>Couleurs</w:t>
      </w:r>
      <w:bookmarkEnd w:id="11"/>
      <w:r>
        <w:t xml:space="preserve"> </w:t>
      </w:r>
    </w:p>
    <w:tbl>
      <w:tblPr>
        <w:tblStyle w:val="Grilledutableau"/>
        <w:tblW w:w="0" w:type="auto"/>
        <w:tblLook w:val="04A0" w:firstRow="1" w:lastRow="0" w:firstColumn="1" w:lastColumn="0" w:noHBand="0" w:noVBand="1"/>
      </w:tblPr>
      <w:tblGrid>
        <w:gridCol w:w="4606"/>
        <w:gridCol w:w="4606"/>
      </w:tblGrid>
      <w:tr w:rsidR="00A43B34" w:rsidRPr="00A43B34" w:rsidTr="00A43B34">
        <w:tc>
          <w:tcPr>
            <w:tcW w:w="4606" w:type="dxa"/>
          </w:tcPr>
          <w:p w:rsidR="00A43B34" w:rsidRPr="00A43B34" w:rsidRDefault="00A43B34" w:rsidP="007A22A7">
            <w:r w:rsidRPr="00A43B34">
              <w:t xml:space="preserve">color </w:t>
            </w:r>
          </w:p>
        </w:tc>
        <w:tc>
          <w:tcPr>
            <w:tcW w:w="4606" w:type="dxa"/>
          </w:tcPr>
          <w:p w:rsidR="00A43B34" w:rsidRPr="00A43B34" w:rsidRDefault="00A43B34" w:rsidP="007A22A7">
            <w:r w:rsidRPr="00A43B34">
              <w:t>Couleur d'avant-plan</w:t>
            </w:r>
          </w:p>
        </w:tc>
      </w:tr>
      <w:tr w:rsidR="00A43B34" w:rsidRPr="00A43B34" w:rsidTr="00A43B34">
        <w:tc>
          <w:tcPr>
            <w:tcW w:w="4606" w:type="dxa"/>
          </w:tcPr>
          <w:p w:rsidR="00A43B34" w:rsidRPr="00A43B34" w:rsidRDefault="00A43B34" w:rsidP="007A22A7">
            <w:r w:rsidRPr="00A43B34">
              <w:t>background-color</w:t>
            </w:r>
          </w:p>
        </w:tc>
        <w:tc>
          <w:tcPr>
            <w:tcW w:w="4606" w:type="dxa"/>
          </w:tcPr>
          <w:p w:rsidR="00A43B34" w:rsidRPr="00A43B34" w:rsidRDefault="00A43B34" w:rsidP="007A22A7">
            <w:r w:rsidRPr="00A43B34">
              <w:t xml:space="preserve"> La couleur d'arrière-plan</w:t>
            </w:r>
          </w:p>
        </w:tc>
      </w:tr>
      <w:tr w:rsidR="00A43B34" w:rsidRPr="00A43B34" w:rsidTr="00A43B34">
        <w:tc>
          <w:tcPr>
            <w:tcW w:w="4606" w:type="dxa"/>
          </w:tcPr>
          <w:p w:rsidR="00A43B34" w:rsidRPr="00A43B34" w:rsidRDefault="00A43B34" w:rsidP="007A22A7">
            <w:r w:rsidRPr="00A43B34">
              <w:t>background-image</w:t>
            </w:r>
          </w:p>
        </w:tc>
        <w:tc>
          <w:tcPr>
            <w:tcW w:w="4606" w:type="dxa"/>
          </w:tcPr>
          <w:p w:rsidR="00A43B34" w:rsidRPr="00A43B34" w:rsidRDefault="00A43B34" w:rsidP="007A22A7">
            <w:r w:rsidRPr="00A43B34">
              <w:t>Une image à utiliser comme fond</w:t>
            </w:r>
          </w:p>
        </w:tc>
      </w:tr>
    </w:tbl>
    <w:p w:rsidR="00A43B34" w:rsidRDefault="00A43B34" w:rsidP="00FC5DBE"/>
    <w:p w:rsidR="003C11BF" w:rsidRDefault="003C11BF" w:rsidP="00FC5DBE">
      <w:pPr>
        <w:rPr>
          <w:rFonts w:ascii="Consolas" w:hAnsi="Consolas" w:cs="Consolas"/>
          <w:color w:val="444444"/>
          <w:sz w:val="21"/>
          <w:szCs w:val="21"/>
          <w:shd w:val="clear" w:color="auto" w:fill="F1F1F1"/>
        </w:rPr>
      </w:pPr>
      <w:r>
        <w:t>Pour utiliser des dégradés de couleurs, vous pouvez utiliser la syntaxe suivante :</w:t>
      </w:r>
      <w:r w:rsidR="00CB0FEB">
        <w:br/>
      </w:r>
      <w:r w:rsidR="00CB0FEB">
        <w:rPr>
          <w:rFonts w:ascii="Consolas" w:hAnsi="Consolas" w:cs="Consolas"/>
          <w:color w:val="444444"/>
          <w:sz w:val="21"/>
          <w:szCs w:val="21"/>
          <w:shd w:val="clear" w:color="auto" w:fill="F1F1F1"/>
        </w:rPr>
        <w:br/>
      </w:r>
      <w:r>
        <w:rPr>
          <w:rFonts w:ascii="Consolas" w:hAnsi="Consolas" w:cs="Consolas"/>
          <w:color w:val="444444"/>
          <w:sz w:val="21"/>
          <w:szCs w:val="21"/>
          <w:shd w:val="clear" w:color="auto" w:fill="F1F1F1"/>
        </w:rPr>
        <w:t>background: linear-gradient(white, black);</w:t>
      </w:r>
    </w:p>
    <w:p w:rsidR="009B150A" w:rsidRDefault="009B150A" w:rsidP="00FC5DBE">
      <w:r w:rsidRPr="009B150A">
        <w:t xml:space="preserve">Ou </w:t>
      </w:r>
    </w:p>
    <w:p w:rsidR="009B150A" w:rsidRDefault="009B150A" w:rsidP="009B150A">
      <w:pPr>
        <w:rPr>
          <w:rFonts w:ascii="Consolas" w:hAnsi="Consolas" w:cs="Consolas"/>
          <w:color w:val="444444"/>
          <w:sz w:val="21"/>
          <w:szCs w:val="21"/>
          <w:shd w:val="clear" w:color="auto" w:fill="F1F1F1"/>
        </w:rPr>
      </w:pPr>
      <w:r>
        <w:rPr>
          <w:rFonts w:ascii="Consolas" w:hAnsi="Consolas" w:cs="Consolas"/>
          <w:color w:val="444444"/>
          <w:sz w:val="21"/>
          <w:szCs w:val="21"/>
          <w:shd w:val="clear" w:color="auto" w:fill="F1F1F1"/>
        </w:rPr>
        <w:t>background: linear-gradient(#ff00ff, #66ffff);</w:t>
      </w:r>
    </w:p>
    <w:p w:rsidR="00A43B34" w:rsidRDefault="00FC5DBE" w:rsidP="00A43B34">
      <w:pPr>
        <w:pStyle w:val="Titre2"/>
      </w:pPr>
      <w:bookmarkStart w:id="12" w:name="_Toc412631792"/>
      <w:r>
        <w:t>Polices</w:t>
      </w:r>
      <w:bookmarkEnd w:id="12"/>
      <w:r>
        <w:t xml:space="preserve"> </w:t>
      </w:r>
    </w:p>
    <w:tbl>
      <w:tblPr>
        <w:tblStyle w:val="Grilledutableau"/>
        <w:tblW w:w="0" w:type="auto"/>
        <w:tblLook w:val="04A0" w:firstRow="1" w:lastRow="0" w:firstColumn="1" w:lastColumn="0" w:noHBand="0" w:noVBand="1"/>
      </w:tblPr>
      <w:tblGrid>
        <w:gridCol w:w="4606"/>
        <w:gridCol w:w="4606"/>
      </w:tblGrid>
      <w:tr w:rsidR="00A43B34" w:rsidRPr="00A43B34" w:rsidTr="00A43B34">
        <w:tc>
          <w:tcPr>
            <w:tcW w:w="4606" w:type="dxa"/>
          </w:tcPr>
          <w:p w:rsidR="00A43B34" w:rsidRPr="00A43B34" w:rsidRDefault="00A43B34" w:rsidP="00FC2EB0">
            <w:r w:rsidRPr="00A43B34">
              <w:t xml:space="preserve">font-family </w:t>
            </w:r>
          </w:p>
        </w:tc>
        <w:tc>
          <w:tcPr>
            <w:tcW w:w="4606" w:type="dxa"/>
          </w:tcPr>
          <w:p w:rsidR="00A43B34" w:rsidRPr="00A43B34" w:rsidRDefault="00A43B34" w:rsidP="00FC2EB0">
            <w:r w:rsidRPr="00A43B34">
              <w:t>Une liste de familles de la police à utiliser</w:t>
            </w:r>
          </w:p>
        </w:tc>
      </w:tr>
      <w:tr w:rsidR="00A43B34" w:rsidRPr="001125B1" w:rsidTr="00B64864">
        <w:tc>
          <w:tcPr>
            <w:tcW w:w="9212" w:type="dxa"/>
            <w:gridSpan w:val="2"/>
          </w:tcPr>
          <w:p w:rsidR="00A43B34" w:rsidRPr="001125B1" w:rsidRDefault="00A43B34" w:rsidP="00A43B34">
            <w:pPr>
              <w:pStyle w:val="Code"/>
              <w:rPr>
                <w:lang w:val="en-US"/>
              </w:rPr>
            </w:pPr>
            <w:r w:rsidRPr="001125B1">
              <w:rPr>
                <w:lang w:val="en-US"/>
              </w:rPr>
              <w:t>p { font-family: Baskerville, "Heisi Mincho W3", Symbol }</w:t>
            </w:r>
          </w:p>
        </w:tc>
      </w:tr>
      <w:tr w:rsidR="00A43B34" w:rsidRPr="00A43B34" w:rsidTr="00A43B34">
        <w:tc>
          <w:tcPr>
            <w:tcW w:w="4606" w:type="dxa"/>
          </w:tcPr>
          <w:p w:rsidR="00A43B34" w:rsidRPr="00A43B34" w:rsidRDefault="00A43B34" w:rsidP="00FC2EB0">
            <w:r w:rsidRPr="00A43B34">
              <w:t>font-style</w:t>
            </w:r>
          </w:p>
        </w:tc>
        <w:tc>
          <w:tcPr>
            <w:tcW w:w="4606" w:type="dxa"/>
          </w:tcPr>
          <w:p w:rsidR="00A43B34" w:rsidRPr="00A43B34" w:rsidRDefault="00A43B34" w:rsidP="00FC2EB0">
            <w:r w:rsidRPr="00A43B34">
              <w:t xml:space="preserve"> normal, italic, oblique</w:t>
            </w:r>
          </w:p>
        </w:tc>
      </w:tr>
      <w:tr w:rsidR="00A43B34" w:rsidRPr="00A43B34" w:rsidTr="00A43B34">
        <w:tc>
          <w:tcPr>
            <w:tcW w:w="4606" w:type="dxa"/>
          </w:tcPr>
          <w:p w:rsidR="00A43B34" w:rsidRPr="00A43B34" w:rsidRDefault="00A43B34" w:rsidP="00FC2EB0">
            <w:r w:rsidRPr="00A43B34">
              <w:t>font-weight</w:t>
            </w:r>
          </w:p>
        </w:tc>
        <w:tc>
          <w:tcPr>
            <w:tcW w:w="4606" w:type="dxa"/>
          </w:tcPr>
          <w:p w:rsidR="00A43B34" w:rsidRPr="00A43B34" w:rsidRDefault="00A43B34" w:rsidP="00FC2EB0">
            <w:r w:rsidRPr="00A43B34">
              <w:t xml:space="preserve"> normal, bold, bolder, lighter</w:t>
            </w:r>
          </w:p>
        </w:tc>
      </w:tr>
      <w:tr w:rsidR="00A43B34" w:rsidRPr="00A43B34" w:rsidTr="00A43B34">
        <w:tc>
          <w:tcPr>
            <w:tcW w:w="4606" w:type="dxa"/>
          </w:tcPr>
          <w:p w:rsidR="00A43B34" w:rsidRPr="00A43B34" w:rsidRDefault="00A43B34" w:rsidP="00FC2EB0">
            <w:r w:rsidRPr="00A43B34">
              <w:t>font-size</w:t>
            </w:r>
          </w:p>
        </w:tc>
        <w:tc>
          <w:tcPr>
            <w:tcW w:w="4606" w:type="dxa"/>
          </w:tcPr>
          <w:p w:rsidR="00A43B34" w:rsidRPr="00A43B34" w:rsidRDefault="00A43B34" w:rsidP="00FC2EB0">
            <w:r w:rsidRPr="00A43B34">
              <w:t xml:space="preserve"> La taille de la police exprimée soit par une taille absolue déterminée par le visualiseur (xx-small, x-small, small, medium, large, x-large, xx-large), soit par une mesure relative (larger, smaller) soit par une mesure de longueur soit par un pourcentage par rapport à l'élément englobant</w:t>
            </w:r>
          </w:p>
        </w:tc>
      </w:tr>
      <w:tr w:rsidR="00A43B34" w:rsidRPr="00A43B34" w:rsidTr="00A43B34">
        <w:tc>
          <w:tcPr>
            <w:tcW w:w="4606" w:type="dxa"/>
          </w:tcPr>
          <w:p w:rsidR="00A43B34" w:rsidRPr="00A43B34" w:rsidRDefault="00A43B34" w:rsidP="00FC2EB0">
            <w:r w:rsidRPr="00A43B34">
              <w:t>font</w:t>
            </w:r>
          </w:p>
        </w:tc>
        <w:tc>
          <w:tcPr>
            <w:tcW w:w="4606" w:type="dxa"/>
          </w:tcPr>
          <w:p w:rsidR="00A43B34" w:rsidRPr="00A43B34" w:rsidRDefault="00A43B34" w:rsidP="00FC2EB0">
            <w:r w:rsidRPr="00A43B34">
              <w:t xml:space="preserve"> Raccourci pour toutes les propriétés ci-dessus</w:t>
            </w:r>
          </w:p>
        </w:tc>
      </w:tr>
      <w:tr w:rsidR="00A43B34" w:rsidRPr="00A43B34" w:rsidTr="003D2B53">
        <w:tc>
          <w:tcPr>
            <w:tcW w:w="9212" w:type="dxa"/>
            <w:gridSpan w:val="2"/>
          </w:tcPr>
          <w:p w:rsidR="00A43B34" w:rsidRPr="00A43B34" w:rsidRDefault="00A43B34" w:rsidP="00A43B34">
            <w:pPr>
              <w:pStyle w:val="Code"/>
            </w:pPr>
            <w:r w:rsidRPr="00A43B34">
              <w:t>p { font: bold italic large Palatino, serif }</w:t>
            </w:r>
          </w:p>
        </w:tc>
      </w:tr>
    </w:tbl>
    <w:p w:rsidR="00A43B34" w:rsidRDefault="00A43B34" w:rsidP="00FC5DBE"/>
    <w:p w:rsidR="00A43B34" w:rsidRDefault="00FC5DBE" w:rsidP="00A43B34">
      <w:pPr>
        <w:pStyle w:val="Titre2"/>
      </w:pPr>
      <w:bookmarkStart w:id="13" w:name="_Toc412631793"/>
      <w:r>
        <w:t>Texte</w:t>
      </w:r>
      <w:bookmarkEnd w:id="13"/>
      <w:r>
        <w:t xml:space="preserve"> </w:t>
      </w:r>
    </w:p>
    <w:tbl>
      <w:tblPr>
        <w:tblStyle w:val="Grilledutableau"/>
        <w:tblW w:w="0" w:type="auto"/>
        <w:tblLook w:val="04A0" w:firstRow="1" w:lastRow="0" w:firstColumn="1" w:lastColumn="0" w:noHBand="0" w:noVBand="1"/>
      </w:tblPr>
      <w:tblGrid>
        <w:gridCol w:w="4606"/>
        <w:gridCol w:w="4606"/>
      </w:tblGrid>
      <w:tr w:rsidR="00A43B34" w:rsidRPr="00A43B34" w:rsidTr="00A43B34">
        <w:tc>
          <w:tcPr>
            <w:tcW w:w="4606" w:type="dxa"/>
          </w:tcPr>
          <w:p w:rsidR="00A43B34" w:rsidRPr="00A43B34" w:rsidRDefault="00A43B34" w:rsidP="00111B7B">
            <w:r w:rsidRPr="00A43B34">
              <w:t>text-indent</w:t>
            </w:r>
          </w:p>
        </w:tc>
        <w:tc>
          <w:tcPr>
            <w:tcW w:w="4606" w:type="dxa"/>
          </w:tcPr>
          <w:p w:rsidR="00A43B34" w:rsidRPr="00A43B34" w:rsidRDefault="00A43B34" w:rsidP="00111B7B">
            <w:r w:rsidRPr="00A43B34">
              <w:t xml:space="preserve"> Indentation de la première ligne d'un bloc</w:t>
            </w:r>
          </w:p>
        </w:tc>
      </w:tr>
      <w:tr w:rsidR="00A43B34" w:rsidRPr="00A43B34" w:rsidTr="00A43B34">
        <w:tc>
          <w:tcPr>
            <w:tcW w:w="4606" w:type="dxa"/>
          </w:tcPr>
          <w:p w:rsidR="00A43B34" w:rsidRPr="00A43B34" w:rsidRDefault="00A43B34" w:rsidP="00111B7B">
            <w:r w:rsidRPr="00A43B34">
              <w:t xml:space="preserve">text-align </w:t>
            </w:r>
          </w:p>
        </w:tc>
        <w:tc>
          <w:tcPr>
            <w:tcW w:w="4606" w:type="dxa"/>
          </w:tcPr>
          <w:p w:rsidR="00A43B34" w:rsidRPr="00A43B34" w:rsidRDefault="00A43B34" w:rsidP="00111B7B">
            <w:r w:rsidRPr="00A43B34">
              <w:t>Alignement horizontal d'un bloc de texte : left, right, center, justify. Peut être également utilisé pour les cellules de tableau.</w:t>
            </w:r>
          </w:p>
        </w:tc>
      </w:tr>
      <w:tr w:rsidR="00A43B34" w:rsidRPr="001125B1" w:rsidTr="00A43B34">
        <w:tc>
          <w:tcPr>
            <w:tcW w:w="4606" w:type="dxa"/>
          </w:tcPr>
          <w:p w:rsidR="00A43B34" w:rsidRPr="00A43B34" w:rsidRDefault="00A43B34" w:rsidP="00111B7B">
            <w:r w:rsidRPr="00A43B34">
              <w:t xml:space="preserve">text-decoration </w:t>
            </w:r>
          </w:p>
        </w:tc>
        <w:tc>
          <w:tcPr>
            <w:tcW w:w="4606" w:type="dxa"/>
          </w:tcPr>
          <w:p w:rsidR="00A43B34" w:rsidRPr="001125B1" w:rsidRDefault="00A43B34" w:rsidP="00111B7B">
            <w:pPr>
              <w:rPr>
                <w:lang w:val="en-US"/>
              </w:rPr>
            </w:pPr>
            <w:r w:rsidRPr="001125B1">
              <w:rPr>
                <w:lang w:val="en-US"/>
              </w:rPr>
              <w:t>Attributs additionnels de décoration : underline, overline, line-through, blink</w:t>
            </w:r>
          </w:p>
        </w:tc>
      </w:tr>
      <w:tr w:rsidR="00A43B34" w:rsidRPr="00A43B34" w:rsidTr="00A43B34">
        <w:tc>
          <w:tcPr>
            <w:tcW w:w="4606" w:type="dxa"/>
          </w:tcPr>
          <w:p w:rsidR="00A43B34" w:rsidRPr="00A43B34" w:rsidRDefault="00A43B34" w:rsidP="00111B7B">
            <w:r w:rsidRPr="00A43B34">
              <w:t xml:space="preserve">text-transform </w:t>
            </w:r>
          </w:p>
        </w:tc>
        <w:tc>
          <w:tcPr>
            <w:tcW w:w="4606" w:type="dxa"/>
          </w:tcPr>
          <w:p w:rsidR="00A43B34" w:rsidRPr="00A43B34" w:rsidRDefault="00A43B34" w:rsidP="00111B7B">
            <w:r w:rsidRPr="00A43B34">
              <w:t>Modification de la capitalisation d'un bloc de texte : capitalize, uppercase, lowercase</w:t>
            </w:r>
          </w:p>
        </w:tc>
      </w:tr>
    </w:tbl>
    <w:p w:rsidR="00A43B34" w:rsidRDefault="00A43B34" w:rsidP="00FC5DBE"/>
    <w:p w:rsidR="00A43B34" w:rsidRDefault="00FC5DBE" w:rsidP="007D6C98">
      <w:pPr>
        <w:pStyle w:val="Titre2"/>
      </w:pPr>
      <w:bookmarkStart w:id="14" w:name="_Toc412631794"/>
      <w:r>
        <w:t>Espacement</w:t>
      </w:r>
      <w:bookmarkEnd w:id="14"/>
      <w:r>
        <w:t xml:space="preserve"> </w:t>
      </w:r>
    </w:p>
    <w:tbl>
      <w:tblPr>
        <w:tblStyle w:val="Grilledutableau"/>
        <w:tblW w:w="0" w:type="auto"/>
        <w:tblLook w:val="04A0" w:firstRow="1" w:lastRow="0" w:firstColumn="1" w:lastColumn="0" w:noHBand="0" w:noVBand="1"/>
      </w:tblPr>
      <w:tblGrid>
        <w:gridCol w:w="4606"/>
        <w:gridCol w:w="4606"/>
      </w:tblGrid>
      <w:tr w:rsidR="00A43B34" w:rsidRPr="00A43B34" w:rsidTr="00A43B34">
        <w:tc>
          <w:tcPr>
            <w:tcW w:w="4606" w:type="dxa"/>
          </w:tcPr>
          <w:p w:rsidR="007D6C98" w:rsidRDefault="00A43B34" w:rsidP="00E65D42">
            <w:pPr>
              <w:rPr>
                <w:lang w:val="en-US"/>
              </w:rPr>
            </w:pPr>
            <w:r w:rsidRPr="001125B1">
              <w:rPr>
                <w:lang w:val="en-US"/>
              </w:rPr>
              <w:t xml:space="preserve">margin-top </w:t>
            </w:r>
          </w:p>
          <w:p w:rsidR="007D6C98" w:rsidRDefault="00A43B34" w:rsidP="00E65D42">
            <w:pPr>
              <w:rPr>
                <w:lang w:val="en-US"/>
              </w:rPr>
            </w:pPr>
            <w:r w:rsidRPr="001125B1">
              <w:rPr>
                <w:lang w:val="en-US"/>
              </w:rPr>
              <w:t xml:space="preserve">margin-right </w:t>
            </w:r>
          </w:p>
          <w:p w:rsidR="007D6C98" w:rsidRDefault="007D6C98" w:rsidP="00E65D42">
            <w:pPr>
              <w:rPr>
                <w:lang w:val="en-US"/>
              </w:rPr>
            </w:pPr>
            <w:r>
              <w:rPr>
                <w:lang w:val="en-US"/>
              </w:rPr>
              <w:lastRenderedPageBreak/>
              <w:t>margin-bott</w:t>
            </w:r>
            <w:r w:rsidR="00A43B34" w:rsidRPr="001125B1">
              <w:rPr>
                <w:lang w:val="en-US"/>
              </w:rPr>
              <w:t xml:space="preserve">om </w:t>
            </w:r>
          </w:p>
          <w:p w:rsidR="00A43B34" w:rsidRPr="001125B1" w:rsidRDefault="00A43B34" w:rsidP="00E65D42">
            <w:pPr>
              <w:rPr>
                <w:lang w:val="en-US"/>
              </w:rPr>
            </w:pPr>
            <w:r w:rsidRPr="001125B1">
              <w:rPr>
                <w:lang w:val="en-US"/>
              </w:rPr>
              <w:t>margin-left</w:t>
            </w:r>
          </w:p>
        </w:tc>
        <w:tc>
          <w:tcPr>
            <w:tcW w:w="4606" w:type="dxa"/>
          </w:tcPr>
          <w:p w:rsidR="00A43B34" w:rsidRPr="00A43B34" w:rsidRDefault="00A43B34" w:rsidP="00E65D42">
            <w:r w:rsidRPr="00A43B34">
              <w:lastRenderedPageBreak/>
              <w:t xml:space="preserve">Largeur de marge. La valeur est soit une longueur, soit un pourcentage de la boite </w:t>
            </w:r>
            <w:r w:rsidRPr="00A43B34">
              <w:lastRenderedPageBreak/>
              <w:t>englobante. margin est un raccourci pour ces quatre spécifications individuelles.</w:t>
            </w:r>
          </w:p>
        </w:tc>
      </w:tr>
      <w:tr w:rsidR="00A43B34" w:rsidRPr="00A43B34" w:rsidTr="00A43B34">
        <w:tc>
          <w:tcPr>
            <w:tcW w:w="4606" w:type="dxa"/>
          </w:tcPr>
          <w:p w:rsidR="007D6C98" w:rsidRDefault="00A43B34" w:rsidP="00E65D42">
            <w:pPr>
              <w:rPr>
                <w:lang w:val="en-US"/>
              </w:rPr>
            </w:pPr>
            <w:r w:rsidRPr="001125B1">
              <w:rPr>
                <w:lang w:val="en-US"/>
              </w:rPr>
              <w:lastRenderedPageBreak/>
              <w:t xml:space="preserve">padding-top </w:t>
            </w:r>
          </w:p>
          <w:p w:rsidR="007D6C98" w:rsidRDefault="00A43B34" w:rsidP="00E65D42">
            <w:pPr>
              <w:rPr>
                <w:lang w:val="en-US"/>
              </w:rPr>
            </w:pPr>
            <w:r w:rsidRPr="001125B1">
              <w:rPr>
                <w:lang w:val="en-US"/>
              </w:rPr>
              <w:t xml:space="preserve">padding-right </w:t>
            </w:r>
          </w:p>
          <w:p w:rsidR="007D6C98" w:rsidRDefault="007D6C98" w:rsidP="00E65D42">
            <w:pPr>
              <w:rPr>
                <w:lang w:val="en-US"/>
              </w:rPr>
            </w:pPr>
            <w:r>
              <w:rPr>
                <w:lang w:val="en-US"/>
              </w:rPr>
              <w:t>padding-bott</w:t>
            </w:r>
            <w:r w:rsidR="00A43B34" w:rsidRPr="001125B1">
              <w:rPr>
                <w:lang w:val="en-US"/>
              </w:rPr>
              <w:t xml:space="preserve">om </w:t>
            </w:r>
          </w:p>
          <w:p w:rsidR="00A43B34" w:rsidRPr="001125B1" w:rsidRDefault="00A43B34" w:rsidP="00E65D42">
            <w:pPr>
              <w:rPr>
                <w:lang w:val="en-US"/>
              </w:rPr>
            </w:pPr>
            <w:r w:rsidRPr="001125B1">
              <w:rPr>
                <w:lang w:val="en-US"/>
              </w:rPr>
              <w:t>padding-left</w:t>
            </w:r>
          </w:p>
        </w:tc>
        <w:tc>
          <w:tcPr>
            <w:tcW w:w="4606" w:type="dxa"/>
          </w:tcPr>
          <w:p w:rsidR="00A43B34" w:rsidRPr="00A43B34" w:rsidRDefault="00A43B34" w:rsidP="00E65D42">
            <w:r w:rsidRPr="001125B1">
              <w:rPr>
                <w:lang w:val="en-US"/>
              </w:rPr>
              <w:t xml:space="preserve"> </w:t>
            </w:r>
            <w:r w:rsidRPr="00A43B34">
              <w:t>Largeur de remplissage (cette zone de remplissage entoure la zone d'affichage et est elle-même entourée par la zone de marge). padding est un raccourci pour ces quatre spécifications individuelles.</w:t>
            </w:r>
          </w:p>
        </w:tc>
      </w:tr>
    </w:tbl>
    <w:p w:rsidR="00A43B34" w:rsidRDefault="00A43B34" w:rsidP="00FC5DBE"/>
    <w:p w:rsidR="00A43B34" w:rsidRDefault="00FC5DBE" w:rsidP="00A43B34">
      <w:pPr>
        <w:pStyle w:val="Titre2"/>
      </w:pPr>
      <w:bookmarkStart w:id="15" w:name="_Toc412631795"/>
      <w:r>
        <w:t>Bordures</w:t>
      </w:r>
      <w:bookmarkEnd w:id="15"/>
      <w:r>
        <w:t xml:space="preserve"> </w:t>
      </w:r>
    </w:p>
    <w:tbl>
      <w:tblPr>
        <w:tblStyle w:val="Grilledutableau"/>
        <w:tblW w:w="0" w:type="auto"/>
        <w:tblLook w:val="04A0" w:firstRow="1" w:lastRow="0" w:firstColumn="1" w:lastColumn="0" w:noHBand="0" w:noVBand="1"/>
      </w:tblPr>
      <w:tblGrid>
        <w:gridCol w:w="4606"/>
        <w:gridCol w:w="4606"/>
      </w:tblGrid>
      <w:tr w:rsidR="00A43B34" w:rsidRPr="00A43B34" w:rsidTr="00A43B34">
        <w:tc>
          <w:tcPr>
            <w:tcW w:w="4606" w:type="dxa"/>
          </w:tcPr>
          <w:p w:rsidR="007D6C98" w:rsidRDefault="00A43B34" w:rsidP="0051591A">
            <w:pPr>
              <w:rPr>
                <w:lang w:val="en-US"/>
              </w:rPr>
            </w:pPr>
            <w:r w:rsidRPr="001125B1">
              <w:rPr>
                <w:lang w:val="en-US"/>
              </w:rPr>
              <w:t xml:space="preserve">border-top-width </w:t>
            </w:r>
          </w:p>
          <w:p w:rsidR="007D6C98" w:rsidRDefault="00A43B34" w:rsidP="0051591A">
            <w:pPr>
              <w:rPr>
                <w:lang w:val="en-US"/>
              </w:rPr>
            </w:pPr>
            <w:r w:rsidRPr="001125B1">
              <w:rPr>
                <w:lang w:val="en-US"/>
              </w:rPr>
              <w:t xml:space="preserve">border-right-width </w:t>
            </w:r>
          </w:p>
          <w:p w:rsidR="007D6C98" w:rsidRDefault="00A43B34" w:rsidP="0051591A">
            <w:pPr>
              <w:rPr>
                <w:lang w:val="en-US"/>
              </w:rPr>
            </w:pPr>
            <w:r w:rsidRPr="001125B1">
              <w:rPr>
                <w:lang w:val="en-US"/>
              </w:rPr>
              <w:t xml:space="preserve">border-bottom-width </w:t>
            </w:r>
          </w:p>
          <w:p w:rsidR="00A43B34" w:rsidRPr="001125B1" w:rsidRDefault="00A43B34" w:rsidP="0051591A">
            <w:pPr>
              <w:rPr>
                <w:lang w:val="en-US"/>
              </w:rPr>
            </w:pPr>
            <w:r w:rsidRPr="001125B1">
              <w:rPr>
                <w:lang w:val="en-US"/>
              </w:rPr>
              <w:t>border-left-width</w:t>
            </w:r>
          </w:p>
        </w:tc>
        <w:tc>
          <w:tcPr>
            <w:tcW w:w="4606" w:type="dxa"/>
          </w:tcPr>
          <w:p w:rsidR="00A43B34" w:rsidRPr="00A43B34" w:rsidRDefault="00A43B34" w:rsidP="0051591A">
            <w:r w:rsidRPr="00A43B34">
              <w:t>Largeur de bordure. La valeur est soit une longueur soit thin, medium ou thick. border-width est un raccourci pour ces quatre spécifications individuelles.</w:t>
            </w:r>
          </w:p>
        </w:tc>
      </w:tr>
      <w:tr w:rsidR="00A43B34" w:rsidRPr="00A43B34" w:rsidTr="00A43B34">
        <w:tc>
          <w:tcPr>
            <w:tcW w:w="4606" w:type="dxa"/>
          </w:tcPr>
          <w:p w:rsidR="00A43B34" w:rsidRPr="00A43B34" w:rsidRDefault="00A43B34" w:rsidP="0051591A">
            <w:r w:rsidRPr="00A43B34">
              <w:t>border-style</w:t>
            </w:r>
          </w:p>
        </w:tc>
        <w:tc>
          <w:tcPr>
            <w:tcW w:w="4606" w:type="dxa"/>
          </w:tcPr>
          <w:p w:rsidR="00A43B34" w:rsidRPr="00A43B34" w:rsidRDefault="00A43B34" w:rsidP="0051591A">
            <w:r w:rsidRPr="00A43B34">
              <w:t xml:space="preserve"> Le style de cadre : dotted (pointillé), dashed (pointillé long), solid, double, groove (creusé), ridge (relief)</w:t>
            </w:r>
          </w:p>
        </w:tc>
      </w:tr>
      <w:tr w:rsidR="00A43B34" w:rsidRPr="00A43B34" w:rsidTr="00A43B34">
        <w:tc>
          <w:tcPr>
            <w:tcW w:w="4606" w:type="dxa"/>
          </w:tcPr>
          <w:p w:rsidR="007D6C98" w:rsidRDefault="00A43B34" w:rsidP="0051591A">
            <w:pPr>
              <w:rPr>
                <w:lang w:val="en-US"/>
              </w:rPr>
            </w:pPr>
            <w:r w:rsidRPr="001125B1">
              <w:rPr>
                <w:lang w:val="en-US"/>
              </w:rPr>
              <w:t xml:space="preserve">border-top-color </w:t>
            </w:r>
          </w:p>
          <w:p w:rsidR="007D6C98" w:rsidRDefault="00A43B34" w:rsidP="0051591A">
            <w:pPr>
              <w:rPr>
                <w:lang w:val="en-US"/>
              </w:rPr>
            </w:pPr>
            <w:r w:rsidRPr="001125B1">
              <w:rPr>
                <w:lang w:val="en-US"/>
              </w:rPr>
              <w:t xml:space="preserve">border- right-color </w:t>
            </w:r>
          </w:p>
          <w:p w:rsidR="007D6C98" w:rsidRDefault="00A43B34" w:rsidP="0051591A">
            <w:pPr>
              <w:rPr>
                <w:lang w:val="en-US"/>
              </w:rPr>
            </w:pPr>
            <w:r w:rsidRPr="001125B1">
              <w:rPr>
                <w:lang w:val="en-US"/>
              </w:rPr>
              <w:t xml:space="preserve">border-bottom- color </w:t>
            </w:r>
          </w:p>
          <w:p w:rsidR="00A43B34" w:rsidRPr="001125B1" w:rsidRDefault="00A43B34" w:rsidP="0051591A">
            <w:pPr>
              <w:rPr>
                <w:lang w:val="en-US"/>
              </w:rPr>
            </w:pPr>
            <w:r w:rsidRPr="001125B1">
              <w:rPr>
                <w:lang w:val="en-US"/>
              </w:rPr>
              <w:t>border-left-color</w:t>
            </w:r>
          </w:p>
        </w:tc>
        <w:tc>
          <w:tcPr>
            <w:tcW w:w="4606" w:type="dxa"/>
          </w:tcPr>
          <w:p w:rsidR="00A43B34" w:rsidRPr="00A43B34" w:rsidRDefault="00A43B34" w:rsidP="0051591A">
            <w:r w:rsidRPr="001125B1">
              <w:rPr>
                <w:lang w:val="en-US"/>
              </w:rPr>
              <w:t xml:space="preserve"> </w:t>
            </w:r>
            <w:r w:rsidRPr="00A43B34">
              <w:t>Couleur de bordure. border-color est un raccourci pour ces quatre spécifications individuelles.</w:t>
            </w:r>
          </w:p>
        </w:tc>
      </w:tr>
      <w:tr w:rsidR="00A43B34" w:rsidRPr="00A43B34" w:rsidTr="00A43B34">
        <w:tc>
          <w:tcPr>
            <w:tcW w:w="4606" w:type="dxa"/>
          </w:tcPr>
          <w:p w:rsidR="00A43B34" w:rsidRPr="00A43B34" w:rsidRDefault="00A43B34" w:rsidP="0051591A">
            <w:r w:rsidRPr="00A43B34">
              <w:t xml:space="preserve">border </w:t>
            </w:r>
          </w:p>
        </w:tc>
        <w:tc>
          <w:tcPr>
            <w:tcW w:w="4606" w:type="dxa"/>
          </w:tcPr>
          <w:p w:rsidR="00A43B34" w:rsidRPr="00A43B34" w:rsidRDefault="00A43B34" w:rsidP="0051591A">
            <w:r w:rsidRPr="00A43B34">
              <w:t>Raccourci pour les trois propriétés précédentes</w:t>
            </w:r>
          </w:p>
        </w:tc>
      </w:tr>
    </w:tbl>
    <w:p w:rsidR="00A43B34" w:rsidRDefault="00A43B34" w:rsidP="00FC5DBE"/>
    <w:p w:rsidR="00A43B34" w:rsidRDefault="00FC5DBE" w:rsidP="007D6C98">
      <w:pPr>
        <w:pStyle w:val="Titre2"/>
      </w:pPr>
      <w:bookmarkStart w:id="16" w:name="_Toc412631796"/>
      <w:r>
        <w:t>Listes</w:t>
      </w:r>
      <w:bookmarkEnd w:id="16"/>
    </w:p>
    <w:tbl>
      <w:tblPr>
        <w:tblStyle w:val="Grilledutableau"/>
        <w:tblW w:w="0" w:type="auto"/>
        <w:tblLook w:val="04A0" w:firstRow="1" w:lastRow="0" w:firstColumn="1" w:lastColumn="0" w:noHBand="0" w:noVBand="1"/>
      </w:tblPr>
      <w:tblGrid>
        <w:gridCol w:w="4606"/>
        <w:gridCol w:w="4606"/>
      </w:tblGrid>
      <w:tr w:rsidR="00A43B34" w:rsidRPr="00A43B34" w:rsidTr="00A43B34">
        <w:tc>
          <w:tcPr>
            <w:tcW w:w="4606" w:type="dxa"/>
          </w:tcPr>
          <w:p w:rsidR="00A43B34" w:rsidRPr="00A43B34" w:rsidRDefault="00A43B34" w:rsidP="0056480D">
            <w:r w:rsidRPr="00A43B34">
              <w:t xml:space="preserve"> list-style-type</w:t>
            </w:r>
          </w:p>
        </w:tc>
        <w:tc>
          <w:tcPr>
            <w:tcW w:w="4606" w:type="dxa"/>
          </w:tcPr>
          <w:p w:rsidR="00A43B34" w:rsidRPr="00A43B34" w:rsidRDefault="00A43B34" w:rsidP="0056480D">
            <w:r w:rsidRPr="00A43B34">
              <w:t xml:space="preserve"> Type de numérotation de la liste : disc, circle, square, decimal, lower-roman, upper-roman, lower-latin, upper-latin, ...</w:t>
            </w:r>
          </w:p>
        </w:tc>
      </w:tr>
      <w:tr w:rsidR="00A43B34" w:rsidRPr="00A43B34" w:rsidTr="00A43B34">
        <w:tc>
          <w:tcPr>
            <w:tcW w:w="4606" w:type="dxa"/>
          </w:tcPr>
          <w:p w:rsidR="00A43B34" w:rsidRPr="00A43B34" w:rsidRDefault="00A43B34" w:rsidP="0056480D">
            <w:r w:rsidRPr="00A43B34">
              <w:t xml:space="preserve">list-style-image </w:t>
            </w:r>
          </w:p>
        </w:tc>
        <w:tc>
          <w:tcPr>
            <w:tcW w:w="4606" w:type="dxa"/>
          </w:tcPr>
          <w:p w:rsidR="00A43B34" w:rsidRPr="00A43B34" w:rsidRDefault="00A43B34" w:rsidP="0056480D">
            <w:r w:rsidRPr="00A43B34">
              <w:t>Une image à utiliser comme marqueur d'élément de liste (surcharge list-style-type).</w:t>
            </w:r>
          </w:p>
        </w:tc>
      </w:tr>
      <w:tr w:rsidR="00A43B34" w:rsidRPr="00A43B34" w:rsidTr="005C1FBD">
        <w:tc>
          <w:tcPr>
            <w:tcW w:w="9212" w:type="dxa"/>
            <w:gridSpan w:val="2"/>
          </w:tcPr>
          <w:p w:rsidR="00A43B34" w:rsidRPr="00A43B34" w:rsidRDefault="00A43B34" w:rsidP="00A43B34">
            <w:pPr>
              <w:pStyle w:val="Code"/>
            </w:pPr>
            <w:r w:rsidRPr="00A43B34">
              <w:t>ul { list-style-image: url(http://png.com/ellipse.png) }</w:t>
            </w:r>
          </w:p>
        </w:tc>
      </w:tr>
    </w:tbl>
    <w:p w:rsidR="00A43B34" w:rsidRDefault="00A43B34" w:rsidP="00FC5DBE"/>
    <w:p w:rsidR="00A43B34" w:rsidRDefault="00FC5DBE" w:rsidP="007D6C98">
      <w:pPr>
        <w:pStyle w:val="Titre2"/>
      </w:pPr>
      <w:bookmarkStart w:id="17" w:name="_Toc412631797"/>
      <w:r>
        <w:t>Tableaux</w:t>
      </w:r>
      <w:bookmarkEnd w:id="17"/>
      <w:r>
        <w:t xml:space="preserve"> </w:t>
      </w:r>
    </w:p>
    <w:tbl>
      <w:tblPr>
        <w:tblStyle w:val="Grilledutableau"/>
        <w:tblW w:w="0" w:type="auto"/>
        <w:tblLook w:val="04A0" w:firstRow="1" w:lastRow="0" w:firstColumn="1" w:lastColumn="0" w:noHBand="0" w:noVBand="1"/>
      </w:tblPr>
      <w:tblGrid>
        <w:gridCol w:w="4644"/>
        <w:gridCol w:w="4536"/>
      </w:tblGrid>
      <w:tr w:rsidR="00A43B34" w:rsidRPr="00A43B34" w:rsidTr="00432A47">
        <w:tc>
          <w:tcPr>
            <w:tcW w:w="4644" w:type="dxa"/>
          </w:tcPr>
          <w:p w:rsidR="00A43B34" w:rsidRPr="00A43B34" w:rsidRDefault="00A43B34" w:rsidP="00841468">
            <w:r w:rsidRPr="00A43B34">
              <w:t xml:space="preserve">caption-side </w:t>
            </w:r>
          </w:p>
        </w:tc>
        <w:tc>
          <w:tcPr>
            <w:tcW w:w="4536" w:type="dxa"/>
          </w:tcPr>
          <w:p w:rsidR="00A43B34" w:rsidRPr="00A43B34" w:rsidRDefault="00A43B34" w:rsidP="00841468">
            <w:r w:rsidRPr="00A43B34">
              <w:t>Position de la légende du tableau : top, bottom, left ou right.</w:t>
            </w:r>
          </w:p>
        </w:tc>
      </w:tr>
      <w:tr w:rsidR="00A43B34" w:rsidRPr="00A43B34" w:rsidTr="00432A47">
        <w:tc>
          <w:tcPr>
            <w:tcW w:w="4644" w:type="dxa"/>
          </w:tcPr>
          <w:p w:rsidR="00A43B34" w:rsidRPr="00A43B34" w:rsidRDefault="00A43B34" w:rsidP="00841468">
            <w:r w:rsidRPr="00A43B34">
              <w:t xml:space="preserve">vertical-align </w:t>
            </w:r>
          </w:p>
        </w:tc>
        <w:tc>
          <w:tcPr>
            <w:tcW w:w="4536" w:type="dxa"/>
          </w:tcPr>
          <w:p w:rsidR="00A43B34" w:rsidRPr="00A43B34" w:rsidRDefault="00A43B34" w:rsidP="00841468">
            <w:r w:rsidRPr="00A43B34">
              <w:t>La hauteur d'une rangée dépend de la taille et du placement des cellules qu'elle contient. Une cellule est donc souvent moins haute que la hauteur de la rangée à laquelle elle appartient. Cette propriété détermine l'alignement vertical d'une cellule par rapport à sa rangée : baseline (aligne la ligne de base texte de la cellule avec la ligne de base de la rangée), bottom (le bas de la cellule coïncide avec le bas de la rangée), top, middle</w:t>
            </w:r>
          </w:p>
        </w:tc>
      </w:tr>
      <w:tr w:rsidR="00A43B34" w:rsidRPr="00A43B34" w:rsidTr="00432A47">
        <w:tc>
          <w:tcPr>
            <w:tcW w:w="4644" w:type="dxa"/>
          </w:tcPr>
          <w:p w:rsidR="00A43B34" w:rsidRPr="00A43B34" w:rsidRDefault="00A43B34" w:rsidP="00841468">
            <w:r w:rsidRPr="00A43B34">
              <w:t xml:space="preserve">border-spacing </w:t>
            </w:r>
          </w:p>
        </w:tc>
        <w:tc>
          <w:tcPr>
            <w:tcW w:w="4536" w:type="dxa"/>
          </w:tcPr>
          <w:p w:rsidR="00A43B34" w:rsidRPr="00A43B34" w:rsidRDefault="00A43B34" w:rsidP="00841468">
            <w:r w:rsidRPr="00A43B34">
              <w:t xml:space="preserve">Espacement des bordures de cellules. La spécification comprend un ou deux longueurs (une seule longueur s'applique à l'espacement horizontal et vertical), deux longueurs  </w:t>
            </w:r>
            <w:r w:rsidRPr="00A43B34">
              <w:lastRenderedPageBreak/>
              <w:t>correspondent  respectivement  à l'espacement horizontal et vertical.</w:t>
            </w:r>
          </w:p>
        </w:tc>
      </w:tr>
      <w:tr w:rsidR="00A43B34" w:rsidRPr="00A43B34" w:rsidTr="00432A47">
        <w:tc>
          <w:tcPr>
            <w:tcW w:w="4644" w:type="dxa"/>
          </w:tcPr>
          <w:p w:rsidR="00A43B34" w:rsidRPr="00A43B34" w:rsidRDefault="00A43B34" w:rsidP="00841468">
            <w:r w:rsidRPr="00A43B34">
              <w:lastRenderedPageBreak/>
              <w:t>table { border-spacing: 15pt }</w:t>
            </w:r>
          </w:p>
        </w:tc>
        <w:tc>
          <w:tcPr>
            <w:tcW w:w="4536" w:type="dxa"/>
          </w:tcPr>
          <w:p w:rsidR="00A43B34" w:rsidRPr="00A43B34" w:rsidRDefault="00A43B34" w:rsidP="00841468"/>
        </w:tc>
      </w:tr>
      <w:tr w:rsidR="00A43B34" w:rsidRPr="00A43B34" w:rsidTr="00432A47">
        <w:tc>
          <w:tcPr>
            <w:tcW w:w="4644" w:type="dxa"/>
          </w:tcPr>
          <w:p w:rsidR="00A43B34" w:rsidRPr="00A43B34" w:rsidRDefault="00A43B34" w:rsidP="00841468">
            <w:r w:rsidRPr="00A43B34">
              <w:t xml:space="preserve">empty-cells </w:t>
            </w:r>
          </w:p>
        </w:tc>
        <w:tc>
          <w:tcPr>
            <w:tcW w:w="4536" w:type="dxa"/>
          </w:tcPr>
          <w:p w:rsidR="00A43B34" w:rsidRPr="00A43B34" w:rsidRDefault="00A43B34" w:rsidP="00841468">
            <w:r w:rsidRPr="00A43B34">
              <w:t>Attributs de bordure pour les cellules vides : border ou noborder.</w:t>
            </w:r>
          </w:p>
        </w:tc>
      </w:tr>
    </w:tbl>
    <w:p w:rsidR="00432A47" w:rsidRDefault="00432A47" w:rsidP="00FC5DBE"/>
    <w:p w:rsidR="00FC5DBE" w:rsidRDefault="00FC5DBE" w:rsidP="00432A47">
      <w:pPr>
        <w:pStyle w:val="Titre1"/>
      </w:pPr>
      <w:bookmarkStart w:id="18" w:name="_Toc412631798"/>
      <w:r>
        <w:lastRenderedPageBreak/>
        <w:t>LE POSITIONNEMENT ET L’AFFICHAGE D’ELEMENTS</w:t>
      </w:r>
      <w:bookmarkEnd w:id="18"/>
    </w:p>
    <w:p w:rsidR="00FC5DBE" w:rsidRDefault="00FC5DBE" w:rsidP="00FC5DBE">
      <w:r>
        <w:t>On peut positionner les éléments de façon relative ou absolue, élargir des éléments ou</w:t>
      </w:r>
      <w:r w:rsidR="00432A47">
        <w:t xml:space="preserve"> </w:t>
      </w:r>
      <w:r>
        <w:t>superposer des éléments. Le positionnement absolu et relatif de documents vous donne</w:t>
      </w:r>
      <w:r w:rsidR="00432A47">
        <w:t xml:space="preserve"> </w:t>
      </w:r>
      <w:r>
        <w:t>la possibilité de mieux gérer en fonction de l'écran l'apparence de vos pages web.</w:t>
      </w:r>
    </w:p>
    <w:tbl>
      <w:tblPr>
        <w:tblStyle w:val="Grilledutableau"/>
        <w:tblW w:w="0" w:type="auto"/>
        <w:tblLook w:val="04A0" w:firstRow="1" w:lastRow="0" w:firstColumn="1" w:lastColumn="0" w:noHBand="0" w:noVBand="1"/>
      </w:tblPr>
      <w:tblGrid>
        <w:gridCol w:w="2303"/>
        <w:gridCol w:w="2303"/>
        <w:gridCol w:w="4574"/>
      </w:tblGrid>
      <w:tr w:rsidR="00432A47" w:rsidRPr="00432A47" w:rsidTr="00AA20C1">
        <w:tc>
          <w:tcPr>
            <w:tcW w:w="2303" w:type="dxa"/>
          </w:tcPr>
          <w:p w:rsidR="00432A47" w:rsidRPr="00432A47" w:rsidRDefault="00432A47" w:rsidP="001B23E0">
            <w:r w:rsidRPr="00432A47">
              <w:t xml:space="preserve">Propriété </w:t>
            </w:r>
          </w:p>
        </w:tc>
        <w:tc>
          <w:tcPr>
            <w:tcW w:w="2303" w:type="dxa"/>
          </w:tcPr>
          <w:p w:rsidR="00432A47" w:rsidRPr="00432A47" w:rsidRDefault="00432A47" w:rsidP="001B23E0">
            <w:r w:rsidRPr="00432A47">
              <w:t xml:space="preserve">Utilité  </w:t>
            </w:r>
          </w:p>
        </w:tc>
        <w:tc>
          <w:tcPr>
            <w:tcW w:w="4574" w:type="dxa"/>
          </w:tcPr>
          <w:p w:rsidR="00432A47" w:rsidRPr="00432A47" w:rsidRDefault="00432A47" w:rsidP="001B23E0">
            <w:r w:rsidRPr="00432A47">
              <w:t xml:space="preserve">Valeur(s) </w:t>
            </w:r>
          </w:p>
        </w:tc>
      </w:tr>
      <w:tr w:rsidR="00432A47" w:rsidRPr="00432A47" w:rsidTr="00AA20C1">
        <w:tc>
          <w:tcPr>
            <w:tcW w:w="2303" w:type="dxa"/>
          </w:tcPr>
          <w:p w:rsidR="00432A47" w:rsidRPr="00432A47" w:rsidRDefault="00432A47" w:rsidP="001B23E0">
            <w:r w:rsidRPr="00432A47">
              <w:t xml:space="preserve">position </w:t>
            </w:r>
          </w:p>
        </w:tc>
        <w:tc>
          <w:tcPr>
            <w:tcW w:w="2303" w:type="dxa"/>
          </w:tcPr>
          <w:p w:rsidR="00432A47" w:rsidRPr="00432A47" w:rsidRDefault="00432A47" w:rsidP="001B23E0">
            <w:r w:rsidRPr="00432A47">
              <w:t>Mode de positionnement</w:t>
            </w:r>
          </w:p>
        </w:tc>
        <w:tc>
          <w:tcPr>
            <w:tcW w:w="4574" w:type="dxa"/>
          </w:tcPr>
          <w:p w:rsidR="007A02E6" w:rsidRDefault="00432A47" w:rsidP="001B23E0">
            <w:r w:rsidRPr="007A02E6">
              <w:rPr>
                <w:b/>
              </w:rPr>
              <w:t>absolute</w:t>
            </w:r>
            <w:r w:rsidRPr="00432A47">
              <w:t xml:space="preserve"> = Positionnement absolu, mesuré à partir du bord de l'élément parent; peut défiler. </w:t>
            </w:r>
            <w:r w:rsidRPr="007A02E6">
              <w:rPr>
                <w:b/>
              </w:rPr>
              <w:t>fixed</w:t>
            </w:r>
            <w:r w:rsidRPr="00432A47">
              <w:t xml:space="preserve"> = Positionnement absolu, mesuré à partir du bord de l'élément parent; reste fixe lors du défilement. </w:t>
            </w:r>
          </w:p>
          <w:p w:rsidR="007A02E6" w:rsidRDefault="00432A47" w:rsidP="001B23E0">
            <w:r w:rsidRPr="007A02E6">
              <w:rPr>
                <w:b/>
              </w:rPr>
              <w:t>relative</w:t>
            </w:r>
            <w:r w:rsidRPr="00432A47">
              <w:t xml:space="preserve">  =  Positionnement  relatif mesuré à partir de la position de départ de l'élément proprement dit. </w:t>
            </w:r>
          </w:p>
          <w:p w:rsidR="00432A47" w:rsidRPr="00432A47" w:rsidRDefault="00432A47" w:rsidP="001B23E0">
            <w:r w:rsidRPr="007A02E6">
              <w:rPr>
                <w:b/>
              </w:rPr>
              <w:t>static</w:t>
            </w:r>
            <w:r w:rsidRPr="00432A47">
              <w:t xml:space="preserve"> = Pas de positionnement spécial, flux normal de l'élément (réglage par défaut).</w:t>
            </w:r>
          </w:p>
        </w:tc>
      </w:tr>
      <w:tr w:rsidR="00432A47" w:rsidRPr="00432A47" w:rsidTr="00AA20C1">
        <w:tc>
          <w:tcPr>
            <w:tcW w:w="2303" w:type="dxa"/>
          </w:tcPr>
          <w:p w:rsidR="00432A47" w:rsidRPr="00432A47" w:rsidRDefault="00432A47" w:rsidP="001B23E0">
            <w:r w:rsidRPr="00432A47">
              <w:t xml:space="preserve">top </w:t>
            </w:r>
          </w:p>
        </w:tc>
        <w:tc>
          <w:tcPr>
            <w:tcW w:w="2303" w:type="dxa"/>
          </w:tcPr>
          <w:p w:rsidR="00432A47" w:rsidRPr="00432A47" w:rsidRDefault="00432A47" w:rsidP="001B23E0">
            <w:r w:rsidRPr="00432A47">
              <w:t xml:space="preserve">Position à partir du haut </w:t>
            </w:r>
          </w:p>
        </w:tc>
        <w:tc>
          <w:tcPr>
            <w:tcW w:w="4574" w:type="dxa"/>
          </w:tcPr>
          <w:p w:rsidR="00432A47" w:rsidRPr="00432A47" w:rsidRDefault="00432A47" w:rsidP="001B23E0">
            <w:r w:rsidRPr="00432A47">
              <w:t xml:space="preserve">Valeur en cm ou pixel </w:t>
            </w:r>
          </w:p>
        </w:tc>
      </w:tr>
      <w:tr w:rsidR="00432A47" w:rsidRPr="00432A47" w:rsidTr="00AA20C1">
        <w:tc>
          <w:tcPr>
            <w:tcW w:w="2303" w:type="dxa"/>
          </w:tcPr>
          <w:p w:rsidR="00432A47" w:rsidRPr="00432A47" w:rsidRDefault="00432A47" w:rsidP="001B23E0">
            <w:r w:rsidRPr="00432A47">
              <w:t xml:space="preserve">left </w:t>
            </w:r>
          </w:p>
        </w:tc>
        <w:tc>
          <w:tcPr>
            <w:tcW w:w="2303" w:type="dxa"/>
          </w:tcPr>
          <w:p w:rsidR="00432A47" w:rsidRPr="00432A47" w:rsidRDefault="00432A47" w:rsidP="001B23E0">
            <w:r w:rsidRPr="00432A47">
              <w:t>Position à partir de la gauche</w:t>
            </w:r>
          </w:p>
        </w:tc>
        <w:tc>
          <w:tcPr>
            <w:tcW w:w="4574" w:type="dxa"/>
          </w:tcPr>
          <w:p w:rsidR="00432A47" w:rsidRPr="00432A47" w:rsidRDefault="00432A47" w:rsidP="001B23E0">
            <w:r w:rsidRPr="00432A47">
              <w:t xml:space="preserve">Valeur en cm ou pixel </w:t>
            </w:r>
          </w:p>
        </w:tc>
      </w:tr>
      <w:tr w:rsidR="00432A47" w:rsidRPr="00432A47" w:rsidTr="00AA20C1">
        <w:tc>
          <w:tcPr>
            <w:tcW w:w="2303" w:type="dxa"/>
          </w:tcPr>
          <w:p w:rsidR="00432A47" w:rsidRPr="00432A47" w:rsidRDefault="00432A47" w:rsidP="001B23E0">
            <w:r w:rsidRPr="00432A47">
              <w:t xml:space="preserve">bottom </w:t>
            </w:r>
          </w:p>
        </w:tc>
        <w:tc>
          <w:tcPr>
            <w:tcW w:w="2303" w:type="dxa"/>
          </w:tcPr>
          <w:p w:rsidR="00432A47" w:rsidRPr="00432A47" w:rsidRDefault="00432A47" w:rsidP="001B23E0">
            <w:r w:rsidRPr="00432A47">
              <w:t>Position à partir du bas</w:t>
            </w:r>
          </w:p>
        </w:tc>
        <w:tc>
          <w:tcPr>
            <w:tcW w:w="4574" w:type="dxa"/>
          </w:tcPr>
          <w:p w:rsidR="00432A47" w:rsidRPr="00432A47" w:rsidRDefault="00432A47" w:rsidP="001B23E0">
            <w:r w:rsidRPr="00432A47">
              <w:t xml:space="preserve"> Valeur en cm ou pixel</w:t>
            </w:r>
          </w:p>
        </w:tc>
      </w:tr>
      <w:tr w:rsidR="00432A47" w:rsidRPr="00432A47" w:rsidTr="00AA20C1">
        <w:tc>
          <w:tcPr>
            <w:tcW w:w="2303" w:type="dxa"/>
          </w:tcPr>
          <w:p w:rsidR="00432A47" w:rsidRPr="00432A47" w:rsidRDefault="00432A47" w:rsidP="001B23E0">
            <w:r w:rsidRPr="00432A47">
              <w:t>right</w:t>
            </w:r>
          </w:p>
        </w:tc>
        <w:tc>
          <w:tcPr>
            <w:tcW w:w="2303" w:type="dxa"/>
          </w:tcPr>
          <w:p w:rsidR="00432A47" w:rsidRPr="00432A47" w:rsidRDefault="00432A47" w:rsidP="001B23E0">
            <w:r w:rsidRPr="00432A47">
              <w:t xml:space="preserve"> Position à partir de la droite</w:t>
            </w:r>
          </w:p>
        </w:tc>
        <w:tc>
          <w:tcPr>
            <w:tcW w:w="4574" w:type="dxa"/>
          </w:tcPr>
          <w:p w:rsidR="00432A47" w:rsidRPr="00432A47" w:rsidRDefault="00432A47" w:rsidP="001B23E0">
            <w:r w:rsidRPr="00432A47">
              <w:t>Valeur en cm ou pixel</w:t>
            </w:r>
          </w:p>
        </w:tc>
      </w:tr>
      <w:tr w:rsidR="00432A47" w:rsidRPr="00432A47" w:rsidTr="00AA20C1">
        <w:tc>
          <w:tcPr>
            <w:tcW w:w="2303" w:type="dxa"/>
          </w:tcPr>
          <w:p w:rsidR="00432A47" w:rsidRPr="00432A47" w:rsidRDefault="00432A47" w:rsidP="001B23E0">
            <w:r w:rsidRPr="00432A47">
              <w:t>width</w:t>
            </w:r>
          </w:p>
        </w:tc>
        <w:tc>
          <w:tcPr>
            <w:tcW w:w="2303" w:type="dxa"/>
          </w:tcPr>
          <w:p w:rsidR="00432A47" w:rsidRPr="00432A47" w:rsidRDefault="00432A47" w:rsidP="001B23E0">
            <w:r w:rsidRPr="00432A47">
              <w:t xml:space="preserve"> Largeur </w:t>
            </w:r>
          </w:p>
        </w:tc>
        <w:tc>
          <w:tcPr>
            <w:tcW w:w="4574" w:type="dxa"/>
          </w:tcPr>
          <w:p w:rsidR="00432A47" w:rsidRPr="00432A47" w:rsidRDefault="00432A47" w:rsidP="001B23E0">
            <w:r w:rsidRPr="00432A47">
              <w:t xml:space="preserve">Valeur en cm ou pixel </w:t>
            </w:r>
          </w:p>
        </w:tc>
      </w:tr>
      <w:tr w:rsidR="00432A47" w:rsidRPr="00432A47" w:rsidTr="00AA20C1">
        <w:tc>
          <w:tcPr>
            <w:tcW w:w="2303" w:type="dxa"/>
          </w:tcPr>
          <w:p w:rsidR="00432A47" w:rsidRPr="00432A47" w:rsidRDefault="00432A47" w:rsidP="001B23E0">
            <w:r w:rsidRPr="00432A47">
              <w:t>min-width</w:t>
            </w:r>
          </w:p>
        </w:tc>
        <w:tc>
          <w:tcPr>
            <w:tcW w:w="2303" w:type="dxa"/>
          </w:tcPr>
          <w:p w:rsidR="00432A47" w:rsidRPr="00432A47" w:rsidRDefault="00432A47" w:rsidP="001B23E0">
            <w:r w:rsidRPr="00432A47">
              <w:t xml:space="preserve"> Largeur minimale </w:t>
            </w:r>
          </w:p>
        </w:tc>
        <w:tc>
          <w:tcPr>
            <w:tcW w:w="4574" w:type="dxa"/>
          </w:tcPr>
          <w:p w:rsidR="00432A47" w:rsidRPr="00432A47" w:rsidRDefault="00432A47" w:rsidP="001B23E0">
            <w:r w:rsidRPr="00432A47">
              <w:t>Valeur en cm ou pixel</w:t>
            </w:r>
          </w:p>
        </w:tc>
      </w:tr>
      <w:tr w:rsidR="00432A47" w:rsidRPr="00432A47" w:rsidTr="00AA20C1">
        <w:tc>
          <w:tcPr>
            <w:tcW w:w="2303" w:type="dxa"/>
          </w:tcPr>
          <w:p w:rsidR="00432A47" w:rsidRPr="00432A47" w:rsidRDefault="00432A47" w:rsidP="001B23E0">
            <w:r w:rsidRPr="00432A47">
              <w:t xml:space="preserve">max-width </w:t>
            </w:r>
          </w:p>
        </w:tc>
        <w:tc>
          <w:tcPr>
            <w:tcW w:w="2303" w:type="dxa"/>
          </w:tcPr>
          <w:p w:rsidR="00432A47" w:rsidRPr="00432A47" w:rsidRDefault="00432A47" w:rsidP="001B23E0">
            <w:r w:rsidRPr="00432A47">
              <w:t xml:space="preserve">Largeur maximale </w:t>
            </w:r>
          </w:p>
        </w:tc>
        <w:tc>
          <w:tcPr>
            <w:tcW w:w="4574" w:type="dxa"/>
          </w:tcPr>
          <w:p w:rsidR="00432A47" w:rsidRPr="00432A47" w:rsidRDefault="00432A47" w:rsidP="001B23E0">
            <w:r w:rsidRPr="00432A47">
              <w:t>Valeur en cm ou pixel</w:t>
            </w:r>
          </w:p>
        </w:tc>
      </w:tr>
      <w:tr w:rsidR="00432A47" w:rsidRPr="00432A47" w:rsidTr="00AA20C1">
        <w:tc>
          <w:tcPr>
            <w:tcW w:w="2303" w:type="dxa"/>
          </w:tcPr>
          <w:p w:rsidR="00432A47" w:rsidRPr="00432A47" w:rsidRDefault="00432A47" w:rsidP="001B23E0">
            <w:r w:rsidRPr="00432A47">
              <w:t xml:space="preserve">height </w:t>
            </w:r>
          </w:p>
        </w:tc>
        <w:tc>
          <w:tcPr>
            <w:tcW w:w="2303" w:type="dxa"/>
          </w:tcPr>
          <w:p w:rsidR="00432A47" w:rsidRPr="00432A47" w:rsidRDefault="00432A47" w:rsidP="001B23E0">
            <w:r w:rsidRPr="00432A47">
              <w:t xml:space="preserve">Hauteur </w:t>
            </w:r>
          </w:p>
        </w:tc>
        <w:tc>
          <w:tcPr>
            <w:tcW w:w="4574" w:type="dxa"/>
          </w:tcPr>
          <w:p w:rsidR="00432A47" w:rsidRPr="00432A47" w:rsidRDefault="00432A47" w:rsidP="001B23E0">
            <w:r w:rsidRPr="00432A47">
              <w:t xml:space="preserve">Valeur en cm ou pixel </w:t>
            </w:r>
          </w:p>
        </w:tc>
      </w:tr>
      <w:tr w:rsidR="00432A47" w:rsidRPr="00432A47" w:rsidTr="00AA20C1">
        <w:tc>
          <w:tcPr>
            <w:tcW w:w="2303" w:type="dxa"/>
          </w:tcPr>
          <w:p w:rsidR="00432A47" w:rsidRPr="00432A47" w:rsidRDefault="00432A47" w:rsidP="001B23E0">
            <w:r w:rsidRPr="00432A47">
              <w:t xml:space="preserve">min-height </w:t>
            </w:r>
          </w:p>
        </w:tc>
        <w:tc>
          <w:tcPr>
            <w:tcW w:w="2303" w:type="dxa"/>
          </w:tcPr>
          <w:p w:rsidR="00432A47" w:rsidRPr="00432A47" w:rsidRDefault="00432A47" w:rsidP="001B23E0">
            <w:r w:rsidRPr="00432A47">
              <w:t>Hauteur minimale</w:t>
            </w:r>
          </w:p>
        </w:tc>
        <w:tc>
          <w:tcPr>
            <w:tcW w:w="4574" w:type="dxa"/>
          </w:tcPr>
          <w:p w:rsidR="00432A47" w:rsidRPr="00432A47" w:rsidRDefault="00432A47" w:rsidP="001B23E0">
            <w:r w:rsidRPr="00432A47">
              <w:t xml:space="preserve"> Valeur en cm ou pixel</w:t>
            </w:r>
          </w:p>
        </w:tc>
      </w:tr>
      <w:tr w:rsidR="00432A47" w:rsidRPr="00432A47" w:rsidTr="00AA20C1">
        <w:tc>
          <w:tcPr>
            <w:tcW w:w="2303" w:type="dxa"/>
          </w:tcPr>
          <w:p w:rsidR="00432A47" w:rsidRPr="00432A47" w:rsidRDefault="00432A47" w:rsidP="001B23E0">
            <w:r w:rsidRPr="00432A47">
              <w:t>max-height</w:t>
            </w:r>
          </w:p>
        </w:tc>
        <w:tc>
          <w:tcPr>
            <w:tcW w:w="2303" w:type="dxa"/>
          </w:tcPr>
          <w:p w:rsidR="00432A47" w:rsidRPr="00432A47" w:rsidRDefault="00432A47" w:rsidP="001B23E0">
            <w:r w:rsidRPr="00432A47">
              <w:t>Hauteur maximale Valeur en cm ou pixel</w:t>
            </w:r>
          </w:p>
        </w:tc>
        <w:tc>
          <w:tcPr>
            <w:tcW w:w="4574" w:type="dxa"/>
          </w:tcPr>
          <w:p w:rsidR="00432A47" w:rsidRPr="00432A47" w:rsidRDefault="00432A47" w:rsidP="001B23E0"/>
        </w:tc>
      </w:tr>
      <w:tr w:rsidR="00432A47" w:rsidRPr="00432A47" w:rsidTr="00AA20C1">
        <w:tc>
          <w:tcPr>
            <w:tcW w:w="2303" w:type="dxa"/>
          </w:tcPr>
          <w:p w:rsidR="00432A47" w:rsidRPr="00432A47" w:rsidRDefault="00432A47" w:rsidP="001B23E0">
            <w:r w:rsidRPr="00432A47">
              <w:t>overflow</w:t>
            </w:r>
          </w:p>
        </w:tc>
        <w:tc>
          <w:tcPr>
            <w:tcW w:w="2303" w:type="dxa"/>
          </w:tcPr>
          <w:p w:rsidR="00432A47" w:rsidRPr="00432A47" w:rsidRDefault="00432A47" w:rsidP="001B23E0">
            <w:r w:rsidRPr="00432A47">
              <w:t xml:space="preserve"> Passage d’éléments au contenu trop important</w:t>
            </w:r>
          </w:p>
        </w:tc>
        <w:tc>
          <w:tcPr>
            <w:tcW w:w="4574" w:type="dxa"/>
          </w:tcPr>
          <w:p w:rsidR="00432A47" w:rsidRPr="00432A47" w:rsidRDefault="00432A47" w:rsidP="001B23E0">
            <w:r w:rsidRPr="00432A47">
              <w:t>visible = L'élément sera agrandi de manière à ce que son contenu soit complètement visible dans tous les cas. hidden = L'élément sera coupé s'il dépasse les limites. scroll = L'élément sera coupé s'il dépasse les limites. Le navigateur propose des barres de défilement. auto = Le navigateur Web doit décider en cas de  conflit, comment l'élément sera affiché.</w:t>
            </w:r>
          </w:p>
        </w:tc>
      </w:tr>
      <w:tr w:rsidR="00432A47" w:rsidRPr="00432A47" w:rsidTr="00AA20C1">
        <w:tc>
          <w:tcPr>
            <w:tcW w:w="2303" w:type="dxa"/>
          </w:tcPr>
          <w:p w:rsidR="00432A47" w:rsidRPr="00432A47" w:rsidRDefault="00432A47" w:rsidP="001B23E0">
            <w:r w:rsidRPr="00432A47">
              <w:t xml:space="preserve">direction  </w:t>
            </w:r>
          </w:p>
        </w:tc>
        <w:tc>
          <w:tcPr>
            <w:tcW w:w="2303" w:type="dxa"/>
          </w:tcPr>
          <w:p w:rsidR="00432A47" w:rsidRPr="00432A47" w:rsidRDefault="00432A47" w:rsidP="001B23E0">
            <w:r w:rsidRPr="00432A47">
              <w:t>Sens de lecture des éléments</w:t>
            </w:r>
          </w:p>
        </w:tc>
        <w:tc>
          <w:tcPr>
            <w:tcW w:w="4574" w:type="dxa"/>
          </w:tcPr>
          <w:p w:rsidR="00432A47" w:rsidRPr="00432A47" w:rsidRDefault="00432A47" w:rsidP="001B23E0">
            <w:r w:rsidRPr="00432A47">
              <w:t>ltr = de gauche à droite rtl = de droite à gauche</w:t>
            </w:r>
          </w:p>
        </w:tc>
      </w:tr>
      <w:tr w:rsidR="00432A47" w:rsidRPr="00432A47" w:rsidTr="00AA20C1">
        <w:tc>
          <w:tcPr>
            <w:tcW w:w="2303" w:type="dxa"/>
          </w:tcPr>
          <w:p w:rsidR="00432A47" w:rsidRPr="00432A47" w:rsidRDefault="00432A47" w:rsidP="001B23E0">
            <w:r w:rsidRPr="00432A47">
              <w:t xml:space="preserve">z-index </w:t>
            </w:r>
          </w:p>
        </w:tc>
        <w:tc>
          <w:tcPr>
            <w:tcW w:w="2303" w:type="dxa"/>
          </w:tcPr>
          <w:p w:rsidR="00432A47" w:rsidRPr="00432A47" w:rsidRDefault="00432A47" w:rsidP="001B23E0">
            <w:r w:rsidRPr="00432A47">
              <w:t>Position de la couche en cas de superposition</w:t>
            </w:r>
          </w:p>
        </w:tc>
        <w:tc>
          <w:tcPr>
            <w:tcW w:w="4574" w:type="dxa"/>
          </w:tcPr>
          <w:p w:rsidR="00432A47" w:rsidRPr="00432A47" w:rsidRDefault="00432A47" w:rsidP="001B23E0">
            <w:r w:rsidRPr="00432A47">
              <w:t xml:space="preserve"> Valeur numérique. Les éléments dont le numéro est le plus élevé couvrent les éléments avec le numéro le moins élevé </w:t>
            </w:r>
          </w:p>
        </w:tc>
      </w:tr>
      <w:tr w:rsidR="00432A47" w:rsidRPr="00432A47" w:rsidTr="00AA20C1">
        <w:tc>
          <w:tcPr>
            <w:tcW w:w="2303" w:type="dxa"/>
          </w:tcPr>
          <w:p w:rsidR="00432A47" w:rsidRPr="00432A47" w:rsidRDefault="00432A47" w:rsidP="001B23E0">
            <w:r w:rsidRPr="00432A47">
              <w:t xml:space="preserve">display </w:t>
            </w:r>
          </w:p>
        </w:tc>
        <w:tc>
          <w:tcPr>
            <w:tcW w:w="2303" w:type="dxa"/>
          </w:tcPr>
          <w:p w:rsidR="00432A47" w:rsidRPr="00432A47" w:rsidRDefault="00432A47" w:rsidP="001B23E0">
            <w:r w:rsidRPr="00432A47">
              <w:t>Mode d’affichage ou plutôt non affichage sans perdre de place</w:t>
            </w:r>
          </w:p>
        </w:tc>
        <w:tc>
          <w:tcPr>
            <w:tcW w:w="4574" w:type="dxa"/>
          </w:tcPr>
          <w:p w:rsidR="00432A47" w:rsidRPr="00432A47" w:rsidRDefault="00432A47" w:rsidP="001B23E0">
            <w:r w:rsidRPr="00432A47">
              <w:t xml:space="preserve"> block = impose un bloc - l'élément crée une nouvelle ligne. inline = impose l'affichage en texte - l'élément est affiché dans le cours du texte. list-item = comme block, mais précédé d'une puce comme dans une liste énumérative. none = L'élément n'est pas affiché et aucune </w:t>
            </w:r>
            <w:r w:rsidRPr="00432A47">
              <w:lastRenderedPageBreak/>
              <w:t>place ne lui sera réservée</w:t>
            </w:r>
          </w:p>
        </w:tc>
      </w:tr>
      <w:tr w:rsidR="00432A47" w:rsidRPr="00432A47" w:rsidTr="00AA20C1">
        <w:tc>
          <w:tcPr>
            <w:tcW w:w="2303" w:type="dxa"/>
          </w:tcPr>
          <w:p w:rsidR="00432A47" w:rsidRPr="00432A47" w:rsidRDefault="00432A47" w:rsidP="001B23E0">
            <w:r w:rsidRPr="00432A47">
              <w:lastRenderedPageBreak/>
              <w:t xml:space="preserve">visibility </w:t>
            </w:r>
          </w:p>
        </w:tc>
        <w:tc>
          <w:tcPr>
            <w:tcW w:w="2303" w:type="dxa"/>
          </w:tcPr>
          <w:p w:rsidR="00432A47" w:rsidRPr="00432A47" w:rsidRDefault="00432A47" w:rsidP="001B23E0">
            <w:r w:rsidRPr="00432A47">
              <w:t>Affichage ou non affichage avec réservation de place</w:t>
            </w:r>
          </w:p>
        </w:tc>
        <w:tc>
          <w:tcPr>
            <w:tcW w:w="4574" w:type="dxa"/>
          </w:tcPr>
          <w:p w:rsidR="00432A47" w:rsidRPr="00432A47" w:rsidRDefault="00432A47" w:rsidP="001B23E0">
            <w:r w:rsidRPr="00432A47">
              <w:t xml:space="preserve"> hidden = Le contenu de l'élément est d'abord caché (non affiché). visible = Le contenu de l'élément est d'abord affiché (réglage normal).</w:t>
            </w:r>
          </w:p>
        </w:tc>
      </w:tr>
      <w:tr w:rsidR="00432A47" w:rsidRPr="00432A47" w:rsidTr="00AA20C1">
        <w:tc>
          <w:tcPr>
            <w:tcW w:w="2303" w:type="dxa"/>
          </w:tcPr>
          <w:p w:rsidR="00432A47" w:rsidRPr="00432A47" w:rsidRDefault="00432A47" w:rsidP="001B23E0">
            <w:r w:rsidRPr="00432A47">
              <w:t xml:space="preserve">clip </w:t>
            </w:r>
          </w:p>
        </w:tc>
        <w:tc>
          <w:tcPr>
            <w:tcW w:w="2303" w:type="dxa"/>
          </w:tcPr>
          <w:p w:rsidR="00432A47" w:rsidRPr="00432A47" w:rsidRDefault="00432A47" w:rsidP="001B23E0">
            <w:r w:rsidRPr="00432A47">
              <w:t>Seul un extrait d’un élément est affiché</w:t>
            </w:r>
          </w:p>
        </w:tc>
        <w:tc>
          <w:tcPr>
            <w:tcW w:w="4574" w:type="dxa"/>
          </w:tcPr>
          <w:p w:rsidR="00432A47" w:rsidRPr="00432A47" w:rsidRDefault="00432A47" w:rsidP="001B23E0">
            <w:r w:rsidRPr="00432A47">
              <w:t xml:space="preserve">Coordonnées du rectangle d’affichage rect(x,y,z,w) {clip :rect(0px 130px 130px 0px)} </w:t>
            </w:r>
          </w:p>
        </w:tc>
      </w:tr>
    </w:tbl>
    <w:p w:rsidR="00FC5DBE" w:rsidRDefault="00FC5DBE" w:rsidP="00432A47">
      <w:pPr>
        <w:pStyle w:val="Titre1"/>
      </w:pPr>
      <w:bookmarkStart w:id="19" w:name="_Toc412631799"/>
      <w:r>
        <w:lastRenderedPageBreak/>
        <w:t>LES PSEUDOS FORMATS</w:t>
      </w:r>
      <w:bookmarkEnd w:id="19"/>
    </w:p>
    <w:p w:rsidR="00FC5DBE" w:rsidRDefault="00FC5DBE" w:rsidP="00FC5DBE">
      <w:r>
        <w:t>Les pseudo-formats s'appliquent à l'élément a en HTML, ils permettent de préciser des</w:t>
      </w:r>
      <w:r w:rsidR="00432A47">
        <w:t xml:space="preserve"> </w:t>
      </w:r>
      <w:r>
        <w:t>informations sur les liens. Les pseudos-formats sont les suivants :</w:t>
      </w:r>
    </w:p>
    <w:p w:rsidR="00FC5DBE" w:rsidRDefault="00FC5DBE" w:rsidP="00FC5DBE">
      <w:r>
        <w:t>a:link = pour les liens aux pages qui n'ont pas encore été visitées</w:t>
      </w:r>
    </w:p>
    <w:p w:rsidR="00FC5DBE" w:rsidRDefault="00FC5DBE" w:rsidP="00FC5DBE">
      <w:r>
        <w:t>a:visited = pour les liens aux pages qui ont déjà été visitées</w:t>
      </w:r>
    </w:p>
    <w:p w:rsidR="00FC5DBE" w:rsidRDefault="00FC5DBE" w:rsidP="00FC5DBE">
      <w:r w:rsidRPr="007D6C98">
        <w:rPr>
          <w:b/>
        </w:rPr>
        <w:t>a:hover</w:t>
      </w:r>
      <w:r>
        <w:t xml:space="preserve"> = pour les liens sur lesquels l'utilisateur passe avec la souris</w:t>
      </w:r>
    </w:p>
    <w:p w:rsidR="00FC5DBE" w:rsidRDefault="00FC5DBE" w:rsidP="00FC5DBE">
      <w:r>
        <w:t>a:active = pour les liens en train d'être cliqués</w:t>
      </w:r>
    </w:p>
    <w:p w:rsidR="00FC5DBE" w:rsidRDefault="00FC5DBE" w:rsidP="00FC5DBE">
      <w:r>
        <w:t>a:focus = pour les liens qui deviennent actifs (focus)</w:t>
      </w:r>
    </w:p>
    <w:p w:rsidR="00FC5DBE" w:rsidRDefault="00FC5DBE" w:rsidP="00FC5DBE">
      <w:r>
        <w:t>Exemple :</w:t>
      </w:r>
    </w:p>
    <w:p w:rsidR="00D511B6" w:rsidRDefault="00FC5DBE" w:rsidP="00432A47">
      <w:pPr>
        <w:pStyle w:val="Code"/>
        <w:rPr>
          <w:lang w:val="en-US"/>
        </w:rPr>
      </w:pPr>
      <w:r w:rsidRPr="001125B1">
        <w:rPr>
          <w:lang w:val="en-US"/>
        </w:rPr>
        <w:t xml:space="preserve">a:hover { </w:t>
      </w:r>
    </w:p>
    <w:p w:rsidR="00D511B6" w:rsidRDefault="00D511B6" w:rsidP="00432A47">
      <w:pPr>
        <w:pStyle w:val="Code"/>
        <w:rPr>
          <w:lang w:val="en-US"/>
        </w:rPr>
      </w:pPr>
      <w:r>
        <w:rPr>
          <w:lang w:val="en-US"/>
        </w:rPr>
        <w:t xml:space="preserve">    </w:t>
      </w:r>
      <w:r w:rsidR="00FC5DBE" w:rsidRPr="001125B1">
        <w:rPr>
          <w:lang w:val="en-US"/>
        </w:rPr>
        <w:t xml:space="preserve">font-weight:bold; </w:t>
      </w:r>
    </w:p>
    <w:p w:rsidR="00D511B6" w:rsidRDefault="00D511B6" w:rsidP="00432A47">
      <w:pPr>
        <w:pStyle w:val="Code"/>
        <w:rPr>
          <w:lang w:val="en-US"/>
        </w:rPr>
      </w:pPr>
      <w:r>
        <w:rPr>
          <w:lang w:val="en-US"/>
        </w:rPr>
        <w:t xml:space="preserve">    </w:t>
      </w:r>
      <w:r w:rsidR="00FC5DBE" w:rsidRPr="001125B1">
        <w:rPr>
          <w:lang w:val="en-US"/>
        </w:rPr>
        <w:t xml:space="preserve">color:#E00000; </w:t>
      </w:r>
    </w:p>
    <w:p w:rsidR="00D511B6" w:rsidRDefault="00D511B6" w:rsidP="00432A47">
      <w:pPr>
        <w:pStyle w:val="Code"/>
        <w:rPr>
          <w:lang w:val="en-US"/>
        </w:rPr>
      </w:pPr>
      <w:r>
        <w:rPr>
          <w:lang w:val="en-US"/>
        </w:rPr>
        <w:t xml:space="preserve">    </w:t>
      </w:r>
      <w:r w:rsidR="00FC5DBE" w:rsidRPr="001125B1">
        <w:rPr>
          <w:lang w:val="en-US"/>
        </w:rPr>
        <w:t xml:space="preserve">text-decoration:none </w:t>
      </w:r>
    </w:p>
    <w:p w:rsidR="00FC5DBE" w:rsidRPr="001125B1" w:rsidRDefault="00FC5DBE" w:rsidP="00432A47">
      <w:pPr>
        <w:pStyle w:val="Code"/>
        <w:rPr>
          <w:lang w:val="en-US"/>
        </w:rPr>
      </w:pPr>
      <w:bookmarkStart w:id="20" w:name="_GoBack"/>
      <w:bookmarkEnd w:id="20"/>
      <w:r w:rsidRPr="001125B1">
        <w:rPr>
          <w:lang w:val="en-US"/>
        </w:rPr>
        <w:t>}</w:t>
      </w:r>
    </w:p>
    <w:p w:rsidR="00432A47" w:rsidRDefault="00432A47" w:rsidP="00FC5DBE"/>
    <w:p w:rsidR="00FC5DBE" w:rsidRDefault="00FC5DBE" w:rsidP="00FC5DBE">
      <w:r>
        <w:t>On peut modifier la forme du curseur, par l’intermédiaire de l’attribut cursor. Les</w:t>
      </w:r>
      <w:r w:rsidR="00432A47">
        <w:t xml:space="preserve"> </w:t>
      </w:r>
      <w:r>
        <w:t>principales différentes valeurs possibles sont : auto, crosshair, hand, move, resize,</w:t>
      </w:r>
      <w:r w:rsidR="00432A47">
        <w:t xml:space="preserve"> </w:t>
      </w:r>
      <w:r>
        <w:t>text, wait, help…..</w:t>
      </w:r>
    </w:p>
    <w:p w:rsidR="00432A47" w:rsidRDefault="00432A47" w:rsidP="00FC5DBE"/>
    <w:p w:rsidR="00FC5DBE" w:rsidRDefault="007E6C36" w:rsidP="00432A47">
      <w:pPr>
        <w:pStyle w:val="Titre1"/>
      </w:pPr>
      <w:bookmarkStart w:id="21" w:name="_Toc412631800"/>
      <w:r>
        <w:lastRenderedPageBreak/>
        <w:t>Exercices</w:t>
      </w:r>
      <w:bookmarkEnd w:id="21"/>
    </w:p>
    <w:p w:rsidR="007E6C36" w:rsidRDefault="007E6C36" w:rsidP="007E6C36"/>
    <w:p w:rsidR="007E6C36" w:rsidRDefault="00A87AF6" w:rsidP="007E6C36">
      <w:r>
        <w:t xml:space="preserve">1) </w:t>
      </w:r>
      <w:r w:rsidR="007E6C36">
        <w:t>Réalisez une page HTML permettant de représenter le motif suivant</w:t>
      </w:r>
    </w:p>
    <w:p w:rsidR="007E6C36" w:rsidRDefault="00D511B6" w:rsidP="007E6C36">
      <w:r>
        <w:rPr>
          <w:noProof/>
          <w:lang w:eastAsia="fr-FR"/>
        </w:rPr>
        <w:pict>
          <v:rect id="_x0000_s1028" style="position:absolute;margin-left:301.05pt;margin-top:-.1pt;width:162.15pt;height:143.4pt;z-index:251660288" fillcolor="red"/>
        </w:pict>
      </w:r>
      <w:r>
        <w:rPr>
          <w:noProof/>
          <w:lang w:eastAsia="fr-FR"/>
        </w:rPr>
        <w:pict>
          <v:rect id="_x0000_s1027" style="position:absolute;margin-left:4.3pt;margin-top:-.1pt;width:296.75pt;height:143.4pt;z-index:251659264" fillcolor="#00b050"/>
        </w:pict>
      </w:r>
      <w:r>
        <w:rPr>
          <w:noProof/>
          <w:lang w:eastAsia="fr-FR"/>
        </w:rPr>
        <w:pict>
          <v:rect id="_x0000_s1026" style="position:absolute;margin-left:4.3pt;margin-top:-.1pt;width:458.9pt;height:202.25pt;z-index:251658240"/>
        </w:pict>
      </w:r>
    </w:p>
    <w:p w:rsidR="007E6C36" w:rsidRDefault="007E6C36" w:rsidP="007E6C36"/>
    <w:p w:rsidR="007E6C36" w:rsidRDefault="00D511B6" w:rsidP="007E6C36">
      <w:r>
        <w:rPr>
          <w:noProof/>
          <w:lang w:eastAsia="fr-FR"/>
        </w:rPr>
        <w:pict>
          <v:shapetype id="_x0000_t202" coordsize="21600,21600" o:spt="202" path="m,l,21600r21600,l21600,xe">
            <v:stroke joinstyle="miter"/>
            <v:path gradientshapeok="t" o:connecttype="rect"/>
          </v:shapetype>
          <v:shape id="_x0000_s1032" type="#_x0000_t202" style="position:absolute;margin-left:132.6pt;margin-top:17.25pt;width:45.1pt;height:21.25pt;z-index:251664384" fillcolor="#00b050" stroked="f" strokecolor="white [3212]">
            <v:textbox>
              <w:txbxContent>
                <w:p w:rsidR="00A87AF6" w:rsidRDefault="00A87AF6">
                  <w:r>
                    <w:t>70 %</w:t>
                  </w:r>
                </w:p>
              </w:txbxContent>
            </v:textbox>
          </v:shape>
        </w:pict>
      </w:r>
    </w:p>
    <w:p w:rsidR="007E6C36" w:rsidRDefault="00D511B6" w:rsidP="007E6C36">
      <w:r>
        <w:rPr>
          <w:noProof/>
          <w:lang w:eastAsia="fr-FR"/>
        </w:rPr>
        <w:pict>
          <v:shapetype id="_x0000_t32" coordsize="21600,21600" o:spt="32" o:oned="t" path="m,l21600,21600e" filled="f">
            <v:path arrowok="t" fillok="f" o:connecttype="none"/>
            <o:lock v:ext="edit" shapetype="t"/>
          </v:shapetype>
          <v:shape id="_x0000_s1031" type="#_x0000_t32" style="position:absolute;margin-left:4.3pt;margin-top:18.7pt;width:296.75pt;height:0;z-index:251663360" o:connectortype="straight">
            <v:stroke startarrow="block" endarrow="block"/>
          </v:shape>
        </w:pict>
      </w:r>
    </w:p>
    <w:p w:rsidR="007E6C36" w:rsidRDefault="007E6C36" w:rsidP="007E6C36"/>
    <w:p w:rsidR="007E6C36" w:rsidRDefault="00D511B6" w:rsidP="007E6C36">
      <w:r>
        <w:rPr>
          <w:noProof/>
          <w:lang w:eastAsia="fr-FR"/>
        </w:rPr>
        <w:pict>
          <v:rect id="_x0000_s1030" style="position:absolute;margin-left:301.05pt;margin-top:16.1pt;width:162.15pt;height:58.85pt;z-index:251662336" fillcolor="yellow"/>
        </w:pict>
      </w:r>
      <w:r>
        <w:rPr>
          <w:noProof/>
          <w:lang w:eastAsia="fr-FR"/>
        </w:rPr>
        <w:pict>
          <v:rect id="_x0000_s1029" style="position:absolute;margin-left:4.3pt;margin-top:16.1pt;width:296.75pt;height:58.85pt;z-index:251661312" fillcolor="#00b0f0" strokecolor="#00b0f0"/>
        </w:pict>
      </w:r>
    </w:p>
    <w:p w:rsidR="007E6C36" w:rsidRDefault="007E6C36" w:rsidP="007E6C36"/>
    <w:p w:rsidR="007E6C36" w:rsidRDefault="007E6C36" w:rsidP="007E6C36"/>
    <w:p w:rsidR="007E6C36" w:rsidRDefault="007E6C36" w:rsidP="007E6C36"/>
    <w:p w:rsidR="00A87AF6" w:rsidRDefault="00A87AF6" w:rsidP="007E6C36">
      <w:r>
        <w:t>La forme verte doit occuper 70% de la largeur et de la hauteur de la fenêtre.</w:t>
      </w:r>
    </w:p>
    <w:p w:rsidR="007E6C36" w:rsidRPr="007E6C36" w:rsidRDefault="007E6C36" w:rsidP="007E6C36"/>
    <w:p w:rsidR="00EA6E6F" w:rsidRDefault="00A87AF6" w:rsidP="00EA6E6F">
      <w:r>
        <w:t xml:space="preserve">2) </w:t>
      </w:r>
      <w:r w:rsidR="007E6C36">
        <w:t>En utilisant HTML et CSS, reproduisez</w:t>
      </w:r>
      <w:r w:rsidR="00EA6E6F">
        <w:t xml:space="preserve"> le formulaire suivant</w:t>
      </w:r>
    </w:p>
    <w:p w:rsidR="00EA6E6F" w:rsidRDefault="007E6C36" w:rsidP="00EA6E6F">
      <w:r>
        <w:rPr>
          <w:noProof/>
          <w:lang w:eastAsia="fr-FR"/>
        </w:rPr>
        <w:drawing>
          <wp:inline distT="0" distB="0" distL="0" distR="0">
            <wp:extent cx="3530600" cy="2592070"/>
            <wp:effectExtent l="19050" t="0" r="0" b="0"/>
            <wp:docPr id="2" name="Image 1" descr="http://www.1stwebdesigner.com/wp-content/uploads/2009/09/css-js-web-form-tutorials/pretty-accessible-web-forms-css-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stwebdesigner.com/wp-content/uploads/2009/09/css-js-web-form-tutorials/pretty-accessible-web-forms-css-tutorial.jpg"/>
                    <pic:cNvPicPr>
                      <a:picLocks noChangeAspect="1" noChangeArrowheads="1"/>
                    </pic:cNvPicPr>
                  </pic:nvPicPr>
                  <pic:blipFill>
                    <a:blip r:embed="rId6" cstate="print"/>
                    <a:srcRect/>
                    <a:stretch>
                      <a:fillRect/>
                    </a:stretch>
                  </pic:blipFill>
                  <pic:spPr bwMode="auto">
                    <a:xfrm>
                      <a:off x="0" y="0"/>
                      <a:ext cx="3530600" cy="2592070"/>
                    </a:xfrm>
                    <a:prstGeom prst="rect">
                      <a:avLst/>
                    </a:prstGeom>
                    <a:noFill/>
                    <a:ln w="9525">
                      <a:noFill/>
                      <a:miter lim="800000"/>
                      <a:headEnd/>
                      <a:tailEnd/>
                    </a:ln>
                  </pic:spPr>
                </pic:pic>
              </a:graphicData>
            </a:graphic>
          </wp:inline>
        </w:drawing>
      </w:r>
    </w:p>
    <w:p w:rsidR="00EA6E6F" w:rsidRDefault="00EA6E6F" w:rsidP="00EA6E6F"/>
    <w:p w:rsidR="00E57CED" w:rsidRDefault="00E57CED">
      <w:r>
        <w:br w:type="page"/>
      </w:r>
    </w:p>
    <w:p w:rsidR="00EA6E6F" w:rsidRDefault="00A87AF6" w:rsidP="00EA6E6F">
      <w:r>
        <w:lastRenderedPageBreak/>
        <w:t>3) Réalisez une page HTML/CSS permettant de reproduire la capture ci-dessous</w:t>
      </w:r>
    </w:p>
    <w:p w:rsidR="00EA6E6F" w:rsidRPr="00EA6E6F" w:rsidRDefault="00E57CED" w:rsidP="00EA6E6F">
      <w:r>
        <w:rPr>
          <w:noProof/>
          <w:lang w:eastAsia="fr-FR"/>
        </w:rPr>
        <w:drawing>
          <wp:inline distT="0" distB="0" distL="0" distR="0">
            <wp:extent cx="5760720" cy="601427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6014275"/>
                    </a:xfrm>
                    <a:prstGeom prst="rect">
                      <a:avLst/>
                    </a:prstGeom>
                  </pic:spPr>
                </pic:pic>
              </a:graphicData>
            </a:graphic>
          </wp:inline>
        </w:drawing>
      </w:r>
    </w:p>
    <w:sectPr w:rsidR="00EA6E6F" w:rsidRPr="00EA6E6F" w:rsidSect="00AC4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FC5DBE"/>
    <w:rsid w:val="001125B1"/>
    <w:rsid w:val="0021729B"/>
    <w:rsid w:val="00245254"/>
    <w:rsid w:val="00260794"/>
    <w:rsid w:val="003442E8"/>
    <w:rsid w:val="003B3A32"/>
    <w:rsid w:val="003C11BF"/>
    <w:rsid w:val="00432A47"/>
    <w:rsid w:val="0043364E"/>
    <w:rsid w:val="00441837"/>
    <w:rsid w:val="004A08CD"/>
    <w:rsid w:val="004C3679"/>
    <w:rsid w:val="00587CFF"/>
    <w:rsid w:val="00597DAC"/>
    <w:rsid w:val="006646DC"/>
    <w:rsid w:val="00751A84"/>
    <w:rsid w:val="007A02E6"/>
    <w:rsid w:val="007D6C98"/>
    <w:rsid w:val="007E6C36"/>
    <w:rsid w:val="00825588"/>
    <w:rsid w:val="008D1D89"/>
    <w:rsid w:val="008D4BF4"/>
    <w:rsid w:val="009B150A"/>
    <w:rsid w:val="009B2957"/>
    <w:rsid w:val="009D0684"/>
    <w:rsid w:val="00A43B34"/>
    <w:rsid w:val="00A55152"/>
    <w:rsid w:val="00A87AF6"/>
    <w:rsid w:val="00AA20C1"/>
    <w:rsid w:val="00AC4B46"/>
    <w:rsid w:val="00BA021A"/>
    <w:rsid w:val="00BB4C3A"/>
    <w:rsid w:val="00BD404F"/>
    <w:rsid w:val="00C44E87"/>
    <w:rsid w:val="00CB0FEB"/>
    <w:rsid w:val="00D511B6"/>
    <w:rsid w:val="00D72352"/>
    <w:rsid w:val="00E308E7"/>
    <w:rsid w:val="00E57CED"/>
    <w:rsid w:val="00EA6E6F"/>
    <w:rsid w:val="00EF7735"/>
    <w:rsid w:val="00FC5D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C5DBE"/>
    <w:pPr>
      <w:keepNext/>
      <w:keepLines/>
      <w:pageBreakBefore/>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5D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5DBE"/>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FC5DBE"/>
    <w:rPr>
      <w:rFonts w:asciiTheme="majorHAnsi" w:eastAsiaTheme="majorEastAsia" w:hAnsiTheme="majorHAns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0DAE9-50A2-473D-89FB-073B00E3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2388</Words>
  <Characters>13139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frc</cp:lastModifiedBy>
  <cp:revision>33</cp:revision>
  <cp:lastPrinted>2014-09-30T12:57:00Z</cp:lastPrinted>
  <dcterms:created xsi:type="dcterms:W3CDTF">2014-01-06T14:33:00Z</dcterms:created>
  <dcterms:modified xsi:type="dcterms:W3CDTF">2015-02-25T11:49:00Z</dcterms:modified>
</cp:coreProperties>
</file>