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152" w:rsidRPr="00FB2DE3" w:rsidRDefault="001F617C">
      <w:pPr>
        <w:rPr>
          <w:rFonts w:ascii="Verdana" w:hAnsi="Verdana"/>
          <w:color w:val="244061" w:themeColor="accent1" w:themeShade="80"/>
          <w:sz w:val="72"/>
          <w:szCs w:val="72"/>
        </w:rPr>
      </w:pPr>
      <w:bookmarkStart w:id="0" w:name="_GoBack"/>
      <w:bookmarkEnd w:id="0"/>
      <w:r>
        <w:rPr>
          <w:rFonts w:ascii="Verdana" w:hAnsi="Verdana"/>
          <w:color w:val="244061" w:themeColor="accent1" w:themeShade="80"/>
          <w:sz w:val="72"/>
          <w:szCs w:val="72"/>
        </w:rPr>
        <w:t>Javascript</w:t>
      </w:r>
      <w:r w:rsidR="006315D2" w:rsidRPr="00FB2DE3">
        <w:rPr>
          <w:rFonts w:ascii="Verdana" w:hAnsi="Verdana"/>
          <w:color w:val="244061" w:themeColor="accent1" w:themeShade="80"/>
          <w:sz w:val="72"/>
          <w:szCs w:val="72"/>
        </w:rPr>
        <w:t xml:space="preserve"> : </w:t>
      </w:r>
      <w:r w:rsidR="002E3B44">
        <w:rPr>
          <w:rFonts w:ascii="Verdana" w:hAnsi="Verdana"/>
          <w:color w:val="244061" w:themeColor="accent1" w:themeShade="80"/>
          <w:sz w:val="72"/>
          <w:szCs w:val="72"/>
        </w:rPr>
        <w:t xml:space="preserve">les </w:t>
      </w:r>
      <w:r w:rsidR="00B1548D">
        <w:rPr>
          <w:rFonts w:ascii="Verdana" w:hAnsi="Verdana"/>
          <w:color w:val="244061" w:themeColor="accent1" w:themeShade="80"/>
          <w:sz w:val="72"/>
          <w:szCs w:val="72"/>
        </w:rPr>
        <w:t>boucles</w:t>
      </w:r>
    </w:p>
    <w:p w:rsidR="00A55152" w:rsidRDefault="00A55152" w:rsidP="007A02E6"/>
    <w:sdt>
      <w:sdtPr>
        <w:rPr>
          <w:rFonts w:asciiTheme="minorHAnsi" w:eastAsiaTheme="minorHAnsi" w:hAnsiTheme="minorHAnsi" w:cstheme="minorBidi"/>
          <w:b w:val="0"/>
          <w:bCs w:val="0"/>
          <w:color w:val="auto"/>
          <w:sz w:val="22"/>
          <w:szCs w:val="22"/>
          <w:lang w:eastAsia="en-US"/>
        </w:rPr>
        <w:id w:val="2037149697"/>
        <w:docPartObj>
          <w:docPartGallery w:val="Table of Contents"/>
          <w:docPartUnique/>
        </w:docPartObj>
      </w:sdtPr>
      <w:sdtEndPr/>
      <w:sdtContent>
        <w:p w:rsidR="007A02E6" w:rsidRDefault="007A02E6">
          <w:pPr>
            <w:pStyle w:val="En-ttedetabledesmatires"/>
          </w:pPr>
          <w:r>
            <w:t>Contenu</w:t>
          </w:r>
        </w:p>
        <w:p w:rsidR="00C33257" w:rsidRDefault="007A02E6">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606061" w:history="1">
            <w:r w:rsidR="00C33257" w:rsidRPr="007A33DE">
              <w:rPr>
                <w:rStyle w:val="Lienhypertexte"/>
                <w:noProof/>
              </w:rPr>
              <w:t>La nécessité des structures répétitives</w:t>
            </w:r>
            <w:r w:rsidR="00C33257">
              <w:rPr>
                <w:noProof/>
                <w:webHidden/>
              </w:rPr>
              <w:tab/>
            </w:r>
            <w:r w:rsidR="00C33257">
              <w:rPr>
                <w:noProof/>
                <w:webHidden/>
              </w:rPr>
              <w:fldChar w:fldCharType="begin"/>
            </w:r>
            <w:r w:rsidR="00C33257">
              <w:rPr>
                <w:noProof/>
                <w:webHidden/>
              </w:rPr>
              <w:instrText xml:space="preserve"> PAGEREF _Toc2606061 \h </w:instrText>
            </w:r>
            <w:r w:rsidR="00C33257">
              <w:rPr>
                <w:noProof/>
                <w:webHidden/>
              </w:rPr>
            </w:r>
            <w:r w:rsidR="00C33257">
              <w:rPr>
                <w:noProof/>
                <w:webHidden/>
              </w:rPr>
              <w:fldChar w:fldCharType="separate"/>
            </w:r>
            <w:r w:rsidR="00080F70">
              <w:rPr>
                <w:noProof/>
                <w:webHidden/>
              </w:rPr>
              <w:t>2</w:t>
            </w:r>
            <w:r w:rsidR="00C33257">
              <w:rPr>
                <w:noProof/>
                <w:webHidden/>
              </w:rPr>
              <w:fldChar w:fldCharType="end"/>
            </w:r>
          </w:hyperlink>
        </w:p>
        <w:p w:rsidR="00C33257" w:rsidRDefault="002B295E">
          <w:pPr>
            <w:pStyle w:val="TM1"/>
            <w:tabs>
              <w:tab w:val="right" w:leader="dot" w:pos="9062"/>
            </w:tabs>
            <w:rPr>
              <w:rFonts w:eastAsiaTheme="minorEastAsia"/>
              <w:noProof/>
              <w:lang w:eastAsia="fr-FR"/>
            </w:rPr>
          </w:pPr>
          <w:hyperlink w:anchor="_Toc2606062" w:history="1">
            <w:r w:rsidR="00C33257" w:rsidRPr="007A33DE">
              <w:rPr>
                <w:rStyle w:val="Lienhypertexte"/>
                <w:noProof/>
              </w:rPr>
              <w:t xml:space="preserve">Boucles avec </w:t>
            </w:r>
            <w:r w:rsidR="00C33257" w:rsidRPr="007A33DE">
              <w:rPr>
                <w:rStyle w:val="Lienhypertexte"/>
                <w:rFonts w:ascii="Courier New" w:hAnsi="Courier New" w:cs="Courier New"/>
                <w:noProof/>
              </w:rPr>
              <w:t>for</w:t>
            </w:r>
            <w:r w:rsidR="00C33257">
              <w:rPr>
                <w:noProof/>
                <w:webHidden/>
              </w:rPr>
              <w:tab/>
            </w:r>
            <w:r w:rsidR="00C33257">
              <w:rPr>
                <w:noProof/>
                <w:webHidden/>
              </w:rPr>
              <w:fldChar w:fldCharType="begin"/>
            </w:r>
            <w:r w:rsidR="00C33257">
              <w:rPr>
                <w:noProof/>
                <w:webHidden/>
              </w:rPr>
              <w:instrText xml:space="preserve"> PAGEREF _Toc2606062 \h </w:instrText>
            </w:r>
            <w:r w:rsidR="00C33257">
              <w:rPr>
                <w:noProof/>
                <w:webHidden/>
              </w:rPr>
            </w:r>
            <w:r w:rsidR="00C33257">
              <w:rPr>
                <w:noProof/>
                <w:webHidden/>
              </w:rPr>
              <w:fldChar w:fldCharType="separate"/>
            </w:r>
            <w:r w:rsidR="00080F70">
              <w:rPr>
                <w:noProof/>
                <w:webHidden/>
              </w:rPr>
              <w:t>3</w:t>
            </w:r>
            <w:r w:rsidR="00C33257">
              <w:rPr>
                <w:noProof/>
                <w:webHidden/>
              </w:rPr>
              <w:fldChar w:fldCharType="end"/>
            </w:r>
          </w:hyperlink>
        </w:p>
        <w:p w:rsidR="00C33257" w:rsidRDefault="002B295E">
          <w:pPr>
            <w:pStyle w:val="TM1"/>
            <w:tabs>
              <w:tab w:val="right" w:leader="dot" w:pos="9062"/>
            </w:tabs>
            <w:rPr>
              <w:rFonts w:eastAsiaTheme="minorEastAsia"/>
              <w:noProof/>
              <w:lang w:eastAsia="fr-FR"/>
            </w:rPr>
          </w:pPr>
          <w:hyperlink w:anchor="_Toc2606063" w:history="1">
            <w:r w:rsidR="00C33257" w:rsidRPr="007A33DE">
              <w:rPr>
                <w:rStyle w:val="Lienhypertexte"/>
                <w:noProof/>
              </w:rPr>
              <w:t xml:space="preserve">Boucles avec </w:t>
            </w:r>
            <w:r w:rsidR="00C33257" w:rsidRPr="007A33DE">
              <w:rPr>
                <w:rStyle w:val="Lienhypertexte"/>
                <w:rFonts w:ascii="Courier New" w:hAnsi="Courier New" w:cs="Courier New"/>
                <w:noProof/>
              </w:rPr>
              <w:t>while</w:t>
            </w:r>
            <w:r w:rsidR="00C33257">
              <w:rPr>
                <w:noProof/>
                <w:webHidden/>
              </w:rPr>
              <w:tab/>
            </w:r>
            <w:r w:rsidR="00C33257">
              <w:rPr>
                <w:noProof/>
                <w:webHidden/>
              </w:rPr>
              <w:fldChar w:fldCharType="begin"/>
            </w:r>
            <w:r w:rsidR="00C33257">
              <w:rPr>
                <w:noProof/>
                <w:webHidden/>
              </w:rPr>
              <w:instrText xml:space="preserve"> PAGEREF _Toc2606063 \h </w:instrText>
            </w:r>
            <w:r w:rsidR="00C33257">
              <w:rPr>
                <w:noProof/>
                <w:webHidden/>
              </w:rPr>
            </w:r>
            <w:r w:rsidR="00C33257">
              <w:rPr>
                <w:noProof/>
                <w:webHidden/>
              </w:rPr>
              <w:fldChar w:fldCharType="separate"/>
            </w:r>
            <w:r w:rsidR="00080F70">
              <w:rPr>
                <w:noProof/>
                <w:webHidden/>
              </w:rPr>
              <w:t>4</w:t>
            </w:r>
            <w:r w:rsidR="00C33257">
              <w:rPr>
                <w:noProof/>
                <w:webHidden/>
              </w:rPr>
              <w:fldChar w:fldCharType="end"/>
            </w:r>
          </w:hyperlink>
        </w:p>
        <w:p w:rsidR="00C33257" w:rsidRDefault="002B295E">
          <w:pPr>
            <w:pStyle w:val="TM2"/>
            <w:tabs>
              <w:tab w:val="right" w:leader="dot" w:pos="9062"/>
            </w:tabs>
            <w:rPr>
              <w:rFonts w:eastAsiaTheme="minorEastAsia"/>
              <w:noProof/>
              <w:lang w:eastAsia="fr-FR"/>
            </w:rPr>
          </w:pPr>
          <w:hyperlink w:anchor="_Toc2606064" w:history="1">
            <w:r w:rsidR="00C33257" w:rsidRPr="007A33DE">
              <w:rPr>
                <w:rStyle w:val="Lienhypertexte"/>
                <w:noProof/>
              </w:rPr>
              <w:t>Avertissements</w:t>
            </w:r>
            <w:r w:rsidR="00C33257">
              <w:rPr>
                <w:noProof/>
                <w:webHidden/>
              </w:rPr>
              <w:tab/>
            </w:r>
            <w:r w:rsidR="00C33257">
              <w:rPr>
                <w:noProof/>
                <w:webHidden/>
              </w:rPr>
              <w:fldChar w:fldCharType="begin"/>
            </w:r>
            <w:r w:rsidR="00C33257">
              <w:rPr>
                <w:noProof/>
                <w:webHidden/>
              </w:rPr>
              <w:instrText xml:space="preserve"> PAGEREF _Toc2606064 \h </w:instrText>
            </w:r>
            <w:r w:rsidR="00C33257">
              <w:rPr>
                <w:noProof/>
                <w:webHidden/>
              </w:rPr>
            </w:r>
            <w:r w:rsidR="00C33257">
              <w:rPr>
                <w:noProof/>
                <w:webHidden/>
              </w:rPr>
              <w:fldChar w:fldCharType="separate"/>
            </w:r>
            <w:r w:rsidR="00080F70">
              <w:rPr>
                <w:noProof/>
                <w:webHidden/>
              </w:rPr>
              <w:t>5</w:t>
            </w:r>
            <w:r w:rsidR="00C33257">
              <w:rPr>
                <w:noProof/>
                <w:webHidden/>
              </w:rPr>
              <w:fldChar w:fldCharType="end"/>
            </w:r>
          </w:hyperlink>
        </w:p>
        <w:p w:rsidR="00C33257" w:rsidRDefault="002B295E">
          <w:pPr>
            <w:pStyle w:val="TM2"/>
            <w:tabs>
              <w:tab w:val="right" w:leader="dot" w:pos="9062"/>
            </w:tabs>
            <w:rPr>
              <w:rFonts w:eastAsiaTheme="minorEastAsia"/>
              <w:noProof/>
              <w:lang w:eastAsia="fr-FR"/>
            </w:rPr>
          </w:pPr>
          <w:hyperlink w:anchor="_Toc2606065" w:history="1">
            <w:r w:rsidR="00C33257" w:rsidRPr="007A33DE">
              <w:rPr>
                <w:rStyle w:val="Lienhypertexte"/>
                <w:noProof/>
              </w:rPr>
              <w:t xml:space="preserve">Intérêt du </w:t>
            </w:r>
            <w:r w:rsidR="00C33257" w:rsidRPr="007A33DE">
              <w:rPr>
                <w:rStyle w:val="Lienhypertexte"/>
                <w:rFonts w:ascii="Courier New" w:hAnsi="Courier New" w:cs="Courier New"/>
                <w:noProof/>
              </w:rPr>
              <w:t>while</w:t>
            </w:r>
            <w:r w:rsidR="00C33257">
              <w:rPr>
                <w:noProof/>
                <w:webHidden/>
              </w:rPr>
              <w:tab/>
            </w:r>
            <w:r w:rsidR="00C33257">
              <w:rPr>
                <w:noProof/>
                <w:webHidden/>
              </w:rPr>
              <w:fldChar w:fldCharType="begin"/>
            </w:r>
            <w:r w:rsidR="00C33257">
              <w:rPr>
                <w:noProof/>
                <w:webHidden/>
              </w:rPr>
              <w:instrText xml:space="preserve"> PAGEREF _Toc2606065 \h </w:instrText>
            </w:r>
            <w:r w:rsidR="00C33257">
              <w:rPr>
                <w:noProof/>
                <w:webHidden/>
              </w:rPr>
            </w:r>
            <w:r w:rsidR="00C33257">
              <w:rPr>
                <w:noProof/>
                <w:webHidden/>
              </w:rPr>
              <w:fldChar w:fldCharType="separate"/>
            </w:r>
            <w:r w:rsidR="00080F70">
              <w:rPr>
                <w:noProof/>
                <w:webHidden/>
              </w:rPr>
              <w:t>5</w:t>
            </w:r>
            <w:r w:rsidR="00C33257">
              <w:rPr>
                <w:noProof/>
                <w:webHidden/>
              </w:rPr>
              <w:fldChar w:fldCharType="end"/>
            </w:r>
          </w:hyperlink>
        </w:p>
        <w:p w:rsidR="00C33257" w:rsidRDefault="002B295E">
          <w:pPr>
            <w:pStyle w:val="TM2"/>
            <w:tabs>
              <w:tab w:val="right" w:leader="dot" w:pos="9062"/>
            </w:tabs>
            <w:rPr>
              <w:rFonts w:eastAsiaTheme="minorEastAsia"/>
              <w:noProof/>
              <w:lang w:eastAsia="fr-FR"/>
            </w:rPr>
          </w:pPr>
          <w:hyperlink w:anchor="_Toc2606066" w:history="1">
            <w:r w:rsidR="00C33257" w:rsidRPr="007A33DE">
              <w:rPr>
                <w:rStyle w:val="Lienhypertexte"/>
                <w:noProof/>
              </w:rPr>
              <w:t xml:space="preserve">L’instruction </w:t>
            </w:r>
            <w:r w:rsidR="00C33257" w:rsidRPr="007A33DE">
              <w:rPr>
                <w:rStyle w:val="Lienhypertexte"/>
                <w:rFonts w:ascii="Courier New" w:hAnsi="Courier New" w:cs="Courier New"/>
                <w:noProof/>
              </w:rPr>
              <w:t>break</w:t>
            </w:r>
            <w:r w:rsidR="00C33257">
              <w:rPr>
                <w:noProof/>
                <w:webHidden/>
              </w:rPr>
              <w:tab/>
            </w:r>
            <w:r w:rsidR="00C33257">
              <w:rPr>
                <w:noProof/>
                <w:webHidden/>
              </w:rPr>
              <w:fldChar w:fldCharType="begin"/>
            </w:r>
            <w:r w:rsidR="00C33257">
              <w:rPr>
                <w:noProof/>
                <w:webHidden/>
              </w:rPr>
              <w:instrText xml:space="preserve"> PAGEREF _Toc2606066 \h </w:instrText>
            </w:r>
            <w:r w:rsidR="00C33257">
              <w:rPr>
                <w:noProof/>
                <w:webHidden/>
              </w:rPr>
            </w:r>
            <w:r w:rsidR="00C33257">
              <w:rPr>
                <w:noProof/>
                <w:webHidden/>
              </w:rPr>
              <w:fldChar w:fldCharType="separate"/>
            </w:r>
            <w:r w:rsidR="00080F70">
              <w:rPr>
                <w:noProof/>
                <w:webHidden/>
              </w:rPr>
              <w:t>6</w:t>
            </w:r>
            <w:r w:rsidR="00C33257">
              <w:rPr>
                <w:noProof/>
                <w:webHidden/>
              </w:rPr>
              <w:fldChar w:fldCharType="end"/>
            </w:r>
          </w:hyperlink>
        </w:p>
        <w:p w:rsidR="00C33257" w:rsidRDefault="002B295E">
          <w:pPr>
            <w:pStyle w:val="TM2"/>
            <w:tabs>
              <w:tab w:val="right" w:leader="dot" w:pos="9062"/>
            </w:tabs>
            <w:rPr>
              <w:rFonts w:eastAsiaTheme="minorEastAsia"/>
              <w:noProof/>
              <w:lang w:eastAsia="fr-FR"/>
            </w:rPr>
          </w:pPr>
          <w:hyperlink w:anchor="_Toc2606067" w:history="1">
            <w:r w:rsidR="00C33257" w:rsidRPr="007A33DE">
              <w:rPr>
                <w:rStyle w:val="Lienhypertexte"/>
                <w:noProof/>
              </w:rPr>
              <w:t xml:space="preserve">L’instruction </w:t>
            </w:r>
            <w:r w:rsidR="00C33257" w:rsidRPr="007A33DE">
              <w:rPr>
                <w:rStyle w:val="Lienhypertexte"/>
                <w:rFonts w:ascii="Courier New" w:hAnsi="Courier New" w:cs="Courier New"/>
                <w:noProof/>
              </w:rPr>
              <w:t>continue</w:t>
            </w:r>
            <w:r w:rsidR="00C33257">
              <w:rPr>
                <w:noProof/>
                <w:webHidden/>
              </w:rPr>
              <w:tab/>
            </w:r>
            <w:r w:rsidR="00C33257">
              <w:rPr>
                <w:noProof/>
                <w:webHidden/>
              </w:rPr>
              <w:fldChar w:fldCharType="begin"/>
            </w:r>
            <w:r w:rsidR="00C33257">
              <w:rPr>
                <w:noProof/>
                <w:webHidden/>
              </w:rPr>
              <w:instrText xml:space="preserve"> PAGEREF _Toc2606067 \h </w:instrText>
            </w:r>
            <w:r w:rsidR="00C33257">
              <w:rPr>
                <w:noProof/>
                <w:webHidden/>
              </w:rPr>
            </w:r>
            <w:r w:rsidR="00C33257">
              <w:rPr>
                <w:noProof/>
                <w:webHidden/>
              </w:rPr>
              <w:fldChar w:fldCharType="separate"/>
            </w:r>
            <w:r w:rsidR="00080F70">
              <w:rPr>
                <w:noProof/>
                <w:webHidden/>
              </w:rPr>
              <w:t>6</w:t>
            </w:r>
            <w:r w:rsidR="00C33257">
              <w:rPr>
                <w:noProof/>
                <w:webHidden/>
              </w:rPr>
              <w:fldChar w:fldCharType="end"/>
            </w:r>
          </w:hyperlink>
        </w:p>
        <w:p w:rsidR="00C33257" w:rsidRDefault="002B295E">
          <w:pPr>
            <w:pStyle w:val="TM1"/>
            <w:tabs>
              <w:tab w:val="right" w:leader="dot" w:pos="9062"/>
            </w:tabs>
            <w:rPr>
              <w:rFonts w:eastAsiaTheme="minorEastAsia"/>
              <w:noProof/>
              <w:lang w:eastAsia="fr-FR"/>
            </w:rPr>
          </w:pPr>
          <w:hyperlink w:anchor="_Toc2606068" w:history="1">
            <w:r w:rsidR="00C33257" w:rsidRPr="007A33DE">
              <w:rPr>
                <w:rStyle w:val="Lienhypertexte"/>
                <w:noProof/>
              </w:rPr>
              <w:t xml:space="preserve">Boucles avec </w:t>
            </w:r>
            <w:r w:rsidR="00C33257" w:rsidRPr="007A33DE">
              <w:rPr>
                <w:rStyle w:val="Lienhypertexte"/>
                <w:rFonts w:ascii="Courier New" w:hAnsi="Courier New" w:cs="Courier New"/>
                <w:noProof/>
              </w:rPr>
              <w:t>do … while</w:t>
            </w:r>
            <w:r w:rsidR="00C33257">
              <w:rPr>
                <w:noProof/>
                <w:webHidden/>
              </w:rPr>
              <w:tab/>
            </w:r>
            <w:r w:rsidR="00C33257">
              <w:rPr>
                <w:noProof/>
                <w:webHidden/>
              </w:rPr>
              <w:fldChar w:fldCharType="begin"/>
            </w:r>
            <w:r w:rsidR="00C33257">
              <w:rPr>
                <w:noProof/>
                <w:webHidden/>
              </w:rPr>
              <w:instrText xml:space="preserve"> PAGEREF _Toc2606068 \h </w:instrText>
            </w:r>
            <w:r w:rsidR="00C33257">
              <w:rPr>
                <w:noProof/>
                <w:webHidden/>
              </w:rPr>
            </w:r>
            <w:r w:rsidR="00C33257">
              <w:rPr>
                <w:noProof/>
                <w:webHidden/>
              </w:rPr>
              <w:fldChar w:fldCharType="separate"/>
            </w:r>
            <w:r w:rsidR="00080F70">
              <w:rPr>
                <w:noProof/>
                <w:webHidden/>
              </w:rPr>
              <w:t>8</w:t>
            </w:r>
            <w:r w:rsidR="00C33257">
              <w:rPr>
                <w:noProof/>
                <w:webHidden/>
              </w:rPr>
              <w:fldChar w:fldCharType="end"/>
            </w:r>
          </w:hyperlink>
        </w:p>
        <w:p w:rsidR="00C33257" w:rsidRDefault="002B295E">
          <w:pPr>
            <w:pStyle w:val="TM1"/>
            <w:tabs>
              <w:tab w:val="right" w:leader="dot" w:pos="9062"/>
            </w:tabs>
            <w:rPr>
              <w:rFonts w:eastAsiaTheme="minorEastAsia"/>
              <w:noProof/>
              <w:lang w:eastAsia="fr-FR"/>
            </w:rPr>
          </w:pPr>
          <w:hyperlink w:anchor="_Toc2606069" w:history="1">
            <w:r w:rsidR="00C33257" w:rsidRPr="007A33DE">
              <w:rPr>
                <w:rStyle w:val="Lienhypertexte"/>
                <w:noProof/>
              </w:rPr>
              <w:t xml:space="preserve">Boucles avec </w:t>
            </w:r>
            <w:r w:rsidR="00C33257" w:rsidRPr="007A33DE">
              <w:rPr>
                <w:rStyle w:val="Lienhypertexte"/>
                <w:rFonts w:ascii="Courier New" w:hAnsi="Courier New" w:cs="Courier New"/>
                <w:noProof/>
              </w:rPr>
              <w:t>for ... in</w:t>
            </w:r>
            <w:r w:rsidR="00C33257">
              <w:rPr>
                <w:noProof/>
                <w:webHidden/>
              </w:rPr>
              <w:tab/>
            </w:r>
            <w:r w:rsidR="00C33257">
              <w:rPr>
                <w:noProof/>
                <w:webHidden/>
              </w:rPr>
              <w:fldChar w:fldCharType="begin"/>
            </w:r>
            <w:r w:rsidR="00C33257">
              <w:rPr>
                <w:noProof/>
                <w:webHidden/>
              </w:rPr>
              <w:instrText xml:space="preserve"> PAGEREF _Toc2606069 \h </w:instrText>
            </w:r>
            <w:r w:rsidR="00C33257">
              <w:rPr>
                <w:noProof/>
                <w:webHidden/>
              </w:rPr>
            </w:r>
            <w:r w:rsidR="00C33257">
              <w:rPr>
                <w:noProof/>
                <w:webHidden/>
              </w:rPr>
              <w:fldChar w:fldCharType="separate"/>
            </w:r>
            <w:r w:rsidR="00080F70">
              <w:rPr>
                <w:noProof/>
                <w:webHidden/>
              </w:rPr>
              <w:t>9</w:t>
            </w:r>
            <w:r w:rsidR="00C33257">
              <w:rPr>
                <w:noProof/>
                <w:webHidden/>
              </w:rPr>
              <w:fldChar w:fldCharType="end"/>
            </w:r>
          </w:hyperlink>
        </w:p>
        <w:p w:rsidR="00C33257" w:rsidRDefault="002B295E">
          <w:pPr>
            <w:pStyle w:val="TM1"/>
            <w:tabs>
              <w:tab w:val="right" w:leader="dot" w:pos="9062"/>
            </w:tabs>
            <w:rPr>
              <w:rFonts w:eastAsiaTheme="minorEastAsia"/>
              <w:noProof/>
              <w:lang w:eastAsia="fr-FR"/>
            </w:rPr>
          </w:pPr>
          <w:hyperlink w:anchor="_Toc2606070" w:history="1">
            <w:r w:rsidR="00C33257" w:rsidRPr="007A33DE">
              <w:rPr>
                <w:rStyle w:val="Lienhypertexte"/>
                <w:noProof/>
              </w:rPr>
              <w:t>Exercices</w:t>
            </w:r>
            <w:r w:rsidR="00C33257">
              <w:rPr>
                <w:noProof/>
                <w:webHidden/>
              </w:rPr>
              <w:tab/>
            </w:r>
            <w:r w:rsidR="00C33257">
              <w:rPr>
                <w:noProof/>
                <w:webHidden/>
              </w:rPr>
              <w:fldChar w:fldCharType="begin"/>
            </w:r>
            <w:r w:rsidR="00C33257">
              <w:rPr>
                <w:noProof/>
                <w:webHidden/>
              </w:rPr>
              <w:instrText xml:space="preserve"> PAGEREF _Toc2606070 \h </w:instrText>
            </w:r>
            <w:r w:rsidR="00C33257">
              <w:rPr>
                <w:noProof/>
                <w:webHidden/>
              </w:rPr>
            </w:r>
            <w:r w:rsidR="00C33257">
              <w:rPr>
                <w:noProof/>
                <w:webHidden/>
              </w:rPr>
              <w:fldChar w:fldCharType="separate"/>
            </w:r>
            <w:r w:rsidR="00080F70">
              <w:rPr>
                <w:noProof/>
                <w:webHidden/>
              </w:rPr>
              <w:t>10</w:t>
            </w:r>
            <w:r w:rsidR="00C33257">
              <w:rPr>
                <w:noProof/>
                <w:webHidden/>
              </w:rPr>
              <w:fldChar w:fldCharType="end"/>
            </w:r>
          </w:hyperlink>
        </w:p>
        <w:p w:rsidR="00C33257" w:rsidRDefault="002B295E">
          <w:pPr>
            <w:pStyle w:val="TM2"/>
            <w:tabs>
              <w:tab w:val="right" w:leader="dot" w:pos="9062"/>
            </w:tabs>
            <w:rPr>
              <w:rFonts w:eastAsiaTheme="minorEastAsia"/>
              <w:noProof/>
              <w:lang w:eastAsia="fr-FR"/>
            </w:rPr>
          </w:pPr>
          <w:hyperlink w:anchor="_Toc2606071" w:history="1">
            <w:r w:rsidR="00C33257" w:rsidRPr="007A33DE">
              <w:rPr>
                <w:rStyle w:val="Lienhypertexte"/>
                <w:noProof/>
              </w:rPr>
              <w:t>1 - Saisie</w:t>
            </w:r>
            <w:r w:rsidR="00C33257">
              <w:rPr>
                <w:noProof/>
                <w:webHidden/>
              </w:rPr>
              <w:tab/>
            </w:r>
            <w:r w:rsidR="00C33257">
              <w:rPr>
                <w:noProof/>
                <w:webHidden/>
              </w:rPr>
              <w:fldChar w:fldCharType="begin"/>
            </w:r>
            <w:r w:rsidR="00C33257">
              <w:rPr>
                <w:noProof/>
                <w:webHidden/>
              </w:rPr>
              <w:instrText xml:space="preserve"> PAGEREF _Toc2606071 \h </w:instrText>
            </w:r>
            <w:r w:rsidR="00C33257">
              <w:rPr>
                <w:noProof/>
                <w:webHidden/>
              </w:rPr>
            </w:r>
            <w:r w:rsidR="00C33257">
              <w:rPr>
                <w:noProof/>
                <w:webHidden/>
              </w:rPr>
              <w:fldChar w:fldCharType="separate"/>
            </w:r>
            <w:r w:rsidR="00080F70">
              <w:rPr>
                <w:noProof/>
                <w:webHidden/>
              </w:rPr>
              <w:t>10</w:t>
            </w:r>
            <w:r w:rsidR="00C33257">
              <w:rPr>
                <w:noProof/>
                <w:webHidden/>
              </w:rPr>
              <w:fldChar w:fldCharType="end"/>
            </w:r>
          </w:hyperlink>
        </w:p>
        <w:p w:rsidR="00C33257" w:rsidRDefault="002B295E">
          <w:pPr>
            <w:pStyle w:val="TM2"/>
            <w:tabs>
              <w:tab w:val="right" w:leader="dot" w:pos="9062"/>
            </w:tabs>
            <w:rPr>
              <w:rFonts w:eastAsiaTheme="minorEastAsia"/>
              <w:noProof/>
              <w:lang w:eastAsia="fr-FR"/>
            </w:rPr>
          </w:pPr>
          <w:hyperlink w:anchor="_Toc2606072" w:history="1">
            <w:r w:rsidR="00C33257" w:rsidRPr="007A33DE">
              <w:rPr>
                <w:rStyle w:val="Lienhypertexte"/>
                <w:noProof/>
              </w:rPr>
              <w:t>2 - Entiers inférieurs à N</w:t>
            </w:r>
            <w:r w:rsidR="00C33257">
              <w:rPr>
                <w:noProof/>
                <w:webHidden/>
              </w:rPr>
              <w:tab/>
            </w:r>
            <w:r w:rsidR="00C33257">
              <w:rPr>
                <w:noProof/>
                <w:webHidden/>
              </w:rPr>
              <w:fldChar w:fldCharType="begin"/>
            </w:r>
            <w:r w:rsidR="00C33257">
              <w:rPr>
                <w:noProof/>
                <w:webHidden/>
              </w:rPr>
              <w:instrText xml:space="preserve"> PAGEREF _Toc2606072 \h </w:instrText>
            </w:r>
            <w:r w:rsidR="00C33257">
              <w:rPr>
                <w:noProof/>
                <w:webHidden/>
              </w:rPr>
            </w:r>
            <w:r w:rsidR="00C33257">
              <w:rPr>
                <w:noProof/>
                <w:webHidden/>
              </w:rPr>
              <w:fldChar w:fldCharType="separate"/>
            </w:r>
            <w:r w:rsidR="00080F70">
              <w:rPr>
                <w:noProof/>
                <w:webHidden/>
              </w:rPr>
              <w:t>10</w:t>
            </w:r>
            <w:r w:rsidR="00C33257">
              <w:rPr>
                <w:noProof/>
                <w:webHidden/>
              </w:rPr>
              <w:fldChar w:fldCharType="end"/>
            </w:r>
          </w:hyperlink>
        </w:p>
        <w:p w:rsidR="00C33257" w:rsidRDefault="002B295E">
          <w:pPr>
            <w:pStyle w:val="TM2"/>
            <w:tabs>
              <w:tab w:val="right" w:leader="dot" w:pos="9062"/>
            </w:tabs>
            <w:rPr>
              <w:rFonts w:eastAsiaTheme="minorEastAsia"/>
              <w:noProof/>
              <w:lang w:eastAsia="fr-FR"/>
            </w:rPr>
          </w:pPr>
          <w:hyperlink w:anchor="_Toc2606073" w:history="1">
            <w:r w:rsidR="00C33257" w:rsidRPr="007A33DE">
              <w:rPr>
                <w:rStyle w:val="Lienhypertexte"/>
                <w:noProof/>
              </w:rPr>
              <w:t>3 - Somme d'un intervalle</w:t>
            </w:r>
            <w:r w:rsidR="00C33257">
              <w:rPr>
                <w:noProof/>
                <w:webHidden/>
              </w:rPr>
              <w:tab/>
            </w:r>
            <w:r w:rsidR="00C33257">
              <w:rPr>
                <w:noProof/>
                <w:webHidden/>
              </w:rPr>
              <w:fldChar w:fldCharType="begin"/>
            </w:r>
            <w:r w:rsidR="00C33257">
              <w:rPr>
                <w:noProof/>
                <w:webHidden/>
              </w:rPr>
              <w:instrText xml:space="preserve"> PAGEREF _Toc2606073 \h </w:instrText>
            </w:r>
            <w:r w:rsidR="00C33257">
              <w:rPr>
                <w:noProof/>
                <w:webHidden/>
              </w:rPr>
            </w:r>
            <w:r w:rsidR="00C33257">
              <w:rPr>
                <w:noProof/>
                <w:webHidden/>
              </w:rPr>
              <w:fldChar w:fldCharType="separate"/>
            </w:r>
            <w:r w:rsidR="00080F70">
              <w:rPr>
                <w:noProof/>
                <w:webHidden/>
              </w:rPr>
              <w:t>10</w:t>
            </w:r>
            <w:r w:rsidR="00C33257">
              <w:rPr>
                <w:noProof/>
                <w:webHidden/>
              </w:rPr>
              <w:fldChar w:fldCharType="end"/>
            </w:r>
          </w:hyperlink>
        </w:p>
        <w:p w:rsidR="00C33257" w:rsidRDefault="002B295E">
          <w:pPr>
            <w:pStyle w:val="TM2"/>
            <w:tabs>
              <w:tab w:val="right" w:leader="dot" w:pos="9062"/>
            </w:tabs>
            <w:rPr>
              <w:rFonts w:eastAsiaTheme="minorEastAsia"/>
              <w:noProof/>
              <w:lang w:eastAsia="fr-FR"/>
            </w:rPr>
          </w:pPr>
          <w:hyperlink w:anchor="_Toc2606074" w:history="1">
            <w:r w:rsidR="00C33257" w:rsidRPr="007A33DE">
              <w:rPr>
                <w:rStyle w:val="Lienhypertexte"/>
                <w:noProof/>
              </w:rPr>
              <w:t>4 - Moyenne</w:t>
            </w:r>
            <w:r w:rsidR="00C33257">
              <w:rPr>
                <w:noProof/>
                <w:webHidden/>
              </w:rPr>
              <w:tab/>
            </w:r>
            <w:r w:rsidR="00C33257">
              <w:rPr>
                <w:noProof/>
                <w:webHidden/>
              </w:rPr>
              <w:fldChar w:fldCharType="begin"/>
            </w:r>
            <w:r w:rsidR="00C33257">
              <w:rPr>
                <w:noProof/>
                <w:webHidden/>
              </w:rPr>
              <w:instrText xml:space="preserve"> PAGEREF _Toc2606074 \h </w:instrText>
            </w:r>
            <w:r w:rsidR="00C33257">
              <w:rPr>
                <w:noProof/>
                <w:webHidden/>
              </w:rPr>
            </w:r>
            <w:r w:rsidR="00C33257">
              <w:rPr>
                <w:noProof/>
                <w:webHidden/>
              </w:rPr>
              <w:fldChar w:fldCharType="separate"/>
            </w:r>
            <w:r w:rsidR="00080F70">
              <w:rPr>
                <w:noProof/>
                <w:webHidden/>
              </w:rPr>
              <w:t>10</w:t>
            </w:r>
            <w:r w:rsidR="00C33257">
              <w:rPr>
                <w:noProof/>
                <w:webHidden/>
              </w:rPr>
              <w:fldChar w:fldCharType="end"/>
            </w:r>
          </w:hyperlink>
        </w:p>
        <w:p w:rsidR="00C33257" w:rsidRDefault="002B295E">
          <w:pPr>
            <w:pStyle w:val="TM2"/>
            <w:tabs>
              <w:tab w:val="right" w:leader="dot" w:pos="9062"/>
            </w:tabs>
            <w:rPr>
              <w:rFonts w:eastAsiaTheme="minorEastAsia"/>
              <w:noProof/>
              <w:lang w:eastAsia="fr-FR"/>
            </w:rPr>
          </w:pPr>
          <w:hyperlink w:anchor="_Toc2606075" w:history="1">
            <w:r w:rsidR="00C33257" w:rsidRPr="007A33DE">
              <w:rPr>
                <w:rStyle w:val="Lienhypertexte"/>
                <w:noProof/>
                <w:lang w:eastAsia="fr-FR"/>
              </w:rPr>
              <w:t>5 - Multiples</w:t>
            </w:r>
            <w:r w:rsidR="00C33257">
              <w:rPr>
                <w:noProof/>
                <w:webHidden/>
              </w:rPr>
              <w:tab/>
            </w:r>
            <w:r w:rsidR="00C33257">
              <w:rPr>
                <w:noProof/>
                <w:webHidden/>
              </w:rPr>
              <w:fldChar w:fldCharType="begin"/>
            </w:r>
            <w:r w:rsidR="00C33257">
              <w:rPr>
                <w:noProof/>
                <w:webHidden/>
              </w:rPr>
              <w:instrText xml:space="preserve"> PAGEREF _Toc2606075 \h </w:instrText>
            </w:r>
            <w:r w:rsidR="00C33257">
              <w:rPr>
                <w:noProof/>
                <w:webHidden/>
              </w:rPr>
            </w:r>
            <w:r w:rsidR="00C33257">
              <w:rPr>
                <w:noProof/>
                <w:webHidden/>
              </w:rPr>
              <w:fldChar w:fldCharType="separate"/>
            </w:r>
            <w:r w:rsidR="00080F70">
              <w:rPr>
                <w:noProof/>
                <w:webHidden/>
              </w:rPr>
              <w:t>10</w:t>
            </w:r>
            <w:r w:rsidR="00C33257">
              <w:rPr>
                <w:noProof/>
                <w:webHidden/>
              </w:rPr>
              <w:fldChar w:fldCharType="end"/>
            </w:r>
          </w:hyperlink>
        </w:p>
        <w:p w:rsidR="00C33257" w:rsidRDefault="002B295E">
          <w:pPr>
            <w:pStyle w:val="TM2"/>
            <w:tabs>
              <w:tab w:val="right" w:leader="dot" w:pos="9062"/>
            </w:tabs>
            <w:rPr>
              <w:rFonts w:eastAsiaTheme="minorEastAsia"/>
              <w:noProof/>
              <w:lang w:eastAsia="fr-FR"/>
            </w:rPr>
          </w:pPr>
          <w:hyperlink w:anchor="_Toc2606076" w:history="1">
            <w:r w:rsidR="00C33257" w:rsidRPr="007A33DE">
              <w:rPr>
                <w:rStyle w:val="Lienhypertexte"/>
                <w:noProof/>
                <w:lang w:eastAsia="fr-FR"/>
              </w:rPr>
              <w:t>6 - Nombre de voyelles.</w:t>
            </w:r>
            <w:r w:rsidR="00C33257">
              <w:rPr>
                <w:noProof/>
                <w:webHidden/>
              </w:rPr>
              <w:tab/>
            </w:r>
            <w:r w:rsidR="00C33257">
              <w:rPr>
                <w:noProof/>
                <w:webHidden/>
              </w:rPr>
              <w:fldChar w:fldCharType="begin"/>
            </w:r>
            <w:r w:rsidR="00C33257">
              <w:rPr>
                <w:noProof/>
                <w:webHidden/>
              </w:rPr>
              <w:instrText xml:space="preserve"> PAGEREF _Toc2606076 \h </w:instrText>
            </w:r>
            <w:r w:rsidR="00C33257">
              <w:rPr>
                <w:noProof/>
                <w:webHidden/>
              </w:rPr>
            </w:r>
            <w:r w:rsidR="00C33257">
              <w:rPr>
                <w:noProof/>
                <w:webHidden/>
              </w:rPr>
              <w:fldChar w:fldCharType="separate"/>
            </w:r>
            <w:r w:rsidR="00080F70">
              <w:rPr>
                <w:noProof/>
                <w:webHidden/>
              </w:rPr>
              <w:t>11</w:t>
            </w:r>
            <w:r w:rsidR="00C33257">
              <w:rPr>
                <w:noProof/>
                <w:webHidden/>
              </w:rPr>
              <w:fldChar w:fldCharType="end"/>
            </w:r>
          </w:hyperlink>
        </w:p>
        <w:p w:rsidR="00C33257" w:rsidRDefault="002B295E">
          <w:pPr>
            <w:pStyle w:val="TM2"/>
            <w:tabs>
              <w:tab w:val="right" w:leader="dot" w:pos="9062"/>
            </w:tabs>
            <w:rPr>
              <w:rFonts w:eastAsiaTheme="minorEastAsia"/>
              <w:noProof/>
              <w:lang w:eastAsia="fr-FR"/>
            </w:rPr>
          </w:pPr>
          <w:hyperlink w:anchor="_Toc2606077" w:history="1">
            <w:r w:rsidR="00C33257" w:rsidRPr="007A33DE">
              <w:rPr>
                <w:rStyle w:val="Lienhypertexte"/>
                <w:noProof/>
              </w:rPr>
              <w:t>7 - Un nombre est-il premier</w:t>
            </w:r>
            <w:r w:rsidR="00C33257">
              <w:rPr>
                <w:noProof/>
                <w:webHidden/>
              </w:rPr>
              <w:tab/>
            </w:r>
            <w:r w:rsidR="00C33257">
              <w:rPr>
                <w:noProof/>
                <w:webHidden/>
              </w:rPr>
              <w:fldChar w:fldCharType="begin"/>
            </w:r>
            <w:r w:rsidR="00C33257">
              <w:rPr>
                <w:noProof/>
                <w:webHidden/>
              </w:rPr>
              <w:instrText xml:space="preserve"> PAGEREF _Toc2606077 \h </w:instrText>
            </w:r>
            <w:r w:rsidR="00C33257">
              <w:rPr>
                <w:noProof/>
                <w:webHidden/>
              </w:rPr>
            </w:r>
            <w:r w:rsidR="00C33257">
              <w:rPr>
                <w:noProof/>
                <w:webHidden/>
              </w:rPr>
              <w:fldChar w:fldCharType="separate"/>
            </w:r>
            <w:r w:rsidR="00080F70">
              <w:rPr>
                <w:noProof/>
                <w:webHidden/>
              </w:rPr>
              <w:t>11</w:t>
            </w:r>
            <w:r w:rsidR="00C33257">
              <w:rPr>
                <w:noProof/>
                <w:webHidden/>
              </w:rPr>
              <w:fldChar w:fldCharType="end"/>
            </w:r>
          </w:hyperlink>
        </w:p>
        <w:p w:rsidR="00C33257" w:rsidRDefault="002B295E">
          <w:pPr>
            <w:pStyle w:val="TM2"/>
            <w:tabs>
              <w:tab w:val="right" w:leader="dot" w:pos="9062"/>
            </w:tabs>
            <w:rPr>
              <w:rFonts w:eastAsiaTheme="minorEastAsia"/>
              <w:noProof/>
              <w:lang w:eastAsia="fr-FR"/>
            </w:rPr>
          </w:pPr>
          <w:hyperlink w:anchor="_Toc2606078" w:history="1">
            <w:r w:rsidR="00C33257" w:rsidRPr="007A33DE">
              <w:rPr>
                <w:rStyle w:val="Lienhypertexte"/>
                <w:noProof/>
              </w:rPr>
              <w:t>8 - Nombre magique</w:t>
            </w:r>
            <w:r w:rsidR="00C33257">
              <w:rPr>
                <w:noProof/>
                <w:webHidden/>
              </w:rPr>
              <w:tab/>
            </w:r>
            <w:r w:rsidR="00C33257">
              <w:rPr>
                <w:noProof/>
                <w:webHidden/>
              </w:rPr>
              <w:fldChar w:fldCharType="begin"/>
            </w:r>
            <w:r w:rsidR="00C33257">
              <w:rPr>
                <w:noProof/>
                <w:webHidden/>
              </w:rPr>
              <w:instrText xml:space="preserve"> PAGEREF _Toc2606078 \h </w:instrText>
            </w:r>
            <w:r w:rsidR="00C33257">
              <w:rPr>
                <w:noProof/>
                <w:webHidden/>
              </w:rPr>
            </w:r>
            <w:r w:rsidR="00C33257">
              <w:rPr>
                <w:noProof/>
                <w:webHidden/>
              </w:rPr>
              <w:fldChar w:fldCharType="separate"/>
            </w:r>
            <w:r w:rsidR="00080F70">
              <w:rPr>
                <w:noProof/>
                <w:webHidden/>
              </w:rPr>
              <w:t>11</w:t>
            </w:r>
            <w:r w:rsidR="00C33257">
              <w:rPr>
                <w:noProof/>
                <w:webHidden/>
              </w:rPr>
              <w:fldChar w:fldCharType="end"/>
            </w:r>
          </w:hyperlink>
        </w:p>
        <w:p w:rsidR="007A02E6" w:rsidRDefault="007A02E6">
          <w:r>
            <w:rPr>
              <w:b/>
              <w:bCs/>
            </w:rPr>
            <w:fldChar w:fldCharType="end"/>
          </w:r>
        </w:p>
      </w:sdtContent>
    </w:sdt>
    <w:p w:rsidR="008434E0" w:rsidRDefault="008434E0" w:rsidP="00D33AEE">
      <w:pPr>
        <w:jc w:val="both"/>
      </w:pPr>
    </w:p>
    <w:p w:rsidR="00EA3119" w:rsidRDefault="00EA3119" w:rsidP="00D33AEE">
      <w:pPr>
        <w:jc w:val="both"/>
      </w:pPr>
    </w:p>
    <w:p w:rsidR="00C54B99" w:rsidRDefault="00C54B99" w:rsidP="00C54B99"/>
    <w:p w:rsidR="00DD40AA" w:rsidRDefault="00DD40AA" w:rsidP="00DD40AA">
      <w:pPr>
        <w:pStyle w:val="Titre1"/>
      </w:pPr>
      <w:bookmarkStart w:id="1" w:name="_Toc337210378"/>
      <w:bookmarkStart w:id="2" w:name="_Toc337210379"/>
      <w:bookmarkStart w:id="3" w:name="_Toc337210381"/>
      <w:bookmarkStart w:id="4" w:name="_Toc337210395"/>
      <w:bookmarkStart w:id="5" w:name="_Toc225673694"/>
      <w:bookmarkStart w:id="6" w:name="_Toc340857065"/>
      <w:bookmarkStart w:id="7" w:name="_Toc2606061"/>
      <w:bookmarkStart w:id="8" w:name="_Toc337210397"/>
      <w:bookmarkEnd w:id="1"/>
      <w:bookmarkEnd w:id="2"/>
      <w:bookmarkEnd w:id="3"/>
      <w:bookmarkEnd w:id="4"/>
      <w:r>
        <w:lastRenderedPageBreak/>
        <w:t>La nécessité des structures répétitives</w:t>
      </w:r>
      <w:bookmarkEnd w:id="5"/>
      <w:bookmarkEnd w:id="6"/>
      <w:bookmarkEnd w:id="7"/>
      <w:r>
        <w:t xml:space="preserve"> </w:t>
      </w:r>
    </w:p>
    <w:p w:rsidR="00DD40AA" w:rsidRDefault="00DD40AA" w:rsidP="00DD40AA">
      <w:pPr>
        <w:spacing w:before="120"/>
        <w:jc w:val="both"/>
      </w:pPr>
      <w:r>
        <w:t xml:space="preserve">L’itération (ou structure répétitive ou </w:t>
      </w:r>
      <w:r>
        <w:rPr>
          <w:b/>
        </w:rPr>
        <w:t>boucle</w:t>
      </w:r>
      <w:r>
        <w:t xml:space="preserve">) permet d’obtenir une action composée par la répétition d'une action élémentaire ou composée, répétition qui continue tant qu’une condition n’est pas remplie, ou cesse lorsqu'une condition donnée est remplie  </w:t>
      </w:r>
    </w:p>
    <w:p w:rsidR="00DD40AA" w:rsidRDefault="00DD40AA" w:rsidP="00DD40AA">
      <w:pPr>
        <w:spacing w:before="120"/>
        <w:jc w:val="both"/>
      </w:pPr>
      <w:r>
        <w:rPr>
          <w:b/>
        </w:rPr>
        <w:t xml:space="preserve">Exemple </w:t>
      </w:r>
      <w:r>
        <w:t>: La table de multiplication par 5</w:t>
      </w:r>
    </w:p>
    <w:p w:rsidR="00DD40AA" w:rsidRDefault="00DD40AA" w:rsidP="00DD40AA">
      <w:pPr>
        <w:spacing w:before="120"/>
        <w:jc w:val="both"/>
      </w:pPr>
      <w:r>
        <w:t>Avec les instructions définies à ce stade, la seule possibilité d’écrire la table en totalité est donnée par le programme ci-dessous</w:t>
      </w:r>
      <w:r w:rsidR="00C9374E">
        <w:t> :</w:t>
      </w:r>
    </w:p>
    <w:p w:rsidR="00576DA7" w:rsidRPr="00576DA7" w:rsidRDefault="00576DA7" w:rsidP="00576DA7">
      <w:pPr>
        <w:pStyle w:val="Cadre"/>
        <w:rPr>
          <w:rFonts w:ascii="Courier New" w:hAnsi="Courier New" w:cs="Courier New"/>
        </w:rPr>
      </w:pPr>
      <w:r w:rsidRPr="00576DA7">
        <w:rPr>
          <w:rFonts w:ascii="Courier New" w:hAnsi="Courier New" w:cs="Courier New"/>
        </w:rPr>
        <w:t>console.log("Table de multiplication par 5");</w:t>
      </w:r>
    </w:p>
    <w:p w:rsidR="00576DA7" w:rsidRPr="00576DA7" w:rsidRDefault="00576DA7" w:rsidP="00576DA7">
      <w:pPr>
        <w:pStyle w:val="Cadre"/>
        <w:rPr>
          <w:rFonts w:ascii="Courier New" w:hAnsi="Courier New" w:cs="Courier New"/>
        </w:rPr>
      </w:pPr>
      <w:r w:rsidRPr="00576DA7">
        <w:rPr>
          <w:rFonts w:ascii="Courier New" w:hAnsi="Courier New" w:cs="Courier New"/>
        </w:rPr>
        <w:t>console.log("=============================");</w:t>
      </w:r>
    </w:p>
    <w:p w:rsidR="00576DA7" w:rsidRPr="00576DA7" w:rsidRDefault="00576DA7" w:rsidP="00576DA7">
      <w:pPr>
        <w:pStyle w:val="Cadre"/>
        <w:rPr>
          <w:rFonts w:ascii="Courier New" w:hAnsi="Courier New" w:cs="Courier New"/>
        </w:rPr>
      </w:pPr>
      <w:r w:rsidRPr="00576DA7">
        <w:rPr>
          <w:rFonts w:ascii="Courier New" w:hAnsi="Courier New" w:cs="Courier New"/>
        </w:rPr>
        <w:t>console.log("5 * 0 = 0");</w:t>
      </w:r>
    </w:p>
    <w:p w:rsidR="00576DA7" w:rsidRPr="00576DA7" w:rsidRDefault="00576DA7" w:rsidP="00576DA7">
      <w:pPr>
        <w:pStyle w:val="Cadre"/>
        <w:rPr>
          <w:rFonts w:ascii="Courier New" w:hAnsi="Courier New" w:cs="Courier New"/>
        </w:rPr>
      </w:pPr>
      <w:r w:rsidRPr="00576DA7">
        <w:rPr>
          <w:rFonts w:ascii="Courier New" w:hAnsi="Courier New" w:cs="Courier New"/>
        </w:rPr>
        <w:t>console.log("5 * 1 = 5");</w:t>
      </w:r>
    </w:p>
    <w:p w:rsidR="00576DA7" w:rsidRPr="00576DA7" w:rsidRDefault="00576DA7" w:rsidP="00576DA7">
      <w:pPr>
        <w:pStyle w:val="Cadre"/>
        <w:rPr>
          <w:rFonts w:ascii="Courier New" w:hAnsi="Courier New" w:cs="Courier New"/>
        </w:rPr>
      </w:pPr>
      <w:r w:rsidRPr="00576DA7">
        <w:rPr>
          <w:rFonts w:ascii="Courier New" w:hAnsi="Courier New" w:cs="Courier New"/>
        </w:rPr>
        <w:t>console.log("5 * 2 = 10");</w:t>
      </w:r>
    </w:p>
    <w:p w:rsidR="00576DA7" w:rsidRPr="00576DA7" w:rsidRDefault="00576DA7" w:rsidP="00576DA7">
      <w:pPr>
        <w:pStyle w:val="Cadre"/>
        <w:rPr>
          <w:rFonts w:ascii="Courier New" w:hAnsi="Courier New" w:cs="Courier New"/>
        </w:rPr>
      </w:pPr>
      <w:r w:rsidRPr="00576DA7">
        <w:rPr>
          <w:rFonts w:ascii="Courier New" w:hAnsi="Courier New" w:cs="Courier New"/>
        </w:rPr>
        <w:t>console.log("5 * 3 = 15");</w:t>
      </w:r>
    </w:p>
    <w:p w:rsidR="00576DA7" w:rsidRDefault="00576DA7" w:rsidP="00576DA7">
      <w:pPr>
        <w:pStyle w:val="Cadre"/>
        <w:rPr>
          <w:rFonts w:ascii="Courier New" w:hAnsi="Courier New" w:cs="Courier New"/>
        </w:rPr>
      </w:pPr>
      <w:r w:rsidRPr="00576DA7">
        <w:rPr>
          <w:rFonts w:ascii="Courier New" w:hAnsi="Courier New" w:cs="Courier New"/>
        </w:rPr>
        <w:t>console.log("5 * 4 = 20");</w:t>
      </w:r>
    </w:p>
    <w:p w:rsidR="00C63498" w:rsidRDefault="00475E29" w:rsidP="00475E29">
      <w:pPr>
        <w:pStyle w:val="Cadre"/>
        <w:rPr>
          <w:rFonts w:ascii="Courier New" w:hAnsi="Courier New" w:cs="Courier New"/>
        </w:rPr>
      </w:pPr>
      <w:r w:rsidRPr="00576DA7">
        <w:rPr>
          <w:rFonts w:ascii="Courier New" w:hAnsi="Courier New" w:cs="Courier New"/>
        </w:rPr>
        <w:t xml:space="preserve">console.log("5 * </w:t>
      </w:r>
      <w:r>
        <w:rPr>
          <w:rFonts w:ascii="Courier New" w:hAnsi="Courier New" w:cs="Courier New"/>
        </w:rPr>
        <w:t>5</w:t>
      </w:r>
      <w:r w:rsidRPr="00576DA7">
        <w:rPr>
          <w:rFonts w:ascii="Courier New" w:hAnsi="Courier New" w:cs="Courier New"/>
        </w:rPr>
        <w:t xml:space="preserve"> = 2</w:t>
      </w:r>
      <w:r>
        <w:rPr>
          <w:rFonts w:ascii="Courier New" w:hAnsi="Courier New" w:cs="Courier New"/>
        </w:rPr>
        <w:t>5</w:t>
      </w:r>
      <w:r w:rsidRPr="00576DA7">
        <w:rPr>
          <w:rFonts w:ascii="Courier New" w:hAnsi="Courier New" w:cs="Courier New"/>
        </w:rPr>
        <w:t>")</w:t>
      </w:r>
      <w:r w:rsidR="00C63498">
        <w:rPr>
          <w:rFonts w:ascii="Courier New" w:hAnsi="Courier New" w:cs="Courier New"/>
        </w:rPr>
        <w:t> ;</w:t>
      </w:r>
    </w:p>
    <w:p w:rsidR="00C63498" w:rsidRPr="002622A4" w:rsidRDefault="00C63498" w:rsidP="00C63498">
      <w:pPr>
        <w:pStyle w:val="Cadre"/>
        <w:rPr>
          <w:rFonts w:ascii="Courier New" w:hAnsi="Courier New" w:cs="Courier New"/>
        </w:rPr>
      </w:pPr>
      <w:r w:rsidRPr="00576DA7">
        <w:rPr>
          <w:rFonts w:ascii="Courier New" w:hAnsi="Courier New" w:cs="Courier New"/>
        </w:rPr>
        <w:t xml:space="preserve">console.log("5 * </w:t>
      </w:r>
      <w:r>
        <w:rPr>
          <w:rFonts w:ascii="Courier New" w:hAnsi="Courier New" w:cs="Courier New"/>
        </w:rPr>
        <w:t>6</w:t>
      </w:r>
      <w:r w:rsidRPr="00576DA7">
        <w:rPr>
          <w:rFonts w:ascii="Courier New" w:hAnsi="Courier New" w:cs="Courier New"/>
        </w:rPr>
        <w:t xml:space="preserve"> = </w:t>
      </w:r>
      <w:r>
        <w:rPr>
          <w:rFonts w:ascii="Courier New" w:hAnsi="Courier New" w:cs="Courier New"/>
        </w:rPr>
        <w:t>30</w:t>
      </w:r>
      <w:r w:rsidRPr="00576DA7">
        <w:rPr>
          <w:rFonts w:ascii="Courier New" w:hAnsi="Courier New" w:cs="Courier New"/>
        </w:rPr>
        <w:t>");</w:t>
      </w:r>
    </w:p>
    <w:p w:rsidR="00C63498" w:rsidRPr="002622A4" w:rsidRDefault="00C63498" w:rsidP="00C63498">
      <w:pPr>
        <w:pStyle w:val="Cadre"/>
        <w:rPr>
          <w:rFonts w:ascii="Courier New" w:hAnsi="Courier New" w:cs="Courier New"/>
        </w:rPr>
      </w:pPr>
      <w:r w:rsidRPr="00576DA7">
        <w:rPr>
          <w:rFonts w:ascii="Courier New" w:hAnsi="Courier New" w:cs="Courier New"/>
        </w:rPr>
        <w:t xml:space="preserve">console.log("5 * </w:t>
      </w:r>
      <w:r>
        <w:rPr>
          <w:rFonts w:ascii="Courier New" w:hAnsi="Courier New" w:cs="Courier New"/>
        </w:rPr>
        <w:t>7</w:t>
      </w:r>
      <w:r w:rsidRPr="00576DA7">
        <w:rPr>
          <w:rFonts w:ascii="Courier New" w:hAnsi="Courier New" w:cs="Courier New"/>
        </w:rPr>
        <w:t xml:space="preserve"> = </w:t>
      </w:r>
      <w:r>
        <w:rPr>
          <w:rFonts w:ascii="Courier New" w:hAnsi="Courier New" w:cs="Courier New"/>
        </w:rPr>
        <w:t>35</w:t>
      </w:r>
      <w:r w:rsidRPr="00576DA7">
        <w:rPr>
          <w:rFonts w:ascii="Courier New" w:hAnsi="Courier New" w:cs="Courier New"/>
        </w:rPr>
        <w:t>");</w:t>
      </w:r>
    </w:p>
    <w:p w:rsidR="00C63498" w:rsidRPr="002622A4" w:rsidRDefault="00C63498" w:rsidP="00C63498">
      <w:pPr>
        <w:pStyle w:val="Cadre"/>
        <w:rPr>
          <w:rFonts w:ascii="Courier New" w:hAnsi="Courier New" w:cs="Courier New"/>
        </w:rPr>
      </w:pPr>
      <w:r w:rsidRPr="00576DA7">
        <w:rPr>
          <w:rFonts w:ascii="Courier New" w:hAnsi="Courier New" w:cs="Courier New"/>
        </w:rPr>
        <w:t xml:space="preserve">console.log("5 * </w:t>
      </w:r>
      <w:r>
        <w:rPr>
          <w:rFonts w:ascii="Courier New" w:hAnsi="Courier New" w:cs="Courier New"/>
        </w:rPr>
        <w:t>8</w:t>
      </w:r>
      <w:r w:rsidRPr="00576DA7">
        <w:rPr>
          <w:rFonts w:ascii="Courier New" w:hAnsi="Courier New" w:cs="Courier New"/>
        </w:rPr>
        <w:t xml:space="preserve"> = </w:t>
      </w:r>
      <w:r>
        <w:rPr>
          <w:rFonts w:ascii="Courier New" w:hAnsi="Courier New" w:cs="Courier New"/>
        </w:rPr>
        <w:t>40</w:t>
      </w:r>
      <w:r w:rsidRPr="00576DA7">
        <w:rPr>
          <w:rFonts w:ascii="Courier New" w:hAnsi="Courier New" w:cs="Courier New"/>
        </w:rPr>
        <w:t>");</w:t>
      </w:r>
    </w:p>
    <w:p w:rsidR="00C63498" w:rsidRPr="002622A4" w:rsidRDefault="00C63498" w:rsidP="00C63498">
      <w:pPr>
        <w:pStyle w:val="Cadre"/>
        <w:rPr>
          <w:rFonts w:ascii="Courier New" w:hAnsi="Courier New" w:cs="Courier New"/>
        </w:rPr>
      </w:pPr>
      <w:r w:rsidRPr="00576DA7">
        <w:rPr>
          <w:rFonts w:ascii="Courier New" w:hAnsi="Courier New" w:cs="Courier New"/>
        </w:rPr>
        <w:t xml:space="preserve">console.log("5 * </w:t>
      </w:r>
      <w:r>
        <w:rPr>
          <w:rFonts w:ascii="Courier New" w:hAnsi="Courier New" w:cs="Courier New"/>
        </w:rPr>
        <w:t>9</w:t>
      </w:r>
      <w:r w:rsidRPr="00576DA7">
        <w:rPr>
          <w:rFonts w:ascii="Courier New" w:hAnsi="Courier New" w:cs="Courier New"/>
        </w:rPr>
        <w:t xml:space="preserve"> = </w:t>
      </w:r>
      <w:r>
        <w:rPr>
          <w:rFonts w:ascii="Courier New" w:hAnsi="Courier New" w:cs="Courier New"/>
        </w:rPr>
        <w:t>45</w:t>
      </w:r>
      <w:r w:rsidRPr="00576DA7">
        <w:rPr>
          <w:rFonts w:ascii="Courier New" w:hAnsi="Courier New" w:cs="Courier New"/>
        </w:rPr>
        <w:t>");</w:t>
      </w:r>
    </w:p>
    <w:p w:rsidR="00475E29" w:rsidRDefault="00C63498" w:rsidP="00475E29">
      <w:pPr>
        <w:pStyle w:val="Cadre"/>
        <w:rPr>
          <w:rFonts w:ascii="Courier New" w:hAnsi="Courier New" w:cs="Courier New"/>
        </w:rPr>
      </w:pPr>
      <w:r w:rsidRPr="00576DA7">
        <w:rPr>
          <w:rFonts w:ascii="Courier New" w:hAnsi="Courier New" w:cs="Courier New"/>
        </w:rPr>
        <w:t xml:space="preserve">console.log("5 * </w:t>
      </w:r>
      <w:r>
        <w:rPr>
          <w:rFonts w:ascii="Courier New" w:hAnsi="Courier New" w:cs="Courier New"/>
        </w:rPr>
        <w:t>10</w:t>
      </w:r>
      <w:r w:rsidRPr="00576DA7">
        <w:rPr>
          <w:rFonts w:ascii="Courier New" w:hAnsi="Courier New" w:cs="Courier New"/>
        </w:rPr>
        <w:t xml:space="preserve"> = </w:t>
      </w:r>
      <w:r>
        <w:rPr>
          <w:rFonts w:ascii="Courier New" w:hAnsi="Courier New" w:cs="Courier New"/>
        </w:rPr>
        <w:t>50</w:t>
      </w:r>
      <w:r w:rsidRPr="00576DA7">
        <w:rPr>
          <w:rFonts w:ascii="Courier New" w:hAnsi="Courier New" w:cs="Courier New"/>
        </w:rPr>
        <w:t>");</w:t>
      </w:r>
    </w:p>
    <w:p w:rsidR="004609D3" w:rsidRDefault="004609D3" w:rsidP="007A6753">
      <w:pPr>
        <w:spacing w:before="120"/>
      </w:pPr>
    </w:p>
    <w:p w:rsidR="007A6753" w:rsidRDefault="007A6753" w:rsidP="007A6753">
      <w:pPr>
        <w:spacing w:before="120"/>
      </w:pPr>
      <w:r>
        <w:t xml:space="preserve">A la lecture de ce programme, on s’aperçoit vite que la même action élémentaire (moyennant paramétrage) est répétée un certain nombre de fois. </w:t>
      </w:r>
    </w:p>
    <w:p w:rsidR="00E9673E" w:rsidRDefault="007838E9" w:rsidP="007A6753">
      <w:pPr>
        <w:spacing w:before="120"/>
      </w:pPr>
      <w:r>
        <w:t xml:space="preserve">On remplace le nombre 5 par une variable, nommée </w:t>
      </w:r>
      <w:r w:rsidRPr="002474CA">
        <w:rPr>
          <w:rFonts w:ascii="Courier New" w:hAnsi="Courier New" w:cs="Courier New"/>
          <w:i/>
        </w:rPr>
        <w:t>i</w:t>
      </w:r>
      <w:r w:rsidR="002474CA">
        <w:rPr>
          <w:rFonts w:ascii="Courier New" w:hAnsi="Courier New" w:cs="Courier New"/>
          <w:i/>
        </w:rPr>
        <w:t xml:space="preserve"> </w:t>
      </w:r>
      <w:r w:rsidR="002474CA">
        <w:t>(par exemple)</w:t>
      </w:r>
      <w:r>
        <w:t xml:space="preserve">.  </w:t>
      </w:r>
      <w:r w:rsidR="00E9673E">
        <w:t xml:space="preserve"> </w:t>
      </w:r>
    </w:p>
    <w:p w:rsidR="007A6753" w:rsidRDefault="007A6753" w:rsidP="007A6753">
      <w:pPr>
        <w:spacing w:before="120"/>
      </w:pPr>
      <w:r>
        <w:t>En généralisant, on peut écrire l’instruction suivante :</w:t>
      </w:r>
    </w:p>
    <w:p w:rsidR="007A6753" w:rsidRDefault="007A6753" w:rsidP="007A6753">
      <w:pPr>
        <w:pStyle w:val="Cadre"/>
        <w:rPr>
          <w:rFonts w:ascii="Courier New" w:hAnsi="Courier New" w:cs="Courier New"/>
        </w:rPr>
      </w:pPr>
      <w:r w:rsidRPr="00576DA7">
        <w:rPr>
          <w:rFonts w:ascii="Courier New" w:hAnsi="Courier New" w:cs="Courier New"/>
        </w:rPr>
        <w:t>console.log(</w:t>
      </w:r>
      <w:r>
        <w:rPr>
          <w:rFonts w:ascii="Courier New" w:hAnsi="Courier New" w:cs="Courier New"/>
        </w:rPr>
        <w:t>i+</w:t>
      </w:r>
      <w:r w:rsidRPr="00576DA7">
        <w:rPr>
          <w:rFonts w:ascii="Courier New" w:hAnsi="Courier New" w:cs="Courier New"/>
        </w:rPr>
        <w:t>" * 0 = 0");</w:t>
      </w:r>
    </w:p>
    <w:p w:rsidR="001041E8" w:rsidRDefault="001041E8" w:rsidP="007A6753">
      <w:pPr>
        <w:spacing w:before="120"/>
      </w:pPr>
    </w:p>
    <w:p w:rsidR="007A6753" w:rsidRDefault="007A6753" w:rsidP="007A6753">
      <w:pPr>
        <w:spacing w:before="120"/>
      </w:pPr>
      <w:r>
        <w:t xml:space="preserve">Se répète pour une valeur de </w:t>
      </w:r>
      <w:r w:rsidRPr="00763B56">
        <w:rPr>
          <w:rFonts w:ascii="Courier New" w:hAnsi="Courier New" w:cs="Courier New"/>
          <w:sz w:val="20"/>
          <w:szCs w:val="20"/>
        </w:rPr>
        <w:t>i</w:t>
      </w:r>
      <w:r>
        <w:t>, variant de 1 à 10, la condition d’arrêt pouvant s’énoncer</w:t>
      </w:r>
      <w:r w:rsidR="004D23DD">
        <w:t> :</w:t>
      </w:r>
    </w:p>
    <w:p w:rsidR="00C62310" w:rsidRPr="00200916" w:rsidRDefault="00C62310" w:rsidP="00200916">
      <w:pPr>
        <w:spacing w:before="120" w:after="0"/>
        <w:jc w:val="both"/>
        <w:rPr>
          <w:rFonts w:ascii="Courier New" w:hAnsi="Courier New" w:cs="Courier New"/>
          <w:sz w:val="20"/>
          <w:szCs w:val="20"/>
        </w:rPr>
      </w:pPr>
      <w:r w:rsidRPr="00200916">
        <w:rPr>
          <w:rFonts w:ascii="Courier New" w:hAnsi="Courier New" w:cs="Courier New"/>
          <w:sz w:val="20"/>
          <w:szCs w:val="20"/>
        </w:rPr>
        <w:t xml:space="preserve">Pour </w:t>
      </w:r>
      <w:r w:rsidRPr="00200916">
        <w:rPr>
          <w:rFonts w:ascii="Courier New" w:hAnsi="Courier New" w:cs="Courier New"/>
          <w:b/>
          <w:sz w:val="20"/>
          <w:szCs w:val="20"/>
        </w:rPr>
        <w:t>i</w:t>
      </w:r>
      <w:r w:rsidRPr="00200916">
        <w:rPr>
          <w:rFonts w:ascii="Courier New" w:hAnsi="Courier New" w:cs="Courier New"/>
          <w:sz w:val="20"/>
          <w:szCs w:val="20"/>
        </w:rPr>
        <w:t xml:space="preserve"> variant de </w:t>
      </w:r>
      <w:r w:rsidRPr="00200916">
        <w:rPr>
          <w:rFonts w:ascii="Courier New" w:hAnsi="Courier New" w:cs="Courier New"/>
          <w:b/>
          <w:sz w:val="20"/>
          <w:szCs w:val="20"/>
        </w:rPr>
        <w:t>1</w:t>
      </w:r>
      <w:r w:rsidRPr="00200916">
        <w:rPr>
          <w:rFonts w:ascii="Courier New" w:hAnsi="Courier New" w:cs="Courier New"/>
          <w:sz w:val="20"/>
          <w:szCs w:val="20"/>
        </w:rPr>
        <w:t xml:space="preserve"> à </w:t>
      </w:r>
      <w:r w:rsidRPr="00200916">
        <w:rPr>
          <w:rFonts w:ascii="Courier New" w:hAnsi="Courier New" w:cs="Courier New"/>
          <w:b/>
          <w:sz w:val="20"/>
          <w:szCs w:val="20"/>
        </w:rPr>
        <w:t>10</w:t>
      </w:r>
    </w:p>
    <w:p w:rsidR="00C62310" w:rsidRPr="00200916" w:rsidRDefault="00C81BA7" w:rsidP="00200916">
      <w:pPr>
        <w:spacing w:after="0"/>
        <w:jc w:val="both"/>
        <w:rPr>
          <w:rFonts w:ascii="Courier New" w:hAnsi="Courier New" w:cs="Courier New"/>
          <w:sz w:val="20"/>
          <w:szCs w:val="20"/>
        </w:rPr>
      </w:pPr>
      <w:r>
        <w:rPr>
          <w:rFonts w:ascii="Courier New" w:hAnsi="Courier New" w:cs="Courier New"/>
          <w:sz w:val="20"/>
          <w:szCs w:val="20"/>
        </w:rPr>
        <w:t>o</w:t>
      </w:r>
      <w:r w:rsidR="00C62310" w:rsidRPr="00200916">
        <w:rPr>
          <w:rFonts w:ascii="Courier New" w:hAnsi="Courier New" w:cs="Courier New"/>
          <w:sz w:val="20"/>
          <w:szCs w:val="20"/>
        </w:rPr>
        <w:t>u</w:t>
      </w:r>
    </w:p>
    <w:p w:rsidR="00C62310" w:rsidRPr="00200916" w:rsidRDefault="00C62310" w:rsidP="00200916">
      <w:pPr>
        <w:spacing w:after="0"/>
        <w:ind w:left="709"/>
        <w:jc w:val="both"/>
        <w:rPr>
          <w:rFonts w:ascii="Courier New" w:hAnsi="Courier New" w:cs="Courier New"/>
          <w:sz w:val="20"/>
          <w:szCs w:val="20"/>
        </w:rPr>
      </w:pPr>
      <w:r w:rsidRPr="00200916">
        <w:rPr>
          <w:rFonts w:ascii="Courier New" w:hAnsi="Courier New" w:cs="Courier New"/>
          <w:sz w:val="20"/>
          <w:szCs w:val="20"/>
        </w:rPr>
        <w:t xml:space="preserve">Tant que </w:t>
      </w:r>
      <w:r w:rsidRPr="00200916">
        <w:rPr>
          <w:rFonts w:ascii="Courier New" w:hAnsi="Courier New" w:cs="Courier New"/>
          <w:b/>
          <w:sz w:val="20"/>
          <w:szCs w:val="20"/>
        </w:rPr>
        <w:t>i &lt;= 10</w:t>
      </w:r>
    </w:p>
    <w:p w:rsidR="00C62310" w:rsidRPr="00200916" w:rsidRDefault="00C81BA7" w:rsidP="00200916">
      <w:pPr>
        <w:spacing w:after="0"/>
        <w:jc w:val="both"/>
        <w:rPr>
          <w:rFonts w:ascii="Courier New" w:hAnsi="Courier New" w:cs="Courier New"/>
          <w:sz w:val="20"/>
          <w:szCs w:val="20"/>
        </w:rPr>
      </w:pPr>
      <w:r>
        <w:rPr>
          <w:rFonts w:ascii="Courier New" w:hAnsi="Courier New" w:cs="Courier New"/>
          <w:sz w:val="20"/>
          <w:szCs w:val="20"/>
        </w:rPr>
        <w:t>o</w:t>
      </w:r>
      <w:r w:rsidR="00C62310" w:rsidRPr="00200916">
        <w:rPr>
          <w:rFonts w:ascii="Courier New" w:hAnsi="Courier New" w:cs="Courier New"/>
          <w:sz w:val="20"/>
          <w:szCs w:val="20"/>
        </w:rPr>
        <w:t>u</w:t>
      </w:r>
    </w:p>
    <w:p w:rsidR="00C62310" w:rsidRPr="00200916" w:rsidRDefault="00C62310" w:rsidP="00200916">
      <w:pPr>
        <w:spacing w:after="0"/>
        <w:ind w:left="709"/>
        <w:jc w:val="both"/>
        <w:rPr>
          <w:rFonts w:ascii="Courier New" w:hAnsi="Courier New" w:cs="Courier New"/>
          <w:sz w:val="20"/>
          <w:szCs w:val="20"/>
        </w:rPr>
      </w:pPr>
      <w:r w:rsidRPr="00200916">
        <w:rPr>
          <w:rFonts w:ascii="Courier New" w:hAnsi="Courier New" w:cs="Courier New"/>
          <w:sz w:val="20"/>
          <w:szCs w:val="20"/>
        </w:rPr>
        <w:t xml:space="preserve">Jusqu’à </w:t>
      </w:r>
      <w:r w:rsidRPr="00200916">
        <w:rPr>
          <w:rFonts w:ascii="Courier New" w:hAnsi="Courier New" w:cs="Courier New"/>
          <w:b/>
          <w:sz w:val="20"/>
          <w:szCs w:val="20"/>
        </w:rPr>
        <w:t>i &gt; 10</w:t>
      </w:r>
    </w:p>
    <w:p w:rsidR="00C62310" w:rsidRDefault="00C62310" w:rsidP="00C62310">
      <w:pPr>
        <w:spacing w:before="120"/>
      </w:pPr>
      <w:r>
        <w:t>On distingue généralement plusieurs types de structures répétitives.</w:t>
      </w:r>
    </w:p>
    <w:p w:rsidR="004D23DD" w:rsidRDefault="004D23DD" w:rsidP="007A6753">
      <w:pPr>
        <w:spacing w:before="120"/>
        <w:rPr>
          <w:rFonts w:ascii="Myriad Pro" w:hAnsi="Myriad Pro"/>
        </w:rPr>
      </w:pPr>
    </w:p>
    <w:p w:rsidR="00C63498" w:rsidRPr="00C63498" w:rsidRDefault="00C63498" w:rsidP="00C63498">
      <w:pPr>
        <w:rPr>
          <w:lang w:eastAsia="fr-FR"/>
        </w:rPr>
      </w:pPr>
    </w:p>
    <w:p w:rsidR="00475E29" w:rsidRDefault="00475E29" w:rsidP="00475E29">
      <w:pPr>
        <w:rPr>
          <w:lang w:eastAsia="fr-FR"/>
        </w:rPr>
      </w:pPr>
    </w:p>
    <w:p w:rsidR="00475E29" w:rsidRPr="00475E29" w:rsidRDefault="00475E29" w:rsidP="00475E29">
      <w:pPr>
        <w:rPr>
          <w:lang w:eastAsia="fr-FR"/>
        </w:rPr>
      </w:pPr>
    </w:p>
    <w:p w:rsidR="0020027A" w:rsidRDefault="006A48DF" w:rsidP="00284B2E">
      <w:pPr>
        <w:pStyle w:val="Titre1"/>
      </w:pPr>
      <w:bookmarkStart w:id="9" w:name="_Toc2606062"/>
      <w:r>
        <w:lastRenderedPageBreak/>
        <w:t>Boucl</w:t>
      </w:r>
      <w:r w:rsidR="006B1FA5">
        <w:t>e</w:t>
      </w:r>
      <w:r>
        <w:t xml:space="preserve">s avec </w:t>
      </w:r>
      <w:r w:rsidR="0020027A" w:rsidRPr="00511B2A">
        <w:rPr>
          <w:rFonts w:ascii="Courier New" w:hAnsi="Courier New" w:cs="Courier New"/>
        </w:rPr>
        <w:t>for</w:t>
      </w:r>
      <w:bookmarkEnd w:id="8"/>
      <w:bookmarkEnd w:id="9"/>
      <w:r w:rsidR="0020027A">
        <w:t xml:space="preserve"> </w:t>
      </w:r>
    </w:p>
    <w:p w:rsidR="0020027A" w:rsidRDefault="0020027A" w:rsidP="0020027A">
      <w:pPr>
        <w:rPr>
          <w:color w:val="000000"/>
        </w:rPr>
      </w:pPr>
      <w:r>
        <w:rPr>
          <w:color w:val="000000"/>
        </w:rPr>
        <w:t xml:space="preserve">L'expression </w:t>
      </w:r>
      <w:r w:rsidRPr="00720883">
        <w:rPr>
          <w:rFonts w:ascii="Courier New" w:hAnsi="Courier New" w:cs="Courier New"/>
          <w:color w:val="000000"/>
          <w:sz w:val="20"/>
          <w:szCs w:val="20"/>
        </w:rPr>
        <w:t>for</w:t>
      </w:r>
      <w:r>
        <w:rPr>
          <w:color w:val="000000"/>
        </w:rPr>
        <w:t xml:space="preserve"> permet d'exécuter un bloc d'instructions un certain nombre de fois en fonction de la réalisation d'un certain critère. Sa syntaxe est :</w:t>
      </w:r>
    </w:p>
    <w:p w:rsidR="00607464" w:rsidRDefault="0020027A" w:rsidP="0020027A">
      <w:pPr>
        <w:pStyle w:val="Cadre"/>
        <w:rPr>
          <w:rFonts w:ascii="Courier New" w:hAnsi="Courier New" w:cs="Courier New"/>
        </w:rPr>
      </w:pPr>
      <w:r w:rsidRPr="002622A4">
        <w:rPr>
          <w:rFonts w:ascii="Courier New" w:hAnsi="Courier New" w:cs="Courier New"/>
        </w:rPr>
        <w:t xml:space="preserve">for (valeur initiale; condition; </w:t>
      </w:r>
      <w:r w:rsidR="0024259D">
        <w:rPr>
          <w:rFonts w:ascii="Courier New" w:hAnsi="Courier New" w:cs="Courier New"/>
        </w:rPr>
        <w:t>actualisation</w:t>
      </w:r>
      <w:r w:rsidRPr="002622A4">
        <w:rPr>
          <w:rFonts w:ascii="Courier New" w:hAnsi="Courier New" w:cs="Courier New"/>
        </w:rPr>
        <w:t xml:space="preserve">) </w:t>
      </w:r>
    </w:p>
    <w:p w:rsidR="0020027A" w:rsidRPr="002622A4" w:rsidRDefault="0020027A" w:rsidP="0020027A">
      <w:pPr>
        <w:pStyle w:val="Cadre"/>
        <w:rPr>
          <w:rFonts w:ascii="Courier New" w:hAnsi="Courier New" w:cs="Courier New"/>
        </w:rPr>
      </w:pPr>
      <w:r w:rsidRPr="002622A4">
        <w:rPr>
          <w:rFonts w:ascii="Courier New" w:hAnsi="Courier New" w:cs="Courier New"/>
        </w:rPr>
        <w:t>{</w:t>
      </w:r>
    </w:p>
    <w:p w:rsidR="0020027A" w:rsidRPr="002622A4" w:rsidRDefault="002622A4" w:rsidP="0020027A">
      <w:pPr>
        <w:pStyle w:val="Cadre"/>
        <w:rPr>
          <w:rFonts w:ascii="Courier New" w:hAnsi="Courier New" w:cs="Courier New"/>
        </w:rPr>
      </w:pPr>
      <w:r>
        <w:rPr>
          <w:rFonts w:ascii="Courier New" w:hAnsi="Courier New" w:cs="Courier New"/>
        </w:rPr>
        <w:t xml:space="preserve">   </w:t>
      </w:r>
      <w:r w:rsidR="0020027A" w:rsidRPr="002622A4">
        <w:rPr>
          <w:rFonts w:ascii="Courier New" w:hAnsi="Courier New" w:cs="Courier New"/>
        </w:rPr>
        <w:t>instructions;</w:t>
      </w:r>
    </w:p>
    <w:p w:rsidR="0020027A" w:rsidRPr="002622A4" w:rsidRDefault="0020027A" w:rsidP="0020027A">
      <w:pPr>
        <w:pStyle w:val="Cadre"/>
        <w:rPr>
          <w:rFonts w:ascii="Courier New" w:hAnsi="Courier New" w:cs="Courier New"/>
        </w:rPr>
      </w:pPr>
      <w:r w:rsidRPr="002622A4">
        <w:rPr>
          <w:rFonts w:ascii="Courier New" w:hAnsi="Courier New" w:cs="Courier New"/>
        </w:rPr>
        <w:t>}</w:t>
      </w:r>
    </w:p>
    <w:p w:rsidR="0020027A" w:rsidRDefault="0020027A" w:rsidP="0020027A">
      <w:pPr>
        <w:rPr>
          <w:color w:val="000000"/>
        </w:rPr>
      </w:pPr>
    </w:p>
    <w:p w:rsidR="0024259D" w:rsidRPr="0024259D" w:rsidRDefault="0024259D" w:rsidP="0024259D">
      <w:pPr>
        <w:pStyle w:val="Listing"/>
        <w:numPr>
          <w:ilvl w:val="0"/>
          <w:numId w:val="34"/>
        </w:numPr>
        <w:rPr>
          <w:rFonts w:asciiTheme="minorHAnsi" w:hAnsiTheme="minorHAnsi" w:cstheme="minorHAnsi"/>
          <w:szCs w:val="22"/>
        </w:rPr>
      </w:pPr>
      <w:r w:rsidRPr="002622A4">
        <w:rPr>
          <w:rFonts w:cs="Courier New"/>
        </w:rPr>
        <w:t>valeur initiale</w:t>
      </w:r>
      <w:r w:rsidRPr="0024259D">
        <w:rPr>
          <w:rFonts w:asciiTheme="minorHAnsi" w:hAnsiTheme="minorHAnsi" w:cstheme="minorHAnsi"/>
          <w:b/>
          <w:szCs w:val="22"/>
        </w:rPr>
        <w:t xml:space="preserve"> </w:t>
      </w:r>
      <w:r w:rsidRPr="0024259D">
        <w:rPr>
          <w:rFonts w:asciiTheme="minorHAnsi" w:hAnsiTheme="minorHAnsi" w:cstheme="minorHAnsi"/>
          <w:szCs w:val="22"/>
        </w:rPr>
        <w:t xml:space="preserve"> représente l’initialisation des itérateurs;</w:t>
      </w:r>
    </w:p>
    <w:p w:rsidR="0024259D" w:rsidRPr="0024259D" w:rsidRDefault="0024259D" w:rsidP="0024259D">
      <w:pPr>
        <w:pStyle w:val="Listing"/>
        <w:numPr>
          <w:ilvl w:val="0"/>
          <w:numId w:val="34"/>
        </w:numPr>
        <w:rPr>
          <w:rFonts w:asciiTheme="minorHAnsi" w:hAnsiTheme="minorHAnsi" w:cstheme="minorHAnsi"/>
          <w:szCs w:val="22"/>
        </w:rPr>
      </w:pPr>
      <w:r w:rsidRPr="002622A4">
        <w:rPr>
          <w:rFonts w:cs="Courier New"/>
        </w:rPr>
        <w:t>condition</w:t>
      </w:r>
      <w:r w:rsidRPr="0024259D">
        <w:rPr>
          <w:rFonts w:asciiTheme="minorHAnsi" w:hAnsiTheme="minorHAnsi" w:cstheme="minorHAnsi"/>
          <w:b/>
          <w:szCs w:val="22"/>
        </w:rPr>
        <w:t xml:space="preserve"> </w:t>
      </w:r>
      <w:r w:rsidRPr="0024259D">
        <w:rPr>
          <w:rFonts w:asciiTheme="minorHAnsi" w:hAnsiTheme="minorHAnsi" w:cstheme="minorHAnsi"/>
          <w:szCs w:val="22"/>
        </w:rPr>
        <w:t>représente la condition d’itération;</w:t>
      </w:r>
    </w:p>
    <w:p w:rsidR="0024259D" w:rsidRPr="0024259D" w:rsidRDefault="0024259D" w:rsidP="0024259D">
      <w:pPr>
        <w:pStyle w:val="Listing"/>
        <w:numPr>
          <w:ilvl w:val="0"/>
          <w:numId w:val="34"/>
        </w:numPr>
        <w:rPr>
          <w:rFonts w:asciiTheme="minorHAnsi" w:hAnsiTheme="minorHAnsi" w:cstheme="minorHAnsi"/>
          <w:szCs w:val="22"/>
        </w:rPr>
      </w:pPr>
      <w:r>
        <w:rPr>
          <w:rFonts w:cs="Courier New"/>
        </w:rPr>
        <w:t>actualisation</w:t>
      </w:r>
      <w:r w:rsidRPr="0024259D">
        <w:rPr>
          <w:rFonts w:asciiTheme="minorHAnsi" w:hAnsiTheme="minorHAnsi" w:cstheme="minorHAnsi"/>
          <w:b/>
          <w:szCs w:val="22"/>
        </w:rPr>
        <w:t xml:space="preserve"> </w:t>
      </w:r>
      <w:r w:rsidRPr="0024259D">
        <w:rPr>
          <w:rFonts w:asciiTheme="minorHAnsi" w:hAnsiTheme="minorHAnsi" w:cstheme="minorHAnsi"/>
          <w:szCs w:val="22"/>
        </w:rPr>
        <w:t>représente l’actualisation des itérateurs;</w:t>
      </w:r>
    </w:p>
    <w:p w:rsidR="00A37998" w:rsidRDefault="00A37998" w:rsidP="0020027A">
      <w:pPr>
        <w:rPr>
          <w:color w:val="000000"/>
        </w:rPr>
      </w:pPr>
    </w:p>
    <w:p w:rsidR="0020027A" w:rsidRDefault="00B94816" w:rsidP="0020027A">
      <w:pPr>
        <w:rPr>
          <w:color w:val="000000"/>
        </w:rPr>
      </w:pPr>
      <w:r>
        <w:rPr>
          <w:color w:val="000000"/>
        </w:rPr>
        <w:t>Repr</w:t>
      </w:r>
      <w:r w:rsidR="0020027A">
        <w:rPr>
          <w:color w:val="000000"/>
        </w:rPr>
        <w:t xml:space="preserve">enons </w:t>
      </w:r>
      <w:r>
        <w:rPr>
          <w:color w:val="000000"/>
        </w:rPr>
        <w:t>l’</w:t>
      </w:r>
      <w:r w:rsidR="0020027A">
        <w:rPr>
          <w:color w:val="000000"/>
        </w:rPr>
        <w:t xml:space="preserve">exemple </w:t>
      </w:r>
      <w:r>
        <w:rPr>
          <w:color w:val="000000"/>
        </w:rPr>
        <w:t>de la table de multiplication</w:t>
      </w:r>
      <w:r w:rsidR="0020027A">
        <w:rPr>
          <w:color w:val="000000"/>
        </w:rPr>
        <w:t> :</w:t>
      </w:r>
    </w:p>
    <w:p w:rsidR="00FB4CAE" w:rsidRPr="00576DA7" w:rsidRDefault="00FB4CAE" w:rsidP="00FB4CAE">
      <w:pPr>
        <w:pStyle w:val="Cadre"/>
        <w:rPr>
          <w:rFonts w:ascii="Courier New" w:hAnsi="Courier New" w:cs="Courier New"/>
        </w:rPr>
      </w:pPr>
      <w:r w:rsidRPr="00576DA7">
        <w:rPr>
          <w:rFonts w:ascii="Courier New" w:hAnsi="Courier New" w:cs="Courier New"/>
        </w:rPr>
        <w:t>console.log("Table de multiplication par 5");</w:t>
      </w:r>
    </w:p>
    <w:p w:rsidR="00FB4CAE" w:rsidRDefault="00FB4CAE" w:rsidP="00FB4CAE">
      <w:pPr>
        <w:pStyle w:val="Cadre"/>
        <w:rPr>
          <w:rFonts w:ascii="Courier New" w:hAnsi="Courier New" w:cs="Courier New"/>
        </w:rPr>
      </w:pPr>
      <w:r w:rsidRPr="00576DA7">
        <w:rPr>
          <w:rFonts w:ascii="Courier New" w:hAnsi="Courier New" w:cs="Courier New"/>
        </w:rPr>
        <w:t>console.log("=============================")</w:t>
      </w:r>
      <w:r>
        <w:rPr>
          <w:rFonts w:ascii="Courier New" w:hAnsi="Courier New" w:cs="Courier New"/>
        </w:rPr>
        <w:t>;</w:t>
      </w:r>
    </w:p>
    <w:p w:rsidR="00FB4CAE" w:rsidRDefault="00FB4CAE" w:rsidP="0020027A">
      <w:pPr>
        <w:pStyle w:val="Cadre"/>
        <w:rPr>
          <w:rFonts w:ascii="Courier New" w:hAnsi="Courier New" w:cs="Courier New"/>
          <w:lang w:val="en-GB"/>
        </w:rPr>
      </w:pPr>
    </w:p>
    <w:p w:rsidR="00BF7E00" w:rsidRDefault="0020027A" w:rsidP="0020027A">
      <w:pPr>
        <w:pStyle w:val="Cadre"/>
        <w:rPr>
          <w:rFonts w:ascii="Courier New" w:hAnsi="Courier New" w:cs="Courier New"/>
          <w:lang w:val="en-GB"/>
        </w:rPr>
      </w:pPr>
      <w:r w:rsidRPr="008E4757">
        <w:rPr>
          <w:rFonts w:ascii="Courier New" w:hAnsi="Courier New" w:cs="Courier New"/>
          <w:lang w:val="en-GB"/>
        </w:rPr>
        <w:t>for (i=0; i&lt;</w:t>
      </w:r>
      <w:r w:rsidR="00142EA9">
        <w:rPr>
          <w:rFonts w:ascii="Courier New" w:hAnsi="Courier New" w:cs="Courier New"/>
          <w:lang w:val="en-GB"/>
        </w:rPr>
        <w:t>=</w:t>
      </w:r>
      <w:r w:rsidRPr="008E4757">
        <w:rPr>
          <w:rFonts w:ascii="Courier New" w:hAnsi="Courier New" w:cs="Courier New"/>
          <w:lang w:val="en-GB"/>
        </w:rPr>
        <w:t>10; i++)</w:t>
      </w:r>
    </w:p>
    <w:p w:rsidR="0020027A" w:rsidRPr="008E4757" w:rsidRDefault="0020027A" w:rsidP="0020027A">
      <w:pPr>
        <w:pStyle w:val="Cadre"/>
        <w:rPr>
          <w:rFonts w:ascii="Courier New" w:hAnsi="Courier New" w:cs="Courier New"/>
          <w:lang w:val="en-GB"/>
        </w:rPr>
      </w:pPr>
      <w:r w:rsidRPr="008E4757">
        <w:rPr>
          <w:rFonts w:ascii="Courier New" w:hAnsi="Courier New" w:cs="Courier New"/>
          <w:lang w:val="en-GB"/>
        </w:rPr>
        <w:t>{</w:t>
      </w:r>
    </w:p>
    <w:p w:rsidR="00603C97" w:rsidRPr="00576DA7" w:rsidRDefault="00603C97" w:rsidP="00603C97">
      <w:pPr>
        <w:pStyle w:val="Cadre"/>
        <w:rPr>
          <w:rFonts w:ascii="Courier New" w:hAnsi="Courier New" w:cs="Courier New"/>
        </w:rPr>
      </w:pPr>
      <w:r>
        <w:rPr>
          <w:rFonts w:ascii="Courier New" w:hAnsi="Courier New" w:cs="Courier New"/>
          <w:lang w:val="en-GB"/>
        </w:rPr>
        <w:t xml:space="preserve">   </w:t>
      </w:r>
      <w:r>
        <w:rPr>
          <w:rFonts w:ascii="Courier New" w:hAnsi="Courier New" w:cs="Courier New"/>
        </w:rPr>
        <w:t>resultat = 5 * i</w:t>
      </w:r>
      <w:r w:rsidRPr="00576DA7">
        <w:rPr>
          <w:rFonts w:ascii="Courier New" w:hAnsi="Courier New" w:cs="Courier New"/>
        </w:rPr>
        <w:t>;</w:t>
      </w:r>
    </w:p>
    <w:p w:rsidR="00603C97" w:rsidRDefault="00603C97" w:rsidP="00603C97">
      <w:pPr>
        <w:pStyle w:val="Cadre"/>
        <w:rPr>
          <w:rFonts w:ascii="Courier New" w:hAnsi="Courier New" w:cs="Courier New"/>
        </w:rPr>
      </w:pPr>
      <w:r>
        <w:rPr>
          <w:rFonts w:ascii="Courier New" w:hAnsi="Courier New" w:cs="Courier New"/>
        </w:rPr>
        <w:t xml:space="preserve">  </w:t>
      </w:r>
    </w:p>
    <w:p w:rsidR="00603C97" w:rsidRPr="00576DA7" w:rsidRDefault="00603C97" w:rsidP="00603C97">
      <w:pPr>
        <w:pStyle w:val="Cadre"/>
        <w:rPr>
          <w:rFonts w:ascii="Courier New" w:hAnsi="Courier New" w:cs="Courier New"/>
        </w:rPr>
      </w:pPr>
      <w:r>
        <w:rPr>
          <w:rFonts w:ascii="Courier New" w:hAnsi="Courier New" w:cs="Courier New"/>
        </w:rPr>
        <w:t xml:space="preserve">   </w:t>
      </w:r>
      <w:r w:rsidRPr="00576DA7">
        <w:rPr>
          <w:rFonts w:ascii="Courier New" w:hAnsi="Courier New" w:cs="Courier New"/>
        </w:rPr>
        <w:t>console.log("5 * "</w:t>
      </w:r>
      <w:r>
        <w:rPr>
          <w:rFonts w:ascii="Courier New" w:hAnsi="Courier New" w:cs="Courier New"/>
        </w:rPr>
        <w:t>+i+</w:t>
      </w:r>
      <w:r w:rsidRPr="00576DA7">
        <w:rPr>
          <w:rFonts w:ascii="Courier New" w:hAnsi="Courier New" w:cs="Courier New"/>
        </w:rPr>
        <w:t>"</w:t>
      </w:r>
      <w:r>
        <w:rPr>
          <w:rFonts w:ascii="Courier New" w:hAnsi="Courier New" w:cs="Courier New"/>
        </w:rPr>
        <w:t> </w:t>
      </w:r>
      <w:r w:rsidRPr="00576DA7">
        <w:rPr>
          <w:rFonts w:ascii="Courier New" w:hAnsi="Courier New" w:cs="Courier New"/>
        </w:rPr>
        <w:t>= "</w:t>
      </w:r>
      <w:r>
        <w:rPr>
          <w:rFonts w:ascii="Courier New" w:hAnsi="Courier New" w:cs="Courier New"/>
        </w:rPr>
        <w:t>+resultat</w:t>
      </w:r>
      <w:r w:rsidRPr="00576DA7">
        <w:rPr>
          <w:rFonts w:ascii="Courier New" w:hAnsi="Courier New" w:cs="Courier New"/>
        </w:rPr>
        <w:t>);</w:t>
      </w:r>
    </w:p>
    <w:p w:rsidR="00CE28C7" w:rsidRDefault="00CE28C7" w:rsidP="0020027A">
      <w:pPr>
        <w:pStyle w:val="Cadre"/>
        <w:rPr>
          <w:rFonts w:ascii="Courier New" w:hAnsi="Courier New" w:cs="Courier New"/>
        </w:rPr>
      </w:pPr>
      <w:r>
        <w:rPr>
          <w:rFonts w:ascii="Courier New" w:hAnsi="Courier New" w:cs="Courier New"/>
        </w:rPr>
        <w:t>}</w:t>
      </w:r>
    </w:p>
    <w:p w:rsidR="00CE28C7" w:rsidRDefault="00CE28C7" w:rsidP="0020027A">
      <w:pPr>
        <w:pStyle w:val="Cadre"/>
        <w:rPr>
          <w:rFonts w:ascii="Courier New" w:hAnsi="Courier New" w:cs="Courier New"/>
        </w:rPr>
      </w:pPr>
    </w:p>
    <w:p w:rsidR="00CE28C7" w:rsidRDefault="00CE28C7" w:rsidP="0020027A">
      <w:pPr>
        <w:pStyle w:val="Cadre"/>
        <w:rPr>
          <w:rFonts w:ascii="Courier New" w:hAnsi="Courier New" w:cs="Courier New"/>
        </w:rPr>
      </w:pPr>
      <w:r>
        <w:rPr>
          <w:rFonts w:ascii="Courier New" w:hAnsi="Courier New" w:cs="Courier New"/>
        </w:rPr>
        <w:t xml:space="preserve">// instructions exécutées après le for </w:t>
      </w:r>
      <w:r w:rsidR="00555999">
        <w:rPr>
          <w:rFonts w:ascii="Courier New" w:hAnsi="Courier New" w:cs="Courier New"/>
        </w:rPr>
        <w:t>(</w:t>
      </w:r>
      <w:r>
        <w:rPr>
          <w:rFonts w:ascii="Courier New" w:hAnsi="Courier New" w:cs="Courier New"/>
        </w:rPr>
        <w:t>i vaut 10</w:t>
      </w:r>
      <w:r w:rsidR="00555999">
        <w:rPr>
          <w:rFonts w:ascii="Courier New" w:hAnsi="Courier New" w:cs="Courier New"/>
        </w:rPr>
        <w:t>)</w:t>
      </w:r>
    </w:p>
    <w:p w:rsidR="004836F4" w:rsidRPr="00E110ED" w:rsidRDefault="004836F4" w:rsidP="004836F4">
      <w:pPr>
        <w:pStyle w:val="Cadre"/>
        <w:rPr>
          <w:rFonts w:ascii="Courier New" w:hAnsi="Courier New" w:cs="Courier New"/>
        </w:rPr>
      </w:pPr>
      <w:r>
        <w:rPr>
          <w:rFonts w:ascii="Courier New" w:hAnsi="Courier New" w:cs="Courier New"/>
        </w:rPr>
        <w:t>console.log</w:t>
      </w:r>
      <w:r w:rsidRPr="00E110ED">
        <w:rPr>
          <w:rFonts w:ascii="Courier New" w:hAnsi="Courier New" w:cs="Courier New"/>
        </w:rPr>
        <w:t>("fin de la boucle");</w:t>
      </w:r>
    </w:p>
    <w:p w:rsidR="00CE28C7" w:rsidRPr="00CE28C7" w:rsidRDefault="00CE28C7" w:rsidP="00CE28C7">
      <w:pPr>
        <w:rPr>
          <w:lang w:eastAsia="fr-FR"/>
        </w:rPr>
      </w:pPr>
    </w:p>
    <w:p w:rsidR="00814ED7" w:rsidRPr="00A16835" w:rsidRDefault="00814ED7" w:rsidP="00814ED7">
      <w:pPr>
        <w:pStyle w:val="Listing"/>
        <w:spacing w:before="120" w:after="120"/>
        <w:ind w:left="0"/>
        <w:rPr>
          <w:rFonts w:asciiTheme="minorHAnsi" w:hAnsiTheme="minorHAnsi" w:cstheme="minorHAnsi"/>
          <w:b/>
          <w:szCs w:val="22"/>
        </w:rPr>
      </w:pPr>
      <w:r w:rsidRPr="00A16835">
        <w:rPr>
          <w:rFonts w:asciiTheme="minorHAnsi" w:hAnsiTheme="minorHAnsi" w:cstheme="minorHAnsi"/>
          <w:b/>
          <w:szCs w:val="22"/>
        </w:rPr>
        <w:t>Déroulement de l’exécution :</w:t>
      </w:r>
    </w:p>
    <w:p w:rsidR="00814ED7" w:rsidRPr="00A16835" w:rsidRDefault="00814ED7" w:rsidP="0094730C">
      <w:pPr>
        <w:pStyle w:val="Listing"/>
        <w:numPr>
          <w:ilvl w:val="0"/>
          <w:numId w:val="37"/>
        </w:numPr>
        <w:tabs>
          <w:tab w:val="clear" w:pos="851"/>
          <w:tab w:val="clear" w:pos="1701"/>
        </w:tabs>
        <w:jc w:val="both"/>
        <w:rPr>
          <w:rFonts w:asciiTheme="minorHAnsi" w:hAnsiTheme="minorHAnsi" w:cstheme="minorHAnsi"/>
          <w:szCs w:val="22"/>
        </w:rPr>
      </w:pPr>
      <w:r w:rsidRPr="00A16835">
        <w:rPr>
          <w:rFonts w:asciiTheme="minorHAnsi" w:hAnsiTheme="minorHAnsi" w:cstheme="minorHAnsi"/>
          <w:szCs w:val="22"/>
        </w:rPr>
        <w:t xml:space="preserve">Lors de la première exécution de l’instruction for, </w:t>
      </w:r>
      <w:r w:rsidRPr="00A16835">
        <w:rPr>
          <w:rFonts w:asciiTheme="minorHAnsi" w:hAnsiTheme="minorHAnsi" w:cstheme="minorHAnsi"/>
          <w:b/>
          <w:szCs w:val="22"/>
        </w:rPr>
        <w:t>i</w:t>
      </w:r>
      <w:r w:rsidRPr="00A16835">
        <w:rPr>
          <w:rFonts w:asciiTheme="minorHAnsi" w:hAnsiTheme="minorHAnsi" w:cstheme="minorHAnsi"/>
          <w:szCs w:val="22"/>
        </w:rPr>
        <w:t xml:space="preserve"> est initialisée à </w:t>
      </w:r>
      <w:r w:rsidR="006370B6" w:rsidRPr="00142EA9">
        <w:rPr>
          <w:rFonts w:asciiTheme="minorHAnsi" w:hAnsiTheme="minorHAnsi" w:cstheme="minorHAnsi"/>
          <w:b/>
          <w:szCs w:val="22"/>
        </w:rPr>
        <w:t>0</w:t>
      </w:r>
      <w:r w:rsidR="008C42F1">
        <w:rPr>
          <w:rFonts w:asciiTheme="minorHAnsi" w:hAnsiTheme="minorHAnsi" w:cstheme="minorHAnsi"/>
          <w:szCs w:val="22"/>
        </w:rPr>
        <w:t>,</w:t>
      </w:r>
    </w:p>
    <w:p w:rsidR="00814ED7" w:rsidRPr="00A16835" w:rsidRDefault="00814ED7" w:rsidP="0094730C">
      <w:pPr>
        <w:pStyle w:val="Listing"/>
        <w:numPr>
          <w:ilvl w:val="0"/>
          <w:numId w:val="37"/>
        </w:numPr>
        <w:tabs>
          <w:tab w:val="clear" w:pos="1701"/>
        </w:tabs>
        <w:jc w:val="both"/>
        <w:rPr>
          <w:rFonts w:asciiTheme="minorHAnsi" w:hAnsiTheme="minorHAnsi" w:cstheme="minorHAnsi"/>
          <w:szCs w:val="22"/>
        </w:rPr>
      </w:pPr>
      <w:r w:rsidRPr="00A16835">
        <w:rPr>
          <w:rFonts w:asciiTheme="minorHAnsi" w:hAnsiTheme="minorHAnsi" w:cstheme="minorHAnsi"/>
          <w:szCs w:val="22"/>
        </w:rPr>
        <w:t>A chaque exécution, la condition d’itération (i &lt;= 10) est évaluée ; si i &gt; 10, la boucle s’arrête</w:t>
      </w:r>
      <w:r w:rsidR="008C42F1">
        <w:rPr>
          <w:rFonts w:asciiTheme="minorHAnsi" w:hAnsiTheme="minorHAnsi" w:cstheme="minorHAnsi"/>
          <w:szCs w:val="22"/>
        </w:rPr>
        <w:t xml:space="preserve"> </w:t>
      </w:r>
      <w:r w:rsidRPr="00A16835">
        <w:rPr>
          <w:rFonts w:asciiTheme="minorHAnsi" w:hAnsiTheme="minorHAnsi" w:cstheme="minorHAnsi"/>
          <w:szCs w:val="22"/>
        </w:rPr>
        <w:t>et l</w:t>
      </w:r>
      <w:r w:rsidR="007A395D">
        <w:rPr>
          <w:rFonts w:asciiTheme="minorHAnsi" w:hAnsiTheme="minorHAnsi" w:cstheme="minorHAnsi"/>
          <w:szCs w:val="22"/>
        </w:rPr>
        <w:t xml:space="preserve">es </w:t>
      </w:r>
      <w:r w:rsidRPr="00A16835">
        <w:rPr>
          <w:rFonts w:asciiTheme="minorHAnsi" w:hAnsiTheme="minorHAnsi" w:cstheme="minorHAnsi"/>
          <w:szCs w:val="22"/>
        </w:rPr>
        <w:t>instruction</w:t>
      </w:r>
      <w:r w:rsidR="007A395D">
        <w:rPr>
          <w:rFonts w:asciiTheme="minorHAnsi" w:hAnsiTheme="minorHAnsi" w:cstheme="minorHAnsi"/>
          <w:szCs w:val="22"/>
        </w:rPr>
        <w:t>s</w:t>
      </w:r>
      <w:r w:rsidRPr="00A16835">
        <w:rPr>
          <w:rFonts w:asciiTheme="minorHAnsi" w:hAnsiTheme="minorHAnsi" w:cstheme="minorHAnsi"/>
          <w:szCs w:val="22"/>
        </w:rPr>
        <w:t xml:space="preserve"> suivant l’accolade fermante est exécutée</w:t>
      </w:r>
      <w:r w:rsidR="007A395D">
        <w:rPr>
          <w:rFonts w:asciiTheme="minorHAnsi" w:hAnsiTheme="minorHAnsi" w:cstheme="minorHAnsi"/>
          <w:szCs w:val="22"/>
        </w:rPr>
        <w:t xml:space="preserve"> (</w:t>
      </w:r>
      <w:r w:rsidR="003C1145">
        <w:rPr>
          <w:rFonts w:asciiTheme="minorHAnsi" w:hAnsiTheme="minorHAnsi" w:cstheme="minorHAnsi"/>
          <w:szCs w:val="22"/>
        </w:rPr>
        <w:t xml:space="preserve">la </w:t>
      </w:r>
      <w:r w:rsidR="007A395D">
        <w:rPr>
          <w:rFonts w:asciiTheme="minorHAnsi" w:hAnsiTheme="minorHAnsi" w:cstheme="minorHAnsi"/>
          <w:szCs w:val="22"/>
        </w:rPr>
        <w:t>suite du code</w:t>
      </w:r>
      <w:r w:rsidR="009C67A7">
        <w:rPr>
          <w:rFonts w:asciiTheme="minorHAnsi" w:hAnsiTheme="minorHAnsi" w:cstheme="minorHAnsi"/>
          <w:szCs w:val="22"/>
        </w:rPr>
        <w:t xml:space="preserve"> donc</w:t>
      </w:r>
      <w:r w:rsidR="007A395D">
        <w:rPr>
          <w:rFonts w:asciiTheme="minorHAnsi" w:hAnsiTheme="minorHAnsi" w:cstheme="minorHAnsi"/>
          <w:szCs w:val="22"/>
        </w:rPr>
        <w:t>)</w:t>
      </w:r>
      <w:r w:rsidR="008C42F1">
        <w:rPr>
          <w:rFonts w:asciiTheme="minorHAnsi" w:hAnsiTheme="minorHAnsi" w:cstheme="minorHAnsi"/>
          <w:szCs w:val="22"/>
        </w:rPr>
        <w:t>,</w:t>
      </w:r>
    </w:p>
    <w:p w:rsidR="00814ED7" w:rsidRPr="00A16835" w:rsidRDefault="00814ED7" w:rsidP="0094730C">
      <w:pPr>
        <w:pStyle w:val="Listing"/>
        <w:numPr>
          <w:ilvl w:val="0"/>
          <w:numId w:val="37"/>
        </w:numPr>
        <w:tabs>
          <w:tab w:val="clear" w:pos="851"/>
          <w:tab w:val="clear" w:pos="1701"/>
        </w:tabs>
        <w:jc w:val="both"/>
        <w:rPr>
          <w:rFonts w:asciiTheme="minorHAnsi" w:hAnsiTheme="minorHAnsi" w:cstheme="minorHAnsi"/>
          <w:szCs w:val="22"/>
        </w:rPr>
      </w:pPr>
      <w:r w:rsidRPr="00A16835">
        <w:rPr>
          <w:rFonts w:asciiTheme="minorHAnsi" w:hAnsiTheme="minorHAnsi" w:cstheme="minorHAnsi"/>
          <w:szCs w:val="22"/>
        </w:rPr>
        <w:t>Lorsque la condition d’itération est vraie, les instructions entre accolades sont exécutées</w:t>
      </w:r>
      <w:r w:rsidR="008C42F1">
        <w:rPr>
          <w:rFonts w:asciiTheme="minorHAnsi" w:hAnsiTheme="minorHAnsi" w:cstheme="minorHAnsi"/>
          <w:szCs w:val="22"/>
        </w:rPr>
        <w:t>,</w:t>
      </w:r>
      <w:r w:rsidRPr="00A16835">
        <w:rPr>
          <w:rFonts w:asciiTheme="minorHAnsi" w:hAnsiTheme="minorHAnsi" w:cstheme="minorHAnsi"/>
          <w:szCs w:val="22"/>
        </w:rPr>
        <w:t xml:space="preserve"> </w:t>
      </w:r>
    </w:p>
    <w:p w:rsidR="00814ED7" w:rsidRPr="00A16835" w:rsidRDefault="00814ED7" w:rsidP="0094730C">
      <w:pPr>
        <w:pStyle w:val="Listing"/>
        <w:numPr>
          <w:ilvl w:val="0"/>
          <w:numId w:val="37"/>
        </w:numPr>
        <w:tabs>
          <w:tab w:val="clear" w:pos="851"/>
          <w:tab w:val="clear" w:pos="1701"/>
        </w:tabs>
        <w:jc w:val="both"/>
        <w:rPr>
          <w:rFonts w:asciiTheme="minorHAnsi" w:hAnsiTheme="minorHAnsi" w:cstheme="minorHAnsi"/>
          <w:szCs w:val="22"/>
        </w:rPr>
      </w:pPr>
      <w:r w:rsidRPr="00A16835">
        <w:rPr>
          <w:rFonts w:asciiTheme="minorHAnsi" w:hAnsiTheme="minorHAnsi" w:cstheme="minorHAnsi"/>
          <w:szCs w:val="22"/>
        </w:rPr>
        <w:t xml:space="preserve">Sur l’accolade fermante, </w:t>
      </w:r>
      <w:r w:rsidRPr="00A16835">
        <w:rPr>
          <w:rFonts w:asciiTheme="minorHAnsi" w:hAnsiTheme="minorHAnsi" w:cstheme="minorHAnsi"/>
          <w:b/>
          <w:szCs w:val="22"/>
        </w:rPr>
        <w:t>i</w:t>
      </w:r>
      <w:r w:rsidRPr="00A16835">
        <w:rPr>
          <w:rFonts w:asciiTheme="minorHAnsi" w:hAnsiTheme="minorHAnsi" w:cstheme="minorHAnsi"/>
          <w:szCs w:val="22"/>
        </w:rPr>
        <w:t xml:space="preserve"> est incrémenté de </w:t>
      </w:r>
      <w:r w:rsidRPr="00A16835">
        <w:rPr>
          <w:rFonts w:asciiTheme="minorHAnsi" w:hAnsiTheme="minorHAnsi" w:cstheme="minorHAnsi"/>
          <w:b/>
          <w:szCs w:val="22"/>
        </w:rPr>
        <w:t>1</w:t>
      </w:r>
      <w:r w:rsidR="008C42F1">
        <w:rPr>
          <w:rFonts w:asciiTheme="minorHAnsi" w:hAnsiTheme="minorHAnsi" w:cstheme="minorHAnsi"/>
          <w:b/>
          <w:szCs w:val="22"/>
        </w:rPr>
        <w:t>,</w:t>
      </w:r>
      <w:r w:rsidRPr="00A16835">
        <w:rPr>
          <w:rFonts w:asciiTheme="minorHAnsi" w:hAnsiTheme="minorHAnsi" w:cstheme="minorHAnsi"/>
          <w:szCs w:val="22"/>
        </w:rPr>
        <w:t xml:space="preserve"> </w:t>
      </w:r>
      <w:r w:rsidRPr="00A16835">
        <w:rPr>
          <w:rFonts w:asciiTheme="minorHAnsi" w:hAnsiTheme="minorHAnsi" w:cstheme="minorHAnsi"/>
          <w:szCs w:val="22"/>
        </w:rPr>
        <w:tab/>
      </w:r>
    </w:p>
    <w:p w:rsidR="00A12DF1" w:rsidRPr="00A12DF1" w:rsidRDefault="00814ED7" w:rsidP="005A5651">
      <w:pPr>
        <w:pStyle w:val="Listing"/>
        <w:numPr>
          <w:ilvl w:val="0"/>
          <w:numId w:val="37"/>
        </w:numPr>
        <w:tabs>
          <w:tab w:val="clear" w:pos="1701"/>
        </w:tabs>
        <w:jc w:val="both"/>
        <w:rPr>
          <w:rFonts w:asciiTheme="minorHAnsi" w:hAnsiTheme="minorHAnsi" w:cstheme="minorHAnsi"/>
          <w:szCs w:val="22"/>
        </w:rPr>
      </w:pPr>
      <w:r w:rsidRPr="00A12DF1">
        <w:rPr>
          <w:rFonts w:asciiTheme="minorHAnsi" w:hAnsiTheme="minorHAnsi" w:cstheme="minorHAnsi"/>
          <w:szCs w:val="22"/>
        </w:rPr>
        <w:t xml:space="preserve">Retour sur l’instruction </w:t>
      </w:r>
      <w:r w:rsidRPr="00A12DF1">
        <w:rPr>
          <w:rFonts w:asciiTheme="minorHAnsi" w:hAnsiTheme="minorHAnsi" w:cstheme="minorHAnsi"/>
          <w:b/>
          <w:szCs w:val="22"/>
        </w:rPr>
        <w:t>for</w:t>
      </w:r>
      <w:r w:rsidR="00A12DF1" w:rsidRPr="00A12DF1">
        <w:rPr>
          <w:rFonts w:asciiTheme="minorHAnsi" w:hAnsiTheme="minorHAnsi" w:cstheme="minorHAnsi"/>
          <w:szCs w:val="22"/>
        </w:rPr>
        <w:t> : un 2</w:t>
      </w:r>
      <w:r w:rsidR="00A12DF1" w:rsidRPr="00A12DF1">
        <w:rPr>
          <w:rFonts w:asciiTheme="minorHAnsi" w:hAnsiTheme="minorHAnsi" w:cstheme="minorHAnsi"/>
          <w:szCs w:val="22"/>
          <w:vertAlign w:val="superscript"/>
        </w:rPr>
        <w:t>ème</w:t>
      </w:r>
      <w:r w:rsidR="00A12DF1" w:rsidRPr="00A12DF1">
        <w:rPr>
          <w:rFonts w:asciiTheme="minorHAnsi" w:hAnsiTheme="minorHAnsi" w:cstheme="minorHAnsi"/>
          <w:szCs w:val="22"/>
        </w:rPr>
        <w:t xml:space="preserve"> passager est effectué, cette fois </w:t>
      </w:r>
      <w:r w:rsidR="00A12DF1" w:rsidRPr="00A12DF1">
        <w:rPr>
          <w:rFonts w:asciiTheme="minorHAnsi" w:hAnsiTheme="minorHAnsi" w:cstheme="minorHAnsi"/>
          <w:b/>
          <w:szCs w:val="22"/>
        </w:rPr>
        <w:t>i</w:t>
      </w:r>
      <w:r w:rsidR="00A12DF1" w:rsidRPr="00A12DF1">
        <w:rPr>
          <w:rFonts w:asciiTheme="minorHAnsi" w:hAnsiTheme="minorHAnsi" w:cstheme="minorHAnsi"/>
          <w:szCs w:val="22"/>
        </w:rPr>
        <w:t xml:space="preserve"> vaut </w:t>
      </w:r>
      <w:r w:rsidR="00A12DF1" w:rsidRPr="00A12DF1">
        <w:rPr>
          <w:rFonts w:asciiTheme="minorHAnsi" w:hAnsiTheme="minorHAnsi" w:cstheme="minorHAnsi"/>
          <w:b/>
          <w:szCs w:val="22"/>
        </w:rPr>
        <w:t>1</w:t>
      </w:r>
      <w:r w:rsidR="00A12DF1" w:rsidRPr="00A12DF1">
        <w:rPr>
          <w:rFonts w:asciiTheme="minorHAnsi" w:hAnsiTheme="minorHAnsi" w:cstheme="minorHAnsi"/>
          <w:szCs w:val="22"/>
        </w:rPr>
        <w:t xml:space="preserve"> </w:t>
      </w:r>
    </w:p>
    <w:p w:rsidR="0020027A" w:rsidRPr="00B80411" w:rsidRDefault="00814ED7" w:rsidP="0094730C">
      <w:pPr>
        <w:pStyle w:val="Paragraphedeliste"/>
        <w:numPr>
          <w:ilvl w:val="0"/>
          <w:numId w:val="37"/>
        </w:numPr>
        <w:jc w:val="both"/>
        <w:rPr>
          <w:rFonts w:cstheme="minorHAnsi"/>
          <w:color w:val="000000"/>
        </w:rPr>
      </w:pPr>
      <w:r w:rsidRPr="0094730C">
        <w:rPr>
          <w:rFonts w:cstheme="minorHAnsi"/>
          <w:color w:val="860044"/>
        </w:rPr>
        <w:br w:type="page"/>
      </w:r>
    </w:p>
    <w:p w:rsidR="0020027A" w:rsidRDefault="00B26BC3" w:rsidP="00284B2E">
      <w:pPr>
        <w:pStyle w:val="Titre1"/>
      </w:pPr>
      <w:bookmarkStart w:id="10" w:name="_Toc337210398"/>
      <w:bookmarkStart w:id="11" w:name="_Toc337210399"/>
      <w:bookmarkStart w:id="12" w:name="_Toc2606063"/>
      <w:bookmarkEnd w:id="10"/>
      <w:bookmarkEnd w:id="11"/>
      <w:r>
        <w:lastRenderedPageBreak/>
        <w:t>Boucle</w:t>
      </w:r>
      <w:r w:rsidR="000D3AC0">
        <w:t>s</w:t>
      </w:r>
      <w:r>
        <w:t xml:space="preserve"> avec </w:t>
      </w:r>
      <w:r w:rsidR="00AC2A9B" w:rsidRPr="00B26BC3">
        <w:rPr>
          <w:rFonts w:ascii="Courier New" w:hAnsi="Courier New" w:cs="Courier New"/>
        </w:rPr>
        <w:t>w</w:t>
      </w:r>
      <w:r w:rsidR="0020027A" w:rsidRPr="00B26BC3">
        <w:rPr>
          <w:rFonts w:ascii="Courier New" w:hAnsi="Courier New" w:cs="Courier New"/>
        </w:rPr>
        <w:t>hile</w:t>
      </w:r>
      <w:bookmarkEnd w:id="12"/>
    </w:p>
    <w:p w:rsidR="0020027A" w:rsidRDefault="0020027A" w:rsidP="0020027A">
      <w:pPr>
        <w:rPr>
          <w:color w:val="000000"/>
        </w:rPr>
      </w:pPr>
      <w:r>
        <w:rPr>
          <w:color w:val="000000"/>
        </w:rPr>
        <w:t xml:space="preserve">L'instruction </w:t>
      </w:r>
      <w:r w:rsidRPr="00337FAA">
        <w:rPr>
          <w:rFonts w:ascii="Courier New" w:hAnsi="Courier New" w:cs="Courier New"/>
          <w:color w:val="000000"/>
          <w:sz w:val="20"/>
          <w:szCs w:val="20"/>
        </w:rPr>
        <w:t>while</w:t>
      </w:r>
      <w:r>
        <w:rPr>
          <w:color w:val="000000"/>
        </w:rPr>
        <w:t xml:space="preserve"> permet d'exécuter </w:t>
      </w:r>
      <w:r w:rsidR="00B46643">
        <w:rPr>
          <w:color w:val="000000"/>
        </w:rPr>
        <w:t xml:space="preserve">un </w:t>
      </w:r>
      <w:r>
        <w:rPr>
          <w:color w:val="000000"/>
        </w:rPr>
        <w:t>bloc d'instructions un certain nombre de fois.</w:t>
      </w:r>
    </w:p>
    <w:p w:rsidR="00E4517F" w:rsidRDefault="0020027A" w:rsidP="0020027A">
      <w:pPr>
        <w:pStyle w:val="Cadre"/>
        <w:rPr>
          <w:rFonts w:ascii="Courier New" w:hAnsi="Courier New" w:cs="Courier New"/>
        </w:rPr>
      </w:pPr>
      <w:r w:rsidRPr="00E110ED">
        <w:rPr>
          <w:rFonts w:ascii="Courier New" w:hAnsi="Courier New" w:cs="Courier New"/>
        </w:rPr>
        <w:t>while (condition vraie)</w:t>
      </w:r>
      <w:r w:rsidR="00700E1F" w:rsidRPr="00E110ED">
        <w:rPr>
          <w:rFonts w:ascii="Courier New" w:hAnsi="Courier New" w:cs="Courier New"/>
        </w:rPr>
        <w:t xml:space="preserve"> </w:t>
      </w:r>
    </w:p>
    <w:p w:rsidR="0020027A" w:rsidRPr="00E110ED" w:rsidRDefault="0020027A" w:rsidP="0020027A">
      <w:pPr>
        <w:pStyle w:val="Cadre"/>
        <w:rPr>
          <w:rFonts w:ascii="Courier New" w:hAnsi="Courier New" w:cs="Courier New"/>
        </w:rPr>
      </w:pPr>
      <w:r w:rsidRPr="00E110ED">
        <w:rPr>
          <w:rFonts w:ascii="Courier New" w:hAnsi="Courier New" w:cs="Courier New"/>
        </w:rPr>
        <w:t>{</w:t>
      </w:r>
    </w:p>
    <w:p w:rsidR="0020027A" w:rsidRPr="00E110ED" w:rsidRDefault="00700E1F" w:rsidP="0020027A">
      <w:pPr>
        <w:pStyle w:val="Cadre"/>
        <w:rPr>
          <w:rFonts w:ascii="Courier New" w:hAnsi="Courier New" w:cs="Courier New"/>
        </w:rPr>
      </w:pPr>
      <w:r w:rsidRPr="00E110ED">
        <w:rPr>
          <w:rFonts w:ascii="Courier New" w:hAnsi="Courier New" w:cs="Courier New"/>
        </w:rPr>
        <w:t xml:space="preserve">   </w:t>
      </w:r>
      <w:r w:rsidR="00C21BF1">
        <w:rPr>
          <w:rFonts w:ascii="Courier New" w:hAnsi="Courier New" w:cs="Courier New"/>
        </w:rPr>
        <w:t>// instructions</w:t>
      </w:r>
    </w:p>
    <w:p w:rsidR="007670AC" w:rsidRPr="007670AC" w:rsidRDefault="0020027A" w:rsidP="007670AC">
      <w:pPr>
        <w:pStyle w:val="Cadre"/>
      </w:pPr>
      <w:r w:rsidRPr="00E110ED">
        <w:rPr>
          <w:rFonts w:ascii="Courier New" w:hAnsi="Courier New" w:cs="Courier New"/>
        </w:rPr>
        <w:t>}</w:t>
      </w:r>
    </w:p>
    <w:p w:rsidR="003F280A" w:rsidRDefault="003F280A" w:rsidP="0020027A">
      <w:pPr>
        <w:rPr>
          <w:color w:val="000000"/>
        </w:rPr>
      </w:pPr>
    </w:p>
    <w:p w:rsidR="00D731EF" w:rsidRPr="00D731EF" w:rsidRDefault="00D731EF" w:rsidP="00D731EF">
      <w:pPr>
        <w:pStyle w:val="Paragraphedeliste"/>
        <w:numPr>
          <w:ilvl w:val="0"/>
          <w:numId w:val="38"/>
        </w:numPr>
        <w:jc w:val="both"/>
        <w:rPr>
          <w:rFonts w:cstheme="minorHAnsi"/>
        </w:rPr>
      </w:pPr>
      <w:r w:rsidRPr="00D731EF">
        <w:rPr>
          <w:rFonts w:ascii="Courier New" w:hAnsi="Courier New" w:cs="Courier New"/>
          <w:sz w:val="20"/>
          <w:szCs w:val="20"/>
        </w:rPr>
        <w:t xml:space="preserve">condition </w:t>
      </w:r>
      <w:r w:rsidRPr="00D731EF">
        <w:rPr>
          <w:rFonts w:cstheme="minorHAnsi"/>
        </w:rPr>
        <w:t xml:space="preserve">est une expression booléenne (type </w:t>
      </w:r>
      <w:r>
        <w:rPr>
          <w:rFonts w:cstheme="minorHAnsi"/>
        </w:rPr>
        <w:t>booléen</w:t>
      </w:r>
      <w:r w:rsidRPr="00D731EF">
        <w:rPr>
          <w:rFonts w:cstheme="minorHAnsi"/>
        </w:rPr>
        <w:t xml:space="preserve">). Les </w:t>
      </w:r>
      <w:r w:rsidRPr="00D731EF">
        <w:rPr>
          <w:rFonts w:cstheme="minorHAnsi"/>
          <w:b/>
        </w:rPr>
        <w:t>instructions</w:t>
      </w:r>
      <w:r w:rsidRPr="00D731EF">
        <w:rPr>
          <w:rFonts w:cstheme="minorHAnsi"/>
        </w:rPr>
        <w:t xml:space="preserve"> sont exécutées plusieurs fois tant que le résultat de l’expression </w:t>
      </w:r>
      <w:r w:rsidR="00C73A02" w:rsidRPr="00C73A02">
        <w:rPr>
          <w:rFonts w:ascii="Courier New" w:hAnsi="Courier New" w:cs="Courier New"/>
          <w:sz w:val="20"/>
          <w:szCs w:val="20"/>
        </w:rPr>
        <w:t>condition</w:t>
      </w:r>
      <w:r w:rsidR="00C73A02">
        <w:rPr>
          <w:rFonts w:cstheme="minorHAnsi"/>
        </w:rPr>
        <w:t xml:space="preserve"> </w:t>
      </w:r>
      <w:r w:rsidRPr="00D731EF">
        <w:rPr>
          <w:rFonts w:cstheme="minorHAnsi"/>
        </w:rPr>
        <w:t xml:space="preserve">est vraie (valeur </w:t>
      </w:r>
      <w:r w:rsidRPr="00D731EF">
        <w:rPr>
          <w:rFonts w:ascii="Courier New" w:hAnsi="Courier New" w:cs="Courier New"/>
          <w:sz w:val="20"/>
          <w:szCs w:val="20"/>
        </w:rPr>
        <w:t>true</w:t>
      </w:r>
      <w:r w:rsidRPr="00D731EF">
        <w:rPr>
          <w:rFonts w:cstheme="minorHAnsi"/>
        </w:rPr>
        <w:t>).</w:t>
      </w:r>
    </w:p>
    <w:p w:rsidR="00D731EF" w:rsidRPr="00D731EF" w:rsidRDefault="00D731EF" w:rsidP="00D731EF">
      <w:pPr>
        <w:pStyle w:val="Paragraphedeliste"/>
        <w:numPr>
          <w:ilvl w:val="0"/>
          <w:numId w:val="38"/>
        </w:numPr>
        <w:jc w:val="both"/>
        <w:rPr>
          <w:rFonts w:cstheme="minorHAnsi"/>
        </w:rPr>
      </w:pPr>
      <w:r w:rsidRPr="00D731EF">
        <w:rPr>
          <w:rFonts w:cstheme="minorHAnsi"/>
        </w:rPr>
        <w:t xml:space="preserve">La condition doit pouvoir être évaluée à la première exécution de l’instruction </w:t>
      </w:r>
      <w:r w:rsidRPr="00D731EF">
        <w:rPr>
          <w:rFonts w:ascii="Courier New" w:hAnsi="Courier New" w:cs="Courier New"/>
          <w:sz w:val="20"/>
          <w:szCs w:val="20"/>
        </w:rPr>
        <w:t>while</w:t>
      </w:r>
      <w:r w:rsidRPr="00D731EF">
        <w:rPr>
          <w:rFonts w:cstheme="minorHAnsi"/>
        </w:rPr>
        <w:t>, ce qui nécessite toujours l’initialisation de la (des) variable(s) intervenant dans la condition.</w:t>
      </w:r>
    </w:p>
    <w:p w:rsidR="00D731EF" w:rsidRPr="00D731EF" w:rsidRDefault="00D731EF" w:rsidP="00D731EF">
      <w:pPr>
        <w:pStyle w:val="Paragraphedeliste"/>
        <w:numPr>
          <w:ilvl w:val="0"/>
          <w:numId w:val="38"/>
        </w:numPr>
        <w:jc w:val="both"/>
        <w:rPr>
          <w:rFonts w:cstheme="minorHAnsi"/>
        </w:rPr>
      </w:pPr>
      <w:r w:rsidRPr="00D731EF">
        <w:rPr>
          <w:rFonts w:cstheme="minorHAnsi"/>
        </w:rPr>
        <w:t xml:space="preserve">Si à la première exécution du </w:t>
      </w:r>
      <w:r w:rsidRPr="00D731EF">
        <w:rPr>
          <w:rFonts w:ascii="Courier New" w:hAnsi="Courier New" w:cs="Courier New"/>
          <w:sz w:val="20"/>
          <w:szCs w:val="20"/>
        </w:rPr>
        <w:t>while</w:t>
      </w:r>
      <w:r w:rsidRPr="00D731EF">
        <w:rPr>
          <w:rFonts w:cstheme="minorHAnsi"/>
        </w:rPr>
        <w:t xml:space="preserve">, le résultat de l’expression </w:t>
      </w:r>
      <w:r w:rsidRPr="00D731EF">
        <w:rPr>
          <w:rFonts w:cstheme="minorHAnsi"/>
          <w:b/>
          <w:i/>
        </w:rPr>
        <w:t>condition</w:t>
      </w:r>
      <w:r w:rsidRPr="00D731EF">
        <w:rPr>
          <w:rFonts w:cstheme="minorHAnsi"/>
        </w:rPr>
        <w:t xml:space="preserve"> est faux (valeur </w:t>
      </w:r>
      <w:r w:rsidRPr="00D731EF">
        <w:rPr>
          <w:rFonts w:ascii="Courier New" w:hAnsi="Courier New" w:cs="Courier New"/>
          <w:sz w:val="20"/>
          <w:szCs w:val="20"/>
        </w:rPr>
        <w:t>false</w:t>
      </w:r>
      <w:r w:rsidRPr="00D731EF">
        <w:rPr>
          <w:rFonts w:cstheme="minorHAnsi"/>
        </w:rPr>
        <w:t xml:space="preserve">), les </w:t>
      </w:r>
      <w:r w:rsidRPr="00D731EF">
        <w:rPr>
          <w:rFonts w:cstheme="minorHAnsi"/>
          <w:b/>
        </w:rPr>
        <w:t>instructions</w:t>
      </w:r>
      <w:r w:rsidRPr="00D731EF">
        <w:rPr>
          <w:rFonts w:cstheme="minorHAnsi"/>
        </w:rPr>
        <w:t xml:space="preserve"> ne sont jamais exécutées.</w:t>
      </w:r>
    </w:p>
    <w:p w:rsidR="00D731EF" w:rsidRDefault="00D731EF" w:rsidP="00D731EF">
      <w:pPr>
        <w:spacing w:before="120" w:after="120"/>
        <w:rPr>
          <w:rFonts w:cs="Arial"/>
        </w:rPr>
      </w:pPr>
      <w:r>
        <w:rPr>
          <w:rFonts w:cs="Arial"/>
        </w:rPr>
        <w:t>Les instructions seront donc exécutées de 0 à n fois.</w:t>
      </w:r>
    </w:p>
    <w:p w:rsidR="00271A65" w:rsidRDefault="0020027A" w:rsidP="001D22D9">
      <w:pPr>
        <w:jc w:val="both"/>
        <w:rPr>
          <w:color w:val="000000"/>
        </w:rPr>
      </w:pPr>
      <w:r>
        <w:rPr>
          <w:color w:val="000000"/>
        </w:rPr>
        <w:t xml:space="preserve">Aussi longtemps que la condition </w:t>
      </w:r>
      <w:r w:rsidR="00621876">
        <w:rPr>
          <w:color w:val="000000"/>
        </w:rPr>
        <w:t xml:space="preserve">entre parenthèses </w:t>
      </w:r>
      <w:r>
        <w:rPr>
          <w:color w:val="000000"/>
        </w:rPr>
        <w:t xml:space="preserve">est vérifiée, </w:t>
      </w:r>
      <w:r>
        <w:t>JavaScript</w:t>
      </w:r>
      <w:r>
        <w:rPr>
          <w:color w:val="000000"/>
        </w:rPr>
        <w:t xml:space="preserve"> continue à exécuter les instructions entre les accolades. Une fois que la condition n'est plus vérifiée, la boucle est interrompue et on continu</w:t>
      </w:r>
      <w:r w:rsidR="001D22D9">
        <w:rPr>
          <w:color w:val="000000"/>
        </w:rPr>
        <w:t>e le script</w:t>
      </w:r>
      <w:r w:rsidR="003574CE">
        <w:rPr>
          <w:color w:val="000000"/>
        </w:rPr>
        <w:t xml:space="preserve"> (exécutions des instructions situées après la fermeture du while</w:t>
      </w:r>
      <w:r w:rsidR="00461E73">
        <w:rPr>
          <w:color w:val="000000"/>
        </w:rPr>
        <w:t>)</w:t>
      </w:r>
      <w:r w:rsidR="001D22D9">
        <w:rPr>
          <w:color w:val="000000"/>
        </w:rPr>
        <w:t xml:space="preserve">. </w:t>
      </w:r>
    </w:p>
    <w:p w:rsidR="0020027A" w:rsidRDefault="00271A65" w:rsidP="001D22D9">
      <w:pPr>
        <w:jc w:val="both"/>
        <w:rPr>
          <w:color w:val="000000"/>
        </w:rPr>
      </w:pPr>
      <w:r>
        <w:rPr>
          <w:color w:val="000000"/>
        </w:rPr>
        <w:t>E</w:t>
      </w:r>
      <w:r w:rsidR="001D22D9">
        <w:rPr>
          <w:color w:val="000000"/>
        </w:rPr>
        <w:t>xemple :</w:t>
      </w:r>
    </w:p>
    <w:p w:rsidR="00D0011A" w:rsidRDefault="000C0E7F" w:rsidP="0020027A">
      <w:pPr>
        <w:pStyle w:val="Cadre"/>
        <w:rPr>
          <w:rFonts w:ascii="Courier New" w:hAnsi="Courier New" w:cs="Courier New"/>
        </w:rPr>
      </w:pPr>
      <w:r>
        <w:rPr>
          <w:rFonts w:ascii="Courier New" w:hAnsi="Courier New" w:cs="Courier New"/>
        </w:rPr>
        <w:t xml:space="preserve">var i </w:t>
      </w:r>
      <w:r w:rsidR="0020027A" w:rsidRPr="00E110ED">
        <w:rPr>
          <w:rFonts w:ascii="Courier New" w:hAnsi="Courier New" w:cs="Courier New"/>
        </w:rPr>
        <w:t>=</w:t>
      </w:r>
      <w:r>
        <w:rPr>
          <w:rFonts w:ascii="Courier New" w:hAnsi="Courier New" w:cs="Courier New"/>
        </w:rPr>
        <w:t xml:space="preserve"> </w:t>
      </w:r>
      <w:r w:rsidR="0032177F">
        <w:rPr>
          <w:rFonts w:ascii="Courier New" w:hAnsi="Courier New" w:cs="Courier New"/>
        </w:rPr>
        <w:t>0</w:t>
      </w:r>
      <w:r>
        <w:rPr>
          <w:rFonts w:ascii="Courier New" w:hAnsi="Courier New" w:cs="Courier New"/>
        </w:rPr>
        <w:t>;</w:t>
      </w:r>
    </w:p>
    <w:p w:rsidR="00D0011A" w:rsidRDefault="00D0011A" w:rsidP="0020027A">
      <w:pPr>
        <w:pStyle w:val="Cadre"/>
        <w:rPr>
          <w:rFonts w:ascii="Courier New" w:hAnsi="Courier New" w:cs="Courier New"/>
        </w:rPr>
      </w:pPr>
    </w:p>
    <w:p w:rsidR="003E40F6" w:rsidRPr="00576DA7" w:rsidRDefault="003E40F6" w:rsidP="003E40F6">
      <w:pPr>
        <w:pStyle w:val="Cadre"/>
        <w:rPr>
          <w:rFonts w:ascii="Courier New" w:hAnsi="Courier New" w:cs="Courier New"/>
        </w:rPr>
      </w:pPr>
      <w:r w:rsidRPr="00576DA7">
        <w:rPr>
          <w:rFonts w:ascii="Courier New" w:hAnsi="Courier New" w:cs="Courier New"/>
        </w:rPr>
        <w:t>console.log("Table de multiplication par 5");</w:t>
      </w:r>
    </w:p>
    <w:p w:rsidR="003E40F6" w:rsidRDefault="003E40F6" w:rsidP="003E40F6">
      <w:pPr>
        <w:pStyle w:val="Cadre"/>
        <w:rPr>
          <w:rFonts w:ascii="Courier New" w:hAnsi="Courier New" w:cs="Courier New"/>
        </w:rPr>
      </w:pPr>
      <w:r w:rsidRPr="00576DA7">
        <w:rPr>
          <w:rFonts w:ascii="Courier New" w:hAnsi="Courier New" w:cs="Courier New"/>
        </w:rPr>
        <w:t>console.log("=============================")</w:t>
      </w:r>
      <w:r>
        <w:rPr>
          <w:rFonts w:ascii="Courier New" w:hAnsi="Courier New" w:cs="Courier New"/>
        </w:rPr>
        <w:t>;</w:t>
      </w:r>
    </w:p>
    <w:p w:rsidR="00E110ED" w:rsidRPr="00E110ED" w:rsidRDefault="00E110ED" w:rsidP="0020027A">
      <w:pPr>
        <w:pStyle w:val="Cadre"/>
        <w:rPr>
          <w:rFonts w:ascii="Courier New" w:hAnsi="Courier New" w:cs="Courier New"/>
        </w:rPr>
      </w:pPr>
    </w:p>
    <w:p w:rsidR="003F3C0A" w:rsidRDefault="0020027A" w:rsidP="0020027A">
      <w:pPr>
        <w:pStyle w:val="Cadre"/>
        <w:rPr>
          <w:rFonts w:ascii="Courier New" w:hAnsi="Courier New" w:cs="Courier New"/>
        </w:rPr>
      </w:pPr>
      <w:r w:rsidRPr="00E110ED">
        <w:rPr>
          <w:rFonts w:ascii="Courier New" w:hAnsi="Courier New" w:cs="Courier New"/>
        </w:rPr>
        <w:t>while (</w:t>
      </w:r>
      <w:r w:rsidR="0032177F">
        <w:rPr>
          <w:rFonts w:ascii="Courier New" w:hAnsi="Courier New" w:cs="Courier New"/>
        </w:rPr>
        <w:t>i</w:t>
      </w:r>
      <w:r w:rsidR="00F7681F">
        <w:rPr>
          <w:rFonts w:ascii="Courier New" w:hAnsi="Courier New" w:cs="Courier New"/>
        </w:rPr>
        <w:t xml:space="preserve"> </w:t>
      </w:r>
      <w:r w:rsidRPr="00E110ED">
        <w:rPr>
          <w:rFonts w:ascii="Courier New" w:hAnsi="Courier New" w:cs="Courier New"/>
        </w:rPr>
        <w:t>&lt;</w:t>
      </w:r>
      <w:r w:rsidR="001A507F">
        <w:rPr>
          <w:rFonts w:ascii="Courier New" w:hAnsi="Courier New" w:cs="Courier New"/>
        </w:rPr>
        <w:t>=</w:t>
      </w:r>
      <w:r w:rsidR="00F7681F">
        <w:rPr>
          <w:rFonts w:ascii="Courier New" w:hAnsi="Courier New" w:cs="Courier New"/>
        </w:rPr>
        <w:t xml:space="preserve"> </w:t>
      </w:r>
      <w:r w:rsidR="001A507F">
        <w:rPr>
          <w:rFonts w:ascii="Courier New" w:hAnsi="Courier New" w:cs="Courier New"/>
        </w:rPr>
        <w:t>10</w:t>
      </w:r>
      <w:r w:rsidRPr="00E110ED">
        <w:rPr>
          <w:rFonts w:ascii="Courier New" w:hAnsi="Courier New" w:cs="Courier New"/>
        </w:rPr>
        <w:t xml:space="preserve">) </w:t>
      </w:r>
    </w:p>
    <w:p w:rsidR="0032177F" w:rsidRDefault="0020027A" w:rsidP="0020027A">
      <w:pPr>
        <w:pStyle w:val="Cadre"/>
        <w:rPr>
          <w:rFonts w:ascii="Courier New" w:hAnsi="Courier New" w:cs="Courier New"/>
        </w:rPr>
      </w:pPr>
      <w:r w:rsidRPr="00E110ED">
        <w:rPr>
          <w:rFonts w:ascii="Courier New" w:hAnsi="Courier New" w:cs="Courier New"/>
        </w:rPr>
        <w:t>{</w:t>
      </w:r>
      <w:r w:rsidR="00E110ED" w:rsidRPr="00E110ED">
        <w:rPr>
          <w:rFonts w:ascii="Courier New" w:hAnsi="Courier New" w:cs="Courier New"/>
        </w:rPr>
        <w:t xml:space="preserve">   </w:t>
      </w:r>
    </w:p>
    <w:p w:rsidR="00EE5CBE" w:rsidRDefault="0032177F" w:rsidP="0032177F">
      <w:pPr>
        <w:pStyle w:val="Cadre"/>
        <w:rPr>
          <w:rFonts w:ascii="Courier New" w:hAnsi="Courier New" w:cs="Courier New"/>
        </w:rPr>
      </w:pPr>
      <w:r>
        <w:rPr>
          <w:rFonts w:ascii="Courier New" w:hAnsi="Courier New" w:cs="Courier New"/>
        </w:rPr>
        <w:t xml:space="preserve">  </w:t>
      </w:r>
      <w:r w:rsidR="00EE5CBE">
        <w:rPr>
          <w:rFonts w:ascii="Courier New" w:hAnsi="Courier New" w:cs="Courier New"/>
        </w:rPr>
        <w:t xml:space="preserve"> // Exécute le calcul et stocke le résultat   </w:t>
      </w:r>
    </w:p>
    <w:p w:rsidR="00EE5CBE" w:rsidRDefault="00EE5CBE" w:rsidP="0032177F">
      <w:pPr>
        <w:pStyle w:val="Cadre"/>
        <w:rPr>
          <w:rFonts w:ascii="Courier New" w:hAnsi="Courier New" w:cs="Courier New"/>
        </w:rPr>
      </w:pPr>
      <w:r>
        <w:rPr>
          <w:rFonts w:ascii="Courier New" w:hAnsi="Courier New" w:cs="Courier New"/>
        </w:rPr>
        <w:t xml:space="preserve">   // dans une variable nommée ‘resultat’  </w:t>
      </w:r>
    </w:p>
    <w:p w:rsidR="0032177F" w:rsidRPr="00576DA7" w:rsidRDefault="00EE5CBE" w:rsidP="0032177F">
      <w:pPr>
        <w:pStyle w:val="Cadre"/>
        <w:rPr>
          <w:rFonts w:ascii="Courier New" w:hAnsi="Courier New" w:cs="Courier New"/>
        </w:rPr>
      </w:pPr>
      <w:r>
        <w:rPr>
          <w:rFonts w:ascii="Courier New" w:hAnsi="Courier New" w:cs="Courier New"/>
        </w:rPr>
        <w:t xml:space="preserve">  </w:t>
      </w:r>
      <w:r w:rsidR="0032177F">
        <w:rPr>
          <w:rFonts w:ascii="Courier New" w:hAnsi="Courier New" w:cs="Courier New"/>
        </w:rPr>
        <w:t xml:space="preserve"> resultat = 5 * i</w:t>
      </w:r>
      <w:r w:rsidR="0032177F" w:rsidRPr="00576DA7">
        <w:rPr>
          <w:rFonts w:ascii="Courier New" w:hAnsi="Courier New" w:cs="Courier New"/>
        </w:rPr>
        <w:t>;</w:t>
      </w:r>
    </w:p>
    <w:p w:rsidR="00EE5CBE" w:rsidRDefault="0032177F" w:rsidP="0032177F">
      <w:pPr>
        <w:pStyle w:val="Cadre"/>
        <w:rPr>
          <w:rFonts w:ascii="Courier New" w:hAnsi="Courier New" w:cs="Courier New"/>
        </w:rPr>
      </w:pPr>
      <w:r>
        <w:rPr>
          <w:rFonts w:ascii="Courier New" w:hAnsi="Courier New" w:cs="Courier New"/>
        </w:rPr>
        <w:t xml:space="preserve">    </w:t>
      </w:r>
    </w:p>
    <w:p w:rsidR="007529B8" w:rsidRDefault="00EE5CBE" w:rsidP="0032177F">
      <w:pPr>
        <w:pStyle w:val="Cadre"/>
        <w:rPr>
          <w:rFonts w:ascii="Courier New" w:hAnsi="Courier New" w:cs="Courier New"/>
        </w:rPr>
      </w:pPr>
      <w:r>
        <w:rPr>
          <w:rFonts w:ascii="Courier New" w:hAnsi="Courier New" w:cs="Courier New"/>
        </w:rPr>
        <w:t xml:space="preserve">  </w:t>
      </w:r>
      <w:r w:rsidR="0032177F">
        <w:rPr>
          <w:rFonts w:ascii="Courier New" w:hAnsi="Courier New" w:cs="Courier New"/>
        </w:rPr>
        <w:t xml:space="preserve"> </w:t>
      </w:r>
      <w:r w:rsidR="007529B8">
        <w:rPr>
          <w:rFonts w:ascii="Courier New" w:hAnsi="Courier New" w:cs="Courier New"/>
        </w:rPr>
        <w:t>// A chaque tour, on a</w:t>
      </w:r>
      <w:r w:rsidR="00C66DB6">
        <w:rPr>
          <w:rFonts w:ascii="Courier New" w:hAnsi="Courier New" w:cs="Courier New"/>
        </w:rPr>
        <w:t>ffiche le résultat courant à l</w:t>
      </w:r>
      <w:r w:rsidR="00257B8E">
        <w:rPr>
          <w:rFonts w:ascii="Courier New" w:hAnsi="Courier New" w:cs="Courier New"/>
        </w:rPr>
        <w:t>’</w:t>
      </w:r>
      <w:r w:rsidR="00C66DB6">
        <w:rPr>
          <w:rFonts w:ascii="Courier New" w:hAnsi="Courier New" w:cs="Courier New"/>
        </w:rPr>
        <w:t>utilisateur</w:t>
      </w:r>
    </w:p>
    <w:p w:rsidR="0032177F" w:rsidRPr="00576DA7" w:rsidRDefault="007529B8" w:rsidP="0032177F">
      <w:pPr>
        <w:pStyle w:val="Cadre"/>
        <w:rPr>
          <w:rFonts w:ascii="Courier New" w:hAnsi="Courier New" w:cs="Courier New"/>
        </w:rPr>
      </w:pPr>
      <w:r>
        <w:rPr>
          <w:rFonts w:ascii="Courier New" w:hAnsi="Courier New" w:cs="Courier New"/>
        </w:rPr>
        <w:t xml:space="preserve">   </w:t>
      </w:r>
      <w:r w:rsidR="0032177F" w:rsidRPr="00576DA7">
        <w:rPr>
          <w:rFonts w:ascii="Courier New" w:hAnsi="Courier New" w:cs="Courier New"/>
        </w:rPr>
        <w:t>console.log("</w:t>
      </w:r>
      <w:r w:rsidR="00DC2EB5">
        <w:rPr>
          <w:rFonts w:ascii="Courier New" w:hAnsi="Courier New" w:cs="Courier New"/>
        </w:rPr>
        <w:t xml:space="preserve">Le résultat de </w:t>
      </w:r>
      <w:r w:rsidR="0032177F" w:rsidRPr="00576DA7">
        <w:rPr>
          <w:rFonts w:ascii="Courier New" w:hAnsi="Courier New" w:cs="Courier New"/>
        </w:rPr>
        <w:t>5</w:t>
      </w:r>
      <w:r w:rsidR="00DC2EB5">
        <w:rPr>
          <w:rFonts w:ascii="Courier New" w:hAnsi="Courier New" w:cs="Courier New"/>
        </w:rPr>
        <w:t xml:space="preserve"> x </w:t>
      </w:r>
      <w:r w:rsidR="0032177F" w:rsidRPr="00576DA7">
        <w:rPr>
          <w:rFonts w:ascii="Courier New" w:hAnsi="Courier New" w:cs="Courier New"/>
        </w:rPr>
        <w:t>"</w:t>
      </w:r>
      <w:r w:rsidR="00373643">
        <w:rPr>
          <w:rFonts w:ascii="Courier New" w:hAnsi="Courier New" w:cs="Courier New"/>
        </w:rPr>
        <w:t>+i+</w:t>
      </w:r>
      <w:r w:rsidR="00373643" w:rsidRPr="00576DA7">
        <w:rPr>
          <w:rFonts w:ascii="Courier New" w:hAnsi="Courier New" w:cs="Courier New"/>
        </w:rPr>
        <w:t>"</w:t>
      </w:r>
      <w:r w:rsidR="00373643">
        <w:rPr>
          <w:rFonts w:ascii="Courier New" w:hAnsi="Courier New" w:cs="Courier New"/>
        </w:rPr>
        <w:t xml:space="preserve"> est : </w:t>
      </w:r>
      <w:r w:rsidR="0032177F" w:rsidRPr="00576DA7">
        <w:rPr>
          <w:rFonts w:ascii="Courier New" w:hAnsi="Courier New" w:cs="Courier New"/>
        </w:rPr>
        <w:t>"</w:t>
      </w:r>
      <w:r w:rsidR="0032177F">
        <w:rPr>
          <w:rFonts w:ascii="Courier New" w:hAnsi="Courier New" w:cs="Courier New"/>
        </w:rPr>
        <w:t>+resultat</w:t>
      </w:r>
      <w:r w:rsidR="0032177F" w:rsidRPr="00576DA7">
        <w:rPr>
          <w:rFonts w:ascii="Courier New" w:hAnsi="Courier New" w:cs="Courier New"/>
        </w:rPr>
        <w:t>);</w:t>
      </w:r>
    </w:p>
    <w:p w:rsidR="0032177F" w:rsidRDefault="0032177F" w:rsidP="0020027A">
      <w:pPr>
        <w:pStyle w:val="Cadre"/>
        <w:rPr>
          <w:rFonts w:ascii="Courier New" w:hAnsi="Courier New" w:cs="Courier New"/>
        </w:rPr>
      </w:pPr>
    </w:p>
    <w:p w:rsidR="00CC495D" w:rsidRPr="00E110ED" w:rsidRDefault="0032177F" w:rsidP="00CC495D">
      <w:pPr>
        <w:pStyle w:val="Cadre"/>
        <w:rPr>
          <w:rFonts w:ascii="Courier New" w:hAnsi="Courier New" w:cs="Courier New"/>
        </w:rPr>
      </w:pPr>
      <w:r>
        <w:rPr>
          <w:rFonts w:ascii="Courier New" w:hAnsi="Courier New" w:cs="Courier New"/>
        </w:rPr>
        <w:t xml:space="preserve">   </w:t>
      </w:r>
      <w:r w:rsidR="00CC495D">
        <w:rPr>
          <w:rFonts w:ascii="Courier New" w:hAnsi="Courier New" w:cs="Courier New"/>
        </w:rPr>
        <w:t xml:space="preserve">// A chaque tour, on ajoute +1 à la variable i  </w:t>
      </w:r>
    </w:p>
    <w:p w:rsidR="0020027A" w:rsidRPr="00E110ED" w:rsidRDefault="00CC495D" w:rsidP="0020027A">
      <w:pPr>
        <w:pStyle w:val="Cadre"/>
        <w:rPr>
          <w:rFonts w:ascii="Courier New" w:hAnsi="Courier New" w:cs="Courier New"/>
        </w:rPr>
      </w:pPr>
      <w:r>
        <w:rPr>
          <w:rFonts w:ascii="Courier New" w:hAnsi="Courier New" w:cs="Courier New"/>
        </w:rPr>
        <w:t xml:space="preserve">   </w:t>
      </w:r>
      <w:r w:rsidR="0032177F">
        <w:rPr>
          <w:rFonts w:ascii="Courier New" w:hAnsi="Courier New" w:cs="Courier New"/>
        </w:rPr>
        <w:t>i</w:t>
      </w:r>
      <w:r w:rsidR="0020027A" w:rsidRPr="00E110ED">
        <w:rPr>
          <w:rFonts w:ascii="Courier New" w:hAnsi="Courier New" w:cs="Courier New"/>
        </w:rPr>
        <w:t>++;</w:t>
      </w:r>
      <w:r>
        <w:rPr>
          <w:rFonts w:ascii="Courier New" w:hAnsi="Courier New" w:cs="Courier New"/>
        </w:rPr>
        <w:t xml:space="preserve"> </w:t>
      </w:r>
    </w:p>
    <w:p w:rsidR="004836F4" w:rsidRDefault="0020027A" w:rsidP="004836F4">
      <w:pPr>
        <w:pStyle w:val="Cadre"/>
        <w:rPr>
          <w:rFonts w:ascii="Courier New" w:hAnsi="Courier New" w:cs="Courier New"/>
        </w:rPr>
      </w:pPr>
      <w:r w:rsidRPr="00E110ED">
        <w:rPr>
          <w:rFonts w:ascii="Courier New" w:hAnsi="Courier New" w:cs="Courier New"/>
        </w:rPr>
        <w:t>}</w:t>
      </w:r>
    </w:p>
    <w:p w:rsidR="004836F4" w:rsidRDefault="004836F4" w:rsidP="004836F4">
      <w:pPr>
        <w:pStyle w:val="Cadre"/>
        <w:rPr>
          <w:rFonts w:ascii="Courier New" w:hAnsi="Courier New" w:cs="Courier New"/>
        </w:rPr>
      </w:pPr>
    </w:p>
    <w:p w:rsidR="004836F4" w:rsidRDefault="004836F4" w:rsidP="004836F4">
      <w:pPr>
        <w:pStyle w:val="Cadre"/>
        <w:rPr>
          <w:rFonts w:ascii="Courier New" w:hAnsi="Courier New" w:cs="Courier New"/>
        </w:rPr>
      </w:pPr>
      <w:r>
        <w:rPr>
          <w:rFonts w:ascii="Courier New" w:hAnsi="Courier New" w:cs="Courier New"/>
        </w:rPr>
        <w:t>// instructions exécutées après le for (i vaut 10)</w:t>
      </w:r>
    </w:p>
    <w:p w:rsidR="00E110ED" w:rsidRDefault="004836F4" w:rsidP="0020027A">
      <w:pPr>
        <w:pStyle w:val="Cadre"/>
        <w:rPr>
          <w:rFonts w:ascii="Courier New" w:hAnsi="Courier New" w:cs="Courier New"/>
        </w:rPr>
      </w:pPr>
      <w:r w:rsidRPr="004836F4">
        <w:rPr>
          <w:rFonts w:ascii="Courier New" w:hAnsi="Courier New" w:cs="Courier New"/>
        </w:rPr>
        <w:t>console.log("fin de la boucle");</w:t>
      </w:r>
    </w:p>
    <w:p w:rsidR="00131E37" w:rsidRDefault="00131E37" w:rsidP="00824F41">
      <w:pPr>
        <w:pStyle w:val="Listing"/>
        <w:spacing w:before="120" w:after="120"/>
        <w:ind w:left="0"/>
        <w:rPr>
          <w:rFonts w:asciiTheme="minorHAnsi" w:hAnsiTheme="minorHAnsi" w:cstheme="minorHAnsi"/>
          <w:b/>
          <w:szCs w:val="22"/>
        </w:rPr>
      </w:pPr>
    </w:p>
    <w:p w:rsidR="00824F41" w:rsidRPr="00824F41" w:rsidRDefault="00824F41" w:rsidP="00824F41">
      <w:pPr>
        <w:pStyle w:val="Listing"/>
        <w:spacing w:before="120" w:after="120"/>
        <w:ind w:left="0"/>
        <w:rPr>
          <w:rFonts w:asciiTheme="minorHAnsi" w:hAnsiTheme="minorHAnsi" w:cstheme="minorHAnsi"/>
          <w:b/>
          <w:szCs w:val="22"/>
        </w:rPr>
      </w:pPr>
      <w:r w:rsidRPr="00824F41">
        <w:rPr>
          <w:rFonts w:asciiTheme="minorHAnsi" w:hAnsiTheme="minorHAnsi" w:cstheme="minorHAnsi"/>
          <w:b/>
          <w:szCs w:val="22"/>
        </w:rPr>
        <w:t>Déroulement de l’exécution :</w:t>
      </w:r>
    </w:p>
    <w:p w:rsidR="001B65B2" w:rsidRDefault="00824F41" w:rsidP="000114B0">
      <w:pPr>
        <w:pStyle w:val="Listing"/>
        <w:numPr>
          <w:ilvl w:val="0"/>
          <w:numId w:val="39"/>
        </w:numPr>
        <w:tabs>
          <w:tab w:val="clear" w:pos="851"/>
          <w:tab w:val="clear" w:pos="1701"/>
        </w:tabs>
        <w:rPr>
          <w:rFonts w:asciiTheme="minorHAnsi" w:hAnsiTheme="minorHAnsi" w:cstheme="minorHAnsi"/>
          <w:szCs w:val="22"/>
        </w:rPr>
      </w:pPr>
      <w:r w:rsidRPr="00824F41">
        <w:rPr>
          <w:rFonts w:asciiTheme="minorHAnsi" w:hAnsiTheme="minorHAnsi" w:cstheme="minorHAnsi"/>
          <w:szCs w:val="22"/>
        </w:rPr>
        <w:t>A chaque exécution de l’instruction</w:t>
      </w:r>
      <w:r w:rsidR="00EB2500">
        <w:rPr>
          <w:rFonts w:asciiTheme="minorHAnsi" w:hAnsiTheme="minorHAnsi" w:cstheme="minorHAnsi"/>
          <w:szCs w:val="22"/>
        </w:rPr>
        <w:t xml:space="preserve"> </w:t>
      </w:r>
      <w:r w:rsidR="00F0636E" w:rsidRPr="00F0636E">
        <w:rPr>
          <w:rFonts w:cs="Courier New"/>
          <w:sz w:val="20"/>
        </w:rPr>
        <w:t>while</w:t>
      </w:r>
      <w:r w:rsidRPr="00824F41">
        <w:rPr>
          <w:rFonts w:asciiTheme="minorHAnsi" w:hAnsiTheme="minorHAnsi" w:cstheme="minorHAnsi"/>
          <w:szCs w:val="22"/>
        </w:rPr>
        <w:t>, la condition d’itération (i &lt;= 10) est évaluée</w:t>
      </w:r>
      <w:r w:rsidR="00FC3052">
        <w:rPr>
          <w:rFonts w:asciiTheme="minorHAnsi" w:hAnsiTheme="minorHAnsi" w:cstheme="minorHAnsi"/>
          <w:szCs w:val="22"/>
        </w:rPr>
        <w:t>,</w:t>
      </w:r>
    </w:p>
    <w:p w:rsidR="00824F41" w:rsidRPr="00824F41" w:rsidRDefault="00824F41" w:rsidP="000114B0">
      <w:pPr>
        <w:pStyle w:val="Listing"/>
        <w:numPr>
          <w:ilvl w:val="0"/>
          <w:numId w:val="39"/>
        </w:numPr>
        <w:tabs>
          <w:tab w:val="clear" w:pos="851"/>
          <w:tab w:val="clear" w:pos="1701"/>
        </w:tabs>
        <w:rPr>
          <w:rFonts w:asciiTheme="minorHAnsi" w:hAnsiTheme="minorHAnsi" w:cstheme="minorHAnsi"/>
          <w:szCs w:val="22"/>
        </w:rPr>
      </w:pPr>
      <w:r w:rsidRPr="00824F41">
        <w:rPr>
          <w:rFonts w:asciiTheme="minorHAnsi" w:hAnsiTheme="minorHAnsi" w:cstheme="minorHAnsi"/>
          <w:szCs w:val="22"/>
        </w:rPr>
        <w:t xml:space="preserve">si </w:t>
      </w:r>
      <w:r w:rsidR="00DD67A9">
        <w:rPr>
          <w:rFonts w:asciiTheme="minorHAnsi" w:hAnsiTheme="minorHAnsi" w:cstheme="minorHAnsi"/>
          <w:szCs w:val="22"/>
        </w:rPr>
        <w:t xml:space="preserve">est supérieur à 10 (noté </w:t>
      </w:r>
      <w:r w:rsidRPr="008801D3">
        <w:rPr>
          <w:rFonts w:cs="Courier New"/>
          <w:sz w:val="20"/>
        </w:rPr>
        <w:t>i &gt; 10</w:t>
      </w:r>
      <w:r w:rsidR="003164AC">
        <w:rPr>
          <w:rFonts w:asciiTheme="minorHAnsi" w:hAnsiTheme="minorHAnsi" w:cstheme="minorHAnsi"/>
          <w:szCs w:val="22"/>
        </w:rPr>
        <w:t>)</w:t>
      </w:r>
      <w:r w:rsidRPr="00824F41">
        <w:rPr>
          <w:rFonts w:asciiTheme="minorHAnsi" w:hAnsiTheme="minorHAnsi" w:cstheme="minorHAnsi"/>
          <w:szCs w:val="22"/>
        </w:rPr>
        <w:t>, la boucle s’arrête, et l</w:t>
      </w:r>
      <w:r w:rsidR="001B65B2">
        <w:rPr>
          <w:rFonts w:asciiTheme="minorHAnsi" w:hAnsiTheme="minorHAnsi" w:cstheme="minorHAnsi"/>
          <w:szCs w:val="22"/>
        </w:rPr>
        <w:t xml:space="preserve">es </w:t>
      </w:r>
      <w:r w:rsidRPr="00824F41">
        <w:rPr>
          <w:rFonts w:asciiTheme="minorHAnsi" w:hAnsiTheme="minorHAnsi" w:cstheme="minorHAnsi"/>
          <w:szCs w:val="22"/>
        </w:rPr>
        <w:t>instruction</w:t>
      </w:r>
      <w:r w:rsidR="001B65B2">
        <w:rPr>
          <w:rFonts w:asciiTheme="minorHAnsi" w:hAnsiTheme="minorHAnsi" w:cstheme="minorHAnsi"/>
          <w:szCs w:val="22"/>
        </w:rPr>
        <w:t>s</w:t>
      </w:r>
      <w:r w:rsidRPr="00824F41">
        <w:rPr>
          <w:rFonts w:asciiTheme="minorHAnsi" w:hAnsiTheme="minorHAnsi" w:cstheme="minorHAnsi"/>
          <w:szCs w:val="22"/>
        </w:rPr>
        <w:t xml:space="preserve"> suivant l’accolade fermante </w:t>
      </w:r>
      <w:r w:rsidR="00D0484A">
        <w:rPr>
          <w:rFonts w:asciiTheme="minorHAnsi" w:hAnsiTheme="minorHAnsi" w:cstheme="minorHAnsi"/>
          <w:szCs w:val="22"/>
        </w:rPr>
        <w:t>sont</w:t>
      </w:r>
      <w:r w:rsidRPr="00824F41">
        <w:rPr>
          <w:rFonts w:asciiTheme="minorHAnsi" w:hAnsiTheme="minorHAnsi" w:cstheme="minorHAnsi"/>
          <w:szCs w:val="22"/>
        </w:rPr>
        <w:t xml:space="preserve"> exécutée</w:t>
      </w:r>
      <w:r w:rsidR="00D0484A">
        <w:rPr>
          <w:rFonts w:asciiTheme="minorHAnsi" w:hAnsiTheme="minorHAnsi" w:cstheme="minorHAnsi"/>
          <w:szCs w:val="22"/>
        </w:rPr>
        <w:t>s</w:t>
      </w:r>
      <w:r w:rsidR="00FC3052">
        <w:rPr>
          <w:rFonts w:asciiTheme="minorHAnsi" w:hAnsiTheme="minorHAnsi" w:cstheme="minorHAnsi"/>
          <w:szCs w:val="22"/>
        </w:rPr>
        <w:t>,</w:t>
      </w:r>
      <w:r w:rsidRPr="00824F41">
        <w:rPr>
          <w:rFonts w:asciiTheme="minorHAnsi" w:hAnsiTheme="minorHAnsi" w:cstheme="minorHAnsi"/>
          <w:szCs w:val="22"/>
        </w:rPr>
        <w:t xml:space="preserve"> </w:t>
      </w:r>
    </w:p>
    <w:p w:rsidR="00824F41" w:rsidRPr="00824F41" w:rsidRDefault="00824F41" w:rsidP="00FC3052">
      <w:pPr>
        <w:pStyle w:val="Listing"/>
        <w:numPr>
          <w:ilvl w:val="0"/>
          <w:numId w:val="39"/>
        </w:numPr>
        <w:tabs>
          <w:tab w:val="clear" w:pos="1701"/>
        </w:tabs>
        <w:rPr>
          <w:rFonts w:asciiTheme="minorHAnsi" w:hAnsiTheme="minorHAnsi" w:cstheme="minorHAnsi"/>
          <w:szCs w:val="22"/>
        </w:rPr>
      </w:pPr>
      <w:r w:rsidRPr="00824F41">
        <w:rPr>
          <w:rFonts w:asciiTheme="minorHAnsi" w:hAnsiTheme="minorHAnsi" w:cstheme="minorHAnsi"/>
          <w:szCs w:val="22"/>
        </w:rPr>
        <w:t xml:space="preserve">Lorsque la condition d’itération est vraie, les instructions entre accolades sont exécutées. </w:t>
      </w:r>
    </w:p>
    <w:p w:rsidR="00824F41" w:rsidRPr="00824F41" w:rsidRDefault="00824F41" w:rsidP="000114B0">
      <w:pPr>
        <w:pStyle w:val="Listing"/>
        <w:numPr>
          <w:ilvl w:val="0"/>
          <w:numId w:val="39"/>
        </w:numPr>
        <w:tabs>
          <w:tab w:val="clear" w:pos="851"/>
          <w:tab w:val="clear" w:pos="1701"/>
        </w:tabs>
        <w:rPr>
          <w:rFonts w:asciiTheme="minorHAnsi" w:hAnsiTheme="minorHAnsi" w:cstheme="minorHAnsi"/>
          <w:szCs w:val="22"/>
        </w:rPr>
      </w:pPr>
      <w:r w:rsidRPr="00824F41">
        <w:rPr>
          <w:rFonts w:asciiTheme="minorHAnsi" w:hAnsiTheme="minorHAnsi" w:cstheme="minorHAnsi"/>
          <w:szCs w:val="22"/>
        </w:rPr>
        <w:t xml:space="preserve">Sur l’accolade fermante, retour sur l’instruction </w:t>
      </w:r>
      <w:r w:rsidRPr="00F0636E">
        <w:rPr>
          <w:rFonts w:cs="Courier New"/>
          <w:sz w:val="20"/>
        </w:rPr>
        <w:t>while</w:t>
      </w:r>
      <w:r w:rsidRPr="00824F41">
        <w:rPr>
          <w:rFonts w:asciiTheme="minorHAnsi" w:hAnsiTheme="minorHAnsi" w:cstheme="minorHAnsi"/>
          <w:szCs w:val="22"/>
        </w:rPr>
        <w:t xml:space="preserve"> </w:t>
      </w:r>
    </w:p>
    <w:p w:rsidR="00824F41" w:rsidRPr="00824F41" w:rsidRDefault="00824F41" w:rsidP="00824F41">
      <w:pPr>
        <w:spacing w:before="120"/>
        <w:rPr>
          <w:rFonts w:cstheme="minorHAnsi"/>
        </w:rPr>
      </w:pPr>
    </w:p>
    <w:p w:rsidR="00CB74DB" w:rsidRDefault="00CB74DB" w:rsidP="00CB74DB">
      <w:pPr>
        <w:pStyle w:val="Titre2"/>
      </w:pPr>
      <w:bookmarkStart w:id="13" w:name="_Toc337210400"/>
      <w:bookmarkStart w:id="14" w:name="_Toc2606064"/>
      <w:bookmarkEnd w:id="13"/>
      <w:r>
        <w:t>Avertissements</w:t>
      </w:r>
      <w:bookmarkEnd w:id="14"/>
      <w:r>
        <w:t xml:space="preserve"> </w:t>
      </w:r>
    </w:p>
    <w:p w:rsidR="00D64CE6" w:rsidRPr="00760BA1" w:rsidRDefault="00D64CE6" w:rsidP="00D64CE6">
      <w:pPr>
        <w:spacing w:before="120"/>
        <w:rPr>
          <w:rFonts w:ascii="Myriad Pro" w:hAnsi="Myriad Pro" w:cs="Arial"/>
        </w:rPr>
      </w:pPr>
      <w:r w:rsidRPr="00760BA1">
        <w:rPr>
          <w:rFonts w:cs="Arial"/>
        </w:rPr>
        <w:t xml:space="preserve">L’instruction </w:t>
      </w:r>
      <w:r w:rsidRPr="006F6BE1">
        <w:rPr>
          <w:rFonts w:ascii="Courier New" w:hAnsi="Courier New" w:cs="Courier New"/>
          <w:sz w:val="20"/>
          <w:szCs w:val="20"/>
        </w:rPr>
        <w:t>while</w:t>
      </w:r>
      <w:r w:rsidRPr="00760BA1">
        <w:rPr>
          <w:rFonts w:cs="Arial"/>
        </w:rPr>
        <w:t xml:space="preserve"> nécessite une attention soutenue : </w:t>
      </w:r>
      <w:r w:rsidR="00760BA1">
        <w:rPr>
          <w:rFonts w:cs="Arial"/>
        </w:rPr>
        <w:t>s</w:t>
      </w:r>
      <w:r w:rsidRPr="00760BA1">
        <w:rPr>
          <w:rFonts w:cs="Arial"/>
        </w:rPr>
        <w:t>a syntaxe complète est :</w:t>
      </w:r>
    </w:p>
    <w:p w:rsidR="00D64CE6" w:rsidRDefault="00D64CE6" w:rsidP="00D64CE6">
      <w:pPr>
        <w:pStyle w:val="Listing"/>
        <w:spacing w:before="120"/>
        <w:ind w:left="425"/>
      </w:pPr>
      <w:r>
        <w:t>initialisation</w:t>
      </w:r>
    </w:p>
    <w:p w:rsidR="00D64CE6" w:rsidRDefault="00D64CE6" w:rsidP="00D64CE6">
      <w:pPr>
        <w:pStyle w:val="Listing"/>
        <w:spacing w:before="120"/>
        <w:ind w:left="425"/>
      </w:pPr>
      <w:r>
        <w:t xml:space="preserve">while ( </w:t>
      </w:r>
      <w:r>
        <w:rPr>
          <w:i/>
        </w:rPr>
        <w:t xml:space="preserve">condition </w:t>
      </w:r>
      <w:r>
        <w:t>)</w:t>
      </w:r>
    </w:p>
    <w:p w:rsidR="00D64CE6" w:rsidRDefault="00D64CE6" w:rsidP="00D64CE6">
      <w:pPr>
        <w:pStyle w:val="Listing"/>
      </w:pPr>
      <w:r>
        <w:t>{</w:t>
      </w:r>
    </w:p>
    <w:p w:rsidR="00D64CE6" w:rsidRDefault="00D64CE6" w:rsidP="00D64CE6">
      <w:pPr>
        <w:pStyle w:val="Listing"/>
      </w:pPr>
      <w:r>
        <w:tab/>
        <w:t>// Instructions;</w:t>
      </w:r>
    </w:p>
    <w:p w:rsidR="00D64CE6" w:rsidRDefault="002B295E" w:rsidP="00D64CE6">
      <w:pPr>
        <w:pStyle w:val="Listing"/>
      </w:pPr>
      <w:r>
        <w:rPr>
          <w:noProof/>
        </w:rPr>
        <w:pict>
          <v:rect id="Rectangle 6" o:spid="_x0000_s1031" style="position:absolute;left:0;text-align:left;margin-left:61.25pt;margin-top:.95pt;width:95.25pt;height: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" strokecolor="red"/>
        </w:pict>
      </w:r>
      <w:r>
        <w:rPr>
          <w:noProof/>
        </w:rPr>
        <w:pict>
          <v:rect id="Rectangle 5" o:spid="_x0000_s1030" style="position:absolute;left:0;text-align:left;margin-left:19.1pt;margin-top:-56.8pt;width:96pt;height:1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" strokecolor="red"/>
        </w:pict>
      </w:r>
      <w:r w:rsidR="00D64CE6">
        <w:tab/>
        <w:t xml:space="preserve">// actualisation </w:t>
      </w:r>
    </w:p>
    <w:p w:rsidR="00D64CE6" w:rsidRDefault="00D64CE6" w:rsidP="00D64CE6">
      <w:pPr>
        <w:pStyle w:val="Listing"/>
      </w:pPr>
      <w:r>
        <w:t>}</w:t>
      </w:r>
    </w:p>
    <w:p w:rsidR="002A658E" w:rsidRDefault="002A658E" w:rsidP="00D64CE6">
      <w:pPr>
        <w:pStyle w:val="Listing"/>
        <w:ind w:left="0"/>
        <w:rPr>
          <w:rFonts w:ascii="Myriad Pro" w:hAnsi="Myriad Pro"/>
          <w:sz w:val="24"/>
          <w:szCs w:val="24"/>
        </w:rPr>
      </w:pPr>
    </w:p>
    <w:p w:rsidR="00D64CE6" w:rsidRPr="002A658E" w:rsidRDefault="00D64CE6" w:rsidP="00D64CE6">
      <w:pPr>
        <w:pStyle w:val="Listing"/>
        <w:ind w:left="0"/>
        <w:rPr>
          <w:rFonts w:asciiTheme="minorHAnsi" w:hAnsiTheme="minorHAnsi" w:cstheme="minorHAnsi"/>
          <w:szCs w:val="22"/>
        </w:rPr>
      </w:pPr>
      <w:r w:rsidRPr="002A658E">
        <w:rPr>
          <w:rFonts w:asciiTheme="minorHAnsi" w:hAnsiTheme="minorHAnsi" w:cstheme="minorHAnsi"/>
          <w:szCs w:val="22"/>
        </w:rPr>
        <w:t xml:space="preserve">Dans notre exemple, </w:t>
      </w:r>
    </w:p>
    <w:p w:rsidR="002A658E" w:rsidRDefault="002B295E" w:rsidP="00D64CE6">
      <w:pPr>
        <w:pStyle w:val="Listing"/>
        <w:ind w:left="0"/>
        <w:rPr>
          <w:rFonts w:ascii="Myriad Pro" w:hAnsi="Myriad Pro"/>
          <w:sz w:val="24"/>
          <w:szCs w:val="24"/>
        </w:rPr>
      </w:pPr>
      <w:r>
        <w:rPr>
          <w:noProof/>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ectangle à coins arrondis 4" o:spid="_x0000_s1029" type="#_x0000_t62" style="position:absolute;margin-left:138.6pt;margin-top:6.05pt;width:146.25pt;height:25.5pt;z-index:25166131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" adj="-11387,16136">
            <v:textbox>
              <w:txbxContent>
                <w:p w:rsidR="00D64CE6" w:rsidRDefault="00D64CE6" w:rsidP="00D64CE6">
                  <w:r>
                    <w:t>Initialisation</w:t>
                  </w:r>
                </w:p>
              </w:txbxContent>
            </v:textbox>
          </v:shape>
        </w:pict>
      </w:r>
    </w:p>
    <w:p w:rsidR="00D64CE6" w:rsidRDefault="00D64CE6" w:rsidP="00D64CE6">
      <w:pPr>
        <w:autoSpaceDE w:val="0"/>
        <w:autoSpaceDN w:val="0"/>
        <w:adjustRightInd w:val="0"/>
        <w:spacing w:before="120"/>
        <w:ind w:left="425"/>
        <w:rPr>
          <w:rFonts w:ascii="Courier New" w:hAnsi="Courier New" w:cs="Courier New"/>
          <w:noProof/>
          <w:sz w:val="20"/>
          <w:lang w:val="en-GB" w:eastAsia="fr-FR"/>
        </w:rPr>
      </w:pPr>
      <w:r>
        <w:rPr>
          <w:rFonts w:ascii="Courier New" w:hAnsi="Courier New" w:cs="Courier New"/>
          <w:noProof/>
          <w:sz w:val="20"/>
          <w:lang w:val="en-GB" w:eastAsia="fr-FR"/>
        </w:rPr>
        <w:t>i = 1;</w:t>
      </w:r>
    </w:p>
    <w:p w:rsidR="00D64CE6" w:rsidRDefault="00D64CE6" w:rsidP="00D64CE6">
      <w:pPr>
        <w:autoSpaceDE w:val="0"/>
        <w:autoSpaceDN w:val="0"/>
        <w:adjustRightInd w:val="0"/>
        <w:ind w:left="426"/>
        <w:rPr>
          <w:rFonts w:ascii="Courier New" w:hAnsi="Courier New" w:cs="Courier New"/>
          <w:noProof/>
          <w:sz w:val="20"/>
          <w:lang w:val="en-GB" w:eastAsia="fr-FR"/>
        </w:rPr>
      </w:pPr>
      <w:r>
        <w:rPr>
          <w:rFonts w:ascii="Courier New" w:hAnsi="Courier New" w:cs="Courier New"/>
          <w:noProof/>
          <w:color w:val="0000FF"/>
          <w:sz w:val="20"/>
          <w:lang w:val="en-GB" w:eastAsia="fr-FR"/>
        </w:rPr>
        <w:t>while</w:t>
      </w:r>
      <w:r>
        <w:rPr>
          <w:rFonts w:ascii="Courier New" w:hAnsi="Courier New" w:cs="Courier New"/>
          <w:noProof/>
          <w:sz w:val="20"/>
          <w:lang w:val="en-GB" w:eastAsia="fr-FR"/>
        </w:rPr>
        <w:t xml:space="preserve"> (i &lt;= 10)</w:t>
      </w:r>
    </w:p>
    <w:p w:rsidR="00D64CE6" w:rsidRDefault="002B295E" w:rsidP="00D64CE6">
      <w:pPr>
        <w:autoSpaceDE w:val="0"/>
        <w:autoSpaceDN w:val="0"/>
        <w:adjustRightInd w:val="0"/>
        <w:ind w:left="426"/>
        <w:rPr>
          <w:rFonts w:ascii="Courier New" w:hAnsi="Courier New" w:cs="Courier New"/>
          <w:noProof/>
          <w:sz w:val="20"/>
          <w:lang w:val="en-GB" w:eastAsia="fr-FR"/>
        </w:rPr>
      </w:pPr>
      <w:r>
        <w:rPr>
          <w:noProof/>
        </w:rPr>
        <w:pict>
          <v:rect id="Rectangle 7" o:spid="_x0000_s1028" style="position:absolute;left:0;text-align:left;margin-left:19.85pt;margin-top:-24.9pt;width:38.25pt;height:12.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" strokecolor="red"/>
        </w:pict>
      </w:r>
      <w:r w:rsidR="00D64CE6">
        <w:rPr>
          <w:rFonts w:ascii="Courier New" w:hAnsi="Courier New" w:cs="Courier New"/>
          <w:noProof/>
          <w:sz w:val="20"/>
          <w:lang w:val="en-GB" w:eastAsia="fr-FR"/>
        </w:rPr>
        <w:t>{</w:t>
      </w:r>
    </w:p>
    <w:p w:rsidR="00D64CE6" w:rsidRDefault="002B295E" w:rsidP="00D64CE6">
      <w:pPr>
        <w:autoSpaceDE w:val="0"/>
        <w:autoSpaceDN w:val="0"/>
        <w:adjustRightInd w:val="0"/>
        <w:ind w:left="993"/>
        <w:rPr>
          <w:rFonts w:ascii="Courier New" w:hAnsi="Courier New" w:cs="Courier New"/>
          <w:noProof/>
          <w:sz w:val="20"/>
          <w:lang w:val="en-GB" w:eastAsia="fr-FR"/>
        </w:rPr>
      </w:pPr>
      <w:r>
        <w:rPr>
          <w:noProof/>
        </w:rPr>
        <w:pict>
          <v:rect id="Rectangle 8" o:spid="_x0000_s1027" style="position:absolute;left:0;text-align:left;margin-left:49.1pt;margin-top:10.3pt;width:21pt;height:15.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" strokecolor="red"/>
        </w:pict>
      </w:r>
      <w:r w:rsidR="00DC2EB5">
        <w:rPr>
          <w:rFonts w:ascii="Courier New" w:hAnsi="Courier New" w:cs="Courier New"/>
          <w:noProof/>
          <w:color w:val="2B91AF"/>
          <w:sz w:val="20"/>
          <w:lang w:val="en-GB" w:eastAsia="fr-FR"/>
        </w:rPr>
        <w:t>c</w:t>
      </w:r>
      <w:r w:rsidR="00D64CE6">
        <w:rPr>
          <w:rFonts w:ascii="Courier New" w:hAnsi="Courier New" w:cs="Courier New"/>
          <w:noProof/>
          <w:color w:val="2B91AF"/>
          <w:sz w:val="20"/>
          <w:lang w:val="en-GB" w:eastAsia="fr-FR"/>
        </w:rPr>
        <w:t>onsole</w:t>
      </w:r>
      <w:r w:rsidR="00D64CE6">
        <w:rPr>
          <w:rFonts w:ascii="Courier New" w:hAnsi="Courier New" w:cs="Courier New"/>
          <w:noProof/>
          <w:sz w:val="20"/>
          <w:lang w:val="en-GB" w:eastAsia="fr-FR"/>
        </w:rPr>
        <w:t>.</w:t>
      </w:r>
      <w:r w:rsidR="00DC2EB5">
        <w:rPr>
          <w:rFonts w:ascii="Courier New" w:hAnsi="Courier New" w:cs="Courier New"/>
          <w:noProof/>
          <w:sz w:val="20"/>
          <w:lang w:val="en-GB" w:eastAsia="fr-FR"/>
        </w:rPr>
        <w:t>log</w:t>
      </w:r>
      <w:r w:rsidR="00D64CE6">
        <w:rPr>
          <w:rFonts w:ascii="Courier New" w:hAnsi="Courier New" w:cs="Courier New"/>
          <w:noProof/>
          <w:sz w:val="20"/>
          <w:lang w:val="en-GB" w:eastAsia="fr-FR"/>
        </w:rPr>
        <w:t>(</w:t>
      </w:r>
      <w:r w:rsidR="00D64CE6">
        <w:rPr>
          <w:rFonts w:ascii="Courier New" w:hAnsi="Courier New" w:cs="Courier New"/>
          <w:noProof/>
          <w:color w:val="A31515"/>
          <w:sz w:val="20"/>
          <w:lang w:val="en-GB" w:eastAsia="fr-FR"/>
        </w:rPr>
        <w:t>"</w:t>
      </w:r>
      <w:r w:rsidR="007D1E29" w:rsidRPr="009A00BD">
        <w:rPr>
          <w:rFonts w:ascii="Courier New" w:hAnsi="Courier New" w:cs="Courier New"/>
          <w:sz w:val="20"/>
          <w:szCs w:val="20"/>
        </w:rPr>
        <w:t>Le résultat de 5 x "+i+" est : "+resultat</w:t>
      </w:r>
      <w:r w:rsidR="00D64CE6">
        <w:rPr>
          <w:rFonts w:ascii="Courier New" w:hAnsi="Courier New" w:cs="Courier New"/>
          <w:noProof/>
          <w:sz w:val="20"/>
          <w:lang w:val="en-GB" w:eastAsia="fr-FR"/>
        </w:rPr>
        <w:t>);</w:t>
      </w:r>
    </w:p>
    <w:p w:rsidR="00D64CE6" w:rsidRDefault="002B295E" w:rsidP="00D64CE6">
      <w:pPr>
        <w:autoSpaceDE w:val="0"/>
        <w:autoSpaceDN w:val="0"/>
        <w:adjustRightInd w:val="0"/>
        <w:ind w:left="993"/>
        <w:rPr>
          <w:rFonts w:ascii="Courier New" w:hAnsi="Courier New" w:cs="Courier New"/>
          <w:noProof/>
          <w:sz w:val="20"/>
          <w:lang w:eastAsia="fr-FR"/>
        </w:rPr>
      </w:pPr>
      <w:r>
        <w:rPr>
          <w:noProof/>
        </w:rPr>
        <w:pict>
          <v:shape id="Rectangle à coins arrondis 9" o:spid="_x0000_s1026" type="#_x0000_t62" style="position:absolute;left:0;text-align:left;margin-left:175.85pt;margin-top:8.7pt;width:146.25pt;height: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" adj="-14489,-2287">
            <v:textbox>
              <w:txbxContent>
                <w:p w:rsidR="00D64CE6" w:rsidRDefault="00D64CE6" w:rsidP="00D64CE6">
                  <w:r>
                    <w:t>Actualisation</w:t>
                  </w:r>
                </w:p>
              </w:txbxContent>
            </v:textbox>
          </v:shape>
        </w:pict>
      </w:r>
      <w:r w:rsidR="00D64CE6">
        <w:rPr>
          <w:rFonts w:ascii="Courier New" w:hAnsi="Courier New" w:cs="Courier New"/>
          <w:noProof/>
          <w:sz w:val="20"/>
          <w:lang w:eastAsia="fr-FR"/>
        </w:rPr>
        <w:t>i++;</w:t>
      </w:r>
    </w:p>
    <w:p w:rsidR="00D64CE6" w:rsidRDefault="00D64CE6" w:rsidP="00D64CE6">
      <w:pPr>
        <w:autoSpaceDE w:val="0"/>
        <w:autoSpaceDN w:val="0"/>
        <w:adjustRightInd w:val="0"/>
        <w:ind w:left="426"/>
        <w:rPr>
          <w:rFonts w:ascii="Courier New" w:hAnsi="Courier New" w:cs="Courier New"/>
          <w:noProof/>
          <w:sz w:val="20"/>
          <w:lang w:eastAsia="fr-FR"/>
        </w:rPr>
      </w:pPr>
      <w:r>
        <w:rPr>
          <w:rFonts w:ascii="Courier New" w:hAnsi="Courier New" w:cs="Courier New"/>
          <w:noProof/>
          <w:sz w:val="20"/>
          <w:lang w:eastAsia="fr-FR"/>
        </w:rPr>
        <w:t>}</w:t>
      </w:r>
    </w:p>
    <w:p w:rsidR="00D64CE6" w:rsidRDefault="00D64CE6" w:rsidP="00D64CE6">
      <w:pPr>
        <w:pStyle w:val="Listing"/>
      </w:pPr>
    </w:p>
    <w:p w:rsidR="00B63CE6" w:rsidRDefault="00B63CE6" w:rsidP="00D64CE6">
      <w:pPr>
        <w:pStyle w:val="Listing"/>
        <w:ind w:left="0"/>
        <w:rPr>
          <w:rFonts w:asciiTheme="minorHAnsi" w:hAnsiTheme="minorHAnsi" w:cstheme="minorHAnsi"/>
          <w:b/>
          <w:szCs w:val="22"/>
        </w:rPr>
      </w:pPr>
    </w:p>
    <w:p w:rsidR="00B63CE6" w:rsidRPr="004C5E98" w:rsidRDefault="00B63CE6" w:rsidP="00B63CE6">
      <w:pPr>
        <w:pStyle w:val="Default"/>
        <w:pBdr>
          <w:left w:val="single" w:sz="24" w:space="4" w:color="A6A6A6" w:themeColor="background1" w:themeShade="A6"/>
        </w:pBdr>
        <w:shd w:val="clear" w:color="auto" w:fill="D9D9D9" w:themeFill="background1" w:themeFillShade="D9"/>
        <w:ind w:left="40" w:right="40"/>
        <w:jc w:val="both"/>
        <w:rPr>
          <w:rFonts w:asciiTheme="minorHAnsi" w:hAnsiTheme="minorHAnsi" w:cstheme="minorHAnsi"/>
          <w:sz w:val="22"/>
          <w:szCs w:val="22"/>
        </w:rPr>
      </w:pPr>
      <w:r w:rsidRPr="00B63CE6">
        <w:rPr>
          <w:rFonts w:asciiTheme="minorHAnsi" w:hAnsiTheme="minorHAnsi" w:cstheme="minorHAnsi"/>
          <w:b/>
          <w:sz w:val="22"/>
          <w:szCs w:val="22"/>
        </w:rPr>
        <w:t xml:space="preserve">Surtout, ne pas oublier les parties initialisation (ce qui produirait une </w:t>
      </w:r>
      <w:r w:rsidR="003252ED">
        <w:rPr>
          <w:rFonts w:asciiTheme="minorHAnsi" w:hAnsiTheme="minorHAnsi" w:cstheme="minorHAnsi"/>
          <w:b/>
          <w:sz w:val="22"/>
          <w:szCs w:val="22"/>
        </w:rPr>
        <w:t>e</w:t>
      </w:r>
      <w:r w:rsidRPr="00B63CE6">
        <w:rPr>
          <w:rFonts w:asciiTheme="minorHAnsi" w:hAnsiTheme="minorHAnsi" w:cstheme="minorHAnsi"/>
          <w:b/>
          <w:sz w:val="22"/>
          <w:szCs w:val="22"/>
        </w:rPr>
        <w:t>rreur</w:t>
      </w:r>
      <w:r w:rsidR="003252ED">
        <w:rPr>
          <w:rFonts w:asciiTheme="minorHAnsi" w:hAnsiTheme="minorHAnsi" w:cstheme="minorHAnsi"/>
          <w:b/>
          <w:sz w:val="22"/>
          <w:szCs w:val="22"/>
        </w:rPr>
        <w:t xml:space="preserve"> </w:t>
      </w:r>
      <w:r w:rsidR="00453238">
        <w:rPr>
          <w:rFonts w:asciiTheme="minorHAnsi" w:hAnsiTheme="minorHAnsi" w:cstheme="minorHAnsi"/>
          <w:b/>
          <w:sz w:val="22"/>
          <w:szCs w:val="22"/>
        </w:rPr>
        <w:t>de vari</w:t>
      </w:r>
      <w:r w:rsidR="007A2FCC">
        <w:rPr>
          <w:rFonts w:asciiTheme="minorHAnsi" w:hAnsiTheme="minorHAnsi" w:cstheme="minorHAnsi"/>
          <w:b/>
          <w:sz w:val="22"/>
          <w:szCs w:val="22"/>
        </w:rPr>
        <w:t>a</w:t>
      </w:r>
      <w:r w:rsidR="00453238">
        <w:rPr>
          <w:rFonts w:asciiTheme="minorHAnsi" w:hAnsiTheme="minorHAnsi" w:cstheme="minorHAnsi"/>
          <w:b/>
          <w:sz w:val="22"/>
          <w:szCs w:val="22"/>
        </w:rPr>
        <w:t>ble non initialisée d</w:t>
      </w:r>
      <w:r w:rsidRPr="00B63CE6">
        <w:rPr>
          <w:rFonts w:asciiTheme="minorHAnsi" w:hAnsiTheme="minorHAnsi" w:cstheme="minorHAnsi"/>
          <w:b/>
          <w:sz w:val="22"/>
          <w:szCs w:val="22"/>
        </w:rPr>
        <w:t>e toute manière) et actualisation.</w:t>
      </w:r>
    </w:p>
    <w:p w:rsidR="00B63CE6" w:rsidRDefault="00B63CE6" w:rsidP="00D64CE6">
      <w:pPr>
        <w:pStyle w:val="Listing"/>
        <w:ind w:left="0"/>
        <w:rPr>
          <w:rFonts w:asciiTheme="minorHAnsi" w:hAnsiTheme="minorHAnsi" w:cstheme="minorHAnsi"/>
          <w:b/>
          <w:szCs w:val="22"/>
        </w:rPr>
      </w:pPr>
    </w:p>
    <w:p w:rsidR="00CB74DB" w:rsidRDefault="00CB74DB" w:rsidP="00D64CE6">
      <w:pPr>
        <w:pStyle w:val="Listing"/>
        <w:ind w:left="0"/>
        <w:rPr>
          <w:rFonts w:asciiTheme="minorHAnsi" w:hAnsiTheme="minorHAnsi" w:cstheme="minorHAnsi"/>
          <w:b/>
          <w:szCs w:val="22"/>
        </w:rPr>
      </w:pPr>
    </w:p>
    <w:p w:rsidR="00626917" w:rsidRDefault="00626917" w:rsidP="00D64CE6">
      <w:pPr>
        <w:pStyle w:val="Listing"/>
        <w:ind w:left="0"/>
        <w:rPr>
          <w:rFonts w:asciiTheme="minorHAnsi" w:hAnsiTheme="minorHAnsi" w:cstheme="minorHAnsi"/>
          <w:b/>
          <w:szCs w:val="22"/>
        </w:rPr>
      </w:pPr>
    </w:p>
    <w:p w:rsidR="00CB74DB" w:rsidRPr="004C5E98" w:rsidRDefault="00CB74DB" w:rsidP="00CB74DB">
      <w:pPr>
        <w:pStyle w:val="Default"/>
        <w:pBdr>
          <w:left w:val="single" w:sz="24" w:space="4" w:color="A6A6A6" w:themeColor="background1" w:themeShade="A6"/>
        </w:pBdr>
        <w:shd w:val="clear" w:color="auto" w:fill="D9D9D9" w:themeFill="background1" w:themeFillShade="D9"/>
        <w:ind w:left="40" w:right="40"/>
        <w:jc w:val="both"/>
        <w:rPr>
          <w:rFonts w:asciiTheme="minorHAnsi" w:hAnsiTheme="minorHAnsi" w:cstheme="minorHAnsi"/>
          <w:sz w:val="22"/>
          <w:szCs w:val="22"/>
        </w:rPr>
      </w:pPr>
      <w:r>
        <w:rPr>
          <w:rFonts w:asciiTheme="minorHAnsi" w:hAnsiTheme="minorHAnsi" w:cstheme="minorHAnsi"/>
          <w:b/>
          <w:sz w:val="22"/>
          <w:szCs w:val="22"/>
        </w:rPr>
        <w:t>Attention : avec cette structure de boucle, le risque existe, si la condition est toujours vérifiée, de boucler indéfiniment, ce qui finit par un plantage du navigateur.</w:t>
      </w:r>
      <w:r w:rsidRPr="004C5E98">
        <w:rPr>
          <w:rFonts w:asciiTheme="minorHAnsi" w:hAnsiTheme="minorHAnsi" w:cstheme="minorHAnsi"/>
          <w:sz w:val="22"/>
          <w:szCs w:val="22"/>
        </w:rPr>
        <w:t xml:space="preserve"> </w:t>
      </w:r>
    </w:p>
    <w:p w:rsidR="00CB74DB" w:rsidRDefault="00CB74DB" w:rsidP="00CB74DB">
      <w:pPr>
        <w:ind w:left="708"/>
        <w:rPr>
          <w:color w:val="000000"/>
        </w:rPr>
      </w:pPr>
    </w:p>
    <w:p w:rsidR="00CB74DB" w:rsidRDefault="00CB74DB" w:rsidP="00D64CE6">
      <w:pPr>
        <w:pStyle w:val="Listing"/>
        <w:ind w:left="0"/>
        <w:rPr>
          <w:rFonts w:asciiTheme="minorHAnsi" w:hAnsiTheme="minorHAnsi" w:cstheme="minorHAnsi"/>
          <w:b/>
          <w:szCs w:val="22"/>
        </w:rPr>
      </w:pPr>
    </w:p>
    <w:p w:rsidR="005206EA" w:rsidRPr="005206EA" w:rsidRDefault="005206EA" w:rsidP="005206EA">
      <w:pPr>
        <w:pStyle w:val="Titre2"/>
        <w:rPr>
          <w:rFonts w:ascii="Courier New" w:hAnsi="Courier New" w:cs="Courier New"/>
          <w:sz w:val="20"/>
          <w:szCs w:val="20"/>
        </w:rPr>
      </w:pPr>
      <w:bookmarkStart w:id="15" w:name="_Toc2606065"/>
      <w:r>
        <w:t xml:space="preserve">Intérêt du </w:t>
      </w:r>
      <w:r w:rsidRPr="005206EA">
        <w:rPr>
          <w:rFonts w:ascii="Courier New" w:hAnsi="Courier New" w:cs="Courier New"/>
          <w:sz w:val="20"/>
          <w:szCs w:val="20"/>
        </w:rPr>
        <w:t>while</w:t>
      </w:r>
      <w:bookmarkEnd w:id="15"/>
    </w:p>
    <w:p w:rsidR="00D64CE6" w:rsidRDefault="00D64CE6" w:rsidP="00D64CE6">
      <w:pPr>
        <w:spacing w:before="120" w:after="120"/>
        <w:rPr>
          <w:rFonts w:ascii="Myriad Pro" w:hAnsi="Myriad Pro" w:cs="Arial"/>
        </w:rPr>
      </w:pPr>
      <w:r>
        <w:rPr>
          <w:rFonts w:cs="Arial"/>
        </w:rPr>
        <w:t xml:space="preserve">L’instruction </w:t>
      </w:r>
      <w:r w:rsidRPr="006F6BE1">
        <w:rPr>
          <w:rFonts w:ascii="Courier New" w:hAnsi="Courier New" w:cs="Courier New"/>
        </w:rPr>
        <w:t>while</w:t>
      </w:r>
      <w:r>
        <w:rPr>
          <w:rFonts w:cs="Arial"/>
        </w:rPr>
        <w:t xml:space="preserve"> par rapport à l’instruction </w:t>
      </w:r>
      <w:r w:rsidRPr="006F6BE1">
        <w:rPr>
          <w:rFonts w:ascii="Courier New" w:hAnsi="Courier New" w:cs="Courier New"/>
        </w:rPr>
        <w:t>for</w:t>
      </w:r>
      <w:r>
        <w:rPr>
          <w:rFonts w:cs="Arial"/>
        </w:rPr>
        <w:t xml:space="preserve"> présente l’intérêt de pouvoir évaluer une condition d’itération complexe, par exemple :</w:t>
      </w:r>
    </w:p>
    <w:p w:rsidR="00D64CE6" w:rsidRPr="002A658E" w:rsidRDefault="00D64CE6" w:rsidP="00D64CE6">
      <w:pPr>
        <w:autoSpaceDE w:val="0"/>
        <w:autoSpaceDN w:val="0"/>
        <w:adjustRightInd w:val="0"/>
        <w:ind w:left="426"/>
        <w:rPr>
          <w:rFonts w:ascii="Courier New" w:hAnsi="Courier New" w:cs="Courier New"/>
          <w:noProof/>
          <w:color w:val="000000" w:themeColor="text1"/>
          <w:sz w:val="20"/>
          <w:lang w:val="en-GB" w:eastAsia="fr-FR"/>
        </w:rPr>
      </w:pPr>
      <w:r w:rsidRPr="002A658E">
        <w:rPr>
          <w:rFonts w:ascii="Courier New" w:hAnsi="Courier New" w:cs="Courier New"/>
          <w:noProof/>
          <w:color w:val="000000" w:themeColor="text1"/>
          <w:sz w:val="20"/>
          <w:lang w:val="en-GB" w:eastAsia="fr-FR"/>
        </w:rPr>
        <w:t>while (i &lt;= 10 &amp;&amp; j!= 2){</w:t>
      </w:r>
      <w:r w:rsidR="00AA0D55">
        <w:rPr>
          <w:rFonts w:ascii="Courier New" w:hAnsi="Courier New" w:cs="Courier New"/>
          <w:noProof/>
          <w:color w:val="000000" w:themeColor="text1"/>
          <w:sz w:val="20"/>
          <w:lang w:val="en-GB" w:eastAsia="fr-FR"/>
        </w:rPr>
        <w:t xml:space="preserve"> </w:t>
      </w:r>
      <w:r w:rsidRPr="002A658E">
        <w:rPr>
          <w:rFonts w:ascii="Courier New" w:hAnsi="Courier New" w:cs="Courier New"/>
          <w:noProof/>
          <w:color w:val="000000" w:themeColor="text1"/>
          <w:sz w:val="20"/>
          <w:lang w:val="en-GB" w:eastAsia="fr-FR"/>
        </w:rPr>
        <w:t>…</w:t>
      </w:r>
      <w:r w:rsidR="00AA0D55">
        <w:rPr>
          <w:rFonts w:ascii="Courier New" w:hAnsi="Courier New" w:cs="Courier New"/>
          <w:noProof/>
          <w:color w:val="000000" w:themeColor="text1"/>
          <w:sz w:val="20"/>
          <w:lang w:val="en-GB" w:eastAsia="fr-FR"/>
        </w:rPr>
        <w:t xml:space="preserve"> </w:t>
      </w:r>
      <w:r w:rsidRPr="002A658E">
        <w:rPr>
          <w:rFonts w:ascii="Courier New" w:hAnsi="Courier New" w:cs="Courier New"/>
          <w:noProof/>
          <w:color w:val="000000" w:themeColor="text1"/>
          <w:sz w:val="20"/>
          <w:lang w:val="en-GB" w:eastAsia="fr-FR"/>
        </w:rPr>
        <w:t>}</w:t>
      </w:r>
      <w:r w:rsidR="00AA0D55">
        <w:rPr>
          <w:rFonts w:ascii="Courier New" w:hAnsi="Courier New" w:cs="Courier New"/>
          <w:noProof/>
          <w:color w:val="000000" w:themeColor="text1"/>
          <w:sz w:val="20"/>
          <w:lang w:val="en-GB" w:eastAsia="fr-FR"/>
        </w:rPr>
        <w:t xml:space="preserve"> </w:t>
      </w:r>
    </w:p>
    <w:p w:rsidR="00D64CE6" w:rsidRDefault="00D64CE6" w:rsidP="00D64CE6">
      <w:pPr>
        <w:spacing w:before="120" w:after="120"/>
        <w:rPr>
          <w:rFonts w:ascii="Myriad Pro" w:hAnsi="Myriad Pro" w:cs="Arial"/>
          <w:lang w:val="en-GB"/>
        </w:rPr>
      </w:pPr>
      <w:r>
        <w:rPr>
          <w:rFonts w:cs="Arial"/>
          <w:lang w:val="en-GB"/>
        </w:rPr>
        <w:t>ou</w:t>
      </w:r>
    </w:p>
    <w:p w:rsidR="00D64CE6" w:rsidRPr="002A658E" w:rsidRDefault="00D64CE6" w:rsidP="00D64CE6">
      <w:pPr>
        <w:autoSpaceDE w:val="0"/>
        <w:autoSpaceDN w:val="0"/>
        <w:adjustRightInd w:val="0"/>
        <w:ind w:left="426"/>
        <w:rPr>
          <w:rFonts w:ascii="Courier New" w:hAnsi="Courier New" w:cs="Courier New"/>
          <w:noProof/>
          <w:color w:val="000000" w:themeColor="text1"/>
          <w:sz w:val="20"/>
          <w:lang w:val="en-GB" w:eastAsia="fr-FR"/>
        </w:rPr>
      </w:pPr>
      <w:r w:rsidRPr="002A658E">
        <w:rPr>
          <w:rFonts w:ascii="Courier New" w:hAnsi="Courier New" w:cs="Courier New"/>
          <w:noProof/>
          <w:color w:val="000000" w:themeColor="text1"/>
          <w:sz w:val="20"/>
          <w:lang w:val="en-GB" w:eastAsia="fr-FR"/>
        </w:rPr>
        <w:t>while (!trouve) {…}</w:t>
      </w:r>
      <w:r w:rsidRPr="002A658E">
        <w:rPr>
          <w:rFonts w:ascii="Courier New" w:hAnsi="Courier New" w:cs="Courier New"/>
          <w:noProof/>
          <w:color w:val="000000" w:themeColor="text1"/>
          <w:sz w:val="20"/>
          <w:lang w:val="en-GB" w:eastAsia="fr-FR"/>
        </w:rPr>
        <w:tab/>
        <w:t>// bool trouve</w:t>
      </w:r>
    </w:p>
    <w:p w:rsidR="00D64CE6" w:rsidRDefault="00D64CE6" w:rsidP="00D64CE6">
      <w:pPr>
        <w:autoSpaceDE w:val="0"/>
        <w:autoSpaceDN w:val="0"/>
        <w:adjustRightInd w:val="0"/>
        <w:rPr>
          <w:rFonts w:ascii="Courier New" w:hAnsi="Courier New" w:cs="Courier New"/>
          <w:noProof/>
          <w:sz w:val="20"/>
          <w:lang w:val="en-GB" w:eastAsia="fr-FR"/>
        </w:rPr>
      </w:pPr>
    </w:p>
    <w:p w:rsidR="00D64CE6" w:rsidRDefault="00D64CE6" w:rsidP="00D64CE6">
      <w:pPr>
        <w:rPr>
          <w:rFonts w:ascii="Myriad Pro" w:hAnsi="Myriad Pro"/>
          <w:b/>
          <w:bCs/>
          <w:color w:val="0F243E" w:themeColor="text2" w:themeShade="80"/>
          <w:spacing w:val="4"/>
          <w:szCs w:val="24"/>
        </w:rPr>
      </w:pPr>
      <w:r>
        <w:br w:type="page"/>
      </w:r>
    </w:p>
    <w:p w:rsidR="0020027A" w:rsidRDefault="00426269" w:rsidP="00284B2E">
      <w:pPr>
        <w:pStyle w:val="Titre2"/>
      </w:pPr>
      <w:bookmarkStart w:id="16" w:name="_Toc2606066"/>
      <w:r>
        <w:lastRenderedPageBreak/>
        <w:t xml:space="preserve">L’instruction </w:t>
      </w:r>
      <w:r w:rsidRPr="00426269">
        <w:rPr>
          <w:rFonts w:ascii="Courier New" w:hAnsi="Courier New" w:cs="Courier New"/>
        </w:rPr>
        <w:t>b</w:t>
      </w:r>
      <w:r w:rsidR="0020027A" w:rsidRPr="00426269">
        <w:rPr>
          <w:rFonts w:ascii="Courier New" w:hAnsi="Courier New" w:cs="Courier New"/>
        </w:rPr>
        <w:t>reak</w:t>
      </w:r>
      <w:bookmarkEnd w:id="16"/>
    </w:p>
    <w:p w:rsidR="00426269" w:rsidRPr="00426269" w:rsidRDefault="00426269" w:rsidP="00426269"/>
    <w:p w:rsidR="0020027A" w:rsidRDefault="0020027A" w:rsidP="0020027A">
      <w:pPr>
        <w:rPr>
          <w:color w:val="000000"/>
        </w:rPr>
      </w:pPr>
      <w:r>
        <w:rPr>
          <w:color w:val="000000"/>
        </w:rPr>
        <w:t xml:space="preserve">L'instruction </w:t>
      </w:r>
      <w:r w:rsidRPr="00145BBC">
        <w:rPr>
          <w:rFonts w:ascii="Courier New" w:hAnsi="Courier New" w:cs="Courier New"/>
          <w:color w:val="000000"/>
          <w:sz w:val="20"/>
          <w:szCs w:val="20"/>
        </w:rPr>
        <w:t>break</w:t>
      </w:r>
      <w:r>
        <w:rPr>
          <w:color w:val="000000"/>
        </w:rPr>
        <w:t xml:space="preserve"> permet d'interrompre prématurément une boucle </w:t>
      </w:r>
      <w:r w:rsidRPr="00145BBC">
        <w:rPr>
          <w:rFonts w:ascii="Courier New" w:hAnsi="Courier New" w:cs="Courier New"/>
          <w:color w:val="000000"/>
          <w:sz w:val="20"/>
          <w:szCs w:val="20"/>
        </w:rPr>
        <w:t>for</w:t>
      </w:r>
      <w:r w:rsidR="00356D97">
        <w:rPr>
          <w:rFonts w:ascii="Courier New" w:hAnsi="Courier New" w:cs="Courier New"/>
          <w:color w:val="000000"/>
          <w:sz w:val="20"/>
          <w:szCs w:val="20"/>
        </w:rPr>
        <w:t xml:space="preserve"> </w:t>
      </w:r>
      <w:r>
        <w:rPr>
          <w:color w:val="000000"/>
        </w:rPr>
        <w:t xml:space="preserve">ou </w:t>
      </w:r>
      <w:r w:rsidRPr="00145BBC">
        <w:rPr>
          <w:rFonts w:ascii="Courier New" w:hAnsi="Courier New" w:cs="Courier New"/>
          <w:color w:val="000000"/>
          <w:sz w:val="20"/>
          <w:szCs w:val="20"/>
        </w:rPr>
        <w:t>while</w:t>
      </w:r>
      <w:r>
        <w:rPr>
          <w:color w:val="000000"/>
        </w:rPr>
        <w:t xml:space="preserve">. </w:t>
      </w:r>
    </w:p>
    <w:p w:rsidR="0020027A" w:rsidRDefault="0020027A" w:rsidP="0020027A">
      <w:pPr>
        <w:rPr>
          <w:color w:val="000000"/>
        </w:rPr>
      </w:pPr>
      <w:r>
        <w:rPr>
          <w:color w:val="000000"/>
        </w:rPr>
        <w:t>Pour illustrer ceci, reprenons notre exemple :</w:t>
      </w:r>
    </w:p>
    <w:p w:rsidR="0020027A" w:rsidRPr="00E868CF" w:rsidRDefault="00190396" w:rsidP="0020027A">
      <w:pPr>
        <w:pStyle w:val="Cadre"/>
        <w:rPr>
          <w:rFonts w:ascii="Courier New" w:hAnsi="Courier New" w:cs="Courier New"/>
          <w:lang w:val="en-GB"/>
        </w:rPr>
      </w:pPr>
      <w:r>
        <w:rPr>
          <w:rFonts w:ascii="Courier New" w:hAnsi="Courier New" w:cs="Courier New"/>
          <w:lang w:val="en-GB"/>
        </w:rPr>
        <w:t>c</w:t>
      </w:r>
      <w:r w:rsidR="0020027A" w:rsidRPr="00E868CF">
        <w:rPr>
          <w:rFonts w:ascii="Courier New" w:hAnsi="Courier New" w:cs="Courier New"/>
          <w:lang w:val="en-GB"/>
        </w:rPr>
        <w:t>pt</w:t>
      </w:r>
      <w:r w:rsidR="000C32D2">
        <w:rPr>
          <w:rFonts w:ascii="Courier New" w:hAnsi="Courier New" w:cs="Courier New"/>
          <w:lang w:val="en-GB"/>
        </w:rPr>
        <w:t xml:space="preserve"> </w:t>
      </w:r>
      <w:r w:rsidR="0020027A" w:rsidRPr="00E868CF">
        <w:rPr>
          <w:rFonts w:ascii="Courier New" w:hAnsi="Courier New" w:cs="Courier New"/>
          <w:lang w:val="en-GB"/>
        </w:rPr>
        <w:t>=</w:t>
      </w:r>
      <w:r w:rsidR="000C32D2">
        <w:rPr>
          <w:rFonts w:ascii="Courier New" w:hAnsi="Courier New" w:cs="Courier New"/>
          <w:lang w:val="en-GB"/>
        </w:rPr>
        <w:t xml:space="preserve"> </w:t>
      </w:r>
      <w:r w:rsidR="0020027A" w:rsidRPr="00E868CF">
        <w:rPr>
          <w:rFonts w:ascii="Courier New" w:hAnsi="Courier New" w:cs="Courier New"/>
          <w:lang w:val="en-GB"/>
        </w:rPr>
        <w:t>1;</w:t>
      </w:r>
    </w:p>
    <w:p w:rsidR="00E868CF" w:rsidRDefault="00E868CF" w:rsidP="0020027A">
      <w:pPr>
        <w:pStyle w:val="Cadre"/>
        <w:rPr>
          <w:rFonts w:ascii="Courier New" w:hAnsi="Courier New" w:cs="Courier New"/>
          <w:lang w:val="en-GB"/>
        </w:rPr>
      </w:pPr>
    </w:p>
    <w:p w:rsidR="00D97D17" w:rsidRDefault="0020027A" w:rsidP="0020027A">
      <w:pPr>
        <w:pStyle w:val="Cadre"/>
        <w:rPr>
          <w:rFonts w:ascii="Courier New" w:hAnsi="Courier New" w:cs="Courier New"/>
          <w:lang w:val="en-GB"/>
        </w:rPr>
      </w:pPr>
      <w:r w:rsidRPr="00E868CF">
        <w:rPr>
          <w:rFonts w:ascii="Courier New" w:hAnsi="Courier New" w:cs="Courier New"/>
          <w:lang w:val="en-GB"/>
        </w:rPr>
        <w:t xml:space="preserve">while (cpt&lt;5) </w:t>
      </w:r>
    </w:p>
    <w:p w:rsidR="0020027A" w:rsidRPr="00E868CF" w:rsidRDefault="0020027A" w:rsidP="0020027A">
      <w:pPr>
        <w:pStyle w:val="Cadre"/>
        <w:rPr>
          <w:rFonts w:ascii="Courier New" w:hAnsi="Courier New" w:cs="Courier New"/>
          <w:lang w:val="en-GB"/>
        </w:rPr>
      </w:pPr>
      <w:r w:rsidRPr="00E868CF">
        <w:rPr>
          <w:rFonts w:ascii="Courier New" w:hAnsi="Courier New" w:cs="Courier New"/>
          <w:lang w:val="en-GB"/>
        </w:rPr>
        <w:t>{</w:t>
      </w:r>
    </w:p>
    <w:p w:rsidR="0020027A" w:rsidRPr="00E868CF" w:rsidRDefault="00E868CF" w:rsidP="0020027A">
      <w:pPr>
        <w:pStyle w:val="Cadre"/>
        <w:rPr>
          <w:rFonts w:ascii="Courier New" w:hAnsi="Courier New" w:cs="Courier New"/>
          <w:lang w:val="en-GB"/>
        </w:rPr>
      </w:pPr>
      <w:r>
        <w:rPr>
          <w:rFonts w:ascii="Courier New" w:hAnsi="Courier New" w:cs="Courier New"/>
          <w:lang w:val="en-GB"/>
        </w:rPr>
        <w:t xml:space="preserve">   i</w:t>
      </w:r>
      <w:r w:rsidR="0020027A" w:rsidRPr="00E868CF">
        <w:rPr>
          <w:rFonts w:ascii="Courier New" w:hAnsi="Courier New" w:cs="Courier New"/>
          <w:lang w:val="en-GB"/>
        </w:rPr>
        <w:t>f (cpt==4)</w:t>
      </w:r>
    </w:p>
    <w:p w:rsidR="0020027A" w:rsidRPr="00E868CF" w:rsidRDefault="00E868CF" w:rsidP="0020027A">
      <w:pPr>
        <w:pStyle w:val="Cadre"/>
        <w:rPr>
          <w:rFonts w:ascii="Courier New" w:hAnsi="Courier New" w:cs="Courier New"/>
        </w:rPr>
      </w:pPr>
      <w:r>
        <w:rPr>
          <w:rFonts w:ascii="Courier New" w:hAnsi="Courier New" w:cs="Courier New"/>
        </w:rPr>
        <w:t xml:space="preserve">     </w:t>
      </w:r>
      <w:r w:rsidR="0020027A" w:rsidRPr="00E868CF">
        <w:rPr>
          <w:rFonts w:ascii="Courier New" w:hAnsi="Courier New" w:cs="Courier New"/>
        </w:rPr>
        <w:t>break;</w:t>
      </w:r>
    </w:p>
    <w:p w:rsidR="00E868CF" w:rsidRDefault="00E868CF" w:rsidP="0020027A">
      <w:pPr>
        <w:pStyle w:val="Cadre"/>
        <w:rPr>
          <w:rFonts w:ascii="Courier New" w:hAnsi="Courier New" w:cs="Courier New"/>
        </w:rPr>
      </w:pPr>
      <w:r>
        <w:rPr>
          <w:rFonts w:ascii="Courier New" w:hAnsi="Courier New" w:cs="Courier New"/>
        </w:rPr>
        <w:t xml:space="preserve">   </w:t>
      </w:r>
    </w:p>
    <w:p w:rsidR="0020027A" w:rsidRPr="00E868CF" w:rsidRDefault="00E868CF" w:rsidP="0020027A">
      <w:pPr>
        <w:pStyle w:val="Cadre"/>
        <w:rPr>
          <w:rFonts w:ascii="Courier New" w:hAnsi="Courier New" w:cs="Courier New"/>
        </w:rPr>
      </w:pPr>
      <w:r>
        <w:rPr>
          <w:rFonts w:ascii="Courier New" w:hAnsi="Courier New" w:cs="Courier New"/>
        </w:rPr>
        <w:t xml:space="preserve">    </w:t>
      </w:r>
      <w:r w:rsidR="00F7092C">
        <w:rPr>
          <w:rFonts w:ascii="Courier New" w:hAnsi="Courier New" w:cs="Courier New"/>
        </w:rPr>
        <w:t>console.log(</w:t>
      </w:r>
      <w:r w:rsidR="0020027A" w:rsidRPr="00E868CF">
        <w:rPr>
          <w:rFonts w:ascii="Courier New" w:hAnsi="Courier New" w:cs="Courier New"/>
        </w:rPr>
        <w:t>"ligne : "+cpt);</w:t>
      </w:r>
    </w:p>
    <w:p w:rsidR="0020027A" w:rsidRPr="00E868CF" w:rsidRDefault="0020027A" w:rsidP="0020027A">
      <w:pPr>
        <w:pStyle w:val="Cadre"/>
        <w:rPr>
          <w:rFonts w:ascii="Courier New" w:hAnsi="Courier New" w:cs="Courier New"/>
        </w:rPr>
      </w:pPr>
      <w:r w:rsidRPr="00E868CF">
        <w:rPr>
          <w:rFonts w:ascii="Courier New" w:hAnsi="Courier New" w:cs="Courier New"/>
        </w:rPr>
        <w:t xml:space="preserve">    cpt++;</w:t>
      </w:r>
    </w:p>
    <w:p w:rsidR="0020027A" w:rsidRPr="00E868CF" w:rsidRDefault="0020027A" w:rsidP="0020027A">
      <w:pPr>
        <w:pStyle w:val="Cadre"/>
        <w:rPr>
          <w:rFonts w:ascii="Courier New" w:hAnsi="Courier New" w:cs="Courier New"/>
        </w:rPr>
      </w:pPr>
      <w:r w:rsidRPr="00E868CF">
        <w:rPr>
          <w:rFonts w:ascii="Courier New" w:hAnsi="Courier New" w:cs="Courier New"/>
        </w:rPr>
        <w:t>}</w:t>
      </w:r>
    </w:p>
    <w:p w:rsidR="00EB6D9D" w:rsidRDefault="00EB6D9D" w:rsidP="0020027A">
      <w:pPr>
        <w:pStyle w:val="Cadre"/>
        <w:rPr>
          <w:rFonts w:ascii="Courier New" w:hAnsi="Courier New" w:cs="Courier New"/>
        </w:rPr>
      </w:pPr>
    </w:p>
    <w:p w:rsidR="0020027A" w:rsidRPr="00E868CF" w:rsidRDefault="008A486B" w:rsidP="0020027A">
      <w:pPr>
        <w:pStyle w:val="Cadre"/>
        <w:rPr>
          <w:rFonts w:ascii="Courier New" w:hAnsi="Courier New" w:cs="Courier New"/>
        </w:rPr>
      </w:pPr>
      <w:r>
        <w:rPr>
          <w:rFonts w:ascii="Courier New" w:hAnsi="Courier New" w:cs="Courier New"/>
        </w:rPr>
        <w:t>c</w:t>
      </w:r>
      <w:r w:rsidR="00190396">
        <w:rPr>
          <w:rFonts w:ascii="Courier New" w:hAnsi="Courier New" w:cs="Courier New"/>
        </w:rPr>
        <w:t>onsole.log</w:t>
      </w:r>
      <w:r w:rsidR="0020027A" w:rsidRPr="00E868CF">
        <w:rPr>
          <w:rFonts w:ascii="Courier New" w:hAnsi="Courier New" w:cs="Courier New"/>
        </w:rPr>
        <w:t>("fin de la boucle");</w:t>
      </w:r>
    </w:p>
    <w:p w:rsidR="0020027A" w:rsidRDefault="0020027A" w:rsidP="0020027A">
      <w:pPr>
        <w:rPr>
          <w:color w:val="000000"/>
        </w:rPr>
      </w:pPr>
    </w:p>
    <w:p w:rsidR="0020027A" w:rsidRDefault="0020027A" w:rsidP="0020027A">
      <w:pPr>
        <w:rPr>
          <w:color w:val="000000"/>
        </w:rPr>
      </w:pPr>
      <w:r>
        <w:rPr>
          <w:color w:val="000000"/>
        </w:rPr>
        <w:t xml:space="preserve">Le fonctionnement est semblable à l'exemple précédent sauf lorsque le compteur vaut 4. A ce moment, par le </w:t>
      </w:r>
      <w:r w:rsidRPr="00281392">
        <w:rPr>
          <w:rFonts w:ascii="Courier New" w:hAnsi="Courier New" w:cs="Courier New"/>
          <w:color w:val="000000"/>
          <w:sz w:val="20"/>
          <w:szCs w:val="20"/>
        </w:rPr>
        <w:t>break</w:t>
      </w:r>
      <w:r>
        <w:rPr>
          <w:color w:val="000000"/>
        </w:rPr>
        <w:t>, on sort de la boucle et la chaîne "</w:t>
      </w:r>
      <w:r>
        <w:rPr>
          <w:i/>
          <w:color w:val="000000"/>
        </w:rPr>
        <w:t>fin de boucle</w:t>
      </w:r>
      <w:r>
        <w:rPr>
          <w:color w:val="000000"/>
        </w:rPr>
        <w:t>" est affichée.</w:t>
      </w:r>
    </w:p>
    <w:p w:rsidR="0020027A" w:rsidRDefault="0020027A" w:rsidP="0020027A">
      <w:pPr>
        <w:rPr>
          <w:color w:val="000000"/>
        </w:rPr>
      </w:pPr>
      <w:r>
        <w:rPr>
          <w:color w:val="000000"/>
        </w:rPr>
        <w:t>Ce qui donne à l'écran :</w:t>
      </w:r>
    </w:p>
    <w:p w:rsidR="008563B9" w:rsidRPr="00E868CF" w:rsidRDefault="008563B9" w:rsidP="008563B9">
      <w:pPr>
        <w:pStyle w:val="Cadre"/>
        <w:rPr>
          <w:rFonts w:ascii="Courier New" w:hAnsi="Courier New" w:cs="Courier New"/>
          <w:lang w:val="en-GB"/>
        </w:rPr>
      </w:pPr>
      <w:r>
        <w:rPr>
          <w:rFonts w:ascii="Courier New" w:hAnsi="Courier New" w:cs="Courier New"/>
          <w:lang w:val="en-GB"/>
        </w:rPr>
        <w:t>ligne : 1</w:t>
      </w:r>
    </w:p>
    <w:p w:rsidR="008563B9" w:rsidRDefault="008563B9" w:rsidP="008563B9">
      <w:pPr>
        <w:pStyle w:val="Cadre"/>
        <w:rPr>
          <w:rFonts w:ascii="Courier New" w:hAnsi="Courier New" w:cs="Courier New"/>
          <w:lang w:val="en-GB"/>
        </w:rPr>
      </w:pPr>
      <w:r>
        <w:rPr>
          <w:rFonts w:ascii="Courier New" w:hAnsi="Courier New" w:cs="Courier New"/>
          <w:lang w:val="en-GB"/>
        </w:rPr>
        <w:t>ligne : 2</w:t>
      </w:r>
    </w:p>
    <w:p w:rsidR="008563B9" w:rsidRPr="00E868CF" w:rsidRDefault="008563B9" w:rsidP="008563B9">
      <w:pPr>
        <w:pStyle w:val="Cadre"/>
        <w:rPr>
          <w:rFonts w:ascii="Courier New" w:hAnsi="Courier New" w:cs="Courier New"/>
          <w:lang w:val="en-GB"/>
        </w:rPr>
      </w:pPr>
      <w:r>
        <w:rPr>
          <w:rFonts w:ascii="Courier New" w:hAnsi="Courier New" w:cs="Courier New"/>
          <w:lang w:val="en-GB"/>
        </w:rPr>
        <w:t xml:space="preserve">ligne : 3  </w:t>
      </w:r>
    </w:p>
    <w:p w:rsidR="008563B9" w:rsidRDefault="008563B9" w:rsidP="008563B9">
      <w:pPr>
        <w:pStyle w:val="Cadre"/>
        <w:rPr>
          <w:color w:val="000000"/>
        </w:rPr>
      </w:pPr>
      <w:r>
        <w:rPr>
          <w:rFonts w:ascii="Courier New" w:hAnsi="Courier New" w:cs="Courier New"/>
          <w:lang w:val="en-GB"/>
        </w:rPr>
        <w:t>fin de la boucle</w:t>
      </w:r>
    </w:p>
    <w:p w:rsidR="0020027A" w:rsidRDefault="0020027A" w:rsidP="0020027A">
      <w:pPr>
        <w:rPr>
          <w:color w:val="000000"/>
        </w:rPr>
      </w:pPr>
    </w:p>
    <w:p w:rsidR="0020027A" w:rsidRDefault="00301454" w:rsidP="00284B2E">
      <w:pPr>
        <w:pStyle w:val="Titre2"/>
      </w:pPr>
      <w:bookmarkStart w:id="17" w:name="_Toc337210401"/>
      <w:bookmarkStart w:id="18" w:name="_Toc2606067"/>
      <w:bookmarkEnd w:id="17"/>
      <w:r>
        <w:t xml:space="preserve">L’instruction </w:t>
      </w:r>
      <w:r w:rsidRPr="00301454">
        <w:rPr>
          <w:rFonts w:ascii="Courier New" w:hAnsi="Courier New" w:cs="Courier New"/>
        </w:rPr>
        <w:t>c</w:t>
      </w:r>
      <w:r w:rsidR="0020027A" w:rsidRPr="00301454">
        <w:rPr>
          <w:rFonts w:ascii="Courier New" w:hAnsi="Courier New" w:cs="Courier New"/>
        </w:rPr>
        <w:t>ontinue</w:t>
      </w:r>
      <w:bookmarkEnd w:id="18"/>
    </w:p>
    <w:p w:rsidR="003753A6" w:rsidRDefault="003753A6" w:rsidP="00B419F3">
      <w:pPr>
        <w:jc w:val="both"/>
        <w:rPr>
          <w:color w:val="000000"/>
        </w:rPr>
      </w:pPr>
    </w:p>
    <w:p w:rsidR="0020027A" w:rsidRDefault="0020027A" w:rsidP="00B419F3">
      <w:pPr>
        <w:jc w:val="both"/>
        <w:rPr>
          <w:color w:val="000000"/>
        </w:rPr>
      </w:pPr>
      <w:r>
        <w:rPr>
          <w:color w:val="000000"/>
        </w:rPr>
        <w:t xml:space="preserve">L'instruction </w:t>
      </w:r>
      <w:r w:rsidRPr="003353BD">
        <w:rPr>
          <w:rFonts w:ascii="Courier New" w:hAnsi="Courier New" w:cs="Courier New"/>
          <w:color w:val="000000"/>
          <w:sz w:val="20"/>
          <w:szCs w:val="20"/>
        </w:rPr>
        <w:t>continue</w:t>
      </w:r>
      <w:r>
        <w:rPr>
          <w:color w:val="000000"/>
        </w:rPr>
        <w:t xml:space="preserve"> permet de sauter une instruction dans une boucle </w:t>
      </w:r>
      <w:r w:rsidRPr="003353BD">
        <w:rPr>
          <w:rFonts w:ascii="Courier New" w:hAnsi="Courier New" w:cs="Courier New"/>
          <w:color w:val="000000"/>
          <w:sz w:val="20"/>
          <w:szCs w:val="20"/>
        </w:rPr>
        <w:t>for</w:t>
      </w:r>
      <w:r>
        <w:rPr>
          <w:color w:val="000000"/>
        </w:rPr>
        <w:t xml:space="preserve"> ou </w:t>
      </w:r>
      <w:r w:rsidRPr="003353BD">
        <w:rPr>
          <w:rFonts w:ascii="Courier New" w:hAnsi="Courier New" w:cs="Courier New"/>
          <w:color w:val="000000"/>
          <w:sz w:val="20"/>
          <w:szCs w:val="20"/>
        </w:rPr>
        <w:t>while</w:t>
      </w:r>
      <w:r>
        <w:rPr>
          <w:color w:val="000000"/>
        </w:rPr>
        <w:t xml:space="preserve"> et de passer à l’itération suivante de la boucle (sans sortir de celle-ci comme le fait </w:t>
      </w:r>
      <w:r w:rsidRPr="003353BD">
        <w:rPr>
          <w:rFonts w:ascii="Courier New" w:hAnsi="Courier New" w:cs="Courier New"/>
          <w:color w:val="000000"/>
          <w:sz w:val="20"/>
          <w:szCs w:val="20"/>
        </w:rPr>
        <w:t>break</w:t>
      </w:r>
      <w:r>
        <w:rPr>
          <w:color w:val="000000"/>
        </w:rPr>
        <w:t>).</w:t>
      </w:r>
    </w:p>
    <w:p w:rsidR="0020027A" w:rsidRDefault="00B419F3" w:rsidP="00B419F3">
      <w:pPr>
        <w:jc w:val="both"/>
        <w:rPr>
          <w:color w:val="000000"/>
        </w:rPr>
      </w:pPr>
      <w:r>
        <w:rPr>
          <w:color w:val="000000"/>
        </w:rPr>
        <w:t>Reprenons notre exemple :</w:t>
      </w:r>
    </w:p>
    <w:p w:rsidR="0020027A" w:rsidRPr="00A5019F" w:rsidRDefault="00B40E33" w:rsidP="0020027A">
      <w:pPr>
        <w:pStyle w:val="Cadre"/>
        <w:rPr>
          <w:rFonts w:ascii="Courier New" w:hAnsi="Courier New" w:cs="Courier New"/>
        </w:rPr>
      </w:pPr>
      <w:r>
        <w:rPr>
          <w:rFonts w:ascii="Courier New" w:hAnsi="Courier New" w:cs="Courier New"/>
        </w:rPr>
        <w:t>v</w:t>
      </w:r>
      <w:r w:rsidR="00670C2B">
        <w:rPr>
          <w:rFonts w:ascii="Courier New" w:hAnsi="Courier New" w:cs="Courier New"/>
        </w:rPr>
        <w:t xml:space="preserve">ar </w:t>
      </w:r>
      <w:r w:rsidR="00817F1C">
        <w:rPr>
          <w:rFonts w:ascii="Courier New" w:hAnsi="Courier New" w:cs="Courier New"/>
        </w:rPr>
        <w:t>c</w:t>
      </w:r>
      <w:r w:rsidR="0020027A" w:rsidRPr="00A5019F">
        <w:rPr>
          <w:rFonts w:ascii="Courier New" w:hAnsi="Courier New" w:cs="Courier New"/>
        </w:rPr>
        <w:t>pt</w:t>
      </w:r>
      <w:r w:rsidR="00817F1C">
        <w:rPr>
          <w:rFonts w:ascii="Courier New" w:hAnsi="Courier New" w:cs="Courier New"/>
        </w:rPr>
        <w:t xml:space="preserve"> </w:t>
      </w:r>
      <w:r w:rsidR="0020027A" w:rsidRPr="00A5019F">
        <w:rPr>
          <w:rFonts w:ascii="Courier New" w:hAnsi="Courier New" w:cs="Courier New"/>
        </w:rPr>
        <w:t>=</w:t>
      </w:r>
      <w:r w:rsidR="00817F1C">
        <w:rPr>
          <w:rFonts w:ascii="Courier New" w:hAnsi="Courier New" w:cs="Courier New"/>
        </w:rPr>
        <w:t xml:space="preserve"> </w:t>
      </w:r>
      <w:r w:rsidR="0020027A" w:rsidRPr="00A5019F">
        <w:rPr>
          <w:rFonts w:ascii="Courier New" w:hAnsi="Courier New" w:cs="Courier New"/>
        </w:rPr>
        <w:t>1;</w:t>
      </w:r>
    </w:p>
    <w:p w:rsidR="00D55BC3" w:rsidRDefault="00D55BC3" w:rsidP="0020027A">
      <w:pPr>
        <w:pStyle w:val="Cadre"/>
        <w:rPr>
          <w:rFonts w:ascii="Courier New" w:hAnsi="Courier New" w:cs="Courier New"/>
        </w:rPr>
      </w:pPr>
    </w:p>
    <w:p w:rsidR="002B4412" w:rsidRDefault="0020027A" w:rsidP="0020027A">
      <w:pPr>
        <w:pStyle w:val="Cadre"/>
        <w:rPr>
          <w:rFonts w:ascii="Courier New" w:hAnsi="Courier New" w:cs="Courier New"/>
        </w:rPr>
      </w:pPr>
      <w:r w:rsidRPr="00A5019F">
        <w:rPr>
          <w:rFonts w:ascii="Courier New" w:hAnsi="Courier New" w:cs="Courier New"/>
        </w:rPr>
        <w:t>while (cpt</w:t>
      </w:r>
      <w:r w:rsidR="006538FD">
        <w:rPr>
          <w:rFonts w:ascii="Courier New" w:hAnsi="Courier New" w:cs="Courier New"/>
        </w:rPr>
        <w:t xml:space="preserve"> </w:t>
      </w:r>
      <w:r w:rsidRPr="00A5019F">
        <w:rPr>
          <w:rFonts w:ascii="Courier New" w:hAnsi="Courier New" w:cs="Courier New"/>
        </w:rPr>
        <w:t>&lt;</w:t>
      </w:r>
      <w:r w:rsidR="00665F01">
        <w:rPr>
          <w:rFonts w:ascii="Courier New" w:hAnsi="Courier New" w:cs="Courier New"/>
        </w:rPr>
        <w:t xml:space="preserve"> </w:t>
      </w:r>
      <w:r w:rsidRPr="00A5019F">
        <w:rPr>
          <w:rFonts w:ascii="Courier New" w:hAnsi="Courier New" w:cs="Courier New"/>
        </w:rPr>
        <w:t xml:space="preserve">5) </w:t>
      </w:r>
    </w:p>
    <w:p w:rsidR="0020027A" w:rsidRPr="00A5019F" w:rsidRDefault="0020027A" w:rsidP="0020027A">
      <w:pPr>
        <w:pStyle w:val="Cadre"/>
        <w:rPr>
          <w:rFonts w:ascii="Courier New" w:hAnsi="Courier New" w:cs="Courier New"/>
        </w:rPr>
      </w:pPr>
      <w:r w:rsidRPr="00A5019F">
        <w:rPr>
          <w:rFonts w:ascii="Courier New" w:hAnsi="Courier New" w:cs="Courier New"/>
        </w:rPr>
        <w:t>{</w:t>
      </w:r>
    </w:p>
    <w:p w:rsidR="00A17D8B" w:rsidRDefault="002B4412" w:rsidP="0020027A">
      <w:pPr>
        <w:pStyle w:val="Cadre"/>
        <w:rPr>
          <w:rFonts w:ascii="Courier New" w:hAnsi="Courier New" w:cs="Courier New"/>
        </w:rPr>
      </w:pPr>
      <w:r>
        <w:rPr>
          <w:rFonts w:ascii="Courier New" w:hAnsi="Courier New" w:cs="Courier New"/>
        </w:rPr>
        <w:t xml:space="preserve">   if</w:t>
      </w:r>
      <w:r w:rsidR="0020027A" w:rsidRPr="00A5019F">
        <w:rPr>
          <w:rFonts w:ascii="Courier New" w:hAnsi="Courier New" w:cs="Courier New"/>
        </w:rPr>
        <w:t xml:space="preserve"> (cpt</w:t>
      </w:r>
      <w:r>
        <w:rPr>
          <w:rFonts w:ascii="Courier New" w:hAnsi="Courier New" w:cs="Courier New"/>
        </w:rPr>
        <w:t xml:space="preserve"> </w:t>
      </w:r>
      <w:r w:rsidR="0020027A" w:rsidRPr="00A5019F">
        <w:rPr>
          <w:rFonts w:ascii="Courier New" w:hAnsi="Courier New" w:cs="Courier New"/>
        </w:rPr>
        <w:t>== 3)</w:t>
      </w:r>
    </w:p>
    <w:p w:rsidR="0020027A" w:rsidRPr="00A5019F" w:rsidRDefault="002B4412" w:rsidP="0020027A">
      <w:pPr>
        <w:pStyle w:val="Cadre"/>
        <w:rPr>
          <w:rFonts w:ascii="Courier New" w:hAnsi="Courier New" w:cs="Courier New"/>
        </w:rPr>
      </w:pPr>
      <w:r>
        <w:rPr>
          <w:rFonts w:ascii="Courier New" w:hAnsi="Courier New" w:cs="Courier New"/>
        </w:rPr>
        <w:t xml:space="preserve">   </w:t>
      </w:r>
      <w:r w:rsidR="0020027A" w:rsidRPr="00A5019F">
        <w:rPr>
          <w:rFonts w:ascii="Courier New" w:hAnsi="Courier New" w:cs="Courier New"/>
        </w:rPr>
        <w:t>{</w:t>
      </w:r>
    </w:p>
    <w:p w:rsidR="0020027A" w:rsidRPr="00A5019F" w:rsidRDefault="0020027A" w:rsidP="0020027A">
      <w:pPr>
        <w:pStyle w:val="Cadre"/>
        <w:rPr>
          <w:rFonts w:ascii="Courier New" w:hAnsi="Courier New" w:cs="Courier New"/>
        </w:rPr>
      </w:pPr>
      <w:r w:rsidRPr="00A5019F">
        <w:rPr>
          <w:rFonts w:ascii="Courier New" w:hAnsi="Courier New" w:cs="Courier New"/>
        </w:rPr>
        <w:tab/>
        <w:t>cpt++</w:t>
      </w:r>
    </w:p>
    <w:p w:rsidR="0020027A" w:rsidRPr="00A5019F" w:rsidRDefault="0020027A" w:rsidP="0020027A">
      <w:pPr>
        <w:pStyle w:val="Cadre"/>
        <w:rPr>
          <w:rFonts w:ascii="Courier New" w:hAnsi="Courier New" w:cs="Courier New"/>
        </w:rPr>
      </w:pPr>
      <w:r w:rsidRPr="00A5019F">
        <w:rPr>
          <w:rFonts w:ascii="Courier New" w:hAnsi="Courier New" w:cs="Courier New"/>
        </w:rPr>
        <w:tab/>
        <w:t>continue;</w:t>
      </w:r>
    </w:p>
    <w:p w:rsidR="0020027A" w:rsidRPr="00A5019F" w:rsidRDefault="002B4412" w:rsidP="0020027A">
      <w:pPr>
        <w:pStyle w:val="Cadre"/>
        <w:rPr>
          <w:rFonts w:ascii="Courier New" w:hAnsi="Courier New" w:cs="Courier New"/>
        </w:rPr>
      </w:pPr>
      <w:r>
        <w:rPr>
          <w:rFonts w:ascii="Courier New" w:hAnsi="Courier New" w:cs="Courier New"/>
        </w:rPr>
        <w:t xml:space="preserve">   </w:t>
      </w:r>
      <w:r w:rsidR="0020027A" w:rsidRPr="00A5019F">
        <w:rPr>
          <w:rFonts w:ascii="Courier New" w:hAnsi="Courier New" w:cs="Courier New"/>
        </w:rPr>
        <w:t>}</w:t>
      </w:r>
    </w:p>
    <w:p w:rsidR="002B4412" w:rsidRDefault="002B4412" w:rsidP="0020027A">
      <w:pPr>
        <w:pStyle w:val="Cadre"/>
        <w:rPr>
          <w:rFonts w:ascii="Courier New" w:hAnsi="Courier New" w:cs="Courier New"/>
        </w:rPr>
      </w:pPr>
    </w:p>
    <w:p w:rsidR="0020027A" w:rsidRPr="00A5019F" w:rsidRDefault="002B4412" w:rsidP="0020027A">
      <w:pPr>
        <w:pStyle w:val="Cadre"/>
        <w:rPr>
          <w:rFonts w:ascii="Courier New" w:hAnsi="Courier New" w:cs="Courier New"/>
        </w:rPr>
      </w:pPr>
      <w:r>
        <w:rPr>
          <w:rFonts w:ascii="Courier New" w:hAnsi="Courier New" w:cs="Courier New"/>
        </w:rPr>
        <w:t xml:space="preserve">   console.log</w:t>
      </w:r>
      <w:r w:rsidR="0020027A" w:rsidRPr="00A5019F">
        <w:rPr>
          <w:rFonts w:ascii="Courier New" w:hAnsi="Courier New" w:cs="Courier New"/>
        </w:rPr>
        <w:t>("ligne : "+cp</w:t>
      </w:r>
      <w:r w:rsidR="003349BA">
        <w:rPr>
          <w:rFonts w:ascii="Courier New" w:hAnsi="Courier New" w:cs="Courier New"/>
        </w:rPr>
        <w:t>t</w:t>
      </w:r>
      <w:r w:rsidR="0020027A" w:rsidRPr="00A5019F">
        <w:rPr>
          <w:rFonts w:ascii="Courier New" w:hAnsi="Courier New" w:cs="Courier New"/>
        </w:rPr>
        <w:t>);</w:t>
      </w:r>
    </w:p>
    <w:p w:rsidR="0020027A" w:rsidRPr="00A5019F" w:rsidRDefault="002B4412" w:rsidP="0020027A">
      <w:pPr>
        <w:pStyle w:val="Cadre"/>
        <w:rPr>
          <w:rFonts w:ascii="Courier New" w:hAnsi="Courier New" w:cs="Courier New"/>
        </w:rPr>
      </w:pPr>
      <w:r>
        <w:rPr>
          <w:rFonts w:ascii="Courier New" w:hAnsi="Courier New" w:cs="Courier New"/>
        </w:rPr>
        <w:t xml:space="preserve">   </w:t>
      </w:r>
      <w:r w:rsidR="0020027A" w:rsidRPr="00A5019F">
        <w:rPr>
          <w:rFonts w:ascii="Courier New" w:hAnsi="Courier New" w:cs="Courier New"/>
        </w:rPr>
        <w:t>cpt++;</w:t>
      </w:r>
    </w:p>
    <w:p w:rsidR="0020027A" w:rsidRPr="00A5019F" w:rsidRDefault="0020027A" w:rsidP="0020027A">
      <w:pPr>
        <w:pStyle w:val="Cadre"/>
        <w:rPr>
          <w:rFonts w:ascii="Courier New" w:hAnsi="Courier New" w:cs="Courier New"/>
        </w:rPr>
      </w:pPr>
      <w:r w:rsidRPr="00A5019F">
        <w:rPr>
          <w:rFonts w:ascii="Courier New" w:hAnsi="Courier New" w:cs="Courier New"/>
        </w:rPr>
        <w:t>}</w:t>
      </w:r>
    </w:p>
    <w:p w:rsidR="00D55BC3" w:rsidRDefault="00D55BC3" w:rsidP="0020027A">
      <w:pPr>
        <w:pStyle w:val="Cadre"/>
        <w:rPr>
          <w:rFonts w:ascii="Courier New" w:hAnsi="Courier New" w:cs="Courier New"/>
        </w:rPr>
      </w:pPr>
    </w:p>
    <w:p w:rsidR="0020027A" w:rsidRPr="00A5019F" w:rsidRDefault="0022193B" w:rsidP="0020027A">
      <w:pPr>
        <w:pStyle w:val="Cadre"/>
        <w:rPr>
          <w:rFonts w:ascii="Courier New" w:hAnsi="Courier New" w:cs="Courier New"/>
        </w:rPr>
      </w:pPr>
      <w:r>
        <w:rPr>
          <w:rFonts w:ascii="Courier New" w:hAnsi="Courier New" w:cs="Courier New"/>
        </w:rPr>
        <w:t>console.log(</w:t>
      </w:r>
      <w:r w:rsidR="0020027A" w:rsidRPr="00A5019F">
        <w:rPr>
          <w:rFonts w:ascii="Courier New" w:hAnsi="Courier New" w:cs="Courier New"/>
        </w:rPr>
        <w:t>"fin de la boucle");</w:t>
      </w:r>
    </w:p>
    <w:p w:rsidR="0020027A" w:rsidRDefault="0020027A" w:rsidP="00314DB7">
      <w:pPr>
        <w:jc w:val="both"/>
        <w:rPr>
          <w:color w:val="000000"/>
        </w:rPr>
      </w:pPr>
      <w:r>
        <w:rPr>
          <w:color w:val="000000"/>
        </w:rPr>
        <w:lastRenderedPageBreak/>
        <w:t xml:space="preserve">Ici, la boucle démarre. Lorsque le compteur vaut 3, par l'instruction </w:t>
      </w:r>
      <w:r w:rsidR="003353BD" w:rsidRPr="00BF5AED">
        <w:rPr>
          <w:rFonts w:ascii="Courier New" w:hAnsi="Courier New" w:cs="Courier New"/>
          <w:color w:val="000000"/>
          <w:sz w:val="20"/>
          <w:szCs w:val="20"/>
        </w:rPr>
        <w:t>continue</w:t>
      </w:r>
      <w:r>
        <w:rPr>
          <w:color w:val="000000"/>
        </w:rPr>
        <w:t xml:space="preserve">, on saute l'instruction </w:t>
      </w:r>
      <w:r w:rsidR="007701AE">
        <w:rPr>
          <w:rFonts w:ascii="Courier New" w:hAnsi="Courier New" w:cs="Courier New"/>
          <w:color w:val="000000"/>
          <w:sz w:val="20"/>
          <w:szCs w:val="20"/>
        </w:rPr>
        <w:t>console.log</w:t>
      </w:r>
      <w:r>
        <w:rPr>
          <w:color w:val="000000"/>
        </w:rPr>
        <w:t xml:space="preserve">(la chaîne </w:t>
      </w:r>
      <w:r>
        <w:rPr>
          <w:i/>
          <w:color w:val="000000"/>
        </w:rPr>
        <w:t>"ligne : 3"</w:t>
      </w:r>
      <w:r>
        <w:rPr>
          <w:color w:val="000000"/>
        </w:rPr>
        <w:t xml:space="preserve"> n'est pas affichée) et on continue la boucle. Notons qu'on a dû ajouter </w:t>
      </w:r>
      <w:r w:rsidRPr="00BF5AED">
        <w:rPr>
          <w:rFonts w:ascii="Courier New" w:hAnsi="Courier New" w:cs="Courier New"/>
          <w:color w:val="000000"/>
          <w:sz w:val="20"/>
          <w:szCs w:val="20"/>
        </w:rPr>
        <w:t>cpt++</w:t>
      </w:r>
      <w:r>
        <w:rPr>
          <w:color w:val="000000"/>
        </w:rPr>
        <w:t xml:space="preserve"> avant </w:t>
      </w:r>
      <w:r w:rsidRPr="00BF5AED">
        <w:rPr>
          <w:rFonts w:ascii="Courier New" w:hAnsi="Courier New" w:cs="Courier New"/>
          <w:color w:val="000000"/>
          <w:sz w:val="20"/>
          <w:szCs w:val="20"/>
        </w:rPr>
        <w:t>continue;</w:t>
      </w:r>
      <w:r>
        <w:rPr>
          <w:color w:val="000000"/>
        </w:rPr>
        <w:t xml:space="preserve"> pour éviter un bouclage infini et un plantage du navigateur (</w:t>
      </w:r>
      <w:r w:rsidR="00686BF2" w:rsidRPr="00BF5AED">
        <w:rPr>
          <w:rFonts w:ascii="Courier New" w:hAnsi="Courier New" w:cs="Courier New"/>
          <w:color w:val="000000"/>
          <w:sz w:val="20"/>
          <w:szCs w:val="20"/>
        </w:rPr>
        <w:t>c</w:t>
      </w:r>
      <w:r w:rsidR="00686BF2">
        <w:rPr>
          <w:rFonts w:ascii="Courier New" w:hAnsi="Courier New" w:cs="Courier New"/>
          <w:color w:val="000000"/>
          <w:sz w:val="20"/>
          <w:szCs w:val="20"/>
        </w:rPr>
        <w:t>p</w:t>
      </w:r>
      <w:r w:rsidR="002E16D3">
        <w:rPr>
          <w:rFonts w:ascii="Courier New" w:hAnsi="Courier New" w:cs="Courier New"/>
          <w:color w:val="000000"/>
          <w:sz w:val="20"/>
          <w:szCs w:val="20"/>
        </w:rPr>
        <w:t>t</w:t>
      </w:r>
      <w:r>
        <w:rPr>
          <w:color w:val="000000"/>
        </w:rPr>
        <w:t xml:space="preserve"> restant à 3).</w:t>
      </w:r>
    </w:p>
    <w:p w:rsidR="0020027A" w:rsidRDefault="0020027A" w:rsidP="0020027A">
      <w:pPr>
        <w:rPr>
          <w:color w:val="000000"/>
        </w:rPr>
      </w:pPr>
      <w:r>
        <w:rPr>
          <w:color w:val="000000"/>
        </w:rPr>
        <w:t>Ce qui</w:t>
      </w:r>
      <w:r w:rsidR="005E46A5">
        <w:rPr>
          <w:color w:val="000000"/>
        </w:rPr>
        <w:t xml:space="preserve"> donne</w:t>
      </w:r>
      <w:r>
        <w:rPr>
          <w:color w:val="000000"/>
        </w:rPr>
        <w:t xml:space="preserve"> à l'écran :</w:t>
      </w:r>
    </w:p>
    <w:p w:rsidR="00860C31" w:rsidRPr="00E868CF" w:rsidRDefault="00860C31" w:rsidP="00860C31">
      <w:pPr>
        <w:pStyle w:val="Cadre"/>
        <w:rPr>
          <w:rFonts w:ascii="Courier New" w:hAnsi="Courier New" w:cs="Courier New"/>
          <w:lang w:val="en-GB"/>
        </w:rPr>
      </w:pPr>
      <w:r>
        <w:rPr>
          <w:rFonts w:ascii="Courier New" w:hAnsi="Courier New" w:cs="Courier New"/>
          <w:lang w:val="en-GB"/>
        </w:rPr>
        <w:t>ligne : 1</w:t>
      </w:r>
    </w:p>
    <w:p w:rsidR="00860C31" w:rsidRDefault="00860C31" w:rsidP="00860C31">
      <w:pPr>
        <w:pStyle w:val="Cadre"/>
        <w:rPr>
          <w:rFonts w:ascii="Courier New" w:hAnsi="Courier New" w:cs="Courier New"/>
          <w:lang w:val="en-GB"/>
        </w:rPr>
      </w:pPr>
      <w:r>
        <w:rPr>
          <w:rFonts w:ascii="Courier New" w:hAnsi="Courier New" w:cs="Courier New"/>
          <w:lang w:val="en-GB"/>
        </w:rPr>
        <w:t>ligne : 2</w:t>
      </w:r>
    </w:p>
    <w:p w:rsidR="00860C31" w:rsidRPr="00E868CF" w:rsidRDefault="00860C31" w:rsidP="00860C31">
      <w:pPr>
        <w:pStyle w:val="Cadre"/>
        <w:rPr>
          <w:rFonts w:ascii="Courier New" w:hAnsi="Courier New" w:cs="Courier New"/>
          <w:lang w:val="en-GB"/>
        </w:rPr>
      </w:pPr>
      <w:r>
        <w:rPr>
          <w:rFonts w:ascii="Courier New" w:hAnsi="Courier New" w:cs="Courier New"/>
          <w:lang w:val="en-GB"/>
        </w:rPr>
        <w:t xml:space="preserve">ligne : </w:t>
      </w:r>
      <w:r w:rsidR="004E0101">
        <w:rPr>
          <w:rFonts w:ascii="Courier New" w:hAnsi="Courier New" w:cs="Courier New"/>
          <w:lang w:val="en-GB"/>
        </w:rPr>
        <w:t>4</w:t>
      </w:r>
      <w:r>
        <w:rPr>
          <w:rFonts w:ascii="Courier New" w:hAnsi="Courier New" w:cs="Courier New"/>
          <w:lang w:val="en-GB"/>
        </w:rPr>
        <w:t xml:space="preserve">  </w:t>
      </w:r>
    </w:p>
    <w:p w:rsidR="00860C31" w:rsidRDefault="00860C31" w:rsidP="00860C31">
      <w:pPr>
        <w:pStyle w:val="Cadre"/>
        <w:rPr>
          <w:color w:val="000000"/>
        </w:rPr>
      </w:pPr>
      <w:r>
        <w:rPr>
          <w:rFonts w:ascii="Courier New" w:hAnsi="Courier New" w:cs="Courier New"/>
          <w:lang w:val="en-GB"/>
        </w:rPr>
        <w:t>fin de la boucle</w:t>
      </w:r>
    </w:p>
    <w:p w:rsidR="0020027A" w:rsidRDefault="0020027A" w:rsidP="0020027A">
      <w:pPr>
        <w:spacing w:after="0"/>
        <w:ind w:left="708"/>
        <w:rPr>
          <w:i/>
          <w:color w:val="000000"/>
        </w:rPr>
      </w:pPr>
    </w:p>
    <w:p w:rsidR="007641B9" w:rsidRDefault="007641B9" w:rsidP="00284B2E">
      <w:pPr>
        <w:pStyle w:val="Titre1"/>
      </w:pPr>
      <w:bookmarkStart w:id="19" w:name="_Toc2606068"/>
      <w:r>
        <w:lastRenderedPageBreak/>
        <w:t>Boucle</w:t>
      </w:r>
      <w:r w:rsidR="00E126F1">
        <w:t>s</w:t>
      </w:r>
      <w:r>
        <w:t xml:space="preserve"> avec </w:t>
      </w:r>
      <w:r w:rsidR="00E126F1">
        <w:rPr>
          <w:rFonts w:ascii="Courier New" w:hAnsi="Courier New" w:cs="Courier New"/>
        </w:rPr>
        <w:t>do … w</w:t>
      </w:r>
      <w:r w:rsidRPr="00B26BC3">
        <w:rPr>
          <w:rFonts w:ascii="Courier New" w:hAnsi="Courier New" w:cs="Courier New"/>
        </w:rPr>
        <w:t>hile</w:t>
      </w:r>
      <w:bookmarkEnd w:id="19"/>
    </w:p>
    <w:p w:rsidR="007641B9" w:rsidRDefault="007641B9" w:rsidP="0002358A">
      <w:pPr>
        <w:jc w:val="both"/>
        <w:rPr>
          <w:color w:val="000000"/>
        </w:rPr>
      </w:pPr>
      <w:r>
        <w:rPr>
          <w:color w:val="000000"/>
        </w:rPr>
        <w:t xml:space="preserve">L'instruction </w:t>
      </w:r>
      <w:r w:rsidR="00FA155F">
        <w:rPr>
          <w:rFonts w:ascii="Courier New" w:hAnsi="Courier New" w:cs="Courier New"/>
          <w:color w:val="000000"/>
          <w:sz w:val="20"/>
          <w:szCs w:val="20"/>
        </w:rPr>
        <w:t>do … w</w:t>
      </w:r>
      <w:r w:rsidRPr="00337FAA">
        <w:rPr>
          <w:rFonts w:ascii="Courier New" w:hAnsi="Courier New" w:cs="Courier New"/>
          <w:color w:val="000000"/>
          <w:sz w:val="20"/>
          <w:szCs w:val="20"/>
        </w:rPr>
        <w:t>hile</w:t>
      </w:r>
      <w:r>
        <w:rPr>
          <w:color w:val="000000"/>
        </w:rPr>
        <w:t xml:space="preserve"> </w:t>
      </w:r>
      <w:r w:rsidR="00FA155F">
        <w:rPr>
          <w:color w:val="000000"/>
        </w:rPr>
        <w:t>cré</w:t>
      </w:r>
      <w:r>
        <w:rPr>
          <w:color w:val="000000"/>
        </w:rPr>
        <w:t>e</w:t>
      </w:r>
      <w:r w:rsidR="00FA155F">
        <w:rPr>
          <w:color w:val="000000"/>
        </w:rPr>
        <w:t xml:space="preserve"> une boucle </w:t>
      </w:r>
      <w:r w:rsidR="00FA155F" w:rsidRPr="00851897">
        <w:rPr>
          <w:color w:val="000000"/>
        </w:rPr>
        <w:t>qui exécute une instruction jusqu'à ce qu'une condition de test ne soit plus vérifiée. La condition est testée après que l'instruction soit exécutée, l'instruction définie dans la boucle est donc exécutée au moins une fois</w:t>
      </w:r>
      <w:r w:rsidR="00FA1968">
        <w:rPr>
          <w:color w:val="000000"/>
        </w:rPr>
        <w:t> :</w:t>
      </w:r>
    </w:p>
    <w:p w:rsidR="005D66EB" w:rsidRDefault="003D0DEF" w:rsidP="004D3B68">
      <w:pPr>
        <w:pStyle w:val="Cadre"/>
        <w:rPr>
          <w:rFonts w:ascii="Courier New" w:hAnsi="Courier New" w:cs="Courier New"/>
          <w:lang w:val="en-GB"/>
        </w:rPr>
      </w:pPr>
      <w:r>
        <w:rPr>
          <w:rFonts w:ascii="Courier New" w:hAnsi="Courier New" w:cs="Courier New"/>
          <w:lang w:val="en-GB"/>
        </w:rPr>
        <w:t>d</w:t>
      </w:r>
      <w:r w:rsidR="00B87B2F">
        <w:rPr>
          <w:rFonts w:ascii="Courier New" w:hAnsi="Courier New" w:cs="Courier New"/>
          <w:lang w:val="en-GB"/>
        </w:rPr>
        <w:t>o</w:t>
      </w:r>
      <w:r>
        <w:rPr>
          <w:rFonts w:ascii="Courier New" w:hAnsi="Courier New" w:cs="Courier New"/>
          <w:lang w:val="en-GB"/>
        </w:rPr>
        <w:t xml:space="preserve"> </w:t>
      </w:r>
    </w:p>
    <w:p w:rsidR="004D3B68" w:rsidRPr="00E868CF" w:rsidRDefault="003D0DEF" w:rsidP="004D3B68">
      <w:pPr>
        <w:pStyle w:val="Cadre"/>
        <w:rPr>
          <w:rFonts w:ascii="Courier New" w:hAnsi="Courier New" w:cs="Courier New"/>
          <w:lang w:val="en-GB"/>
        </w:rPr>
      </w:pPr>
      <w:r>
        <w:rPr>
          <w:rFonts w:ascii="Courier New" w:hAnsi="Courier New" w:cs="Courier New"/>
          <w:lang w:val="en-GB"/>
        </w:rPr>
        <w:t>{</w:t>
      </w:r>
    </w:p>
    <w:p w:rsidR="004D3B68" w:rsidRDefault="00B87B2F" w:rsidP="004D3B68">
      <w:pPr>
        <w:pStyle w:val="Cadre"/>
        <w:rPr>
          <w:rFonts w:ascii="Courier New" w:hAnsi="Courier New" w:cs="Courier New"/>
          <w:lang w:val="en-GB"/>
        </w:rPr>
      </w:pPr>
      <w:r>
        <w:rPr>
          <w:rFonts w:ascii="Courier New" w:hAnsi="Courier New" w:cs="Courier New"/>
          <w:lang w:val="en-GB"/>
        </w:rPr>
        <w:t xml:space="preserve">   </w:t>
      </w:r>
      <w:r w:rsidR="005D66EB">
        <w:rPr>
          <w:rFonts w:ascii="Courier New" w:hAnsi="Courier New" w:cs="Courier New"/>
          <w:lang w:val="en-GB"/>
        </w:rPr>
        <w:t>i</w:t>
      </w:r>
      <w:r>
        <w:rPr>
          <w:rFonts w:ascii="Courier New" w:hAnsi="Courier New" w:cs="Courier New"/>
          <w:lang w:val="en-GB"/>
        </w:rPr>
        <w:t>nstruction</w:t>
      </w:r>
      <w:r w:rsidR="005D66EB">
        <w:rPr>
          <w:rFonts w:ascii="Courier New" w:hAnsi="Courier New" w:cs="Courier New"/>
          <w:lang w:val="en-GB"/>
        </w:rPr>
        <w:t>s;</w:t>
      </w:r>
    </w:p>
    <w:p w:rsidR="00507AAA" w:rsidRDefault="003D0DEF" w:rsidP="00B87B2F">
      <w:pPr>
        <w:pStyle w:val="Cadre"/>
      </w:pPr>
      <w:r>
        <w:rPr>
          <w:rFonts w:ascii="Courier New" w:hAnsi="Courier New" w:cs="Courier New"/>
          <w:lang w:val="en-GB"/>
        </w:rPr>
        <w:t xml:space="preserve">} </w:t>
      </w:r>
      <w:r w:rsidR="00B87B2F">
        <w:rPr>
          <w:rFonts w:ascii="Courier New" w:hAnsi="Courier New" w:cs="Courier New"/>
          <w:lang w:val="en-GB"/>
        </w:rPr>
        <w:t>while (condition)</w:t>
      </w:r>
      <w:r>
        <w:rPr>
          <w:rFonts w:ascii="Courier New" w:hAnsi="Courier New" w:cs="Courier New"/>
          <w:lang w:val="en-GB"/>
        </w:rPr>
        <w:t>;</w:t>
      </w:r>
    </w:p>
    <w:p w:rsidR="003D0DEF" w:rsidRDefault="003D0DEF" w:rsidP="003D0DEF">
      <w:pPr>
        <w:jc w:val="both"/>
        <w:rPr>
          <w:color w:val="000000"/>
        </w:rPr>
      </w:pPr>
    </w:p>
    <w:p w:rsidR="00F463B1" w:rsidRPr="00F463B1" w:rsidRDefault="00F463B1" w:rsidP="00F463B1">
      <w:pPr>
        <w:pStyle w:val="Paragraphedeliste"/>
        <w:numPr>
          <w:ilvl w:val="0"/>
          <w:numId w:val="40"/>
        </w:numPr>
        <w:spacing w:before="120"/>
        <w:jc w:val="both"/>
        <w:rPr>
          <w:rFonts w:cstheme="minorHAnsi"/>
        </w:rPr>
      </w:pPr>
      <w:r w:rsidRPr="00F463B1">
        <w:rPr>
          <w:rFonts w:cstheme="minorHAnsi"/>
          <w:b/>
          <w:i/>
        </w:rPr>
        <w:t>condition</w:t>
      </w:r>
      <w:r w:rsidRPr="00F463B1">
        <w:rPr>
          <w:rFonts w:cstheme="minorHAnsi"/>
        </w:rPr>
        <w:t xml:space="preserve"> est une expression booléenne (type </w:t>
      </w:r>
      <w:r w:rsidRPr="00F463B1">
        <w:rPr>
          <w:rFonts w:cstheme="minorHAnsi"/>
          <w:b/>
        </w:rPr>
        <w:t>bool</w:t>
      </w:r>
      <w:r w:rsidRPr="00F463B1">
        <w:rPr>
          <w:rFonts w:cstheme="minorHAnsi"/>
        </w:rPr>
        <w:t xml:space="preserve">). Les </w:t>
      </w:r>
      <w:r w:rsidR="004C5F00">
        <w:rPr>
          <w:rFonts w:cstheme="minorHAnsi"/>
        </w:rPr>
        <w:t>i</w:t>
      </w:r>
      <w:r w:rsidRPr="00F463B1">
        <w:rPr>
          <w:rFonts w:cstheme="minorHAnsi"/>
          <w:b/>
        </w:rPr>
        <w:t>nstructions</w:t>
      </w:r>
      <w:r w:rsidRPr="00F463B1">
        <w:rPr>
          <w:rFonts w:cstheme="minorHAnsi"/>
        </w:rPr>
        <w:t xml:space="preserve"> sont exécutées plusieurs fois tant que le résultat de l’expression </w:t>
      </w:r>
      <w:r w:rsidRPr="00F463B1">
        <w:rPr>
          <w:rFonts w:cstheme="minorHAnsi"/>
          <w:b/>
          <w:i/>
        </w:rPr>
        <w:t>condition</w:t>
      </w:r>
      <w:r w:rsidRPr="00F463B1">
        <w:rPr>
          <w:rFonts w:cstheme="minorHAnsi"/>
        </w:rPr>
        <w:t xml:space="preserve"> est vraie (valeur </w:t>
      </w:r>
      <w:r w:rsidRPr="00F463B1">
        <w:rPr>
          <w:rFonts w:cstheme="minorHAnsi"/>
          <w:b/>
        </w:rPr>
        <w:t>true</w:t>
      </w:r>
      <w:r w:rsidRPr="00F463B1">
        <w:rPr>
          <w:rFonts w:cstheme="minorHAnsi"/>
        </w:rPr>
        <w:t>).</w:t>
      </w:r>
    </w:p>
    <w:p w:rsidR="00F463B1" w:rsidRPr="00F463B1" w:rsidRDefault="00F463B1" w:rsidP="00F463B1">
      <w:pPr>
        <w:pStyle w:val="Paragraphedeliste"/>
        <w:numPr>
          <w:ilvl w:val="0"/>
          <w:numId w:val="40"/>
        </w:numPr>
        <w:spacing w:before="120" w:after="120"/>
        <w:jc w:val="both"/>
        <w:rPr>
          <w:rFonts w:cstheme="minorHAnsi"/>
        </w:rPr>
      </w:pPr>
      <w:r w:rsidRPr="00F463B1">
        <w:rPr>
          <w:rFonts w:cstheme="minorHAnsi"/>
        </w:rPr>
        <w:t xml:space="preserve">L’instruction </w:t>
      </w:r>
      <w:r w:rsidRPr="00F463B1">
        <w:rPr>
          <w:rFonts w:cstheme="minorHAnsi"/>
          <w:b/>
        </w:rPr>
        <w:t>do</w:t>
      </w:r>
      <w:r w:rsidRPr="00F463B1">
        <w:rPr>
          <w:rFonts w:cstheme="minorHAnsi"/>
        </w:rPr>
        <w:t xml:space="preserve"> est toujours accompagnée d’une instruction </w:t>
      </w:r>
      <w:r w:rsidRPr="00F463B1">
        <w:rPr>
          <w:rFonts w:cstheme="minorHAnsi"/>
          <w:b/>
        </w:rPr>
        <w:t>while</w:t>
      </w:r>
      <w:r w:rsidRPr="00F463B1">
        <w:rPr>
          <w:rFonts w:cstheme="minorHAnsi"/>
        </w:rPr>
        <w:t>.</w:t>
      </w:r>
    </w:p>
    <w:p w:rsidR="00F463B1" w:rsidRPr="00F463B1" w:rsidRDefault="00F463B1" w:rsidP="00F463B1">
      <w:pPr>
        <w:pStyle w:val="Paragraphedeliste"/>
        <w:numPr>
          <w:ilvl w:val="0"/>
          <w:numId w:val="40"/>
        </w:numPr>
        <w:spacing w:before="120" w:after="120"/>
        <w:jc w:val="both"/>
        <w:rPr>
          <w:rFonts w:cstheme="minorHAnsi"/>
        </w:rPr>
      </w:pPr>
      <w:r w:rsidRPr="00F463B1">
        <w:rPr>
          <w:rFonts w:cstheme="minorHAnsi"/>
        </w:rPr>
        <w:t xml:space="preserve">Elle est similaire à l’instruction </w:t>
      </w:r>
      <w:r w:rsidRPr="00F463B1">
        <w:rPr>
          <w:rFonts w:cstheme="minorHAnsi"/>
          <w:b/>
        </w:rPr>
        <w:t>while</w:t>
      </w:r>
      <w:r w:rsidRPr="00F463B1">
        <w:rPr>
          <w:rFonts w:cstheme="minorHAnsi"/>
        </w:rPr>
        <w:t xml:space="preserve">, sauf que l’évaluation de la condition d’itération s’effectue en fin de boucle, et non pas au début, ce qui signifie que, contrairement à l’instruction </w:t>
      </w:r>
      <w:r w:rsidRPr="00F463B1">
        <w:rPr>
          <w:rFonts w:cstheme="minorHAnsi"/>
          <w:b/>
        </w:rPr>
        <w:t xml:space="preserve">while </w:t>
      </w:r>
      <w:r w:rsidRPr="00F463B1">
        <w:rPr>
          <w:rFonts w:cstheme="minorHAnsi"/>
        </w:rPr>
        <w:t xml:space="preserve">qui est exécutée de </w:t>
      </w:r>
      <w:r w:rsidRPr="00F463B1">
        <w:rPr>
          <w:rFonts w:cstheme="minorHAnsi"/>
          <w:b/>
        </w:rPr>
        <w:t>0</w:t>
      </w:r>
      <w:r w:rsidRPr="00F463B1">
        <w:rPr>
          <w:rFonts w:cstheme="minorHAnsi"/>
        </w:rPr>
        <w:t xml:space="preserve"> à </w:t>
      </w:r>
      <w:r w:rsidRPr="00F463B1">
        <w:rPr>
          <w:rFonts w:cstheme="minorHAnsi"/>
          <w:b/>
        </w:rPr>
        <w:t>n</w:t>
      </w:r>
      <w:r w:rsidRPr="00F463B1">
        <w:rPr>
          <w:rFonts w:cstheme="minorHAnsi"/>
        </w:rPr>
        <w:t xml:space="preserve"> fois</w:t>
      </w:r>
      <w:r w:rsidRPr="00F463B1">
        <w:rPr>
          <w:rFonts w:cstheme="minorHAnsi"/>
          <w:b/>
        </w:rPr>
        <w:t>,</w:t>
      </w:r>
      <w:r w:rsidRPr="00F463B1">
        <w:rPr>
          <w:rFonts w:cstheme="minorHAnsi"/>
        </w:rPr>
        <w:t xml:space="preserve"> une instruction </w:t>
      </w:r>
      <w:r w:rsidRPr="00F463B1">
        <w:rPr>
          <w:rFonts w:cstheme="minorHAnsi"/>
          <w:b/>
        </w:rPr>
        <w:t>do</w:t>
      </w:r>
      <w:r w:rsidRPr="00F463B1">
        <w:rPr>
          <w:rFonts w:cstheme="minorHAnsi"/>
        </w:rPr>
        <w:t xml:space="preserve"> est exécutée </w:t>
      </w:r>
      <w:r w:rsidRPr="00F463B1">
        <w:rPr>
          <w:rFonts w:cstheme="minorHAnsi"/>
          <w:b/>
        </w:rPr>
        <w:t>au moins une fois</w:t>
      </w:r>
      <w:r w:rsidRPr="00F463B1">
        <w:rPr>
          <w:rFonts w:cstheme="minorHAnsi"/>
        </w:rPr>
        <w:t>.</w:t>
      </w:r>
    </w:p>
    <w:p w:rsidR="003D0DEF" w:rsidRPr="004C5E98" w:rsidRDefault="003D0DEF" w:rsidP="003D0DEF">
      <w:pPr>
        <w:pStyle w:val="Default"/>
        <w:pBdr>
          <w:left w:val="single" w:sz="24" w:space="4" w:color="A6A6A6" w:themeColor="background1" w:themeShade="A6"/>
        </w:pBdr>
        <w:shd w:val="clear" w:color="auto" w:fill="D9D9D9" w:themeFill="background1" w:themeFillShade="D9"/>
        <w:ind w:left="40" w:right="40"/>
        <w:jc w:val="both"/>
        <w:rPr>
          <w:rFonts w:asciiTheme="minorHAnsi" w:hAnsiTheme="minorHAnsi" w:cstheme="minorHAnsi"/>
          <w:sz w:val="22"/>
          <w:szCs w:val="22"/>
        </w:rPr>
      </w:pPr>
      <w:r>
        <w:rPr>
          <w:rFonts w:asciiTheme="minorHAnsi" w:hAnsiTheme="minorHAnsi" w:cstheme="minorHAnsi"/>
          <w:b/>
          <w:sz w:val="22"/>
          <w:szCs w:val="22"/>
        </w:rPr>
        <w:t xml:space="preserve">Attention à la syntaxe : bloc </w:t>
      </w:r>
      <w:r w:rsidRPr="00523984">
        <w:rPr>
          <w:rFonts w:ascii="Courier New" w:hAnsi="Courier New" w:cs="Courier New"/>
          <w:sz w:val="20"/>
          <w:szCs w:val="20"/>
        </w:rPr>
        <w:t>do</w:t>
      </w:r>
      <w:r>
        <w:rPr>
          <w:rFonts w:asciiTheme="minorHAnsi" w:hAnsiTheme="minorHAnsi" w:cstheme="minorHAnsi"/>
          <w:b/>
          <w:sz w:val="22"/>
          <w:szCs w:val="22"/>
        </w:rPr>
        <w:t xml:space="preserve"> entre accolades, </w:t>
      </w:r>
      <w:r w:rsidRPr="00523984">
        <w:rPr>
          <w:rFonts w:ascii="Courier New" w:hAnsi="Courier New" w:cs="Courier New"/>
          <w:sz w:val="20"/>
          <w:szCs w:val="20"/>
        </w:rPr>
        <w:t>while</w:t>
      </w:r>
      <w:r>
        <w:rPr>
          <w:rFonts w:asciiTheme="minorHAnsi" w:hAnsiTheme="minorHAnsi" w:cstheme="minorHAnsi"/>
          <w:b/>
          <w:sz w:val="22"/>
          <w:szCs w:val="22"/>
        </w:rPr>
        <w:t xml:space="preserve"> situ</w:t>
      </w:r>
      <w:r w:rsidR="006A628A">
        <w:rPr>
          <w:rFonts w:asciiTheme="minorHAnsi" w:hAnsiTheme="minorHAnsi" w:cstheme="minorHAnsi"/>
          <w:b/>
          <w:sz w:val="22"/>
          <w:szCs w:val="22"/>
        </w:rPr>
        <w:t>é</w:t>
      </w:r>
      <w:r>
        <w:rPr>
          <w:rFonts w:asciiTheme="minorHAnsi" w:hAnsiTheme="minorHAnsi" w:cstheme="minorHAnsi"/>
          <w:b/>
          <w:sz w:val="22"/>
          <w:szCs w:val="22"/>
        </w:rPr>
        <w:t xml:space="preserve"> après </w:t>
      </w:r>
      <w:r w:rsidR="00570C4F">
        <w:rPr>
          <w:rFonts w:asciiTheme="minorHAnsi" w:hAnsiTheme="minorHAnsi" w:cstheme="minorHAnsi"/>
          <w:b/>
          <w:sz w:val="22"/>
          <w:szCs w:val="22"/>
        </w:rPr>
        <w:t xml:space="preserve">l’accolade fermante </w:t>
      </w:r>
      <w:r>
        <w:rPr>
          <w:rFonts w:asciiTheme="minorHAnsi" w:hAnsiTheme="minorHAnsi" w:cstheme="minorHAnsi"/>
          <w:b/>
          <w:sz w:val="22"/>
          <w:szCs w:val="22"/>
        </w:rPr>
        <w:t xml:space="preserve">et </w:t>
      </w:r>
      <w:r w:rsidR="006A628A">
        <w:rPr>
          <w:rFonts w:asciiTheme="minorHAnsi" w:hAnsiTheme="minorHAnsi" w:cstheme="minorHAnsi"/>
          <w:b/>
          <w:sz w:val="22"/>
          <w:szCs w:val="22"/>
        </w:rPr>
        <w:t xml:space="preserve">le </w:t>
      </w:r>
      <w:r w:rsidR="002C014B">
        <w:rPr>
          <w:rFonts w:asciiTheme="minorHAnsi" w:hAnsiTheme="minorHAnsi" w:cstheme="minorHAnsi"/>
          <w:b/>
          <w:sz w:val="22"/>
          <w:szCs w:val="22"/>
        </w:rPr>
        <w:t>tout</w:t>
      </w:r>
      <w:r>
        <w:rPr>
          <w:rFonts w:asciiTheme="minorHAnsi" w:hAnsiTheme="minorHAnsi" w:cstheme="minorHAnsi"/>
          <w:b/>
          <w:sz w:val="22"/>
          <w:szCs w:val="22"/>
        </w:rPr>
        <w:t xml:space="preserve"> </w:t>
      </w:r>
      <w:r w:rsidR="006A628A">
        <w:rPr>
          <w:rFonts w:asciiTheme="minorHAnsi" w:hAnsiTheme="minorHAnsi" w:cstheme="minorHAnsi"/>
          <w:b/>
          <w:sz w:val="22"/>
          <w:szCs w:val="22"/>
        </w:rPr>
        <w:t xml:space="preserve"> </w:t>
      </w:r>
      <w:r>
        <w:rPr>
          <w:rFonts w:asciiTheme="minorHAnsi" w:hAnsiTheme="minorHAnsi" w:cstheme="minorHAnsi"/>
          <w:b/>
          <w:sz w:val="22"/>
          <w:szCs w:val="22"/>
        </w:rPr>
        <w:t>se termin</w:t>
      </w:r>
      <w:r w:rsidR="006A628A">
        <w:rPr>
          <w:rFonts w:asciiTheme="minorHAnsi" w:hAnsiTheme="minorHAnsi" w:cstheme="minorHAnsi"/>
          <w:b/>
          <w:sz w:val="22"/>
          <w:szCs w:val="22"/>
        </w:rPr>
        <w:t>e</w:t>
      </w:r>
      <w:r>
        <w:rPr>
          <w:rFonts w:asciiTheme="minorHAnsi" w:hAnsiTheme="minorHAnsi" w:cstheme="minorHAnsi"/>
          <w:b/>
          <w:sz w:val="22"/>
          <w:szCs w:val="22"/>
        </w:rPr>
        <w:t xml:space="preserve"> par un point-virgule</w:t>
      </w:r>
      <w:r w:rsidR="002C014B">
        <w:rPr>
          <w:rFonts w:asciiTheme="minorHAnsi" w:hAnsiTheme="minorHAnsi" w:cstheme="minorHAnsi"/>
          <w:b/>
          <w:sz w:val="22"/>
          <w:szCs w:val="22"/>
        </w:rPr>
        <w:t xml:space="preserve"> (après la </w:t>
      </w:r>
      <w:r w:rsidR="00620054">
        <w:rPr>
          <w:rFonts w:asciiTheme="minorHAnsi" w:hAnsiTheme="minorHAnsi" w:cstheme="minorHAnsi"/>
          <w:b/>
          <w:sz w:val="22"/>
          <w:szCs w:val="22"/>
        </w:rPr>
        <w:t xml:space="preserve">parenthèse fermante de la </w:t>
      </w:r>
      <w:r w:rsidR="002C014B">
        <w:rPr>
          <w:rFonts w:asciiTheme="minorHAnsi" w:hAnsiTheme="minorHAnsi" w:cstheme="minorHAnsi"/>
          <w:b/>
          <w:sz w:val="22"/>
          <w:szCs w:val="22"/>
        </w:rPr>
        <w:t>condition)</w:t>
      </w:r>
      <w:r>
        <w:rPr>
          <w:rFonts w:asciiTheme="minorHAnsi" w:hAnsiTheme="minorHAnsi" w:cstheme="minorHAnsi"/>
          <w:b/>
          <w:sz w:val="22"/>
          <w:szCs w:val="22"/>
        </w:rPr>
        <w:t>.</w:t>
      </w:r>
      <w:r w:rsidRPr="004C5E98">
        <w:rPr>
          <w:rFonts w:asciiTheme="minorHAnsi" w:hAnsiTheme="minorHAnsi" w:cstheme="minorHAnsi"/>
          <w:sz w:val="22"/>
          <w:szCs w:val="22"/>
        </w:rPr>
        <w:t xml:space="preserve"> </w:t>
      </w:r>
    </w:p>
    <w:p w:rsidR="003D0DEF" w:rsidRDefault="003D0DEF" w:rsidP="00507AAA">
      <w:pPr>
        <w:rPr>
          <w:lang w:eastAsia="fr-FR"/>
        </w:rPr>
      </w:pPr>
    </w:p>
    <w:p w:rsidR="00F72461" w:rsidRDefault="000A4305" w:rsidP="00F72461">
      <w:pPr>
        <w:jc w:val="both"/>
        <w:rPr>
          <w:color w:val="000000"/>
        </w:rPr>
      </w:pPr>
      <w:r>
        <w:rPr>
          <w:color w:val="000000"/>
        </w:rPr>
        <w:t xml:space="preserve">Reprenons </w:t>
      </w:r>
      <w:r w:rsidR="005C5049">
        <w:rPr>
          <w:color w:val="000000"/>
        </w:rPr>
        <w:t xml:space="preserve">encore une fois </w:t>
      </w:r>
      <w:r>
        <w:rPr>
          <w:color w:val="000000"/>
        </w:rPr>
        <w:t>l’exemple d</w:t>
      </w:r>
      <w:r w:rsidR="005C5049">
        <w:rPr>
          <w:color w:val="000000"/>
        </w:rPr>
        <w:t xml:space="preserve">e la table de multiplication : </w:t>
      </w:r>
      <w:r>
        <w:rPr>
          <w:color w:val="000000"/>
        </w:rPr>
        <w:t xml:space="preserve"> </w:t>
      </w:r>
    </w:p>
    <w:p w:rsidR="00080DCB" w:rsidRDefault="005A02FC" w:rsidP="00080DCB">
      <w:pPr>
        <w:pStyle w:val="Cadre"/>
        <w:rPr>
          <w:rFonts w:ascii="Courier New" w:hAnsi="Courier New" w:cs="Courier New"/>
        </w:rPr>
      </w:pPr>
      <w:r>
        <w:rPr>
          <w:rFonts w:ascii="Courier New" w:hAnsi="Courier New" w:cs="Courier New"/>
        </w:rPr>
        <w:t xml:space="preserve">var </w:t>
      </w:r>
      <w:r w:rsidR="00080DCB">
        <w:rPr>
          <w:rFonts w:ascii="Courier New" w:hAnsi="Courier New" w:cs="Courier New"/>
        </w:rPr>
        <w:t>i</w:t>
      </w:r>
      <w:r w:rsidR="00080DCB" w:rsidRPr="00E110ED">
        <w:rPr>
          <w:rFonts w:ascii="Courier New" w:hAnsi="Courier New" w:cs="Courier New"/>
        </w:rPr>
        <w:t>=</w:t>
      </w:r>
      <w:r w:rsidR="00080DCB">
        <w:rPr>
          <w:rFonts w:ascii="Courier New" w:hAnsi="Courier New" w:cs="Courier New"/>
        </w:rPr>
        <w:t>0</w:t>
      </w:r>
    </w:p>
    <w:p w:rsidR="00080DCB" w:rsidRDefault="00080DCB" w:rsidP="00080DCB">
      <w:pPr>
        <w:pStyle w:val="Cadre"/>
        <w:rPr>
          <w:rFonts w:ascii="Courier New" w:hAnsi="Courier New" w:cs="Courier New"/>
        </w:rPr>
      </w:pPr>
    </w:p>
    <w:p w:rsidR="00080DCB" w:rsidRPr="00576DA7" w:rsidRDefault="00080DCB" w:rsidP="00080DCB">
      <w:pPr>
        <w:pStyle w:val="Cadre"/>
        <w:rPr>
          <w:rFonts w:ascii="Courier New" w:hAnsi="Courier New" w:cs="Courier New"/>
        </w:rPr>
      </w:pPr>
      <w:r w:rsidRPr="00576DA7">
        <w:rPr>
          <w:rFonts w:ascii="Courier New" w:hAnsi="Courier New" w:cs="Courier New"/>
        </w:rPr>
        <w:t>console.log("Table de multiplication par 5");</w:t>
      </w:r>
    </w:p>
    <w:p w:rsidR="00080DCB" w:rsidRDefault="00080DCB" w:rsidP="00080DCB">
      <w:pPr>
        <w:pStyle w:val="Cadre"/>
        <w:rPr>
          <w:rFonts w:ascii="Courier New" w:hAnsi="Courier New" w:cs="Courier New"/>
        </w:rPr>
      </w:pPr>
      <w:r w:rsidRPr="00576DA7">
        <w:rPr>
          <w:rFonts w:ascii="Courier New" w:hAnsi="Courier New" w:cs="Courier New"/>
        </w:rPr>
        <w:t>console.log("=============================")</w:t>
      </w:r>
      <w:r>
        <w:rPr>
          <w:rFonts w:ascii="Courier New" w:hAnsi="Courier New" w:cs="Courier New"/>
        </w:rPr>
        <w:t>;</w:t>
      </w:r>
    </w:p>
    <w:p w:rsidR="00080DCB" w:rsidRPr="00E110ED" w:rsidRDefault="00080DCB" w:rsidP="00080DCB">
      <w:pPr>
        <w:pStyle w:val="Cadre"/>
        <w:rPr>
          <w:rFonts w:ascii="Courier New" w:hAnsi="Courier New" w:cs="Courier New"/>
        </w:rPr>
      </w:pPr>
    </w:p>
    <w:p w:rsidR="00080DCB" w:rsidRDefault="00503D65" w:rsidP="00080DCB">
      <w:pPr>
        <w:pStyle w:val="Cadre"/>
        <w:rPr>
          <w:rFonts w:ascii="Courier New" w:hAnsi="Courier New" w:cs="Courier New"/>
        </w:rPr>
      </w:pPr>
      <w:r>
        <w:rPr>
          <w:rFonts w:ascii="Courier New" w:hAnsi="Courier New" w:cs="Courier New"/>
        </w:rPr>
        <w:t>do</w:t>
      </w:r>
      <w:r w:rsidR="00080DCB" w:rsidRPr="00E110ED">
        <w:rPr>
          <w:rFonts w:ascii="Courier New" w:hAnsi="Courier New" w:cs="Courier New"/>
        </w:rPr>
        <w:t xml:space="preserve"> </w:t>
      </w:r>
    </w:p>
    <w:p w:rsidR="00080DCB" w:rsidRDefault="00080DCB" w:rsidP="00080DCB">
      <w:pPr>
        <w:pStyle w:val="Cadre"/>
        <w:rPr>
          <w:rFonts w:ascii="Courier New" w:hAnsi="Courier New" w:cs="Courier New"/>
        </w:rPr>
      </w:pPr>
      <w:r w:rsidRPr="00E110ED">
        <w:rPr>
          <w:rFonts w:ascii="Courier New" w:hAnsi="Courier New" w:cs="Courier New"/>
        </w:rPr>
        <w:t xml:space="preserve">{   </w:t>
      </w:r>
    </w:p>
    <w:p w:rsidR="00080DCB" w:rsidRPr="00576DA7" w:rsidRDefault="00080DCB" w:rsidP="00080DCB">
      <w:pPr>
        <w:pStyle w:val="Cadre"/>
        <w:rPr>
          <w:rFonts w:ascii="Courier New" w:hAnsi="Courier New" w:cs="Courier New"/>
        </w:rPr>
      </w:pPr>
      <w:r>
        <w:rPr>
          <w:rFonts w:ascii="Courier New" w:hAnsi="Courier New" w:cs="Courier New"/>
        </w:rPr>
        <w:t xml:space="preserve">   resultat = 5 * i</w:t>
      </w:r>
      <w:r w:rsidRPr="00576DA7">
        <w:rPr>
          <w:rFonts w:ascii="Courier New" w:hAnsi="Courier New" w:cs="Courier New"/>
        </w:rPr>
        <w:t>;</w:t>
      </w:r>
    </w:p>
    <w:p w:rsidR="00080DCB" w:rsidRDefault="00080DCB" w:rsidP="00080DCB">
      <w:pPr>
        <w:pStyle w:val="Cadre"/>
        <w:rPr>
          <w:rFonts w:ascii="Courier New" w:hAnsi="Courier New" w:cs="Courier New"/>
        </w:rPr>
      </w:pPr>
      <w:r>
        <w:rPr>
          <w:rFonts w:ascii="Courier New" w:hAnsi="Courier New" w:cs="Courier New"/>
        </w:rPr>
        <w:t xml:space="preserve">  </w:t>
      </w:r>
    </w:p>
    <w:p w:rsidR="00080DCB" w:rsidRPr="00576DA7" w:rsidRDefault="00080DCB" w:rsidP="00080DCB">
      <w:pPr>
        <w:pStyle w:val="Cadre"/>
        <w:rPr>
          <w:rFonts w:ascii="Courier New" w:hAnsi="Courier New" w:cs="Courier New"/>
        </w:rPr>
      </w:pPr>
      <w:r>
        <w:rPr>
          <w:rFonts w:ascii="Courier New" w:hAnsi="Courier New" w:cs="Courier New"/>
        </w:rPr>
        <w:t xml:space="preserve">   </w:t>
      </w:r>
      <w:r w:rsidRPr="00576DA7">
        <w:rPr>
          <w:rFonts w:ascii="Courier New" w:hAnsi="Courier New" w:cs="Courier New"/>
        </w:rPr>
        <w:t>console.log("5 * "</w:t>
      </w:r>
      <w:r>
        <w:rPr>
          <w:rFonts w:ascii="Courier New" w:hAnsi="Courier New" w:cs="Courier New"/>
        </w:rPr>
        <w:t>+i+</w:t>
      </w:r>
      <w:r w:rsidRPr="00576DA7">
        <w:rPr>
          <w:rFonts w:ascii="Courier New" w:hAnsi="Courier New" w:cs="Courier New"/>
        </w:rPr>
        <w:t>"</w:t>
      </w:r>
      <w:r>
        <w:rPr>
          <w:rFonts w:ascii="Courier New" w:hAnsi="Courier New" w:cs="Courier New"/>
        </w:rPr>
        <w:t> </w:t>
      </w:r>
      <w:r w:rsidRPr="00576DA7">
        <w:rPr>
          <w:rFonts w:ascii="Courier New" w:hAnsi="Courier New" w:cs="Courier New"/>
        </w:rPr>
        <w:t>= "</w:t>
      </w:r>
      <w:r>
        <w:rPr>
          <w:rFonts w:ascii="Courier New" w:hAnsi="Courier New" w:cs="Courier New"/>
        </w:rPr>
        <w:t>+resultat</w:t>
      </w:r>
      <w:r w:rsidRPr="00576DA7">
        <w:rPr>
          <w:rFonts w:ascii="Courier New" w:hAnsi="Courier New" w:cs="Courier New"/>
        </w:rPr>
        <w:t>);</w:t>
      </w:r>
    </w:p>
    <w:p w:rsidR="00080DCB" w:rsidRDefault="00080DCB" w:rsidP="00080DCB">
      <w:pPr>
        <w:pStyle w:val="Cadre"/>
        <w:rPr>
          <w:rFonts w:ascii="Courier New" w:hAnsi="Courier New" w:cs="Courier New"/>
        </w:rPr>
      </w:pPr>
    </w:p>
    <w:p w:rsidR="00080DCB" w:rsidRPr="00E110ED" w:rsidRDefault="00080DCB" w:rsidP="00080DCB">
      <w:pPr>
        <w:pStyle w:val="Cadre"/>
        <w:rPr>
          <w:rFonts w:ascii="Courier New" w:hAnsi="Courier New" w:cs="Courier New"/>
        </w:rPr>
      </w:pPr>
      <w:r>
        <w:rPr>
          <w:rFonts w:ascii="Courier New" w:hAnsi="Courier New" w:cs="Courier New"/>
        </w:rPr>
        <w:t xml:space="preserve">   i</w:t>
      </w:r>
      <w:r w:rsidRPr="00E110ED">
        <w:rPr>
          <w:rFonts w:ascii="Courier New" w:hAnsi="Courier New" w:cs="Courier New"/>
        </w:rPr>
        <w:t>++;</w:t>
      </w:r>
    </w:p>
    <w:p w:rsidR="00080DCB" w:rsidRDefault="00080DCB" w:rsidP="00080DCB">
      <w:pPr>
        <w:pStyle w:val="Cadre"/>
        <w:rPr>
          <w:rFonts w:ascii="Courier New" w:hAnsi="Courier New" w:cs="Courier New"/>
        </w:rPr>
      </w:pPr>
      <w:r w:rsidRPr="00E110ED">
        <w:rPr>
          <w:rFonts w:ascii="Courier New" w:hAnsi="Courier New" w:cs="Courier New"/>
        </w:rPr>
        <w:t>}</w:t>
      </w:r>
      <w:r w:rsidR="00503D65">
        <w:rPr>
          <w:rFonts w:ascii="Courier New" w:hAnsi="Courier New" w:cs="Courier New"/>
        </w:rPr>
        <w:t xml:space="preserve"> while (i &lt;= 10)</w:t>
      </w:r>
      <w:r w:rsidR="00B9599F">
        <w:rPr>
          <w:rFonts w:ascii="Courier New" w:hAnsi="Courier New" w:cs="Courier New"/>
        </w:rPr>
        <w:t> ;</w:t>
      </w:r>
    </w:p>
    <w:p w:rsidR="00080DCB" w:rsidRDefault="00080DCB" w:rsidP="00080DCB">
      <w:pPr>
        <w:pStyle w:val="Cadre"/>
        <w:rPr>
          <w:rFonts w:ascii="Courier New" w:hAnsi="Courier New" w:cs="Courier New"/>
        </w:rPr>
      </w:pPr>
    </w:p>
    <w:p w:rsidR="00080DCB" w:rsidRDefault="00080DCB" w:rsidP="00080DCB">
      <w:pPr>
        <w:pStyle w:val="Cadre"/>
        <w:rPr>
          <w:rFonts w:ascii="Courier New" w:hAnsi="Courier New" w:cs="Courier New"/>
        </w:rPr>
      </w:pPr>
      <w:r>
        <w:rPr>
          <w:rFonts w:ascii="Courier New" w:hAnsi="Courier New" w:cs="Courier New"/>
        </w:rPr>
        <w:t>// instructions exécutées après le for (i vaut 10)</w:t>
      </w:r>
    </w:p>
    <w:p w:rsidR="00080DCB" w:rsidRDefault="00080DCB" w:rsidP="00080DCB">
      <w:pPr>
        <w:pStyle w:val="Cadre"/>
        <w:rPr>
          <w:rFonts w:ascii="Courier New" w:hAnsi="Courier New" w:cs="Courier New"/>
        </w:rPr>
      </w:pPr>
      <w:r w:rsidRPr="004836F4">
        <w:rPr>
          <w:rFonts w:ascii="Courier New" w:hAnsi="Courier New" w:cs="Courier New"/>
        </w:rPr>
        <w:t>console.log("fin de la boucle");</w:t>
      </w:r>
    </w:p>
    <w:p w:rsidR="00F72461" w:rsidRDefault="00F72461" w:rsidP="00F72461">
      <w:pPr>
        <w:pStyle w:val="Cadre"/>
      </w:pPr>
    </w:p>
    <w:p w:rsidR="00F72461" w:rsidRDefault="00F72461" w:rsidP="00F72461">
      <w:pPr>
        <w:rPr>
          <w:lang w:eastAsia="fr-FR"/>
        </w:rPr>
      </w:pPr>
    </w:p>
    <w:p w:rsidR="007641B9" w:rsidRPr="00507AAA" w:rsidRDefault="007641B9" w:rsidP="00507AAA">
      <w:pPr>
        <w:rPr>
          <w:lang w:eastAsia="fr-FR"/>
        </w:rPr>
      </w:pPr>
    </w:p>
    <w:p w:rsidR="003C58DB" w:rsidRDefault="003C58DB" w:rsidP="003C58DB">
      <w:pPr>
        <w:pStyle w:val="Titre1"/>
      </w:pPr>
      <w:bookmarkStart w:id="20" w:name="_Toc2606069"/>
      <w:r>
        <w:lastRenderedPageBreak/>
        <w:t xml:space="preserve">Boucles avec </w:t>
      </w:r>
      <w:r w:rsidRPr="009F6DD7">
        <w:rPr>
          <w:rFonts w:ascii="Courier New" w:hAnsi="Courier New" w:cs="Courier New"/>
        </w:rPr>
        <w:t>for .</w:t>
      </w:r>
      <w:r>
        <w:rPr>
          <w:rFonts w:ascii="Courier New" w:hAnsi="Courier New" w:cs="Courier New"/>
        </w:rPr>
        <w:t>.</w:t>
      </w:r>
      <w:r w:rsidRPr="009F6DD7">
        <w:rPr>
          <w:rFonts w:ascii="Courier New" w:hAnsi="Courier New" w:cs="Courier New"/>
        </w:rPr>
        <w:t>. in</w:t>
      </w:r>
      <w:bookmarkEnd w:id="20"/>
    </w:p>
    <w:p w:rsidR="001008AC" w:rsidRPr="004C5E98" w:rsidRDefault="001008AC" w:rsidP="001008AC">
      <w:pPr>
        <w:pStyle w:val="Default"/>
        <w:pBdr>
          <w:left w:val="single" w:sz="24" w:space="4" w:color="A6A6A6" w:themeColor="background1" w:themeShade="A6"/>
        </w:pBdr>
        <w:shd w:val="clear" w:color="auto" w:fill="D9D9D9" w:themeFill="background1" w:themeFillShade="D9"/>
        <w:ind w:left="40" w:right="40"/>
        <w:jc w:val="both"/>
        <w:rPr>
          <w:rFonts w:asciiTheme="minorHAnsi" w:hAnsiTheme="minorHAnsi" w:cstheme="minorHAnsi"/>
          <w:sz w:val="22"/>
          <w:szCs w:val="22"/>
        </w:rPr>
      </w:pPr>
      <w:r>
        <w:rPr>
          <w:rFonts w:asciiTheme="minorHAnsi" w:hAnsiTheme="minorHAnsi" w:cstheme="minorHAnsi"/>
          <w:b/>
          <w:sz w:val="22"/>
          <w:szCs w:val="22"/>
        </w:rPr>
        <w:t>Cette structure conditionnelle est spécifique au Javascript, contrair</w:t>
      </w:r>
      <w:r w:rsidR="002C5057">
        <w:rPr>
          <w:rFonts w:asciiTheme="minorHAnsi" w:hAnsiTheme="minorHAnsi" w:cstheme="minorHAnsi"/>
          <w:b/>
          <w:sz w:val="22"/>
          <w:szCs w:val="22"/>
        </w:rPr>
        <w:t>e</w:t>
      </w:r>
      <w:r>
        <w:rPr>
          <w:rFonts w:asciiTheme="minorHAnsi" w:hAnsiTheme="minorHAnsi" w:cstheme="minorHAnsi"/>
          <w:b/>
          <w:sz w:val="22"/>
          <w:szCs w:val="22"/>
        </w:rPr>
        <w:t xml:space="preserve">ment à </w:t>
      </w:r>
      <w:r w:rsidRPr="00CB2E2E">
        <w:rPr>
          <w:rFonts w:ascii="Courier New" w:hAnsi="Courier New" w:cs="Courier New"/>
          <w:sz w:val="20"/>
          <w:szCs w:val="20"/>
        </w:rPr>
        <w:t>for</w:t>
      </w:r>
      <w:r>
        <w:rPr>
          <w:rFonts w:asciiTheme="minorHAnsi" w:hAnsiTheme="minorHAnsi" w:cstheme="minorHAnsi"/>
          <w:b/>
          <w:sz w:val="22"/>
          <w:szCs w:val="22"/>
        </w:rPr>
        <w:t xml:space="preserve">, </w:t>
      </w:r>
      <w:r w:rsidRPr="00CB2E2E">
        <w:rPr>
          <w:rFonts w:ascii="Courier New" w:hAnsi="Courier New" w:cs="Courier New"/>
          <w:sz w:val="20"/>
          <w:szCs w:val="20"/>
        </w:rPr>
        <w:t>while</w:t>
      </w:r>
      <w:r>
        <w:rPr>
          <w:rFonts w:asciiTheme="minorHAnsi" w:hAnsiTheme="minorHAnsi" w:cstheme="minorHAnsi"/>
          <w:b/>
          <w:sz w:val="22"/>
          <w:szCs w:val="22"/>
        </w:rPr>
        <w:t xml:space="preserve"> ou </w:t>
      </w:r>
      <w:r w:rsidRPr="00CB2E2E">
        <w:rPr>
          <w:rFonts w:ascii="Courier New" w:hAnsi="Courier New" w:cs="Courier New"/>
          <w:sz w:val="20"/>
          <w:szCs w:val="20"/>
        </w:rPr>
        <w:t>do</w:t>
      </w:r>
      <w:r w:rsidR="00CB2E2E">
        <w:rPr>
          <w:rFonts w:ascii="Courier New" w:hAnsi="Courier New" w:cs="Courier New"/>
          <w:sz w:val="20"/>
          <w:szCs w:val="20"/>
        </w:rPr>
        <w:t>…</w:t>
      </w:r>
      <w:r w:rsidRPr="00CB2E2E">
        <w:rPr>
          <w:rFonts w:ascii="Courier New" w:hAnsi="Courier New" w:cs="Courier New"/>
          <w:sz w:val="20"/>
          <w:szCs w:val="20"/>
        </w:rPr>
        <w:t xml:space="preserve"> while</w:t>
      </w:r>
      <w:r>
        <w:rPr>
          <w:rFonts w:asciiTheme="minorHAnsi" w:hAnsiTheme="minorHAnsi" w:cstheme="minorHAnsi"/>
          <w:b/>
          <w:sz w:val="22"/>
          <w:szCs w:val="22"/>
        </w:rPr>
        <w:t xml:space="preserve"> que l’on peut rencontrer dans d’autres langages.</w:t>
      </w:r>
      <w:r w:rsidRPr="004C5E98">
        <w:rPr>
          <w:rFonts w:asciiTheme="minorHAnsi" w:hAnsiTheme="minorHAnsi" w:cstheme="minorHAnsi"/>
          <w:sz w:val="22"/>
          <w:szCs w:val="22"/>
        </w:rPr>
        <w:t xml:space="preserve"> </w:t>
      </w:r>
    </w:p>
    <w:p w:rsidR="0076329B" w:rsidRDefault="0076329B" w:rsidP="003C58DB">
      <w:pPr>
        <w:jc w:val="both"/>
        <w:rPr>
          <w:color w:val="000000"/>
        </w:rPr>
      </w:pPr>
    </w:p>
    <w:p w:rsidR="003C58DB" w:rsidRDefault="003C58DB" w:rsidP="003C58DB">
      <w:pPr>
        <w:jc w:val="both"/>
        <w:rPr>
          <w:color w:val="000000"/>
        </w:rPr>
      </w:pPr>
      <w:r>
        <w:rPr>
          <w:color w:val="000000"/>
        </w:rPr>
        <w:t xml:space="preserve">L'expression </w:t>
      </w:r>
      <w:r w:rsidRPr="00E80E3B">
        <w:rPr>
          <w:rFonts w:ascii="Courier New" w:hAnsi="Courier New" w:cs="Courier New"/>
          <w:color w:val="000000"/>
          <w:sz w:val="20"/>
          <w:szCs w:val="20"/>
        </w:rPr>
        <w:t>for..in</w:t>
      </w:r>
      <w:r>
        <w:rPr>
          <w:i/>
          <w:color w:val="000000"/>
        </w:rPr>
        <w:t xml:space="preserve"> </w:t>
      </w:r>
      <w:r>
        <w:rPr>
          <w:color w:val="000000"/>
        </w:rPr>
        <w:t xml:space="preserve">permet de simplifier l’usage de la boucle </w:t>
      </w:r>
      <w:r w:rsidRPr="001670EF">
        <w:rPr>
          <w:rFonts w:ascii="Courier New" w:hAnsi="Courier New" w:cs="Courier New"/>
          <w:color w:val="000000"/>
          <w:sz w:val="20"/>
          <w:szCs w:val="20"/>
        </w:rPr>
        <w:t>for</w:t>
      </w:r>
      <w:r>
        <w:rPr>
          <w:color w:val="000000"/>
        </w:rPr>
        <w:t>, notamment pour récupérer les éléments d’un tableau :</w:t>
      </w:r>
    </w:p>
    <w:p w:rsidR="003C58DB" w:rsidRDefault="003C58DB" w:rsidP="003C58DB">
      <w:pPr>
        <w:pStyle w:val="Cadre"/>
        <w:rPr>
          <w:rFonts w:ascii="Courier New" w:hAnsi="Courier New" w:cs="Courier New"/>
          <w:lang w:val="en-GB"/>
        </w:rPr>
      </w:pPr>
      <w:r>
        <w:rPr>
          <w:rFonts w:ascii="Courier New" w:hAnsi="Courier New" w:cs="Courier New"/>
          <w:lang w:val="en-GB"/>
        </w:rPr>
        <w:t>var tableau = [</w:t>
      </w:r>
      <w:r w:rsidRPr="008E4757">
        <w:rPr>
          <w:rFonts w:ascii="Courier New" w:hAnsi="Courier New" w:cs="Courier New"/>
          <w:lang w:val="en-GB"/>
        </w:rPr>
        <w:t>"</w:t>
      </w:r>
      <w:r>
        <w:rPr>
          <w:rFonts w:ascii="Courier New" w:hAnsi="Courier New" w:cs="Courier New"/>
          <w:lang w:val="en-GB"/>
        </w:rPr>
        <w:t>Paul</w:t>
      </w:r>
      <w:r w:rsidRPr="008E4757">
        <w:rPr>
          <w:rFonts w:ascii="Courier New" w:hAnsi="Courier New" w:cs="Courier New"/>
          <w:lang w:val="en-GB"/>
        </w:rPr>
        <w:t>"</w:t>
      </w:r>
      <w:r>
        <w:rPr>
          <w:rFonts w:ascii="Courier New" w:hAnsi="Courier New" w:cs="Courier New"/>
          <w:lang w:val="en-GB"/>
        </w:rPr>
        <w:t xml:space="preserve">, </w:t>
      </w:r>
      <w:r w:rsidRPr="008E4757">
        <w:rPr>
          <w:rFonts w:ascii="Courier New" w:hAnsi="Courier New" w:cs="Courier New"/>
          <w:lang w:val="en-GB"/>
        </w:rPr>
        <w:t>"</w:t>
      </w:r>
      <w:r>
        <w:rPr>
          <w:rFonts w:ascii="Courier New" w:hAnsi="Courier New" w:cs="Courier New"/>
          <w:lang w:val="en-GB"/>
        </w:rPr>
        <w:t>Pierre</w:t>
      </w:r>
      <w:r w:rsidRPr="008E4757">
        <w:rPr>
          <w:rFonts w:ascii="Courier New" w:hAnsi="Courier New" w:cs="Courier New"/>
          <w:lang w:val="en-GB"/>
        </w:rPr>
        <w:t>"</w:t>
      </w:r>
      <w:r>
        <w:rPr>
          <w:rFonts w:ascii="Courier New" w:hAnsi="Courier New" w:cs="Courier New"/>
          <w:lang w:val="en-GB"/>
        </w:rPr>
        <w:t xml:space="preserve">, </w:t>
      </w:r>
      <w:r w:rsidRPr="008E4757">
        <w:rPr>
          <w:rFonts w:ascii="Courier New" w:hAnsi="Courier New" w:cs="Courier New"/>
          <w:lang w:val="en-GB"/>
        </w:rPr>
        <w:t>"</w:t>
      </w:r>
      <w:r>
        <w:rPr>
          <w:rFonts w:ascii="Courier New" w:hAnsi="Courier New" w:cs="Courier New"/>
          <w:lang w:val="en-GB"/>
        </w:rPr>
        <w:t>Anne</w:t>
      </w:r>
      <w:r w:rsidRPr="008E4757">
        <w:rPr>
          <w:rFonts w:ascii="Courier New" w:hAnsi="Courier New" w:cs="Courier New"/>
          <w:lang w:val="en-GB"/>
        </w:rPr>
        <w:t>"</w:t>
      </w:r>
      <w:r>
        <w:rPr>
          <w:rFonts w:ascii="Courier New" w:hAnsi="Courier New" w:cs="Courier New"/>
          <w:lang w:val="en-GB"/>
        </w:rPr>
        <w:t xml:space="preserve">, </w:t>
      </w:r>
      <w:r w:rsidRPr="008E4757">
        <w:rPr>
          <w:rFonts w:ascii="Courier New" w:hAnsi="Courier New" w:cs="Courier New"/>
          <w:lang w:val="en-GB"/>
        </w:rPr>
        <w:t>"</w:t>
      </w:r>
      <w:r>
        <w:rPr>
          <w:rFonts w:ascii="Courier New" w:hAnsi="Courier New" w:cs="Courier New"/>
          <w:lang w:val="en-GB"/>
        </w:rPr>
        <w:t>Sophie</w:t>
      </w:r>
      <w:r w:rsidRPr="008E4757">
        <w:rPr>
          <w:rFonts w:ascii="Courier New" w:hAnsi="Courier New" w:cs="Courier New"/>
          <w:lang w:val="en-GB"/>
        </w:rPr>
        <w:t>"</w:t>
      </w:r>
      <w:r>
        <w:rPr>
          <w:rFonts w:ascii="Courier New" w:hAnsi="Courier New" w:cs="Courier New"/>
          <w:lang w:val="en-GB"/>
        </w:rPr>
        <w:t>];</w:t>
      </w:r>
    </w:p>
    <w:p w:rsidR="003C58DB" w:rsidRDefault="003C58DB" w:rsidP="003C58DB">
      <w:pPr>
        <w:pStyle w:val="Cadre"/>
        <w:rPr>
          <w:rFonts w:ascii="Courier New" w:hAnsi="Courier New" w:cs="Courier New"/>
          <w:lang w:val="en-GB"/>
        </w:rPr>
      </w:pPr>
    </w:p>
    <w:p w:rsidR="003C58DB" w:rsidRDefault="003C58DB" w:rsidP="003C58DB">
      <w:pPr>
        <w:pStyle w:val="Cadre"/>
        <w:rPr>
          <w:rFonts w:ascii="Courier New" w:hAnsi="Courier New" w:cs="Courier New"/>
          <w:lang w:val="en-GB"/>
        </w:rPr>
      </w:pPr>
      <w:r w:rsidRPr="000A6F63">
        <w:rPr>
          <w:rFonts w:ascii="Courier New" w:hAnsi="Courier New" w:cs="Courier New"/>
          <w:lang w:val="en-GB"/>
        </w:rPr>
        <w:t>for (var i in tableau)</w:t>
      </w:r>
      <w:r>
        <w:rPr>
          <w:rFonts w:ascii="Courier New" w:hAnsi="Courier New" w:cs="Courier New"/>
          <w:lang w:val="en-GB"/>
        </w:rPr>
        <w:t xml:space="preserve"> </w:t>
      </w:r>
    </w:p>
    <w:p w:rsidR="003C58DB" w:rsidRPr="000A6F63" w:rsidRDefault="003C58DB" w:rsidP="003C58DB">
      <w:pPr>
        <w:pStyle w:val="Cadre"/>
        <w:rPr>
          <w:rFonts w:ascii="Courier New" w:hAnsi="Courier New" w:cs="Courier New"/>
          <w:lang w:val="en-GB"/>
        </w:rPr>
      </w:pPr>
      <w:r w:rsidRPr="000A6F63">
        <w:rPr>
          <w:rFonts w:ascii="Courier New" w:hAnsi="Courier New" w:cs="Courier New"/>
          <w:lang w:val="en-GB"/>
        </w:rPr>
        <w:t>{</w:t>
      </w:r>
    </w:p>
    <w:p w:rsidR="003C58DB" w:rsidRPr="000A6F63" w:rsidRDefault="003C58DB" w:rsidP="003C58DB">
      <w:pPr>
        <w:pStyle w:val="Cadre"/>
        <w:rPr>
          <w:rFonts w:ascii="Courier New" w:hAnsi="Courier New" w:cs="Courier New"/>
          <w:lang w:val="en-GB"/>
        </w:rPr>
      </w:pPr>
      <w:r>
        <w:rPr>
          <w:rFonts w:ascii="Courier New" w:hAnsi="Courier New" w:cs="Courier New"/>
          <w:lang w:val="en-GB"/>
        </w:rPr>
        <w:t xml:space="preserve">   console.log</w:t>
      </w:r>
      <w:r w:rsidRPr="000A6F63">
        <w:rPr>
          <w:rFonts w:ascii="Courier New" w:hAnsi="Courier New" w:cs="Courier New"/>
          <w:lang w:val="en-GB"/>
        </w:rPr>
        <w:t>(</w:t>
      </w:r>
      <w:r>
        <w:rPr>
          <w:rFonts w:ascii="Courier New" w:hAnsi="Courier New" w:cs="Courier New"/>
          <w:lang w:val="en-GB"/>
        </w:rPr>
        <w:t>tableau[</w:t>
      </w:r>
      <w:r w:rsidRPr="000A6F63">
        <w:rPr>
          <w:rFonts w:ascii="Courier New" w:hAnsi="Courier New" w:cs="Courier New"/>
          <w:lang w:val="en-GB"/>
        </w:rPr>
        <w:t>i</w:t>
      </w:r>
      <w:r>
        <w:rPr>
          <w:rFonts w:ascii="Courier New" w:hAnsi="Courier New" w:cs="Courier New"/>
          <w:lang w:val="en-GB"/>
        </w:rPr>
        <w:t>]</w:t>
      </w:r>
      <w:r w:rsidRPr="000A6F63">
        <w:rPr>
          <w:rFonts w:ascii="Courier New" w:hAnsi="Courier New" w:cs="Courier New"/>
          <w:lang w:val="en-GB"/>
        </w:rPr>
        <w:t>);</w:t>
      </w:r>
    </w:p>
    <w:p w:rsidR="003C58DB" w:rsidRPr="000A6F63" w:rsidRDefault="003C58DB" w:rsidP="003C58DB">
      <w:pPr>
        <w:pStyle w:val="Cadre"/>
        <w:rPr>
          <w:rFonts w:ascii="Courier New" w:hAnsi="Courier New" w:cs="Courier New"/>
        </w:rPr>
      </w:pPr>
      <w:r w:rsidRPr="000A6F63">
        <w:rPr>
          <w:rFonts w:ascii="Courier New" w:hAnsi="Courier New" w:cs="Courier New"/>
        </w:rPr>
        <w:t>}</w:t>
      </w:r>
    </w:p>
    <w:p w:rsidR="003C58DB" w:rsidRDefault="003C58DB" w:rsidP="003C58DB">
      <w:pPr>
        <w:rPr>
          <w:color w:val="000000"/>
        </w:rPr>
      </w:pPr>
    </w:p>
    <w:p w:rsidR="0020027A" w:rsidRPr="00284B2E" w:rsidRDefault="0020027A" w:rsidP="00284B2E">
      <w:pPr>
        <w:pStyle w:val="Titre1"/>
      </w:pPr>
      <w:bookmarkStart w:id="21" w:name="_Toc2606070"/>
      <w:r w:rsidRPr="00284B2E">
        <w:lastRenderedPageBreak/>
        <w:t>Exercice</w:t>
      </w:r>
      <w:r w:rsidR="00683C73">
        <w:t>s</w:t>
      </w:r>
      <w:bookmarkEnd w:id="21"/>
    </w:p>
    <w:p w:rsidR="000D2DB9" w:rsidRDefault="000D2DB9" w:rsidP="00C56E93">
      <w:pPr>
        <w:pStyle w:val="Titre2"/>
      </w:pPr>
      <w:bookmarkStart w:id="22" w:name="_Toc2606071"/>
      <w:r>
        <w:t>1</w:t>
      </w:r>
      <w:r w:rsidR="009F0BEA">
        <w:t xml:space="preserve"> - Saisie</w:t>
      </w:r>
      <w:bookmarkEnd w:id="22"/>
      <w:r>
        <w:t xml:space="preserve"> </w:t>
      </w:r>
    </w:p>
    <w:p w:rsidR="0020027A" w:rsidRDefault="0020027A" w:rsidP="00D27C97">
      <w:pPr>
        <w:jc w:val="both"/>
      </w:pPr>
      <w:r>
        <w:t>Créer une page H</w:t>
      </w:r>
      <w:r w:rsidR="006E34F1">
        <w:t>TML</w:t>
      </w:r>
      <w:r>
        <w:t xml:space="preserve"> qui demande à l’utilisateur un prénom.</w:t>
      </w:r>
    </w:p>
    <w:p w:rsidR="0020027A" w:rsidRDefault="0020027A" w:rsidP="00D27C97">
      <w:pPr>
        <w:jc w:val="both"/>
      </w:pPr>
      <w:r>
        <w:t>La page doit continuer à demander des prénoms à l’utilisateur jusqu’à ce qu’il laisse le champ vide.</w:t>
      </w:r>
    </w:p>
    <w:p w:rsidR="0020027A" w:rsidRDefault="0020027A" w:rsidP="00D27C97">
      <w:pPr>
        <w:jc w:val="both"/>
      </w:pPr>
      <w:r>
        <w:t>Enfin, la page affiche sur la console le nombre de prénoms et les prénoms saisis.</w:t>
      </w:r>
    </w:p>
    <w:p w:rsidR="0020027A" w:rsidRPr="00E73ACE" w:rsidRDefault="0020027A" w:rsidP="0020027A">
      <w:pPr>
        <w:rPr>
          <w:b/>
        </w:rPr>
      </w:pPr>
      <w:r w:rsidRPr="00E73ACE">
        <w:rPr>
          <w:b/>
        </w:rPr>
        <w:t>Résultat à obtenir :</w:t>
      </w:r>
    </w:p>
    <w:p w:rsidR="0020027A" w:rsidRDefault="0020027A" w:rsidP="0020027A">
      <w:r>
        <w:rPr>
          <w:noProof/>
          <w:lang w:eastAsia="fr-FR"/>
        </w:rPr>
        <w:drawing>
          <wp:inline distT="0" distB="0" distL="0" distR="0" wp14:anchorId="6049B0FF" wp14:editId="0618031A">
            <wp:extent cx="4053337" cy="1131353"/>
            <wp:effectExtent l="0" t="0" r="0" b="0"/>
            <wp:docPr id="1"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8"/>
                    <pic:cNvPicPr>
                      <a:picLocks noChangeAspect="1" noChangeArrowheads="1"/>
                    </pic:cNvPicPr>
                  </pic:nvPicPr>
                  <pic:blipFill>
                    <a:blip r:embed="rId8"/>
                    <a:stretch>
                      <a:fillRect/>
                    </a:stretch>
                  </pic:blipFill>
                  <pic:spPr bwMode="auto">
                    <a:xfrm>
                      <a:off x="0" y="0"/>
                      <a:ext cx="4106463" cy="1146181"/>
                    </a:xfrm>
                    <a:prstGeom prst="rect">
                      <a:avLst/>
                    </a:prstGeom>
                    <a:noFill/>
                    <a:ln w="9525">
                      <a:noFill/>
                      <a:miter lim="800000"/>
                      <a:headEnd/>
                      <a:tailEnd/>
                    </a:ln>
                  </pic:spPr>
                </pic:pic>
              </a:graphicData>
            </a:graphic>
          </wp:inline>
        </w:drawing>
      </w:r>
    </w:p>
    <w:p w:rsidR="0020027A" w:rsidRDefault="0020027A" w:rsidP="0020027A">
      <w:r>
        <w:rPr>
          <w:noProof/>
          <w:lang w:eastAsia="fr-FR"/>
        </w:rPr>
        <w:drawing>
          <wp:inline distT="0" distB="0" distL="0" distR="0" wp14:anchorId="623BB577" wp14:editId="27AD78D7">
            <wp:extent cx="4059088" cy="1132958"/>
            <wp:effectExtent l="0" t="0" r="0" b="0"/>
            <wp:docPr id="2"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9"/>
                    <pic:cNvPicPr>
                      <a:picLocks noChangeAspect="1" noChangeArrowheads="1"/>
                    </pic:cNvPicPr>
                  </pic:nvPicPr>
                  <pic:blipFill>
                    <a:blip r:embed="rId9"/>
                    <a:stretch>
                      <a:fillRect/>
                    </a:stretch>
                  </pic:blipFill>
                  <pic:spPr bwMode="auto">
                    <a:xfrm>
                      <a:off x="0" y="0"/>
                      <a:ext cx="4121846" cy="1150475"/>
                    </a:xfrm>
                    <a:prstGeom prst="rect">
                      <a:avLst/>
                    </a:prstGeom>
                    <a:noFill/>
                    <a:ln w="9525">
                      <a:noFill/>
                      <a:miter lim="800000"/>
                      <a:headEnd/>
                      <a:tailEnd/>
                    </a:ln>
                  </pic:spPr>
                </pic:pic>
              </a:graphicData>
            </a:graphic>
          </wp:inline>
        </w:drawing>
      </w:r>
    </w:p>
    <w:p w:rsidR="0020027A" w:rsidRDefault="0020027A" w:rsidP="0020027A">
      <w:r>
        <w:rPr>
          <w:noProof/>
          <w:lang w:eastAsia="fr-FR"/>
        </w:rPr>
        <w:drawing>
          <wp:inline distT="0" distB="0" distL="0" distR="0" wp14:anchorId="45018514" wp14:editId="665B3A36">
            <wp:extent cx="4076340" cy="1137774"/>
            <wp:effectExtent l="0" t="0" r="0" b="0"/>
            <wp:docPr id="3"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0"/>
                    <pic:cNvPicPr>
                      <a:picLocks noChangeAspect="1" noChangeArrowheads="1"/>
                    </pic:cNvPicPr>
                  </pic:nvPicPr>
                  <pic:blipFill>
                    <a:blip r:embed="rId10"/>
                    <a:stretch>
                      <a:fillRect/>
                    </a:stretch>
                  </pic:blipFill>
                  <pic:spPr bwMode="auto">
                    <a:xfrm>
                      <a:off x="0" y="0"/>
                      <a:ext cx="4127549" cy="1152067"/>
                    </a:xfrm>
                    <a:prstGeom prst="rect">
                      <a:avLst/>
                    </a:prstGeom>
                    <a:noFill/>
                    <a:ln w="9525">
                      <a:noFill/>
                      <a:miter lim="800000"/>
                      <a:headEnd/>
                      <a:tailEnd/>
                    </a:ln>
                  </pic:spPr>
                </pic:pic>
              </a:graphicData>
            </a:graphic>
          </wp:inline>
        </w:drawing>
      </w:r>
    </w:p>
    <w:p w:rsidR="009F0BEA" w:rsidRDefault="009932A3" w:rsidP="00AE1648">
      <w:pPr>
        <w:pStyle w:val="Titre2"/>
      </w:pPr>
      <w:bookmarkStart w:id="23" w:name="_Toc97526860"/>
      <w:bookmarkStart w:id="24" w:name="_Toc54681048"/>
      <w:bookmarkStart w:id="25" w:name="_Toc54680696"/>
      <w:bookmarkStart w:id="26" w:name="_Toc2606072"/>
      <w:r>
        <w:t>2</w:t>
      </w:r>
      <w:r w:rsidR="00AE1648">
        <w:t xml:space="preserve"> - E</w:t>
      </w:r>
      <w:r w:rsidR="009F0BEA">
        <w:t>ntiers inférieurs à N</w:t>
      </w:r>
      <w:bookmarkEnd w:id="23"/>
      <w:bookmarkEnd w:id="24"/>
      <w:bookmarkEnd w:id="25"/>
      <w:bookmarkEnd w:id="26"/>
    </w:p>
    <w:p w:rsidR="009F0BEA" w:rsidRDefault="009F0BEA" w:rsidP="009F0BEA">
      <w:pPr>
        <w:rPr>
          <w:rFonts w:cs="Arial"/>
        </w:rPr>
      </w:pPr>
      <w:r>
        <w:rPr>
          <w:rFonts w:cs="Arial"/>
        </w:rPr>
        <w:t>Ecrivez un programme qui affiche les nombres inférieurs à N.</w:t>
      </w:r>
    </w:p>
    <w:p w:rsidR="009F0BEA" w:rsidRDefault="00194719" w:rsidP="006F6E64">
      <w:pPr>
        <w:pStyle w:val="Titre2"/>
      </w:pPr>
      <w:bookmarkStart w:id="27" w:name="_Toc54681046"/>
      <w:bookmarkStart w:id="28" w:name="_Toc54680694"/>
      <w:bookmarkStart w:id="29" w:name="_Toc54629655"/>
      <w:bookmarkStart w:id="30" w:name="_Toc54629443"/>
      <w:bookmarkStart w:id="31" w:name="_Toc19456859"/>
      <w:bookmarkStart w:id="32" w:name="_Toc19456713"/>
      <w:bookmarkStart w:id="33" w:name="_Toc19456663"/>
      <w:bookmarkStart w:id="34" w:name="_Toc97526861"/>
      <w:bookmarkStart w:id="35" w:name="_Toc2606073"/>
      <w:r>
        <w:t>3</w:t>
      </w:r>
      <w:r w:rsidR="00237DD6">
        <w:t xml:space="preserve"> - </w:t>
      </w:r>
      <w:r w:rsidR="009F0BEA">
        <w:t>Somme d'un interval</w:t>
      </w:r>
      <w:bookmarkEnd w:id="27"/>
      <w:bookmarkEnd w:id="28"/>
      <w:bookmarkEnd w:id="29"/>
      <w:bookmarkEnd w:id="30"/>
      <w:bookmarkEnd w:id="31"/>
      <w:bookmarkEnd w:id="32"/>
      <w:bookmarkEnd w:id="33"/>
      <w:r w:rsidR="009F0BEA">
        <w:t>le</w:t>
      </w:r>
      <w:bookmarkEnd w:id="34"/>
      <w:bookmarkEnd w:id="35"/>
    </w:p>
    <w:p w:rsidR="009F0BEA" w:rsidRDefault="009F0BEA" w:rsidP="009F0BEA">
      <w:pPr>
        <w:rPr>
          <w:rFonts w:cs="Arial"/>
        </w:rPr>
      </w:pPr>
      <w:r>
        <w:rPr>
          <w:rFonts w:cs="Arial"/>
        </w:rPr>
        <w:t>Ecrivez un programme qui saisit deux nombres n1 et n2 et qui calcul ensuite la somme des entiers de n1 à n2.</w:t>
      </w:r>
    </w:p>
    <w:p w:rsidR="009F0BEA" w:rsidRDefault="00194719" w:rsidP="006F6E64">
      <w:pPr>
        <w:pStyle w:val="Titre2"/>
      </w:pPr>
      <w:bookmarkStart w:id="36" w:name="_Toc97526864"/>
      <w:bookmarkStart w:id="37" w:name="_Toc54681051"/>
      <w:bookmarkStart w:id="38" w:name="_Toc54680699"/>
      <w:bookmarkStart w:id="39" w:name="_Toc2606074"/>
      <w:r>
        <w:t>4</w:t>
      </w:r>
      <w:r w:rsidR="00237DD6">
        <w:t xml:space="preserve"> - </w:t>
      </w:r>
      <w:r w:rsidR="009F0BEA">
        <w:t>Moyenne</w:t>
      </w:r>
      <w:bookmarkEnd w:id="36"/>
      <w:bookmarkEnd w:id="37"/>
      <w:bookmarkEnd w:id="38"/>
      <w:bookmarkEnd w:id="39"/>
    </w:p>
    <w:p w:rsidR="009F0BEA" w:rsidRDefault="009F0BEA" w:rsidP="009F0BEA">
      <w:pPr>
        <w:rPr>
          <w:rFonts w:cs="Arial"/>
        </w:rPr>
      </w:pPr>
      <w:r>
        <w:rPr>
          <w:rFonts w:cs="Arial"/>
        </w:rPr>
        <w:t>Ecrire un programme qui saisit des entiers et en affiche la somme et la moyenne (on arrête la saisie avec la valeur 0)</w:t>
      </w:r>
    </w:p>
    <w:p w:rsidR="009F0BEA" w:rsidRDefault="00194719" w:rsidP="006F6E64">
      <w:pPr>
        <w:pStyle w:val="Titre2"/>
        <w:rPr>
          <w:lang w:eastAsia="fr-FR"/>
        </w:rPr>
      </w:pPr>
      <w:bookmarkStart w:id="40" w:name="_Toc2606075"/>
      <w:r>
        <w:rPr>
          <w:lang w:eastAsia="fr-FR"/>
        </w:rPr>
        <w:t>5</w:t>
      </w:r>
      <w:r w:rsidR="00237DD6">
        <w:rPr>
          <w:lang w:eastAsia="fr-FR"/>
        </w:rPr>
        <w:t xml:space="preserve"> - </w:t>
      </w:r>
      <w:r w:rsidR="009F0BEA">
        <w:rPr>
          <w:lang w:eastAsia="fr-FR"/>
        </w:rPr>
        <w:t>Multiples</w:t>
      </w:r>
      <w:bookmarkEnd w:id="40"/>
    </w:p>
    <w:p w:rsidR="009F0BEA" w:rsidRDefault="009F0BEA" w:rsidP="009F0BEA">
      <w:pPr>
        <w:autoSpaceDE w:val="0"/>
        <w:autoSpaceDN w:val="0"/>
        <w:adjustRightInd w:val="0"/>
        <w:rPr>
          <w:rFonts w:cs="Arial"/>
          <w:szCs w:val="24"/>
          <w:lang w:eastAsia="fr-FR"/>
        </w:rPr>
      </w:pPr>
      <w:r>
        <w:rPr>
          <w:rFonts w:cs="Arial"/>
          <w:szCs w:val="24"/>
          <w:lang w:eastAsia="fr-FR"/>
        </w:rPr>
        <w:t>Ecrire un programme qui calcule les N premiers multiples d'un nombre entier X, N et X étant entrés au clavier.</w:t>
      </w:r>
    </w:p>
    <w:p w:rsidR="009F0BEA" w:rsidRDefault="009F0BEA" w:rsidP="009F0BEA">
      <w:pPr>
        <w:autoSpaceDE w:val="0"/>
        <w:autoSpaceDN w:val="0"/>
        <w:adjustRightInd w:val="0"/>
        <w:rPr>
          <w:rFonts w:cs="Arial"/>
          <w:szCs w:val="24"/>
          <w:lang w:eastAsia="fr-FR"/>
        </w:rPr>
      </w:pPr>
      <w:r>
        <w:rPr>
          <w:rFonts w:cs="Arial"/>
          <w:szCs w:val="24"/>
          <w:lang w:eastAsia="fr-FR"/>
        </w:rPr>
        <w:lastRenderedPageBreak/>
        <w:t>Exemple pour N=5 et X=7</w:t>
      </w:r>
      <w:r w:rsidR="00437FEA">
        <w:rPr>
          <w:rFonts w:cs="Arial"/>
          <w:szCs w:val="24"/>
          <w:lang w:eastAsia="fr-FR"/>
        </w:rPr>
        <w:t> :</w:t>
      </w:r>
    </w:p>
    <w:p w:rsidR="009F0BEA" w:rsidRPr="00D80C56" w:rsidRDefault="009F0BEA" w:rsidP="00A042D1">
      <w:pPr>
        <w:autoSpaceDE w:val="0"/>
        <w:autoSpaceDN w:val="0"/>
        <w:adjustRightInd w:val="0"/>
        <w:spacing w:after="0"/>
        <w:ind w:left="709"/>
        <w:rPr>
          <w:rFonts w:ascii="Courier New" w:hAnsi="Courier New" w:cs="Courier New"/>
          <w:sz w:val="20"/>
          <w:szCs w:val="20"/>
          <w:lang w:eastAsia="fr-FR"/>
        </w:rPr>
      </w:pPr>
      <w:r w:rsidRPr="00D80C56">
        <w:rPr>
          <w:rFonts w:ascii="Courier New" w:hAnsi="Courier New" w:cs="Courier New"/>
          <w:sz w:val="20"/>
          <w:szCs w:val="20"/>
          <w:lang w:eastAsia="fr-FR"/>
        </w:rPr>
        <w:t>1 x 7 = 7</w:t>
      </w:r>
    </w:p>
    <w:p w:rsidR="009F0BEA" w:rsidRPr="00D80C56" w:rsidRDefault="009F0BEA" w:rsidP="00A042D1">
      <w:pPr>
        <w:autoSpaceDE w:val="0"/>
        <w:autoSpaceDN w:val="0"/>
        <w:adjustRightInd w:val="0"/>
        <w:spacing w:after="0"/>
        <w:ind w:left="709"/>
        <w:rPr>
          <w:rFonts w:ascii="Courier New" w:hAnsi="Courier New" w:cs="Courier New"/>
          <w:sz w:val="20"/>
          <w:szCs w:val="20"/>
          <w:lang w:eastAsia="fr-FR"/>
        </w:rPr>
      </w:pPr>
      <w:r w:rsidRPr="00D80C56">
        <w:rPr>
          <w:rFonts w:ascii="Courier New" w:hAnsi="Courier New" w:cs="Courier New"/>
          <w:sz w:val="20"/>
          <w:szCs w:val="20"/>
          <w:lang w:eastAsia="fr-FR"/>
        </w:rPr>
        <w:t>2 x 7 = 14</w:t>
      </w:r>
    </w:p>
    <w:p w:rsidR="009F0BEA" w:rsidRPr="00D80C56" w:rsidRDefault="009F0BEA" w:rsidP="00A042D1">
      <w:pPr>
        <w:autoSpaceDE w:val="0"/>
        <w:autoSpaceDN w:val="0"/>
        <w:adjustRightInd w:val="0"/>
        <w:spacing w:after="0"/>
        <w:ind w:left="709"/>
        <w:rPr>
          <w:rFonts w:ascii="Courier New" w:hAnsi="Courier New" w:cs="Courier New"/>
          <w:sz w:val="20"/>
          <w:szCs w:val="20"/>
          <w:lang w:eastAsia="fr-FR"/>
        </w:rPr>
      </w:pPr>
      <w:r w:rsidRPr="00D80C56">
        <w:rPr>
          <w:rFonts w:ascii="Courier New" w:hAnsi="Courier New" w:cs="Courier New"/>
          <w:sz w:val="20"/>
          <w:szCs w:val="20"/>
          <w:lang w:eastAsia="fr-FR"/>
        </w:rPr>
        <w:t>3 x 7 = 21</w:t>
      </w:r>
    </w:p>
    <w:p w:rsidR="009F0BEA" w:rsidRPr="00D80C56" w:rsidRDefault="009F0BEA" w:rsidP="00A042D1">
      <w:pPr>
        <w:autoSpaceDE w:val="0"/>
        <w:autoSpaceDN w:val="0"/>
        <w:adjustRightInd w:val="0"/>
        <w:spacing w:after="0"/>
        <w:ind w:left="709"/>
        <w:rPr>
          <w:rFonts w:ascii="Courier New" w:hAnsi="Courier New" w:cs="Courier New"/>
          <w:sz w:val="20"/>
          <w:szCs w:val="20"/>
          <w:lang w:eastAsia="fr-FR"/>
        </w:rPr>
      </w:pPr>
      <w:r w:rsidRPr="00D80C56">
        <w:rPr>
          <w:rFonts w:ascii="Courier New" w:hAnsi="Courier New" w:cs="Courier New"/>
          <w:sz w:val="20"/>
          <w:szCs w:val="20"/>
          <w:lang w:eastAsia="fr-FR"/>
        </w:rPr>
        <w:t>4 x 7 = 28</w:t>
      </w:r>
    </w:p>
    <w:p w:rsidR="009F0BEA" w:rsidRPr="00D80C56" w:rsidRDefault="009F0BEA" w:rsidP="00A042D1">
      <w:pPr>
        <w:autoSpaceDE w:val="0"/>
        <w:autoSpaceDN w:val="0"/>
        <w:adjustRightInd w:val="0"/>
        <w:spacing w:after="0"/>
        <w:ind w:left="709"/>
        <w:rPr>
          <w:rFonts w:ascii="Courier New" w:hAnsi="Courier New" w:cs="Courier New"/>
          <w:szCs w:val="24"/>
          <w:lang w:eastAsia="fr-FR"/>
        </w:rPr>
      </w:pPr>
      <w:r w:rsidRPr="00D80C56">
        <w:rPr>
          <w:rFonts w:ascii="Courier New" w:hAnsi="Courier New" w:cs="Courier New"/>
          <w:sz w:val="20"/>
          <w:szCs w:val="20"/>
          <w:lang w:eastAsia="fr-FR"/>
        </w:rPr>
        <w:t>5 x 7 = 35</w:t>
      </w:r>
    </w:p>
    <w:p w:rsidR="009F0BEA" w:rsidRDefault="009F0BEA" w:rsidP="009F0BEA">
      <w:pPr>
        <w:autoSpaceDE w:val="0"/>
        <w:autoSpaceDN w:val="0"/>
        <w:adjustRightInd w:val="0"/>
        <w:spacing w:before="60"/>
        <w:rPr>
          <w:rFonts w:cs="Arial"/>
          <w:szCs w:val="24"/>
          <w:lang w:eastAsia="fr-FR"/>
        </w:rPr>
      </w:pPr>
      <w:r>
        <w:rPr>
          <w:rFonts w:cs="Arial"/>
          <w:szCs w:val="24"/>
          <w:lang w:eastAsia="fr-FR"/>
        </w:rPr>
        <w:t>Il est demandé de choisir la structure répétitive (for, while, do...while) la mieux appropriée au problème.</w:t>
      </w:r>
    </w:p>
    <w:p w:rsidR="009F0BEA" w:rsidRDefault="009F0BEA" w:rsidP="009F0BEA">
      <w:pPr>
        <w:autoSpaceDE w:val="0"/>
        <w:autoSpaceDN w:val="0"/>
        <w:adjustRightInd w:val="0"/>
        <w:spacing w:before="60"/>
        <w:rPr>
          <w:rFonts w:cs="Arial"/>
          <w:szCs w:val="24"/>
          <w:lang w:eastAsia="fr-FR"/>
        </w:rPr>
      </w:pPr>
      <w:r>
        <w:rPr>
          <w:rFonts w:cs="Arial"/>
          <w:szCs w:val="24"/>
          <w:lang w:eastAsia="fr-FR"/>
        </w:rPr>
        <w:t>On ne demande pas pour le moment de gérer les débordements (overflows) dus à des demandes de calcul dépassant la capacité de la machine.</w:t>
      </w:r>
    </w:p>
    <w:p w:rsidR="009F0BEA" w:rsidRDefault="00194719" w:rsidP="006F6E64">
      <w:pPr>
        <w:pStyle w:val="Titre2"/>
        <w:rPr>
          <w:lang w:eastAsia="fr-FR"/>
        </w:rPr>
      </w:pPr>
      <w:bookmarkStart w:id="41" w:name="_Toc2606076"/>
      <w:r>
        <w:rPr>
          <w:lang w:eastAsia="fr-FR"/>
        </w:rPr>
        <w:t>6</w:t>
      </w:r>
      <w:r w:rsidR="00237DD6">
        <w:rPr>
          <w:lang w:eastAsia="fr-FR"/>
        </w:rPr>
        <w:t xml:space="preserve"> - </w:t>
      </w:r>
      <w:r w:rsidR="009F0BEA">
        <w:rPr>
          <w:lang w:eastAsia="fr-FR"/>
        </w:rPr>
        <w:t>Nombre de voyelles.</w:t>
      </w:r>
      <w:bookmarkEnd w:id="41"/>
    </w:p>
    <w:p w:rsidR="009F0BEA" w:rsidRDefault="009F0BEA" w:rsidP="009F0BEA">
      <w:pPr>
        <w:overflowPunct w:val="0"/>
        <w:autoSpaceDE w:val="0"/>
        <w:autoSpaceDN w:val="0"/>
        <w:adjustRightInd w:val="0"/>
        <w:textAlignment w:val="baseline"/>
        <w:rPr>
          <w:szCs w:val="24"/>
        </w:rPr>
      </w:pPr>
      <w:r>
        <w:rPr>
          <w:szCs w:val="24"/>
        </w:rPr>
        <w:t>Ecrire le programme qui compte le nombre de voyelles d’un mot saisi au clavier, en utilisant :</w:t>
      </w:r>
    </w:p>
    <w:p w:rsidR="009F0BEA" w:rsidRPr="00AF1A85" w:rsidRDefault="00D61787" w:rsidP="00AF1A85">
      <w:pPr>
        <w:pStyle w:val="Paragraphedeliste"/>
        <w:numPr>
          <w:ilvl w:val="0"/>
          <w:numId w:val="33"/>
        </w:numPr>
        <w:overflowPunct w:val="0"/>
        <w:autoSpaceDE w:val="0"/>
        <w:autoSpaceDN w:val="0"/>
        <w:adjustRightInd w:val="0"/>
        <w:textAlignment w:val="baseline"/>
        <w:rPr>
          <w:szCs w:val="24"/>
        </w:rPr>
      </w:pPr>
      <w:r w:rsidRPr="0059125D">
        <w:rPr>
          <w:rFonts w:ascii="Courier New" w:hAnsi="Courier New" w:cs="Courier New"/>
          <w:sz w:val="20"/>
          <w:szCs w:val="20"/>
        </w:rPr>
        <w:t>myVar.</w:t>
      </w:r>
      <w:r w:rsidR="00A55191" w:rsidRPr="0059125D">
        <w:rPr>
          <w:rFonts w:ascii="Courier New" w:hAnsi="Courier New" w:cs="Courier New"/>
          <w:sz w:val="20"/>
          <w:szCs w:val="20"/>
        </w:rPr>
        <w:t>l</w:t>
      </w:r>
      <w:r w:rsidR="009F0BEA" w:rsidRPr="0059125D">
        <w:rPr>
          <w:rFonts w:ascii="Courier New" w:hAnsi="Courier New" w:cs="Courier New"/>
          <w:sz w:val="20"/>
          <w:szCs w:val="20"/>
        </w:rPr>
        <w:t>ength</w:t>
      </w:r>
      <w:r>
        <w:rPr>
          <w:rFonts w:ascii="Courier New" w:hAnsi="Courier New" w:cs="Courier New"/>
          <w:szCs w:val="24"/>
        </w:rPr>
        <w:t xml:space="preserve"> </w:t>
      </w:r>
      <w:r w:rsidR="005122DF">
        <w:rPr>
          <w:szCs w:val="24"/>
        </w:rPr>
        <w:t xml:space="preserve">: retourne </w:t>
      </w:r>
      <w:r w:rsidR="009F0BEA" w:rsidRPr="00AF1A85">
        <w:rPr>
          <w:szCs w:val="24"/>
        </w:rPr>
        <w:t>le nombre de lettres d</w:t>
      </w:r>
      <w:r w:rsidR="0059125D">
        <w:rPr>
          <w:szCs w:val="24"/>
        </w:rPr>
        <w:t xml:space="preserve">e la chaîne </w:t>
      </w:r>
      <w:r w:rsidR="004F3E85" w:rsidRPr="0059125D">
        <w:rPr>
          <w:rFonts w:ascii="Courier New" w:hAnsi="Courier New" w:cs="Courier New"/>
          <w:sz w:val="20"/>
          <w:szCs w:val="20"/>
        </w:rPr>
        <w:t>myVar</w:t>
      </w:r>
      <w:r w:rsidR="009F0BEA" w:rsidRPr="00AF1A85">
        <w:rPr>
          <w:szCs w:val="24"/>
        </w:rPr>
        <w:t>.</w:t>
      </w:r>
    </w:p>
    <w:p w:rsidR="009F0BEA" w:rsidRPr="00AF1A85" w:rsidRDefault="00D61787" w:rsidP="00AF1A85">
      <w:pPr>
        <w:pStyle w:val="Paragraphedeliste"/>
        <w:numPr>
          <w:ilvl w:val="0"/>
          <w:numId w:val="33"/>
        </w:numPr>
        <w:overflowPunct w:val="0"/>
        <w:autoSpaceDE w:val="0"/>
        <w:autoSpaceDN w:val="0"/>
        <w:adjustRightInd w:val="0"/>
        <w:textAlignment w:val="baseline"/>
        <w:rPr>
          <w:szCs w:val="24"/>
        </w:rPr>
      </w:pPr>
      <w:r w:rsidRPr="0059125D">
        <w:rPr>
          <w:rFonts w:ascii="Courier New" w:hAnsi="Courier New" w:cs="Courier New"/>
          <w:sz w:val="20"/>
          <w:szCs w:val="20"/>
        </w:rPr>
        <w:t>myVar.</w:t>
      </w:r>
      <w:r w:rsidR="00D60A97" w:rsidRPr="0059125D">
        <w:rPr>
          <w:rFonts w:ascii="Courier New" w:hAnsi="Courier New" w:cs="Courier New"/>
          <w:sz w:val="20"/>
          <w:szCs w:val="20"/>
        </w:rPr>
        <w:t>s</w:t>
      </w:r>
      <w:r w:rsidR="009F0BEA" w:rsidRPr="0059125D">
        <w:rPr>
          <w:rFonts w:ascii="Courier New" w:hAnsi="Courier New" w:cs="Courier New"/>
          <w:sz w:val="20"/>
          <w:szCs w:val="20"/>
        </w:rPr>
        <w:t>ubstr(p,n)</w:t>
      </w:r>
      <w:r w:rsidR="00A55191" w:rsidRPr="0059125D">
        <w:rPr>
          <w:sz w:val="20"/>
          <w:szCs w:val="20"/>
        </w:rPr>
        <w:t>:</w:t>
      </w:r>
      <w:r w:rsidR="009F0BEA" w:rsidRPr="00AF1A85">
        <w:rPr>
          <w:szCs w:val="24"/>
        </w:rPr>
        <w:t xml:space="preserve"> extrait d’une chaîne </w:t>
      </w:r>
      <w:r w:rsidR="00A55191">
        <w:rPr>
          <w:szCs w:val="24"/>
        </w:rPr>
        <w:t xml:space="preserve">donnée </w:t>
      </w:r>
      <w:r w:rsidR="009F0BEA" w:rsidRPr="00AF1A85">
        <w:rPr>
          <w:szCs w:val="24"/>
        </w:rPr>
        <w:t>une sous</w:t>
      </w:r>
      <w:r w:rsidR="00D60A97">
        <w:rPr>
          <w:szCs w:val="24"/>
        </w:rPr>
        <w:t>-</w:t>
      </w:r>
      <w:r w:rsidR="009F0BEA" w:rsidRPr="00AF1A85">
        <w:rPr>
          <w:szCs w:val="24"/>
        </w:rPr>
        <w:t xml:space="preserve">chaîne de </w:t>
      </w:r>
      <w:r w:rsidR="009F0BEA" w:rsidRPr="00D60A97">
        <w:rPr>
          <w:rFonts w:ascii="Courier New" w:hAnsi="Courier New" w:cs="Courier New"/>
          <w:sz w:val="20"/>
          <w:szCs w:val="20"/>
        </w:rPr>
        <w:t>n</w:t>
      </w:r>
      <w:r w:rsidR="009F0BEA" w:rsidRPr="00AF1A85">
        <w:rPr>
          <w:szCs w:val="24"/>
        </w:rPr>
        <w:t xml:space="preserve"> caractères à partir de la position </w:t>
      </w:r>
      <w:r w:rsidR="009F0BEA" w:rsidRPr="00AE6EA9">
        <w:rPr>
          <w:rFonts w:ascii="Courier New" w:hAnsi="Courier New" w:cs="Courier New"/>
          <w:sz w:val="20"/>
          <w:szCs w:val="20"/>
        </w:rPr>
        <w:t>p</w:t>
      </w:r>
      <w:r w:rsidR="00AE6EA9">
        <w:rPr>
          <w:rFonts w:ascii="Courier New" w:hAnsi="Courier New" w:cs="Courier New"/>
          <w:sz w:val="20"/>
          <w:szCs w:val="20"/>
        </w:rPr>
        <w:t xml:space="preserve"> </w:t>
      </w:r>
      <w:r w:rsidR="00AE6EA9">
        <w:rPr>
          <w:szCs w:val="24"/>
        </w:rPr>
        <w:t>(attention, en Javascript, le 1</w:t>
      </w:r>
      <w:r w:rsidR="00AE6EA9">
        <w:rPr>
          <w:szCs w:val="24"/>
          <w:vertAlign w:val="superscript"/>
        </w:rPr>
        <w:t xml:space="preserve">er </w:t>
      </w:r>
      <w:r w:rsidR="00AE6EA9">
        <w:rPr>
          <w:szCs w:val="24"/>
        </w:rPr>
        <w:t>caractère se trouve à la position 0)</w:t>
      </w:r>
      <w:r w:rsidR="00AE6EA9" w:rsidRPr="00AF1A85">
        <w:rPr>
          <w:szCs w:val="24"/>
        </w:rPr>
        <w:t xml:space="preserve"> </w:t>
      </w:r>
    </w:p>
    <w:p w:rsidR="009F0BEA" w:rsidRPr="00AF1A85" w:rsidRDefault="00D61787" w:rsidP="00AF1A85">
      <w:pPr>
        <w:pStyle w:val="Paragraphedeliste"/>
        <w:numPr>
          <w:ilvl w:val="0"/>
          <w:numId w:val="33"/>
        </w:numPr>
        <w:overflowPunct w:val="0"/>
        <w:autoSpaceDE w:val="0"/>
        <w:autoSpaceDN w:val="0"/>
        <w:adjustRightInd w:val="0"/>
        <w:textAlignment w:val="baseline"/>
        <w:rPr>
          <w:szCs w:val="24"/>
        </w:rPr>
      </w:pPr>
      <w:r>
        <w:rPr>
          <w:rFonts w:ascii="Courier New" w:hAnsi="Courier New" w:cs="Courier New"/>
          <w:sz w:val="20"/>
          <w:szCs w:val="20"/>
        </w:rPr>
        <w:t>myVar.</w:t>
      </w:r>
      <w:r w:rsidR="00575350" w:rsidRPr="00575350">
        <w:rPr>
          <w:rFonts w:ascii="Courier New" w:hAnsi="Courier New" w:cs="Courier New"/>
          <w:sz w:val="20"/>
          <w:szCs w:val="20"/>
        </w:rPr>
        <w:t>i</w:t>
      </w:r>
      <w:r w:rsidR="009F0BEA" w:rsidRPr="00575350">
        <w:rPr>
          <w:rFonts w:ascii="Courier New" w:hAnsi="Courier New" w:cs="Courier New"/>
          <w:sz w:val="20"/>
          <w:szCs w:val="20"/>
        </w:rPr>
        <w:t>ndexOf(cha</w:t>
      </w:r>
      <w:r w:rsidR="00A24839" w:rsidRPr="00575350">
        <w:rPr>
          <w:rFonts w:ascii="Courier New" w:hAnsi="Courier New" w:cs="Courier New"/>
          <w:sz w:val="20"/>
          <w:szCs w:val="20"/>
        </w:rPr>
        <w:t>i</w:t>
      </w:r>
      <w:r w:rsidR="009F0BEA" w:rsidRPr="00575350">
        <w:rPr>
          <w:rFonts w:ascii="Courier New" w:hAnsi="Courier New" w:cs="Courier New"/>
          <w:sz w:val="20"/>
          <w:szCs w:val="20"/>
        </w:rPr>
        <w:t>ne)</w:t>
      </w:r>
      <w:r>
        <w:rPr>
          <w:szCs w:val="24"/>
        </w:rPr>
        <w:t xml:space="preserve"> : </w:t>
      </w:r>
      <w:r w:rsidR="009F0BEA" w:rsidRPr="00AF1A85">
        <w:rPr>
          <w:szCs w:val="24"/>
        </w:rPr>
        <w:t>re</w:t>
      </w:r>
      <w:r>
        <w:rPr>
          <w:szCs w:val="24"/>
        </w:rPr>
        <w:t>tourne</w:t>
      </w:r>
      <w:r w:rsidR="009F0BEA" w:rsidRPr="00AF1A85">
        <w:rPr>
          <w:szCs w:val="24"/>
        </w:rPr>
        <w:t xml:space="preserve"> le rang de la première occurrence de </w:t>
      </w:r>
      <w:r w:rsidR="009F0BEA" w:rsidRPr="00D61787">
        <w:rPr>
          <w:rFonts w:ascii="Courier New" w:hAnsi="Courier New" w:cs="Courier New"/>
          <w:sz w:val="20"/>
          <w:szCs w:val="20"/>
        </w:rPr>
        <w:t>cha</w:t>
      </w:r>
      <w:r w:rsidR="004753F2" w:rsidRPr="00D61787">
        <w:rPr>
          <w:rFonts w:ascii="Courier New" w:hAnsi="Courier New" w:cs="Courier New"/>
          <w:sz w:val="20"/>
          <w:szCs w:val="20"/>
        </w:rPr>
        <w:t>i</w:t>
      </w:r>
      <w:r w:rsidR="009F0BEA" w:rsidRPr="00D61787">
        <w:rPr>
          <w:rFonts w:ascii="Courier New" w:hAnsi="Courier New" w:cs="Courier New"/>
          <w:sz w:val="20"/>
          <w:szCs w:val="20"/>
        </w:rPr>
        <w:t>ne</w:t>
      </w:r>
      <w:r w:rsidR="009F0BEA" w:rsidRPr="00AF1A85">
        <w:rPr>
          <w:szCs w:val="24"/>
        </w:rPr>
        <w:t xml:space="preserve"> dans </w:t>
      </w:r>
      <w:r>
        <w:rPr>
          <w:szCs w:val="24"/>
        </w:rPr>
        <w:t>la variable myVar</w:t>
      </w:r>
      <w:r w:rsidR="009F0BEA" w:rsidRPr="00AF1A85">
        <w:rPr>
          <w:szCs w:val="24"/>
        </w:rPr>
        <w:t xml:space="preserve"> donnée (si non trouvé : -1).</w:t>
      </w:r>
    </w:p>
    <w:p w:rsidR="009F0BEA" w:rsidRDefault="00194719" w:rsidP="006F6E64">
      <w:pPr>
        <w:pStyle w:val="Titre2"/>
      </w:pPr>
      <w:bookmarkStart w:id="42" w:name="_Toc97526866"/>
      <w:bookmarkStart w:id="43" w:name="_Toc54681047"/>
      <w:bookmarkStart w:id="44" w:name="_Toc54680695"/>
      <w:bookmarkStart w:id="45" w:name="_Toc2606077"/>
      <w:r>
        <w:t>7</w:t>
      </w:r>
      <w:r w:rsidR="00237DD6">
        <w:t xml:space="preserve"> - </w:t>
      </w:r>
      <w:r w:rsidR="009F0BEA">
        <w:t>Un nombre est-il premier</w:t>
      </w:r>
      <w:bookmarkEnd w:id="42"/>
      <w:bookmarkEnd w:id="43"/>
      <w:bookmarkEnd w:id="44"/>
      <w:bookmarkEnd w:id="45"/>
    </w:p>
    <w:p w:rsidR="009F0BEA" w:rsidRDefault="009F0BEA" w:rsidP="009F0BEA">
      <w:pPr>
        <w:rPr>
          <w:rFonts w:cs="Arial"/>
        </w:rPr>
      </w:pPr>
      <w:r>
        <w:rPr>
          <w:rFonts w:cs="Arial"/>
        </w:rPr>
        <w:t>Ecrivez un programme qui permet de tester si un nombre est premier.</w:t>
      </w:r>
    </w:p>
    <w:p w:rsidR="009F0BEA" w:rsidRDefault="00194719" w:rsidP="006F6E64">
      <w:pPr>
        <w:pStyle w:val="Titre2"/>
      </w:pPr>
      <w:bookmarkStart w:id="46" w:name="_Toc97526867"/>
      <w:bookmarkStart w:id="47" w:name="_Toc54681053"/>
      <w:bookmarkStart w:id="48" w:name="_Toc54680701"/>
      <w:bookmarkStart w:id="49" w:name="_Toc54629662"/>
      <w:bookmarkStart w:id="50" w:name="_Toc54629450"/>
      <w:bookmarkStart w:id="51" w:name="_Toc19456862"/>
      <w:bookmarkStart w:id="52" w:name="_Toc19456716"/>
      <w:bookmarkStart w:id="53" w:name="_Toc19456666"/>
      <w:bookmarkStart w:id="54" w:name="_Toc2606078"/>
      <w:r>
        <w:t>8</w:t>
      </w:r>
      <w:r w:rsidR="00237DD6">
        <w:t xml:space="preserve"> - </w:t>
      </w:r>
      <w:r w:rsidR="009F0BEA">
        <w:t>Nombre magique</w:t>
      </w:r>
      <w:bookmarkEnd w:id="46"/>
      <w:bookmarkEnd w:id="47"/>
      <w:bookmarkEnd w:id="48"/>
      <w:bookmarkEnd w:id="49"/>
      <w:bookmarkEnd w:id="50"/>
      <w:bookmarkEnd w:id="51"/>
      <w:bookmarkEnd w:id="52"/>
      <w:bookmarkEnd w:id="53"/>
      <w:bookmarkEnd w:id="54"/>
      <w:r w:rsidR="009F0BEA">
        <w:t xml:space="preserve"> </w:t>
      </w:r>
    </w:p>
    <w:p w:rsidR="009F0BEA" w:rsidRDefault="009F0BEA" w:rsidP="009F0BEA">
      <w:pPr>
        <w:rPr>
          <w:rFonts w:cs="Arial"/>
        </w:rPr>
      </w:pPr>
      <w:r>
        <w:rPr>
          <w:rFonts w:cs="Arial"/>
        </w:rPr>
        <w:t>Ecrire un programme qui met en œuvre le jeu du nombre magique :</w:t>
      </w:r>
    </w:p>
    <w:p w:rsidR="009F0BEA" w:rsidRDefault="009F0BEA" w:rsidP="009F0BEA">
      <w:pPr>
        <w:rPr>
          <w:rFonts w:cs="Arial"/>
        </w:rPr>
      </w:pPr>
      <w:r>
        <w:rPr>
          <w:rFonts w:cs="Arial"/>
        </w:rPr>
        <w:t xml:space="preserve">L’ordinateur choisit un nombre aléatoire </w:t>
      </w:r>
      <w:r w:rsidR="00F26D51">
        <w:rPr>
          <w:rFonts w:cs="Arial"/>
        </w:rPr>
        <w:t>e</w:t>
      </w:r>
      <w:r>
        <w:rPr>
          <w:rFonts w:cs="Arial"/>
        </w:rPr>
        <w:t>t l’utilisateur doit trouver ce nombre. A chaque fois que l’utilisateur saisit une valeur, il reçoit une indication lui indiquant « plus petit » ou « plus grand ».</w:t>
      </w:r>
    </w:p>
    <w:p w:rsidR="00787CC5" w:rsidRDefault="00787CC5" w:rsidP="00787CC5">
      <w:pPr>
        <w:jc w:val="both"/>
      </w:pPr>
      <w:r>
        <w:t xml:space="preserve">Vous aurez besoin de générer un nombre aléatoire avec la fonction </w:t>
      </w:r>
      <w:hyperlink r:id="rId11" w:history="1">
        <w:r w:rsidR="007D2A03" w:rsidRPr="007D2A03">
          <w:rPr>
            <w:rStyle w:val="Lienhypertexte"/>
            <w:rFonts w:ascii="Courier New" w:hAnsi="Courier New" w:cs="Courier New"/>
            <w:sz w:val="20"/>
            <w:szCs w:val="20"/>
          </w:rPr>
          <w:t>ra</w:t>
        </w:r>
        <w:r w:rsidRPr="007D2A03">
          <w:rPr>
            <w:rStyle w:val="Lienhypertexte"/>
            <w:rFonts w:ascii="Courier New" w:hAnsi="Courier New" w:cs="Courier New"/>
            <w:sz w:val="20"/>
            <w:szCs w:val="20"/>
          </w:rPr>
          <w:t>ndom</w:t>
        </w:r>
      </w:hyperlink>
      <w:r>
        <w:t xml:space="preserve"> </w:t>
      </w:r>
      <w:r w:rsidR="007D2A03">
        <w:t xml:space="preserve">de l’objet </w:t>
      </w:r>
      <w:r w:rsidR="007D2A03" w:rsidRPr="007D2A03">
        <w:rPr>
          <w:rFonts w:ascii="Courier New" w:hAnsi="Courier New" w:cs="Courier New"/>
          <w:sz w:val="20"/>
          <w:szCs w:val="20"/>
        </w:rPr>
        <w:t>Math</w:t>
      </w:r>
      <w:r w:rsidR="007D2A03">
        <w:t xml:space="preserve"> : </w:t>
      </w:r>
    </w:p>
    <w:p w:rsidR="00787CC5" w:rsidRDefault="00787CC5" w:rsidP="00787CC5">
      <w:pPr>
        <w:pStyle w:val="Cadre"/>
        <w:rPr>
          <w:rFonts w:ascii="Courier New" w:hAnsi="Courier New" w:cs="Courier New"/>
        </w:rPr>
      </w:pPr>
      <w:r>
        <w:rPr>
          <w:rFonts w:ascii="Courier New" w:hAnsi="Courier New" w:cs="Courier New"/>
        </w:rPr>
        <w:t xml:space="preserve">var magic </w:t>
      </w:r>
      <w:r w:rsidRPr="00A5019F">
        <w:rPr>
          <w:rFonts w:ascii="Courier New" w:hAnsi="Courier New" w:cs="Courier New"/>
        </w:rPr>
        <w:t>=</w:t>
      </w:r>
      <w:r>
        <w:rPr>
          <w:rFonts w:ascii="Courier New" w:hAnsi="Courier New" w:cs="Courier New"/>
        </w:rPr>
        <w:t xml:space="preserve"> parseInt(Math.random()*100)</w:t>
      </w:r>
      <w:r w:rsidRPr="00A5019F">
        <w:rPr>
          <w:rFonts w:ascii="Courier New" w:hAnsi="Courier New" w:cs="Courier New"/>
        </w:rPr>
        <w:t>;</w:t>
      </w:r>
    </w:p>
    <w:p w:rsidR="009D0EF5" w:rsidRDefault="009D0EF5" w:rsidP="00787CC5">
      <w:pPr>
        <w:jc w:val="both"/>
      </w:pPr>
    </w:p>
    <w:p w:rsidR="00787CC5" w:rsidRDefault="00787CC5" w:rsidP="00787CC5">
      <w:pPr>
        <w:jc w:val="both"/>
      </w:pPr>
      <w:r>
        <w:t xml:space="preserve">Utilisez </w:t>
      </w:r>
      <w:r>
        <w:rPr>
          <w:rFonts w:ascii="Courier New" w:hAnsi="Courier New" w:cs="Courier New"/>
          <w:color w:val="000000"/>
          <w:sz w:val="20"/>
          <w:szCs w:val="20"/>
        </w:rPr>
        <w:t xml:space="preserve">alert </w:t>
      </w:r>
      <w:r>
        <w:t xml:space="preserve">pour afficher les messages « Trop grand » ou « Trop petit », </w:t>
      </w:r>
      <w:r>
        <w:rPr>
          <w:rFonts w:ascii="Courier New" w:hAnsi="Courier New" w:cs="Courier New"/>
          <w:color w:val="000000"/>
          <w:sz w:val="20"/>
          <w:szCs w:val="20"/>
        </w:rPr>
        <w:t>prompt</w:t>
      </w:r>
      <w:r>
        <w:t xml:space="preserve"> pour demander une valeur à l’utilisateur et </w:t>
      </w:r>
      <w:r w:rsidRPr="00BF5AED">
        <w:rPr>
          <w:rFonts w:ascii="Courier New" w:hAnsi="Courier New" w:cs="Courier New"/>
          <w:color w:val="000000"/>
          <w:sz w:val="20"/>
          <w:szCs w:val="20"/>
        </w:rPr>
        <w:t>con</w:t>
      </w:r>
      <w:r>
        <w:rPr>
          <w:rFonts w:ascii="Courier New" w:hAnsi="Courier New" w:cs="Courier New"/>
          <w:color w:val="000000"/>
          <w:sz w:val="20"/>
          <w:szCs w:val="20"/>
        </w:rPr>
        <w:t>firm</w:t>
      </w:r>
      <w:r>
        <w:t xml:space="preserve"> pour lui demander de rejouer.</w:t>
      </w:r>
    </w:p>
    <w:p w:rsidR="00787CC5" w:rsidRDefault="00787CC5" w:rsidP="009F0BEA">
      <w:pPr>
        <w:rPr>
          <w:rFonts w:cs="Arial"/>
        </w:rPr>
      </w:pPr>
    </w:p>
    <w:sectPr w:rsidR="00787CC5" w:rsidSect="00AC4B46">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295E" w:rsidRDefault="002B295E" w:rsidP="00F70116">
      <w:pPr>
        <w:spacing w:after="0" w:line="240" w:lineRule="auto"/>
      </w:pPr>
      <w:r>
        <w:separator/>
      </w:r>
    </w:p>
  </w:endnote>
  <w:endnote w:type="continuationSeparator" w:id="0">
    <w:p w:rsidR="002B295E" w:rsidRDefault="002B295E" w:rsidP="00F70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Arial"/>
    <w:panose1 w:val="00000000000000000000"/>
    <w:charset w:val="00"/>
    <w:family w:val="swiss"/>
    <w:notTrueType/>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368005"/>
      <w:docPartObj>
        <w:docPartGallery w:val="Page Numbers (Bottom of Page)"/>
        <w:docPartUnique/>
      </w:docPartObj>
    </w:sdtPr>
    <w:sdtEndPr/>
    <w:sdtContent>
      <w:p w:rsidR="005957BF" w:rsidRDefault="005957BF">
        <w:pPr>
          <w:pStyle w:val="Pieddepage"/>
          <w:jc w:val="right"/>
        </w:pPr>
        <w:r>
          <w:fldChar w:fldCharType="begin"/>
        </w:r>
        <w:r>
          <w:instrText>PAGE   \* MERGEFORMAT</w:instrText>
        </w:r>
        <w:r>
          <w:fldChar w:fldCharType="separate"/>
        </w:r>
        <w:r w:rsidR="00080F70">
          <w:rPr>
            <w:noProof/>
          </w:rPr>
          <w:t>1</w:t>
        </w:r>
        <w:r>
          <w:fldChar w:fldCharType="end"/>
        </w:r>
      </w:p>
    </w:sdtContent>
  </w:sdt>
  <w:p w:rsidR="005957BF" w:rsidRDefault="005957BF">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295E" w:rsidRDefault="002B295E" w:rsidP="00F70116">
      <w:pPr>
        <w:spacing w:after="0" w:line="240" w:lineRule="auto"/>
      </w:pPr>
      <w:r>
        <w:separator/>
      </w:r>
    </w:p>
  </w:footnote>
  <w:footnote w:type="continuationSeparator" w:id="0">
    <w:p w:rsidR="002B295E" w:rsidRDefault="002B295E" w:rsidP="00F701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6D12AF"/>
    <w:multiLevelType w:val="hybridMultilevel"/>
    <w:tmpl w:val="D2EE8C9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2E7171C"/>
    <w:multiLevelType w:val="multilevel"/>
    <w:tmpl w:val="9B9C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FF658A"/>
    <w:multiLevelType w:val="hybridMultilevel"/>
    <w:tmpl w:val="C2D61BE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7987C91"/>
    <w:multiLevelType w:val="hybridMultilevel"/>
    <w:tmpl w:val="CF0A661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9A47A4E"/>
    <w:multiLevelType w:val="hybridMultilevel"/>
    <w:tmpl w:val="202A679E"/>
    <w:lvl w:ilvl="0" w:tplc="5812215C">
      <w:numFmt w:val="bullet"/>
      <w:lvlText w:val="-"/>
      <w:lvlJc w:val="left"/>
      <w:pPr>
        <w:ind w:left="400" w:hanging="360"/>
      </w:pPr>
      <w:rPr>
        <w:rFonts w:ascii="Myriad Pro" w:eastAsiaTheme="minorEastAsia" w:hAnsi="Myriad Pro" w:cs="Myriad Pro" w:hint="default"/>
      </w:rPr>
    </w:lvl>
    <w:lvl w:ilvl="1" w:tplc="040C0003" w:tentative="1">
      <w:start w:val="1"/>
      <w:numFmt w:val="bullet"/>
      <w:lvlText w:val="o"/>
      <w:lvlJc w:val="left"/>
      <w:pPr>
        <w:ind w:left="1120" w:hanging="360"/>
      </w:pPr>
      <w:rPr>
        <w:rFonts w:ascii="Courier New" w:hAnsi="Courier New" w:cs="Courier New" w:hint="default"/>
      </w:rPr>
    </w:lvl>
    <w:lvl w:ilvl="2" w:tplc="040C0005" w:tentative="1">
      <w:start w:val="1"/>
      <w:numFmt w:val="bullet"/>
      <w:lvlText w:val=""/>
      <w:lvlJc w:val="left"/>
      <w:pPr>
        <w:ind w:left="1840" w:hanging="360"/>
      </w:pPr>
      <w:rPr>
        <w:rFonts w:ascii="Wingdings" w:hAnsi="Wingdings" w:hint="default"/>
      </w:rPr>
    </w:lvl>
    <w:lvl w:ilvl="3" w:tplc="040C0001" w:tentative="1">
      <w:start w:val="1"/>
      <w:numFmt w:val="bullet"/>
      <w:lvlText w:val=""/>
      <w:lvlJc w:val="left"/>
      <w:pPr>
        <w:ind w:left="2560" w:hanging="360"/>
      </w:pPr>
      <w:rPr>
        <w:rFonts w:ascii="Symbol" w:hAnsi="Symbol" w:hint="default"/>
      </w:rPr>
    </w:lvl>
    <w:lvl w:ilvl="4" w:tplc="040C0003" w:tentative="1">
      <w:start w:val="1"/>
      <w:numFmt w:val="bullet"/>
      <w:lvlText w:val="o"/>
      <w:lvlJc w:val="left"/>
      <w:pPr>
        <w:ind w:left="3280" w:hanging="360"/>
      </w:pPr>
      <w:rPr>
        <w:rFonts w:ascii="Courier New" w:hAnsi="Courier New" w:cs="Courier New" w:hint="default"/>
      </w:rPr>
    </w:lvl>
    <w:lvl w:ilvl="5" w:tplc="040C0005" w:tentative="1">
      <w:start w:val="1"/>
      <w:numFmt w:val="bullet"/>
      <w:lvlText w:val=""/>
      <w:lvlJc w:val="left"/>
      <w:pPr>
        <w:ind w:left="4000" w:hanging="360"/>
      </w:pPr>
      <w:rPr>
        <w:rFonts w:ascii="Wingdings" w:hAnsi="Wingdings" w:hint="default"/>
      </w:rPr>
    </w:lvl>
    <w:lvl w:ilvl="6" w:tplc="040C0001" w:tentative="1">
      <w:start w:val="1"/>
      <w:numFmt w:val="bullet"/>
      <w:lvlText w:val=""/>
      <w:lvlJc w:val="left"/>
      <w:pPr>
        <w:ind w:left="4720" w:hanging="360"/>
      </w:pPr>
      <w:rPr>
        <w:rFonts w:ascii="Symbol" w:hAnsi="Symbol" w:hint="default"/>
      </w:rPr>
    </w:lvl>
    <w:lvl w:ilvl="7" w:tplc="040C0003" w:tentative="1">
      <w:start w:val="1"/>
      <w:numFmt w:val="bullet"/>
      <w:lvlText w:val="o"/>
      <w:lvlJc w:val="left"/>
      <w:pPr>
        <w:ind w:left="5440" w:hanging="360"/>
      </w:pPr>
      <w:rPr>
        <w:rFonts w:ascii="Courier New" w:hAnsi="Courier New" w:cs="Courier New" w:hint="default"/>
      </w:rPr>
    </w:lvl>
    <w:lvl w:ilvl="8" w:tplc="040C0005" w:tentative="1">
      <w:start w:val="1"/>
      <w:numFmt w:val="bullet"/>
      <w:lvlText w:val=""/>
      <w:lvlJc w:val="left"/>
      <w:pPr>
        <w:ind w:left="6160" w:hanging="360"/>
      </w:pPr>
      <w:rPr>
        <w:rFonts w:ascii="Wingdings" w:hAnsi="Wingdings" w:hint="default"/>
      </w:rPr>
    </w:lvl>
  </w:abstractNum>
  <w:abstractNum w:abstractNumId="6" w15:restartNumberingAfterBreak="0">
    <w:nsid w:val="0F683F84"/>
    <w:multiLevelType w:val="singleLevel"/>
    <w:tmpl w:val="F23471FA"/>
    <w:lvl w:ilvl="0">
      <w:start w:val="1"/>
      <w:numFmt w:val="none"/>
      <w:lvlText w:val=""/>
      <w:legacy w:legacy="1" w:legacySpace="120" w:legacyIndent="360"/>
      <w:lvlJc w:val="left"/>
      <w:pPr>
        <w:ind w:left="2136" w:hanging="360"/>
      </w:pPr>
      <w:rPr>
        <w:rFonts w:ascii="Symbol" w:hAnsi="Symbol" w:hint="default"/>
      </w:rPr>
    </w:lvl>
  </w:abstractNum>
  <w:abstractNum w:abstractNumId="7" w15:restartNumberingAfterBreak="0">
    <w:nsid w:val="13501384"/>
    <w:multiLevelType w:val="singleLevel"/>
    <w:tmpl w:val="76E4A8FE"/>
    <w:lvl w:ilvl="0">
      <w:start w:val="1"/>
      <w:numFmt w:val="none"/>
      <w:lvlText w:val=""/>
      <w:legacy w:legacy="1" w:legacySpace="0" w:legacyIndent="283"/>
      <w:lvlJc w:val="left"/>
      <w:pPr>
        <w:ind w:left="992" w:hanging="283"/>
      </w:pPr>
      <w:rPr>
        <w:rFonts w:ascii="Symbol" w:hAnsi="Symbol" w:hint="default"/>
      </w:rPr>
    </w:lvl>
  </w:abstractNum>
  <w:abstractNum w:abstractNumId="8" w15:restartNumberingAfterBreak="0">
    <w:nsid w:val="188A152E"/>
    <w:multiLevelType w:val="hybridMultilevel"/>
    <w:tmpl w:val="BC42CF2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BB34843"/>
    <w:multiLevelType w:val="hybridMultilevel"/>
    <w:tmpl w:val="001456B4"/>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0" w15:restartNumberingAfterBreak="0">
    <w:nsid w:val="1F872ACB"/>
    <w:multiLevelType w:val="hybridMultilevel"/>
    <w:tmpl w:val="744AA5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2DF7AA1"/>
    <w:multiLevelType w:val="hybridMultilevel"/>
    <w:tmpl w:val="97566D0C"/>
    <w:lvl w:ilvl="0" w:tplc="0D26E9B8">
      <w:start w:val="1"/>
      <w:numFmt w:val="bullet"/>
      <w:lvlText w:val=""/>
      <w:lvlJc w:val="left"/>
      <w:pPr>
        <w:tabs>
          <w:tab w:val="num" w:pos="1069"/>
        </w:tabs>
        <w:ind w:left="1069" w:hanging="360"/>
      </w:pPr>
      <w:rPr>
        <w:rFonts w:ascii="Symbol" w:eastAsia="Times New Roman" w:hAnsi="Symbol" w:cs="Arial" w:hint="default"/>
        <w:b/>
        <w:i w:val="0"/>
        <w:color w:val="000000"/>
        <w:w w:val="96"/>
      </w:rPr>
    </w:lvl>
    <w:lvl w:ilvl="1" w:tplc="52B2CB0E">
      <w:start w:val="1"/>
      <w:numFmt w:val="bullet"/>
      <w:lvlText w:val=""/>
      <w:lvlJc w:val="left"/>
      <w:pPr>
        <w:tabs>
          <w:tab w:val="num" w:pos="1789"/>
        </w:tabs>
        <w:ind w:left="1930" w:hanging="141"/>
      </w:pPr>
      <w:rPr>
        <w:rFonts w:ascii="Symbol" w:hAnsi="Symbol" w:hint="default"/>
        <w:b/>
        <w:i w:val="0"/>
        <w:color w:val="auto"/>
      </w:rPr>
    </w:lvl>
    <w:lvl w:ilvl="2" w:tplc="040C001B">
      <w:start w:val="1"/>
      <w:numFmt w:val="lowerRoman"/>
      <w:lvlText w:val="%3."/>
      <w:lvlJc w:val="right"/>
      <w:pPr>
        <w:tabs>
          <w:tab w:val="num" w:pos="2869"/>
        </w:tabs>
        <w:ind w:left="2869" w:hanging="180"/>
      </w:pPr>
    </w:lvl>
    <w:lvl w:ilvl="3" w:tplc="040C000F">
      <w:start w:val="1"/>
      <w:numFmt w:val="decimal"/>
      <w:lvlText w:val="%4."/>
      <w:lvlJc w:val="left"/>
      <w:pPr>
        <w:tabs>
          <w:tab w:val="num" w:pos="3589"/>
        </w:tabs>
        <w:ind w:left="3589" w:hanging="360"/>
      </w:pPr>
    </w:lvl>
    <w:lvl w:ilvl="4" w:tplc="040C0019">
      <w:start w:val="1"/>
      <w:numFmt w:val="lowerLetter"/>
      <w:lvlText w:val="%5."/>
      <w:lvlJc w:val="left"/>
      <w:pPr>
        <w:tabs>
          <w:tab w:val="num" w:pos="4309"/>
        </w:tabs>
        <w:ind w:left="4309" w:hanging="360"/>
      </w:pPr>
    </w:lvl>
    <w:lvl w:ilvl="5" w:tplc="040C001B">
      <w:start w:val="1"/>
      <w:numFmt w:val="lowerRoman"/>
      <w:lvlText w:val="%6."/>
      <w:lvlJc w:val="right"/>
      <w:pPr>
        <w:tabs>
          <w:tab w:val="num" w:pos="5029"/>
        </w:tabs>
        <w:ind w:left="5029" w:hanging="180"/>
      </w:pPr>
    </w:lvl>
    <w:lvl w:ilvl="6" w:tplc="040C000F">
      <w:start w:val="1"/>
      <w:numFmt w:val="decimal"/>
      <w:lvlText w:val="%7."/>
      <w:lvlJc w:val="left"/>
      <w:pPr>
        <w:tabs>
          <w:tab w:val="num" w:pos="5749"/>
        </w:tabs>
        <w:ind w:left="5749" w:hanging="360"/>
      </w:pPr>
    </w:lvl>
    <w:lvl w:ilvl="7" w:tplc="040C0019">
      <w:start w:val="1"/>
      <w:numFmt w:val="lowerLetter"/>
      <w:lvlText w:val="%8."/>
      <w:lvlJc w:val="left"/>
      <w:pPr>
        <w:tabs>
          <w:tab w:val="num" w:pos="6469"/>
        </w:tabs>
        <w:ind w:left="6469" w:hanging="360"/>
      </w:pPr>
    </w:lvl>
    <w:lvl w:ilvl="8" w:tplc="040C001B">
      <w:start w:val="1"/>
      <w:numFmt w:val="lowerRoman"/>
      <w:lvlText w:val="%9."/>
      <w:lvlJc w:val="right"/>
      <w:pPr>
        <w:tabs>
          <w:tab w:val="num" w:pos="7189"/>
        </w:tabs>
        <w:ind w:left="7189" w:hanging="180"/>
      </w:pPr>
    </w:lvl>
  </w:abstractNum>
  <w:abstractNum w:abstractNumId="12" w15:restartNumberingAfterBreak="0">
    <w:nsid w:val="22ED127B"/>
    <w:multiLevelType w:val="multilevel"/>
    <w:tmpl w:val="770A1692"/>
    <w:lvl w:ilvl="0">
      <w:start w:val="1"/>
      <w:numFmt w:val="bullet"/>
      <w:lvlText w:val=""/>
      <w:lvlJc w:val="left"/>
      <w:pPr>
        <w:ind w:left="991"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23DB4C27"/>
    <w:multiLevelType w:val="hybridMultilevel"/>
    <w:tmpl w:val="CACEC70C"/>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57B14FE"/>
    <w:multiLevelType w:val="hybridMultilevel"/>
    <w:tmpl w:val="D2F6C0E2"/>
    <w:lvl w:ilvl="0" w:tplc="D36670C6">
      <w:numFmt w:val="bullet"/>
      <w:lvlText w:val=""/>
      <w:lvlJc w:val="left"/>
      <w:pPr>
        <w:ind w:left="1068" w:hanging="360"/>
      </w:pPr>
      <w:rPr>
        <w:rFonts w:ascii="Wingdings" w:eastAsiaTheme="minorHAnsi" w:hAnsi="Wingdings"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5" w15:restartNumberingAfterBreak="0">
    <w:nsid w:val="27A04D04"/>
    <w:multiLevelType w:val="hybridMultilevel"/>
    <w:tmpl w:val="B39A8C5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A163B06"/>
    <w:multiLevelType w:val="singleLevel"/>
    <w:tmpl w:val="76E4A8FE"/>
    <w:lvl w:ilvl="0">
      <w:start w:val="1"/>
      <w:numFmt w:val="none"/>
      <w:lvlText w:val=""/>
      <w:legacy w:legacy="1" w:legacySpace="0" w:legacyIndent="283"/>
      <w:lvlJc w:val="left"/>
      <w:pPr>
        <w:ind w:left="992" w:hanging="283"/>
      </w:pPr>
      <w:rPr>
        <w:rFonts w:ascii="Symbol" w:hAnsi="Symbol" w:hint="default"/>
      </w:rPr>
    </w:lvl>
  </w:abstractNum>
  <w:abstractNum w:abstractNumId="17" w15:restartNumberingAfterBreak="0">
    <w:nsid w:val="2B92434B"/>
    <w:multiLevelType w:val="singleLevel"/>
    <w:tmpl w:val="F23471FA"/>
    <w:lvl w:ilvl="0">
      <w:start w:val="1"/>
      <w:numFmt w:val="none"/>
      <w:lvlText w:val=""/>
      <w:legacy w:legacy="1" w:legacySpace="120" w:legacyIndent="360"/>
      <w:lvlJc w:val="left"/>
      <w:pPr>
        <w:ind w:left="2136" w:hanging="360"/>
      </w:pPr>
      <w:rPr>
        <w:rFonts w:ascii="Symbol" w:hAnsi="Symbol" w:hint="default"/>
      </w:rPr>
    </w:lvl>
  </w:abstractNum>
  <w:abstractNum w:abstractNumId="18" w15:restartNumberingAfterBreak="0">
    <w:nsid w:val="2C1C6090"/>
    <w:multiLevelType w:val="multilevel"/>
    <w:tmpl w:val="81D66314"/>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13E42AF"/>
    <w:multiLevelType w:val="hybridMultilevel"/>
    <w:tmpl w:val="F4C858B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5DD0AA3"/>
    <w:multiLevelType w:val="hybridMultilevel"/>
    <w:tmpl w:val="726C24A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879482B"/>
    <w:multiLevelType w:val="hybridMultilevel"/>
    <w:tmpl w:val="C01689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CCC249B"/>
    <w:multiLevelType w:val="singleLevel"/>
    <w:tmpl w:val="F23471FA"/>
    <w:lvl w:ilvl="0">
      <w:start w:val="1"/>
      <w:numFmt w:val="none"/>
      <w:lvlText w:val=""/>
      <w:legacy w:legacy="1" w:legacySpace="120" w:legacyIndent="360"/>
      <w:lvlJc w:val="left"/>
      <w:pPr>
        <w:ind w:left="2136" w:hanging="360"/>
      </w:pPr>
      <w:rPr>
        <w:rFonts w:ascii="Symbol" w:hAnsi="Symbol" w:hint="default"/>
      </w:rPr>
    </w:lvl>
  </w:abstractNum>
  <w:abstractNum w:abstractNumId="23" w15:restartNumberingAfterBreak="0">
    <w:nsid w:val="410347ED"/>
    <w:multiLevelType w:val="hybridMultilevel"/>
    <w:tmpl w:val="0E120E4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77D3946"/>
    <w:multiLevelType w:val="hybridMultilevel"/>
    <w:tmpl w:val="D898D9BA"/>
    <w:lvl w:ilvl="0" w:tplc="0D26E9B8">
      <w:start w:val="1"/>
      <w:numFmt w:val="bullet"/>
      <w:lvlText w:val=""/>
      <w:lvlJc w:val="left"/>
      <w:pPr>
        <w:tabs>
          <w:tab w:val="num" w:pos="1069"/>
        </w:tabs>
        <w:ind w:left="1069" w:hanging="360"/>
      </w:pPr>
      <w:rPr>
        <w:rFonts w:ascii="Symbol" w:eastAsia="Times New Roman" w:hAnsi="Symbol" w:cs="Arial" w:hint="default"/>
        <w:b/>
        <w:i w:val="0"/>
        <w:color w:val="000000"/>
        <w:w w:val="96"/>
      </w:rPr>
    </w:lvl>
    <w:lvl w:ilvl="1" w:tplc="52B2CB0E">
      <w:start w:val="1"/>
      <w:numFmt w:val="bullet"/>
      <w:lvlText w:val=""/>
      <w:lvlJc w:val="left"/>
      <w:pPr>
        <w:tabs>
          <w:tab w:val="num" w:pos="1789"/>
        </w:tabs>
        <w:ind w:left="1930" w:hanging="141"/>
      </w:pPr>
      <w:rPr>
        <w:rFonts w:ascii="Symbol" w:hAnsi="Symbol" w:hint="default"/>
        <w:b/>
        <w:i w:val="0"/>
        <w:color w:val="auto"/>
      </w:rPr>
    </w:lvl>
    <w:lvl w:ilvl="2" w:tplc="040C001B">
      <w:start w:val="1"/>
      <w:numFmt w:val="lowerRoman"/>
      <w:lvlText w:val="%3."/>
      <w:lvlJc w:val="right"/>
      <w:pPr>
        <w:tabs>
          <w:tab w:val="num" w:pos="2869"/>
        </w:tabs>
        <w:ind w:left="2869" w:hanging="180"/>
      </w:pPr>
    </w:lvl>
    <w:lvl w:ilvl="3" w:tplc="040C000F">
      <w:start w:val="1"/>
      <w:numFmt w:val="decimal"/>
      <w:lvlText w:val="%4."/>
      <w:lvlJc w:val="left"/>
      <w:pPr>
        <w:tabs>
          <w:tab w:val="num" w:pos="3589"/>
        </w:tabs>
        <w:ind w:left="3589" w:hanging="360"/>
      </w:pPr>
    </w:lvl>
    <w:lvl w:ilvl="4" w:tplc="040C0019">
      <w:start w:val="1"/>
      <w:numFmt w:val="lowerLetter"/>
      <w:lvlText w:val="%5."/>
      <w:lvlJc w:val="left"/>
      <w:pPr>
        <w:tabs>
          <w:tab w:val="num" w:pos="4309"/>
        </w:tabs>
        <w:ind w:left="4309" w:hanging="360"/>
      </w:pPr>
    </w:lvl>
    <w:lvl w:ilvl="5" w:tplc="040C001B">
      <w:start w:val="1"/>
      <w:numFmt w:val="lowerRoman"/>
      <w:lvlText w:val="%6."/>
      <w:lvlJc w:val="right"/>
      <w:pPr>
        <w:tabs>
          <w:tab w:val="num" w:pos="5029"/>
        </w:tabs>
        <w:ind w:left="5029" w:hanging="180"/>
      </w:pPr>
    </w:lvl>
    <w:lvl w:ilvl="6" w:tplc="040C000F">
      <w:start w:val="1"/>
      <w:numFmt w:val="decimal"/>
      <w:lvlText w:val="%7."/>
      <w:lvlJc w:val="left"/>
      <w:pPr>
        <w:tabs>
          <w:tab w:val="num" w:pos="5749"/>
        </w:tabs>
        <w:ind w:left="5749" w:hanging="360"/>
      </w:pPr>
    </w:lvl>
    <w:lvl w:ilvl="7" w:tplc="040C0019">
      <w:start w:val="1"/>
      <w:numFmt w:val="lowerLetter"/>
      <w:lvlText w:val="%8."/>
      <w:lvlJc w:val="left"/>
      <w:pPr>
        <w:tabs>
          <w:tab w:val="num" w:pos="6469"/>
        </w:tabs>
        <w:ind w:left="6469" w:hanging="360"/>
      </w:pPr>
    </w:lvl>
    <w:lvl w:ilvl="8" w:tplc="040C001B">
      <w:start w:val="1"/>
      <w:numFmt w:val="lowerRoman"/>
      <w:lvlText w:val="%9."/>
      <w:lvlJc w:val="right"/>
      <w:pPr>
        <w:tabs>
          <w:tab w:val="num" w:pos="7189"/>
        </w:tabs>
        <w:ind w:left="7189" w:hanging="180"/>
      </w:pPr>
    </w:lvl>
  </w:abstractNum>
  <w:abstractNum w:abstractNumId="25" w15:restartNumberingAfterBreak="0">
    <w:nsid w:val="4F856899"/>
    <w:multiLevelType w:val="hybridMultilevel"/>
    <w:tmpl w:val="17B8649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4447382"/>
    <w:multiLevelType w:val="hybridMultilevel"/>
    <w:tmpl w:val="F8C425A4"/>
    <w:lvl w:ilvl="0" w:tplc="CC40347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48C545D"/>
    <w:multiLevelType w:val="hybridMultilevel"/>
    <w:tmpl w:val="717AC97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5804E1B"/>
    <w:multiLevelType w:val="hybridMultilevel"/>
    <w:tmpl w:val="30B2821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AEC633F"/>
    <w:multiLevelType w:val="multilevel"/>
    <w:tmpl w:val="79C62164"/>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BCE481C"/>
    <w:multiLevelType w:val="singleLevel"/>
    <w:tmpl w:val="76E4A8FE"/>
    <w:lvl w:ilvl="0">
      <w:start w:val="1"/>
      <w:numFmt w:val="none"/>
      <w:lvlText w:val=""/>
      <w:legacy w:legacy="1" w:legacySpace="0" w:legacyIndent="283"/>
      <w:lvlJc w:val="left"/>
      <w:pPr>
        <w:ind w:left="992" w:hanging="283"/>
      </w:pPr>
      <w:rPr>
        <w:rFonts w:ascii="Symbol" w:hAnsi="Symbol" w:hint="default"/>
      </w:rPr>
    </w:lvl>
  </w:abstractNum>
  <w:abstractNum w:abstractNumId="31" w15:restartNumberingAfterBreak="0">
    <w:nsid w:val="60415CD4"/>
    <w:multiLevelType w:val="hybridMultilevel"/>
    <w:tmpl w:val="1AB63BC4"/>
    <w:lvl w:ilvl="0" w:tplc="B608E84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11A7696"/>
    <w:multiLevelType w:val="hybridMultilevel"/>
    <w:tmpl w:val="7AD6E10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14E2BD0"/>
    <w:multiLevelType w:val="hybridMultilevel"/>
    <w:tmpl w:val="04104260"/>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34" w15:restartNumberingAfterBreak="0">
    <w:nsid w:val="70356BD2"/>
    <w:multiLevelType w:val="hybridMultilevel"/>
    <w:tmpl w:val="6776A9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21142A7"/>
    <w:multiLevelType w:val="hybridMultilevel"/>
    <w:tmpl w:val="9C62EDA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5E22984"/>
    <w:multiLevelType w:val="hybridMultilevel"/>
    <w:tmpl w:val="10F2780C"/>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8534A40"/>
    <w:multiLevelType w:val="hybridMultilevel"/>
    <w:tmpl w:val="85047F4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B181CD6"/>
    <w:multiLevelType w:val="hybridMultilevel"/>
    <w:tmpl w:val="4872D044"/>
    <w:lvl w:ilvl="0" w:tplc="0A9A0E8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DBF4951"/>
    <w:multiLevelType w:val="hybridMultilevel"/>
    <w:tmpl w:val="DCFAE724"/>
    <w:lvl w:ilvl="0" w:tplc="31003AE6">
      <w:start w:val="3"/>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3"/>
  </w:num>
  <w:num w:numId="2">
    <w:abstractNumId w:val="5"/>
  </w:num>
  <w:num w:numId="3">
    <w:abstractNumId w:val="15"/>
  </w:num>
  <w:num w:numId="4">
    <w:abstractNumId w:val="23"/>
  </w:num>
  <w:num w:numId="5">
    <w:abstractNumId w:val="35"/>
  </w:num>
  <w:num w:numId="6">
    <w:abstractNumId w:val="2"/>
  </w:num>
  <w:num w:numId="7">
    <w:abstractNumId w:val="3"/>
  </w:num>
  <w:num w:numId="8">
    <w:abstractNumId w:val="10"/>
  </w:num>
  <w:num w:numId="9">
    <w:abstractNumId w:val="0"/>
    <w:lvlOverride w:ilvl="0">
      <w:lvl w:ilvl="0">
        <w:start w:val="1"/>
        <w:numFmt w:val="bullet"/>
        <w:lvlText w:val=""/>
        <w:legacy w:legacy="1" w:legacySpace="0" w:legacyIndent="283"/>
        <w:lvlJc w:val="left"/>
        <w:pPr>
          <w:ind w:left="991" w:hanging="283"/>
        </w:pPr>
        <w:rPr>
          <w:rFonts w:ascii="Symbol" w:hAnsi="Symbol" w:hint="default"/>
        </w:rPr>
      </w:lvl>
    </w:lvlOverride>
  </w:num>
  <w:num w:numId="10">
    <w:abstractNumId w:val="9"/>
  </w:num>
  <w:num w:numId="11">
    <w:abstractNumId w:val="39"/>
  </w:num>
  <w:num w:numId="12">
    <w:abstractNumId w:val="21"/>
  </w:num>
  <w:num w:numId="13">
    <w:abstractNumId w:val="34"/>
  </w:num>
  <w:num w:numId="14">
    <w:abstractNumId w:val="25"/>
  </w:num>
  <w:num w:numId="15">
    <w:abstractNumId w:val="4"/>
  </w:num>
  <w:num w:numId="16">
    <w:abstractNumId w:val="37"/>
  </w:num>
  <w:num w:numId="17">
    <w:abstractNumId w:val="38"/>
  </w:num>
  <w:num w:numId="18">
    <w:abstractNumId w:val="12"/>
  </w:num>
  <w:num w:numId="19">
    <w:abstractNumId w:val="18"/>
  </w:num>
  <w:num w:numId="20">
    <w:abstractNumId w:val="32"/>
  </w:num>
  <w:num w:numId="21">
    <w:abstractNumId w:val="14"/>
  </w:num>
  <w:num w:numId="22">
    <w:abstractNumId w:val="29"/>
  </w:num>
  <w:num w:numId="23">
    <w:abstractNumId w:val="31"/>
  </w:num>
  <w:num w:numId="24">
    <w:abstractNumId w:val="8"/>
  </w:num>
  <w:num w:numId="25">
    <w:abstractNumId w:val="26"/>
  </w:num>
  <w:num w:numId="26">
    <w:abstractNumId w:val="16"/>
  </w:num>
  <w:num w:numId="27">
    <w:abstractNumId w:val="30"/>
  </w:num>
  <w:num w:numId="28">
    <w:abstractNumId w:val="7"/>
  </w:num>
  <w:num w:numId="29">
    <w:abstractNumId w:val="28"/>
  </w:num>
  <w:num w:numId="30">
    <w:abstractNumId w:val="22"/>
    <w:lvlOverride w:ilvl="0">
      <w:startOverride w:val="1"/>
    </w:lvlOverride>
  </w:num>
  <w:num w:numId="31">
    <w:abstractNumId w:val="6"/>
    <w:lvlOverride w:ilvl="0">
      <w:startOverride w:val="1"/>
    </w:lvlOverride>
  </w:num>
  <w:num w:numId="32">
    <w:abstractNumId w:val="17"/>
    <w:lvlOverride w:ilvl="0">
      <w:startOverride w:val="1"/>
    </w:lvlOverride>
  </w:num>
  <w:num w:numId="33">
    <w:abstractNumId w:val="1"/>
  </w:num>
  <w:num w:numId="34">
    <w:abstractNumId w:val="19"/>
  </w:num>
  <w:num w:numId="35">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num>
  <w:num w:numId="38">
    <w:abstractNumId w:val="27"/>
  </w:num>
  <w:num w:numId="39">
    <w:abstractNumId w:val="36"/>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C5DBE"/>
    <w:rsid w:val="00000030"/>
    <w:rsid w:val="0000018E"/>
    <w:rsid w:val="00000966"/>
    <w:rsid w:val="00001446"/>
    <w:rsid w:val="00001FCF"/>
    <w:rsid w:val="00002B49"/>
    <w:rsid w:val="000032E9"/>
    <w:rsid w:val="00003597"/>
    <w:rsid w:val="00003D03"/>
    <w:rsid w:val="000060F6"/>
    <w:rsid w:val="00006417"/>
    <w:rsid w:val="000069A8"/>
    <w:rsid w:val="00007A64"/>
    <w:rsid w:val="00007DBA"/>
    <w:rsid w:val="00011048"/>
    <w:rsid w:val="000114B0"/>
    <w:rsid w:val="00011A2A"/>
    <w:rsid w:val="0001288D"/>
    <w:rsid w:val="00012CB5"/>
    <w:rsid w:val="000134EA"/>
    <w:rsid w:val="00013846"/>
    <w:rsid w:val="00014C10"/>
    <w:rsid w:val="000166E4"/>
    <w:rsid w:val="00020711"/>
    <w:rsid w:val="0002127B"/>
    <w:rsid w:val="0002181F"/>
    <w:rsid w:val="0002358A"/>
    <w:rsid w:val="00023625"/>
    <w:rsid w:val="000256FE"/>
    <w:rsid w:val="00031CA1"/>
    <w:rsid w:val="00036E66"/>
    <w:rsid w:val="00037442"/>
    <w:rsid w:val="00037651"/>
    <w:rsid w:val="00037F1E"/>
    <w:rsid w:val="000409B2"/>
    <w:rsid w:val="0004119B"/>
    <w:rsid w:val="00042B41"/>
    <w:rsid w:val="00042D5A"/>
    <w:rsid w:val="000454A6"/>
    <w:rsid w:val="00046BDD"/>
    <w:rsid w:val="00052690"/>
    <w:rsid w:val="00055D3C"/>
    <w:rsid w:val="00056813"/>
    <w:rsid w:val="00057774"/>
    <w:rsid w:val="0006249B"/>
    <w:rsid w:val="00062912"/>
    <w:rsid w:val="000642C3"/>
    <w:rsid w:val="00064551"/>
    <w:rsid w:val="00064D22"/>
    <w:rsid w:val="00064D7A"/>
    <w:rsid w:val="00065529"/>
    <w:rsid w:val="00066D9D"/>
    <w:rsid w:val="00066DB4"/>
    <w:rsid w:val="00067864"/>
    <w:rsid w:val="00067CB0"/>
    <w:rsid w:val="00070A65"/>
    <w:rsid w:val="000719F8"/>
    <w:rsid w:val="00071C9C"/>
    <w:rsid w:val="00071E21"/>
    <w:rsid w:val="00071F77"/>
    <w:rsid w:val="0007250A"/>
    <w:rsid w:val="00075242"/>
    <w:rsid w:val="00075E00"/>
    <w:rsid w:val="00076F37"/>
    <w:rsid w:val="0007755E"/>
    <w:rsid w:val="00077988"/>
    <w:rsid w:val="00077DCF"/>
    <w:rsid w:val="00080DCB"/>
    <w:rsid w:val="00080F70"/>
    <w:rsid w:val="00081FC9"/>
    <w:rsid w:val="00083752"/>
    <w:rsid w:val="00084975"/>
    <w:rsid w:val="00084E79"/>
    <w:rsid w:val="00085EED"/>
    <w:rsid w:val="00086871"/>
    <w:rsid w:val="000868CD"/>
    <w:rsid w:val="00086E07"/>
    <w:rsid w:val="00090729"/>
    <w:rsid w:val="00093109"/>
    <w:rsid w:val="00094603"/>
    <w:rsid w:val="000947A6"/>
    <w:rsid w:val="000949D9"/>
    <w:rsid w:val="00094F07"/>
    <w:rsid w:val="0009580C"/>
    <w:rsid w:val="0009658D"/>
    <w:rsid w:val="00097170"/>
    <w:rsid w:val="000A083D"/>
    <w:rsid w:val="000A39EF"/>
    <w:rsid w:val="000A4305"/>
    <w:rsid w:val="000A46BA"/>
    <w:rsid w:val="000A6207"/>
    <w:rsid w:val="000A6C4A"/>
    <w:rsid w:val="000A6F63"/>
    <w:rsid w:val="000B22D0"/>
    <w:rsid w:val="000B24E8"/>
    <w:rsid w:val="000B2CBB"/>
    <w:rsid w:val="000B43C2"/>
    <w:rsid w:val="000B5C7A"/>
    <w:rsid w:val="000B621E"/>
    <w:rsid w:val="000B79FF"/>
    <w:rsid w:val="000C0E7F"/>
    <w:rsid w:val="000C2323"/>
    <w:rsid w:val="000C2413"/>
    <w:rsid w:val="000C3284"/>
    <w:rsid w:val="000C32D2"/>
    <w:rsid w:val="000C4055"/>
    <w:rsid w:val="000C55AD"/>
    <w:rsid w:val="000C5ABA"/>
    <w:rsid w:val="000C5D4A"/>
    <w:rsid w:val="000C5D93"/>
    <w:rsid w:val="000C6448"/>
    <w:rsid w:val="000C6749"/>
    <w:rsid w:val="000C69BC"/>
    <w:rsid w:val="000D2085"/>
    <w:rsid w:val="000D2DB9"/>
    <w:rsid w:val="000D389B"/>
    <w:rsid w:val="000D3AC0"/>
    <w:rsid w:val="000D4174"/>
    <w:rsid w:val="000D4318"/>
    <w:rsid w:val="000D5924"/>
    <w:rsid w:val="000D5C22"/>
    <w:rsid w:val="000D76A3"/>
    <w:rsid w:val="000E2706"/>
    <w:rsid w:val="000E2832"/>
    <w:rsid w:val="000E38E1"/>
    <w:rsid w:val="000E4586"/>
    <w:rsid w:val="000E5094"/>
    <w:rsid w:val="000E5775"/>
    <w:rsid w:val="000E6569"/>
    <w:rsid w:val="000E65B3"/>
    <w:rsid w:val="000E78F9"/>
    <w:rsid w:val="000E7B78"/>
    <w:rsid w:val="000F2D87"/>
    <w:rsid w:val="000F307F"/>
    <w:rsid w:val="000F4EA6"/>
    <w:rsid w:val="000F5300"/>
    <w:rsid w:val="001002C9"/>
    <w:rsid w:val="001008AC"/>
    <w:rsid w:val="0010241E"/>
    <w:rsid w:val="001039FA"/>
    <w:rsid w:val="00103CB4"/>
    <w:rsid w:val="001041E8"/>
    <w:rsid w:val="00104232"/>
    <w:rsid w:val="001045DC"/>
    <w:rsid w:val="00104D73"/>
    <w:rsid w:val="00105B75"/>
    <w:rsid w:val="00107F67"/>
    <w:rsid w:val="00110C36"/>
    <w:rsid w:val="0011102C"/>
    <w:rsid w:val="001116BD"/>
    <w:rsid w:val="001118A5"/>
    <w:rsid w:val="00111F59"/>
    <w:rsid w:val="001120BB"/>
    <w:rsid w:val="001125B1"/>
    <w:rsid w:val="00113F9F"/>
    <w:rsid w:val="001142BA"/>
    <w:rsid w:val="00115161"/>
    <w:rsid w:val="00116113"/>
    <w:rsid w:val="001168D9"/>
    <w:rsid w:val="00116A94"/>
    <w:rsid w:val="001170A7"/>
    <w:rsid w:val="00117B82"/>
    <w:rsid w:val="00117E34"/>
    <w:rsid w:val="001209EA"/>
    <w:rsid w:val="00120E9F"/>
    <w:rsid w:val="00121AC7"/>
    <w:rsid w:val="00122060"/>
    <w:rsid w:val="00123805"/>
    <w:rsid w:val="00123E0A"/>
    <w:rsid w:val="0012671D"/>
    <w:rsid w:val="00126EA7"/>
    <w:rsid w:val="00131E37"/>
    <w:rsid w:val="001320A9"/>
    <w:rsid w:val="001325DE"/>
    <w:rsid w:val="00132852"/>
    <w:rsid w:val="00132F75"/>
    <w:rsid w:val="00133074"/>
    <w:rsid w:val="00134EB7"/>
    <w:rsid w:val="00136203"/>
    <w:rsid w:val="00140A22"/>
    <w:rsid w:val="00140A29"/>
    <w:rsid w:val="00140BA7"/>
    <w:rsid w:val="00142EA9"/>
    <w:rsid w:val="001432EB"/>
    <w:rsid w:val="0014368A"/>
    <w:rsid w:val="00144070"/>
    <w:rsid w:val="00145AEB"/>
    <w:rsid w:val="00145BBC"/>
    <w:rsid w:val="00146114"/>
    <w:rsid w:val="00150233"/>
    <w:rsid w:val="001521E8"/>
    <w:rsid w:val="00152ECC"/>
    <w:rsid w:val="00154FC9"/>
    <w:rsid w:val="001558A2"/>
    <w:rsid w:val="001561A6"/>
    <w:rsid w:val="00160815"/>
    <w:rsid w:val="00162310"/>
    <w:rsid w:val="0016240A"/>
    <w:rsid w:val="0016318D"/>
    <w:rsid w:val="00163F77"/>
    <w:rsid w:val="001664B7"/>
    <w:rsid w:val="00166E5D"/>
    <w:rsid w:val="001670EF"/>
    <w:rsid w:val="00170478"/>
    <w:rsid w:val="00171953"/>
    <w:rsid w:val="0017384A"/>
    <w:rsid w:val="00174633"/>
    <w:rsid w:val="00180216"/>
    <w:rsid w:val="00180845"/>
    <w:rsid w:val="00180A93"/>
    <w:rsid w:val="00183450"/>
    <w:rsid w:val="00183598"/>
    <w:rsid w:val="00184DE7"/>
    <w:rsid w:val="00185163"/>
    <w:rsid w:val="00186707"/>
    <w:rsid w:val="00187F77"/>
    <w:rsid w:val="00190396"/>
    <w:rsid w:val="00190D45"/>
    <w:rsid w:val="00194719"/>
    <w:rsid w:val="001960F9"/>
    <w:rsid w:val="00196603"/>
    <w:rsid w:val="001A0C83"/>
    <w:rsid w:val="001A294B"/>
    <w:rsid w:val="001A32BA"/>
    <w:rsid w:val="001A4801"/>
    <w:rsid w:val="001A507F"/>
    <w:rsid w:val="001A581D"/>
    <w:rsid w:val="001A6AB7"/>
    <w:rsid w:val="001A70AB"/>
    <w:rsid w:val="001B071B"/>
    <w:rsid w:val="001B0831"/>
    <w:rsid w:val="001B0BEB"/>
    <w:rsid w:val="001B10ED"/>
    <w:rsid w:val="001B11C4"/>
    <w:rsid w:val="001B2E0A"/>
    <w:rsid w:val="001B3861"/>
    <w:rsid w:val="001B3AB8"/>
    <w:rsid w:val="001B47F5"/>
    <w:rsid w:val="001B4A63"/>
    <w:rsid w:val="001B5489"/>
    <w:rsid w:val="001B5530"/>
    <w:rsid w:val="001B5560"/>
    <w:rsid w:val="001B5F3A"/>
    <w:rsid w:val="001B65B2"/>
    <w:rsid w:val="001B6AB7"/>
    <w:rsid w:val="001C1DE5"/>
    <w:rsid w:val="001C1E8B"/>
    <w:rsid w:val="001C2E18"/>
    <w:rsid w:val="001C36B6"/>
    <w:rsid w:val="001C7E6B"/>
    <w:rsid w:val="001D015F"/>
    <w:rsid w:val="001D16FD"/>
    <w:rsid w:val="001D22D9"/>
    <w:rsid w:val="001D2F3B"/>
    <w:rsid w:val="001D4179"/>
    <w:rsid w:val="001D4891"/>
    <w:rsid w:val="001D56EC"/>
    <w:rsid w:val="001D5F6F"/>
    <w:rsid w:val="001E21A4"/>
    <w:rsid w:val="001E2B99"/>
    <w:rsid w:val="001E3580"/>
    <w:rsid w:val="001E3EA7"/>
    <w:rsid w:val="001E419B"/>
    <w:rsid w:val="001E48AE"/>
    <w:rsid w:val="001E727F"/>
    <w:rsid w:val="001E7A92"/>
    <w:rsid w:val="001E7BC5"/>
    <w:rsid w:val="001F072D"/>
    <w:rsid w:val="001F2C32"/>
    <w:rsid w:val="001F3F46"/>
    <w:rsid w:val="001F4C3D"/>
    <w:rsid w:val="001F5595"/>
    <w:rsid w:val="001F617C"/>
    <w:rsid w:val="001F637D"/>
    <w:rsid w:val="001F6576"/>
    <w:rsid w:val="0020000F"/>
    <w:rsid w:val="0020027A"/>
    <w:rsid w:val="00200916"/>
    <w:rsid w:val="00201275"/>
    <w:rsid w:val="00201AED"/>
    <w:rsid w:val="00203F46"/>
    <w:rsid w:val="002042E4"/>
    <w:rsid w:val="00204F36"/>
    <w:rsid w:val="002050F6"/>
    <w:rsid w:val="002051B8"/>
    <w:rsid w:val="002054C4"/>
    <w:rsid w:val="002064D0"/>
    <w:rsid w:val="00207BE3"/>
    <w:rsid w:val="00210349"/>
    <w:rsid w:val="00211CD6"/>
    <w:rsid w:val="002131F3"/>
    <w:rsid w:val="00214DDE"/>
    <w:rsid w:val="00215688"/>
    <w:rsid w:val="00215BDD"/>
    <w:rsid w:val="002163B6"/>
    <w:rsid w:val="00216AD8"/>
    <w:rsid w:val="00216EB0"/>
    <w:rsid w:val="0021729B"/>
    <w:rsid w:val="002178C4"/>
    <w:rsid w:val="0022193B"/>
    <w:rsid w:val="00222331"/>
    <w:rsid w:val="00223628"/>
    <w:rsid w:val="0022370F"/>
    <w:rsid w:val="00223E44"/>
    <w:rsid w:val="00224349"/>
    <w:rsid w:val="00225039"/>
    <w:rsid w:val="00227BD0"/>
    <w:rsid w:val="00230B4E"/>
    <w:rsid w:val="00232349"/>
    <w:rsid w:val="00233D6A"/>
    <w:rsid w:val="00233E35"/>
    <w:rsid w:val="00235153"/>
    <w:rsid w:val="00235483"/>
    <w:rsid w:val="00235EEB"/>
    <w:rsid w:val="00236396"/>
    <w:rsid w:val="00236A5D"/>
    <w:rsid w:val="00236CFE"/>
    <w:rsid w:val="00236E13"/>
    <w:rsid w:val="00237DD6"/>
    <w:rsid w:val="002408A3"/>
    <w:rsid w:val="00241081"/>
    <w:rsid w:val="00241C28"/>
    <w:rsid w:val="0024259D"/>
    <w:rsid w:val="00242DF0"/>
    <w:rsid w:val="002432ED"/>
    <w:rsid w:val="00243393"/>
    <w:rsid w:val="00243943"/>
    <w:rsid w:val="00245254"/>
    <w:rsid w:val="00245680"/>
    <w:rsid w:val="00245682"/>
    <w:rsid w:val="00246926"/>
    <w:rsid w:val="00247368"/>
    <w:rsid w:val="002474CA"/>
    <w:rsid w:val="002477F6"/>
    <w:rsid w:val="00247C1E"/>
    <w:rsid w:val="002519E3"/>
    <w:rsid w:val="00251AFF"/>
    <w:rsid w:val="0025278F"/>
    <w:rsid w:val="00253A6C"/>
    <w:rsid w:val="00253A9B"/>
    <w:rsid w:val="00255200"/>
    <w:rsid w:val="00255285"/>
    <w:rsid w:val="00255364"/>
    <w:rsid w:val="0025578C"/>
    <w:rsid w:val="0025596C"/>
    <w:rsid w:val="00255E53"/>
    <w:rsid w:val="002560D0"/>
    <w:rsid w:val="00257B8E"/>
    <w:rsid w:val="00257E7C"/>
    <w:rsid w:val="00260794"/>
    <w:rsid w:val="002622A4"/>
    <w:rsid w:val="0026328F"/>
    <w:rsid w:val="00264340"/>
    <w:rsid w:val="002668DA"/>
    <w:rsid w:val="00266FD1"/>
    <w:rsid w:val="00270AA3"/>
    <w:rsid w:val="00270CF2"/>
    <w:rsid w:val="0027101F"/>
    <w:rsid w:val="002712E0"/>
    <w:rsid w:val="00271A65"/>
    <w:rsid w:val="00271EAD"/>
    <w:rsid w:val="00272A9F"/>
    <w:rsid w:val="00275F02"/>
    <w:rsid w:val="00277844"/>
    <w:rsid w:val="002808C6"/>
    <w:rsid w:val="00280951"/>
    <w:rsid w:val="00281392"/>
    <w:rsid w:val="00282292"/>
    <w:rsid w:val="00282350"/>
    <w:rsid w:val="00282B2B"/>
    <w:rsid w:val="00282C16"/>
    <w:rsid w:val="00284B2E"/>
    <w:rsid w:val="00285680"/>
    <w:rsid w:val="00285995"/>
    <w:rsid w:val="00285A70"/>
    <w:rsid w:val="00286652"/>
    <w:rsid w:val="00286B0B"/>
    <w:rsid w:val="00287050"/>
    <w:rsid w:val="00290305"/>
    <w:rsid w:val="00290FE0"/>
    <w:rsid w:val="00292DEE"/>
    <w:rsid w:val="00294AD9"/>
    <w:rsid w:val="0029652A"/>
    <w:rsid w:val="00296B4C"/>
    <w:rsid w:val="00297E9A"/>
    <w:rsid w:val="002A2A22"/>
    <w:rsid w:val="002A5594"/>
    <w:rsid w:val="002A606F"/>
    <w:rsid w:val="002A62E5"/>
    <w:rsid w:val="002A658E"/>
    <w:rsid w:val="002B0283"/>
    <w:rsid w:val="002B0BA0"/>
    <w:rsid w:val="002B105F"/>
    <w:rsid w:val="002B192E"/>
    <w:rsid w:val="002B295E"/>
    <w:rsid w:val="002B2B57"/>
    <w:rsid w:val="002B39CC"/>
    <w:rsid w:val="002B4412"/>
    <w:rsid w:val="002B4FF5"/>
    <w:rsid w:val="002B51F4"/>
    <w:rsid w:val="002B5E8B"/>
    <w:rsid w:val="002C014B"/>
    <w:rsid w:val="002C0288"/>
    <w:rsid w:val="002C0E4E"/>
    <w:rsid w:val="002C0F22"/>
    <w:rsid w:val="002C1241"/>
    <w:rsid w:val="002C1C18"/>
    <w:rsid w:val="002C2292"/>
    <w:rsid w:val="002C3BEE"/>
    <w:rsid w:val="002C3F9E"/>
    <w:rsid w:val="002C4B55"/>
    <w:rsid w:val="002C5057"/>
    <w:rsid w:val="002C51F1"/>
    <w:rsid w:val="002C74EC"/>
    <w:rsid w:val="002C7ED9"/>
    <w:rsid w:val="002D0D3F"/>
    <w:rsid w:val="002D12BD"/>
    <w:rsid w:val="002D3A17"/>
    <w:rsid w:val="002D528C"/>
    <w:rsid w:val="002D746E"/>
    <w:rsid w:val="002D7CE2"/>
    <w:rsid w:val="002D7F9D"/>
    <w:rsid w:val="002D7FB7"/>
    <w:rsid w:val="002E16D3"/>
    <w:rsid w:val="002E384C"/>
    <w:rsid w:val="002E3B44"/>
    <w:rsid w:val="002E51F7"/>
    <w:rsid w:val="002E5525"/>
    <w:rsid w:val="002E5EFD"/>
    <w:rsid w:val="002E6312"/>
    <w:rsid w:val="002E707D"/>
    <w:rsid w:val="002F02FA"/>
    <w:rsid w:val="002F0C40"/>
    <w:rsid w:val="002F4B79"/>
    <w:rsid w:val="002F559F"/>
    <w:rsid w:val="002F616A"/>
    <w:rsid w:val="002F66BD"/>
    <w:rsid w:val="002F7416"/>
    <w:rsid w:val="002F76EF"/>
    <w:rsid w:val="002F7CD7"/>
    <w:rsid w:val="002F7F8A"/>
    <w:rsid w:val="00301454"/>
    <w:rsid w:val="00302C61"/>
    <w:rsid w:val="00303B51"/>
    <w:rsid w:val="003043E7"/>
    <w:rsid w:val="00305DE8"/>
    <w:rsid w:val="00305F49"/>
    <w:rsid w:val="00307204"/>
    <w:rsid w:val="003074F6"/>
    <w:rsid w:val="00307656"/>
    <w:rsid w:val="0031052F"/>
    <w:rsid w:val="00311EC3"/>
    <w:rsid w:val="00311F8F"/>
    <w:rsid w:val="00312D40"/>
    <w:rsid w:val="00314187"/>
    <w:rsid w:val="00314282"/>
    <w:rsid w:val="00314DB7"/>
    <w:rsid w:val="003164AC"/>
    <w:rsid w:val="0031685C"/>
    <w:rsid w:val="0031742B"/>
    <w:rsid w:val="0031751E"/>
    <w:rsid w:val="00317D68"/>
    <w:rsid w:val="00320516"/>
    <w:rsid w:val="00320B1E"/>
    <w:rsid w:val="00321274"/>
    <w:rsid w:val="00321398"/>
    <w:rsid w:val="0032177F"/>
    <w:rsid w:val="003223CF"/>
    <w:rsid w:val="00324475"/>
    <w:rsid w:val="003247A9"/>
    <w:rsid w:val="003252ED"/>
    <w:rsid w:val="00326073"/>
    <w:rsid w:val="00326E29"/>
    <w:rsid w:val="00327A7A"/>
    <w:rsid w:val="003303E4"/>
    <w:rsid w:val="003325E4"/>
    <w:rsid w:val="00332A84"/>
    <w:rsid w:val="003349BA"/>
    <w:rsid w:val="003353BD"/>
    <w:rsid w:val="0033663E"/>
    <w:rsid w:val="00336AA1"/>
    <w:rsid w:val="00337500"/>
    <w:rsid w:val="00337F04"/>
    <w:rsid w:val="00337FAA"/>
    <w:rsid w:val="00340034"/>
    <w:rsid w:val="00340FC1"/>
    <w:rsid w:val="003413F0"/>
    <w:rsid w:val="00343040"/>
    <w:rsid w:val="003442E8"/>
    <w:rsid w:val="003446AC"/>
    <w:rsid w:val="00344839"/>
    <w:rsid w:val="00344C16"/>
    <w:rsid w:val="00346094"/>
    <w:rsid w:val="00346D46"/>
    <w:rsid w:val="00356D97"/>
    <w:rsid w:val="003574CE"/>
    <w:rsid w:val="00361A07"/>
    <w:rsid w:val="00361E6F"/>
    <w:rsid w:val="0036552F"/>
    <w:rsid w:val="00366382"/>
    <w:rsid w:val="00367365"/>
    <w:rsid w:val="0037055F"/>
    <w:rsid w:val="003730A0"/>
    <w:rsid w:val="00373643"/>
    <w:rsid w:val="00373FF2"/>
    <w:rsid w:val="0037416C"/>
    <w:rsid w:val="003746DB"/>
    <w:rsid w:val="003750F2"/>
    <w:rsid w:val="003753A6"/>
    <w:rsid w:val="003773C1"/>
    <w:rsid w:val="00377DFA"/>
    <w:rsid w:val="0038002A"/>
    <w:rsid w:val="003822EF"/>
    <w:rsid w:val="00382B3B"/>
    <w:rsid w:val="00382D47"/>
    <w:rsid w:val="0038329E"/>
    <w:rsid w:val="00383910"/>
    <w:rsid w:val="00383D58"/>
    <w:rsid w:val="00383F51"/>
    <w:rsid w:val="00383F5B"/>
    <w:rsid w:val="00384043"/>
    <w:rsid w:val="00384DD9"/>
    <w:rsid w:val="00390482"/>
    <w:rsid w:val="003904AF"/>
    <w:rsid w:val="003954D0"/>
    <w:rsid w:val="00395E19"/>
    <w:rsid w:val="00395F63"/>
    <w:rsid w:val="003A1435"/>
    <w:rsid w:val="003A1B9B"/>
    <w:rsid w:val="003A3307"/>
    <w:rsid w:val="003A3E06"/>
    <w:rsid w:val="003A516A"/>
    <w:rsid w:val="003A5237"/>
    <w:rsid w:val="003A6A13"/>
    <w:rsid w:val="003B097C"/>
    <w:rsid w:val="003B2F8C"/>
    <w:rsid w:val="003B3138"/>
    <w:rsid w:val="003B339E"/>
    <w:rsid w:val="003B3A32"/>
    <w:rsid w:val="003B49D5"/>
    <w:rsid w:val="003B672D"/>
    <w:rsid w:val="003B7675"/>
    <w:rsid w:val="003C1145"/>
    <w:rsid w:val="003C11BF"/>
    <w:rsid w:val="003C1CFA"/>
    <w:rsid w:val="003C37A2"/>
    <w:rsid w:val="003C58DB"/>
    <w:rsid w:val="003C6655"/>
    <w:rsid w:val="003C670F"/>
    <w:rsid w:val="003C7D50"/>
    <w:rsid w:val="003D001D"/>
    <w:rsid w:val="003D0DEF"/>
    <w:rsid w:val="003D13F6"/>
    <w:rsid w:val="003D1C75"/>
    <w:rsid w:val="003D2524"/>
    <w:rsid w:val="003D53E0"/>
    <w:rsid w:val="003D5DFB"/>
    <w:rsid w:val="003D6107"/>
    <w:rsid w:val="003D6FBE"/>
    <w:rsid w:val="003E0F62"/>
    <w:rsid w:val="003E1B77"/>
    <w:rsid w:val="003E1C2F"/>
    <w:rsid w:val="003E2FBC"/>
    <w:rsid w:val="003E34DB"/>
    <w:rsid w:val="003E353E"/>
    <w:rsid w:val="003E3976"/>
    <w:rsid w:val="003E3EFB"/>
    <w:rsid w:val="003E40F6"/>
    <w:rsid w:val="003E4248"/>
    <w:rsid w:val="003E48D4"/>
    <w:rsid w:val="003E5E3A"/>
    <w:rsid w:val="003E69E7"/>
    <w:rsid w:val="003F04BB"/>
    <w:rsid w:val="003F076B"/>
    <w:rsid w:val="003F1559"/>
    <w:rsid w:val="003F1F88"/>
    <w:rsid w:val="003F280A"/>
    <w:rsid w:val="003F3BAE"/>
    <w:rsid w:val="003F3C0A"/>
    <w:rsid w:val="003F40A6"/>
    <w:rsid w:val="003F4BBE"/>
    <w:rsid w:val="003F5AD1"/>
    <w:rsid w:val="003F6266"/>
    <w:rsid w:val="003F658D"/>
    <w:rsid w:val="003F7C5F"/>
    <w:rsid w:val="004012A6"/>
    <w:rsid w:val="00401DE9"/>
    <w:rsid w:val="00401FA4"/>
    <w:rsid w:val="00402282"/>
    <w:rsid w:val="00402306"/>
    <w:rsid w:val="004035C4"/>
    <w:rsid w:val="004039B7"/>
    <w:rsid w:val="00404274"/>
    <w:rsid w:val="00405619"/>
    <w:rsid w:val="00405D7A"/>
    <w:rsid w:val="00405E0D"/>
    <w:rsid w:val="00406D2A"/>
    <w:rsid w:val="00407305"/>
    <w:rsid w:val="0040744C"/>
    <w:rsid w:val="004109AD"/>
    <w:rsid w:val="00410CE3"/>
    <w:rsid w:val="004111B3"/>
    <w:rsid w:val="00411666"/>
    <w:rsid w:val="00411BDE"/>
    <w:rsid w:val="00411CCC"/>
    <w:rsid w:val="004129E0"/>
    <w:rsid w:val="004147FB"/>
    <w:rsid w:val="00414AB0"/>
    <w:rsid w:val="00415837"/>
    <w:rsid w:val="00416F9E"/>
    <w:rsid w:val="00417C67"/>
    <w:rsid w:val="004205C5"/>
    <w:rsid w:val="00422DCC"/>
    <w:rsid w:val="00423599"/>
    <w:rsid w:val="00424875"/>
    <w:rsid w:val="00424DDC"/>
    <w:rsid w:val="00426269"/>
    <w:rsid w:val="00426AD6"/>
    <w:rsid w:val="00430A82"/>
    <w:rsid w:val="00432A47"/>
    <w:rsid w:val="00432D3A"/>
    <w:rsid w:val="0043364E"/>
    <w:rsid w:val="00434BE7"/>
    <w:rsid w:val="00435042"/>
    <w:rsid w:val="00435F8F"/>
    <w:rsid w:val="00436172"/>
    <w:rsid w:val="004363F8"/>
    <w:rsid w:val="00436816"/>
    <w:rsid w:val="00436C5C"/>
    <w:rsid w:val="00436FD0"/>
    <w:rsid w:val="004379C1"/>
    <w:rsid w:val="00437FEA"/>
    <w:rsid w:val="00441837"/>
    <w:rsid w:val="004423C7"/>
    <w:rsid w:val="00442DB2"/>
    <w:rsid w:val="00444C56"/>
    <w:rsid w:val="00445D43"/>
    <w:rsid w:val="0045134D"/>
    <w:rsid w:val="00452C22"/>
    <w:rsid w:val="00453238"/>
    <w:rsid w:val="00453820"/>
    <w:rsid w:val="0045562D"/>
    <w:rsid w:val="00455B45"/>
    <w:rsid w:val="004609D3"/>
    <w:rsid w:val="00461E73"/>
    <w:rsid w:val="004627CF"/>
    <w:rsid w:val="00464CA2"/>
    <w:rsid w:val="00464ECF"/>
    <w:rsid w:val="00465B87"/>
    <w:rsid w:val="00465C8F"/>
    <w:rsid w:val="004663B5"/>
    <w:rsid w:val="004671D9"/>
    <w:rsid w:val="00467A98"/>
    <w:rsid w:val="00467CFD"/>
    <w:rsid w:val="00472161"/>
    <w:rsid w:val="00472F17"/>
    <w:rsid w:val="00475167"/>
    <w:rsid w:val="004753F2"/>
    <w:rsid w:val="00475E29"/>
    <w:rsid w:val="004769F2"/>
    <w:rsid w:val="00477133"/>
    <w:rsid w:val="00477190"/>
    <w:rsid w:val="00477B2E"/>
    <w:rsid w:val="004836F4"/>
    <w:rsid w:val="0048563D"/>
    <w:rsid w:val="00486D21"/>
    <w:rsid w:val="004870DB"/>
    <w:rsid w:val="0048782E"/>
    <w:rsid w:val="004900DC"/>
    <w:rsid w:val="00490190"/>
    <w:rsid w:val="0049191A"/>
    <w:rsid w:val="004919D6"/>
    <w:rsid w:val="00493ACA"/>
    <w:rsid w:val="00494C03"/>
    <w:rsid w:val="00495B07"/>
    <w:rsid w:val="00495FD3"/>
    <w:rsid w:val="004976AF"/>
    <w:rsid w:val="00497868"/>
    <w:rsid w:val="00497B29"/>
    <w:rsid w:val="004A046A"/>
    <w:rsid w:val="004A08CD"/>
    <w:rsid w:val="004A3BC1"/>
    <w:rsid w:val="004A4198"/>
    <w:rsid w:val="004B0E42"/>
    <w:rsid w:val="004B1F69"/>
    <w:rsid w:val="004B30DC"/>
    <w:rsid w:val="004B3317"/>
    <w:rsid w:val="004B3BBA"/>
    <w:rsid w:val="004B454E"/>
    <w:rsid w:val="004B48F8"/>
    <w:rsid w:val="004B74B0"/>
    <w:rsid w:val="004B7534"/>
    <w:rsid w:val="004B7819"/>
    <w:rsid w:val="004B7854"/>
    <w:rsid w:val="004C0A4D"/>
    <w:rsid w:val="004C0EC2"/>
    <w:rsid w:val="004C1E0C"/>
    <w:rsid w:val="004C2DAB"/>
    <w:rsid w:val="004C3679"/>
    <w:rsid w:val="004C3D2E"/>
    <w:rsid w:val="004C4E82"/>
    <w:rsid w:val="004C5E98"/>
    <w:rsid w:val="004C5F00"/>
    <w:rsid w:val="004C7C6B"/>
    <w:rsid w:val="004D073F"/>
    <w:rsid w:val="004D23DD"/>
    <w:rsid w:val="004D3B68"/>
    <w:rsid w:val="004D3C6F"/>
    <w:rsid w:val="004D3F11"/>
    <w:rsid w:val="004D4D4B"/>
    <w:rsid w:val="004D514E"/>
    <w:rsid w:val="004D5BD0"/>
    <w:rsid w:val="004D6F2D"/>
    <w:rsid w:val="004E0101"/>
    <w:rsid w:val="004E0C9E"/>
    <w:rsid w:val="004E12BB"/>
    <w:rsid w:val="004E1A0E"/>
    <w:rsid w:val="004E1B2C"/>
    <w:rsid w:val="004E49E3"/>
    <w:rsid w:val="004E4ADF"/>
    <w:rsid w:val="004E4FD8"/>
    <w:rsid w:val="004E5241"/>
    <w:rsid w:val="004E6F00"/>
    <w:rsid w:val="004F248B"/>
    <w:rsid w:val="004F2C9F"/>
    <w:rsid w:val="004F3E85"/>
    <w:rsid w:val="004F4E65"/>
    <w:rsid w:val="004F6441"/>
    <w:rsid w:val="004F70DC"/>
    <w:rsid w:val="004F757D"/>
    <w:rsid w:val="004F7AC4"/>
    <w:rsid w:val="004F7C4C"/>
    <w:rsid w:val="004F7D63"/>
    <w:rsid w:val="00500FAB"/>
    <w:rsid w:val="00501483"/>
    <w:rsid w:val="00502055"/>
    <w:rsid w:val="005023A8"/>
    <w:rsid w:val="005029C8"/>
    <w:rsid w:val="00502B1C"/>
    <w:rsid w:val="00503700"/>
    <w:rsid w:val="00503CBD"/>
    <w:rsid w:val="00503D65"/>
    <w:rsid w:val="00505B5C"/>
    <w:rsid w:val="005060A6"/>
    <w:rsid w:val="005078D3"/>
    <w:rsid w:val="00507AAA"/>
    <w:rsid w:val="0051014A"/>
    <w:rsid w:val="00510BA6"/>
    <w:rsid w:val="00510E99"/>
    <w:rsid w:val="005114F0"/>
    <w:rsid w:val="00511B2A"/>
    <w:rsid w:val="005122DF"/>
    <w:rsid w:val="00513397"/>
    <w:rsid w:val="005133AD"/>
    <w:rsid w:val="00513AD3"/>
    <w:rsid w:val="00513C8C"/>
    <w:rsid w:val="00514689"/>
    <w:rsid w:val="0051541B"/>
    <w:rsid w:val="00516C58"/>
    <w:rsid w:val="005171B1"/>
    <w:rsid w:val="005206EA"/>
    <w:rsid w:val="00522994"/>
    <w:rsid w:val="00523243"/>
    <w:rsid w:val="005236B6"/>
    <w:rsid w:val="00523984"/>
    <w:rsid w:val="00524168"/>
    <w:rsid w:val="00524D89"/>
    <w:rsid w:val="005255C9"/>
    <w:rsid w:val="0052613F"/>
    <w:rsid w:val="005276E8"/>
    <w:rsid w:val="005301BC"/>
    <w:rsid w:val="0053035B"/>
    <w:rsid w:val="005327B7"/>
    <w:rsid w:val="00533929"/>
    <w:rsid w:val="005347A4"/>
    <w:rsid w:val="0053737F"/>
    <w:rsid w:val="00537734"/>
    <w:rsid w:val="00540B48"/>
    <w:rsid w:val="00540E47"/>
    <w:rsid w:val="00540F66"/>
    <w:rsid w:val="00542C54"/>
    <w:rsid w:val="00545416"/>
    <w:rsid w:val="005460A4"/>
    <w:rsid w:val="00546CF3"/>
    <w:rsid w:val="00546F35"/>
    <w:rsid w:val="005471D1"/>
    <w:rsid w:val="005500CA"/>
    <w:rsid w:val="00550532"/>
    <w:rsid w:val="00552F1C"/>
    <w:rsid w:val="00553F1F"/>
    <w:rsid w:val="005547EA"/>
    <w:rsid w:val="00555753"/>
    <w:rsid w:val="00555999"/>
    <w:rsid w:val="00556159"/>
    <w:rsid w:val="00560880"/>
    <w:rsid w:val="00560903"/>
    <w:rsid w:val="00561442"/>
    <w:rsid w:val="0056152B"/>
    <w:rsid w:val="00562D1D"/>
    <w:rsid w:val="005633E0"/>
    <w:rsid w:val="005634EA"/>
    <w:rsid w:val="00563689"/>
    <w:rsid w:val="00564BA6"/>
    <w:rsid w:val="0056527E"/>
    <w:rsid w:val="005652E2"/>
    <w:rsid w:val="0056531D"/>
    <w:rsid w:val="00567708"/>
    <w:rsid w:val="00567CB1"/>
    <w:rsid w:val="00570C4F"/>
    <w:rsid w:val="005721F2"/>
    <w:rsid w:val="005725CA"/>
    <w:rsid w:val="005727D3"/>
    <w:rsid w:val="00573A41"/>
    <w:rsid w:val="00574610"/>
    <w:rsid w:val="00575350"/>
    <w:rsid w:val="00575C55"/>
    <w:rsid w:val="00575C82"/>
    <w:rsid w:val="005762AB"/>
    <w:rsid w:val="00576CA7"/>
    <w:rsid w:val="00576DA7"/>
    <w:rsid w:val="005771B3"/>
    <w:rsid w:val="00580B2B"/>
    <w:rsid w:val="00580FFC"/>
    <w:rsid w:val="0058155C"/>
    <w:rsid w:val="00583389"/>
    <w:rsid w:val="00584396"/>
    <w:rsid w:val="005848FD"/>
    <w:rsid w:val="005853DB"/>
    <w:rsid w:val="005856AB"/>
    <w:rsid w:val="00586FCF"/>
    <w:rsid w:val="00587339"/>
    <w:rsid w:val="005876B0"/>
    <w:rsid w:val="00587CC3"/>
    <w:rsid w:val="00587CFF"/>
    <w:rsid w:val="005901A7"/>
    <w:rsid w:val="0059125D"/>
    <w:rsid w:val="00591431"/>
    <w:rsid w:val="0059197D"/>
    <w:rsid w:val="005919F9"/>
    <w:rsid w:val="00592552"/>
    <w:rsid w:val="00594512"/>
    <w:rsid w:val="005957BF"/>
    <w:rsid w:val="00595AED"/>
    <w:rsid w:val="00597DAC"/>
    <w:rsid w:val="005A02FC"/>
    <w:rsid w:val="005A077F"/>
    <w:rsid w:val="005A0B5A"/>
    <w:rsid w:val="005A1EED"/>
    <w:rsid w:val="005A207F"/>
    <w:rsid w:val="005A4A1B"/>
    <w:rsid w:val="005A58ED"/>
    <w:rsid w:val="005B018E"/>
    <w:rsid w:val="005B07D4"/>
    <w:rsid w:val="005B1770"/>
    <w:rsid w:val="005B1C7E"/>
    <w:rsid w:val="005B22AC"/>
    <w:rsid w:val="005B28DF"/>
    <w:rsid w:val="005B3ECA"/>
    <w:rsid w:val="005B5D94"/>
    <w:rsid w:val="005B6702"/>
    <w:rsid w:val="005B68C6"/>
    <w:rsid w:val="005B6B86"/>
    <w:rsid w:val="005B6BFF"/>
    <w:rsid w:val="005B76D2"/>
    <w:rsid w:val="005C05D6"/>
    <w:rsid w:val="005C16A9"/>
    <w:rsid w:val="005C1B07"/>
    <w:rsid w:val="005C22AE"/>
    <w:rsid w:val="005C3228"/>
    <w:rsid w:val="005C374E"/>
    <w:rsid w:val="005C4C1C"/>
    <w:rsid w:val="005C5049"/>
    <w:rsid w:val="005C6434"/>
    <w:rsid w:val="005C7F64"/>
    <w:rsid w:val="005D0FF1"/>
    <w:rsid w:val="005D38B9"/>
    <w:rsid w:val="005D3A2E"/>
    <w:rsid w:val="005D48BC"/>
    <w:rsid w:val="005D4E8F"/>
    <w:rsid w:val="005D66EB"/>
    <w:rsid w:val="005E4200"/>
    <w:rsid w:val="005E46A5"/>
    <w:rsid w:val="005E4709"/>
    <w:rsid w:val="005E4D73"/>
    <w:rsid w:val="005E4E0B"/>
    <w:rsid w:val="005E64D5"/>
    <w:rsid w:val="005E6A69"/>
    <w:rsid w:val="005F1EBE"/>
    <w:rsid w:val="005F250B"/>
    <w:rsid w:val="005F4071"/>
    <w:rsid w:val="005F492C"/>
    <w:rsid w:val="005F4A12"/>
    <w:rsid w:val="005F5884"/>
    <w:rsid w:val="005F5954"/>
    <w:rsid w:val="005F71DA"/>
    <w:rsid w:val="00600AB8"/>
    <w:rsid w:val="00600BD0"/>
    <w:rsid w:val="006023C5"/>
    <w:rsid w:val="00603C97"/>
    <w:rsid w:val="006047C3"/>
    <w:rsid w:val="00604C8B"/>
    <w:rsid w:val="0060589E"/>
    <w:rsid w:val="00606D8B"/>
    <w:rsid w:val="00607333"/>
    <w:rsid w:val="00607464"/>
    <w:rsid w:val="0061499B"/>
    <w:rsid w:val="006149E9"/>
    <w:rsid w:val="00616181"/>
    <w:rsid w:val="00616DCE"/>
    <w:rsid w:val="00617AD5"/>
    <w:rsid w:val="00620054"/>
    <w:rsid w:val="00621876"/>
    <w:rsid w:val="00622D8B"/>
    <w:rsid w:val="00623650"/>
    <w:rsid w:val="006252EF"/>
    <w:rsid w:val="00626507"/>
    <w:rsid w:val="00626917"/>
    <w:rsid w:val="006279A7"/>
    <w:rsid w:val="00627AAF"/>
    <w:rsid w:val="00630060"/>
    <w:rsid w:val="00630E1B"/>
    <w:rsid w:val="00630FB9"/>
    <w:rsid w:val="006315D2"/>
    <w:rsid w:val="00633337"/>
    <w:rsid w:val="00635275"/>
    <w:rsid w:val="00636BF9"/>
    <w:rsid w:val="006370B6"/>
    <w:rsid w:val="00637E67"/>
    <w:rsid w:val="00641C34"/>
    <w:rsid w:val="00642484"/>
    <w:rsid w:val="00642C8E"/>
    <w:rsid w:val="00643051"/>
    <w:rsid w:val="006431E4"/>
    <w:rsid w:val="00643B8C"/>
    <w:rsid w:val="00645773"/>
    <w:rsid w:val="00646D22"/>
    <w:rsid w:val="00646E5B"/>
    <w:rsid w:val="00647056"/>
    <w:rsid w:val="00651236"/>
    <w:rsid w:val="00651849"/>
    <w:rsid w:val="006538FD"/>
    <w:rsid w:val="0065672B"/>
    <w:rsid w:val="00657075"/>
    <w:rsid w:val="00661366"/>
    <w:rsid w:val="00661DF0"/>
    <w:rsid w:val="00663503"/>
    <w:rsid w:val="0066370A"/>
    <w:rsid w:val="00663995"/>
    <w:rsid w:val="00663CE0"/>
    <w:rsid w:val="006646DC"/>
    <w:rsid w:val="006649CE"/>
    <w:rsid w:val="00664C13"/>
    <w:rsid w:val="00665908"/>
    <w:rsid w:val="00665F01"/>
    <w:rsid w:val="00666689"/>
    <w:rsid w:val="00667BCF"/>
    <w:rsid w:val="00670482"/>
    <w:rsid w:val="00670761"/>
    <w:rsid w:val="0067096C"/>
    <w:rsid w:val="00670C2B"/>
    <w:rsid w:val="00670E60"/>
    <w:rsid w:val="0067141F"/>
    <w:rsid w:val="00671567"/>
    <w:rsid w:val="00671688"/>
    <w:rsid w:val="00674A8E"/>
    <w:rsid w:val="0067510A"/>
    <w:rsid w:val="006751F6"/>
    <w:rsid w:val="006759E4"/>
    <w:rsid w:val="00675AD1"/>
    <w:rsid w:val="00676ECF"/>
    <w:rsid w:val="00677B72"/>
    <w:rsid w:val="00680AE4"/>
    <w:rsid w:val="00681299"/>
    <w:rsid w:val="00683C73"/>
    <w:rsid w:val="006843D4"/>
    <w:rsid w:val="00686BF2"/>
    <w:rsid w:val="0068736B"/>
    <w:rsid w:val="00687FB8"/>
    <w:rsid w:val="00690090"/>
    <w:rsid w:val="00690CE5"/>
    <w:rsid w:val="00691408"/>
    <w:rsid w:val="00692D81"/>
    <w:rsid w:val="0069657F"/>
    <w:rsid w:val="006967FF"/>
    <w:rsid w:val="00697ABE"/>
    <w:rsid w:val="006A0249"/>
    <w:rsid w:val="006A0904"/>
    <w:rsid w:val="006A3A56"/>
    <w:rsid w:val="006A4144"/>
    <w:rsid w:val="006A48DF"/>
    <w:rsid w:val="006A628A"/>
    <w:rsid w:val="006B1FA5"/>
    <w:rsid w:val="006B2F31"/>
    <w:rsid w:val="006B324D"/>
    <w:rsid w:val="006B36F6"/>
    <w:rsid w:val="006B3959"/>
    <w:rsid w:val="006B3B44"/>
    <w:rsid w:val="006B572C"/>
    <w:rsid w:val="006C1028"/>
    <w:rsid w:val="006C12A0"/>
    <w:rsid w:val="006C1EFA"/>
    <w:rsid w:val="006C2166"/>
    <w:rsid w:val="006C4389"/>
    <w:rsid w:val="006C4498"/>
    <w:rsid w:val="006C6D0E"/>
    <w:rsid w:val="006C6E5F"/>
    <w:rsid w:val="006C77C9"/>
    <w:rsid w:val="006D2403"/>
    <w:rsid w:val="006D4810"/>
    <w:rsid w:val="006D546D"/>
    <w:rsid w:val="006D61A6"/>
    <w:rsid w:val="006D71F9"/>
    <w:rsid w:val="006D7F9A"/>
    <w:rsid w:val="006E06AD"/>
    <w:rsid w:val="006E0FC3"/>
    <w:rsid w:val="006E13FC"/>
    <w:rsid w:val="006E34F1"/>
    <w:rsid w:val="006E356C"/>
    <w:rsid w:val="006E37C1"/>
    <w:rsid w:val="006E69A6"/>
    <w:rsid w:val="006E6EA8"/>
    <w:rsid w:val="006E7080"/>
    <w:rsid w:val="006E7DBC"/>
    <w:rsid w:val="006F3935"/>
    <w:rsid w:val="006F46C9"/>
    <w:rsid w:val="006F4917"/>
    <w:rsid w:val="006F5EE5"/>
    <w:rsid w:val="006F6BE1"/>
    <w:rsid w:val="006F6E64"/>
    <w:rsid w:val="006F779A"/>
    <w:rsid w:val="0070014C"/>
    <w:rsid w:val="00700566"/>
    <w:rsid w:val="00700997"/>
    <w:rsid w:val="00700BFE"/>
    <w:rsid w:val="00700E1F"/>
    <w:rsid w:val="00702DCE"/>
    <w:rsid w:val="007039C9"/>
    <w:rsid w:val="00703AF5"/>
    <w:rsid w:val="00706206"/>
    <w:rsid w:val="00706C6B"/>
    <w:rsid w:val="00707210"/>
    <w:rsid w:val="00707466"/>
    <w:rsid w:val="00707D57"/>
    <w:rsid w:val="00710EDA"/>
    <w:rsid w:val="00710F5B"/>
    <w:rsid w:val="007110B3"/>
    <w:rsid w:val="007110E6"/>
    <w:rsid w:val="00711352"/>
    <w:rsid w:val="00713464"/>
    <w:rsid w:val="00716724"/>
    <w:rsid w:val="007200CA"/>
    <w:rsid w:val="00720883"/>
    <w:rsid w:val="00720B22"/>
    <w:rsid w:val="007224C9"/>
    <w:rsid w:val="00724CD8"/>
    <w:rsid w:val="00725D18"/>
    <w:rsid w:val="0072709E"/>
    <w:rsid w:val="00730485"/>
    <w:rsid w:val="00730E3D"/>
    <w:rsid w:val="007318DF"/>
    <w:rsid w:val="00731ADA"/>
    <w:rsid w:val="007324DA"/>
    <w:rsid w:val="00734AE2"/>
    <w:rsid w:val="00734E78"/>
    <w:rsid w:val="00735017"/>
    <w:rsid w:val="00736E16"/>
    <w:rsid w:val="007412AC"/>
    <w:rsid w:val="0074509F"/>
    <w:rsid w:val="00745200"/>
    <w:rsid w:val="00746426"/>
    <w:rsid w:val="00747EA7"/>
    <w:rsid w:val="007504A3"/>
    <w:rsid w:val="00751A84"/>
    <w:rsid w:val="00752784"/>
    <w:rsid w:val="007529B8"/>
    <w:rsid w:val="00752DBA"/>
    <w:rsid w:val="007534AA"/>
    <w:rsid w:val="00753916"/>
    <w:rsid w:val="00753D54"/>
    <w:rsid w:val="00754754"/>
    <w:rsid w:val="0075724C"/>
    <w:rsid w:val="00757DBB"/>
    <w:rsid w:val="00760B03"/>
    <w:rsid w:val="00760BA1"/>
    <w:rsid w:val="007610B1"/>
    <w:rsid w:val="00761FF3"/>
    <w:rsid w:val="00762F58"/>
    <w:rsid w:val="0076329B"/>
    <w:rsid w:val="007639D6"/>
    <w:rsid w:val="00763B56"/>
    <w:rsid w:val="007641B9"/>
    <w:rsid w:val="00764445"/>
    <w:rsid w:val="007666A8"/>
    <w:rsid w:val="007668E4"/>
    <w:rsid w:val="007670AC"/>
    <w:rsid w:val="007701AE"/>
    <w:rsid w:val="00770A78"/>
    <w:rsid w:val="00772AC3"/>
    <w:rsid w:val="00772DE4"/>
    <w:rsid w:val="00772EE9"/>
    <w:rsid w:val="00772FB4"/>
    <w:rsid w:val="00774EF6"/>
    <w:rsid w:val="00775455"/>
    <w:rsid w:val="007766EE"/>
    <w:rsid w:val="00777B87"/>
    <w:rsid w:val="0078128E"/>
    <w:rsid w:val="00781F78"/>
    <w:rsid w:val="00781F90"/>
    <w:rsid w:val="007838E9"/>
    <w:rsid w:val="00783E8F"/>
    <w:rsid w:val="00785062"/>
    <w:rsid w:val="00785D7D"/>
    <w:rsid w:val="007869BE"/>
    <w:rsid w:val="00786DA6"/>
    <w:rsid w:val="00787CC5"/>
    <w:rsid w:val="00790553"/>
    <w:rsid w:val="0079354C"/>
    <w:rsid w:val="00793880"/>
    <w:rsid w:val="007942D7"/>
    <w:rsid w:val="0079467F"/>
    <w:rsid w:val="00794F96"/>
    <w:rsid w:val="00795072"/>
    <w:rsid w:val="007950F4"/>
    <w:rsid w:val="00795835"/>
    <w:rsid w:val="007976A7"/>
    <w:rsid w:val="00797CB1"/>
    <w:rsid w:val="007A02E6"/>
    <w:rsid w:val="007A1EDD"/>
    <w:rsid w:val="007A2FCC"/>
    <w:rsid w:val="007A395D"/>
    <w:rsid w:val="007A4C61"/>
    <w:rsid w:val="007A6753"/>
    <w:rsid w:val="007A7C5F"/>
    <w:rsid w:val="007B17AC"/>
    <w:rsid w:val="007B1A49"/>
    <w:rsid w:val="007B2091"/>
    <w:rsid w:val="007B21BF"/>
    <w:rsid w:val="007B35A7"/>
    <w:rsid w:val="007B379A"/>
    <w:rsid w:val="007B5548"/>
    <w:rsid w:val="007B6643"/>
    <w:rsid w:val="007B6C19"/>
    <w:rsid w:val="007C0DD4"/>
    <w:rsid w:val="007C2CC9"/>
    <w:rsid w:val="007C34D4"/>
    <w:rsid w:val="007C4074"/>
    <w:rsid w:val="007C4102"/>
    <w:rsid w:val="007C50F2"/>
    <w:rsid w:val="007C515C"/>
    <w:rsid w:val="007C6090"/>
    <w:rsid w:val="007C6671"/>
    <w:rsid w:val="007C7C5F"/>
    <w:rsid w:val="007D040A"/>
    <w:rsid w:val="007D1706"/>
    <w:rsid w:val="007D1727"/>
    <w:rsid w:val="007D1E29"/>
    <w:rsid w:val="007D29CD"/>
    <w:rsid w:val="007D2A03"/>
    <w:rsid w:val="007D2CE5"/>
    <w:rsid w:val="007D55EE"/>
    <w:rsid w:val="007D6C98"/>
    <w:rsid w:val="007D7A85"/>
    <w:rsid w:val="007E083B"/>
    <w:rsid w:val="007E14E6"/>
    <w:rsid w:val="007E15F5"/>
    <w:rsid w:val="007E252C"/>
    <w:rsid w:val="007E37C5"/>
    <w:rsid w:val="007E3D2D"/>
    <w:rsid w:val="007E44D6"/>
    <w:rsid w:val="007E64D5"/>
    <w:rsid w:val="007E6C36"/>
    <w:rsid w:val="007E7837"/>
    <w:rsid w:val="007E7C3E"/>
    <w:rsid w:val="007F00A1"/>
    <w:rsid w:val="007F111D"/>
    <w:rsid w:val="007F144C"/>
    <w:rsid w:val="007F1BD5"/>
    <w:rsid w:val="007F5BD7"/>
    <w:rsid w:val="007F5DE9"/>
    <w:rsid w:val="007F7834"/>
    <w:rsid w:val="007F7A46"/>
    <w:rsid w:val="0080175E"/>
    <w:rsid w:val="008034AD"/>
    <w:rsid w:val="00804231"/>
    <w:rsid w:val="008048F8"/>
    <w:rsid w:val="008076DB"/>
    <w:rsid w:val="0080783C"/>
    <w:rsid w:val="00807EAB"/>
    <w:rsid w:val="00811355"/>
    <w:rsid w:val="008129A4"/>
    <w:rsid w:val="008134ED"/>
    <w:rsid w:val="00814217"/>
    <w:rsid w:val="00814ED7"/>
    <w:rsid w:val="0081573E"/>
    <w:rsid w:val="008162CB"/>
    <w:rsid w:val="0081669D"/>
    <w:rsid w:val="00816829"/>
    <w:rsid w:val="0081705F"/>
    <w:rsid w:val="00817F1C"/>
    <w:rsid w:val="008228A2"/>
    <w:rsid w:val="00822B0B"/>
    <w:rsid w:val="00822E8E"/>
    <w:rsid w:val="00823F2F"/>
    <w:rsid w:val="008243EE"/>
    <w:rsid w:val="00824F41"/>
    <w:rsid w:val="00825588"/>
    <w:rsid w:val="0082604C"/>
    <w:rsid w:val="00826133"/>
    <w:rsid w:val="0082649B"/>
    <w:rsid w:val="00826EC6"/>
    <w:rsid w:val="00827CC2"/>
    <w:rsid w:val="0083047B"/>
    <w:rsid w:val="00832969"/>
    <w:rsid w:val="00832972"/>
    <w:rsid w:val="00832BDD"/>
    <w:rsid w:val="00833BF3"/>
    <w:rsid w:val="00833DA9"/>
    <w:rsid w:val="00834141"/>
    <w:rsid w:val="00834408"/>
    <w:rsid w:val="00834BB5"/>
    <w:rsid w:val="00835EE9"/>
    <w:rsid w:val="008360E4"/>
    <w:rsid w:val="00837DD2"/>
    <w:rsid w:val="00841F2B"/>
    <w:rsid w:val="00842F74"/>
    <w:rsid w:val="008434E0"/>
    <w:rsid w:val="00845F6D"/>
    <w:rsid w:val="008463A6"/>
    <w:rsid w:val="008469B6"/>
    <w:rsid w:val="00851897"/>
    <w:rsid w:val="00851A14"/>
    <w:rsid w:val="00852B36"/>
    <w:rsid w:val="00853619"/>
    <w:rsid w:val="008556DD"/>
    <w:rsid w:val="008563B9"/>
    <w:rsid w:val="00857546"/>
    <w:rsid w:val="00857EA9"/>
    <w:rsid w:val="00860C31"/>
    <w:rsid w:val="0086104C"/>
    <w:rsid w:val="00862C8A"/>
    <w:rsid w:val="0086317E"/>
    <w:rsid w:val="00866133"/>
    <w:rsid w:val="00866904"/>
    <w:rsid w:val="008671E3"/>
    <w:rsid w:val="00871239"/>
    <w:rsid w:val="008727D1"/>
    <w:rsid w:val="00872E43"/>
    <w:rsid w:val="0087432A"/>
    <w:rsid w:val="00874404"/>
    <w:rsid w:val="008801D3"/>
    <w:rsid w:val="00881186"/>
    <w:rsid w:val="00881368"/>
    <w:rsid w:val="00882015"/>
    <w:rsid w:val="0088500C"/>
    <w:rsid w:val="00886FAE"/>
    <w:rsid w:val="0088778B"/>
    <w:rsid w:val="008908A3"/>
    <w:rsid w:val="00890938"/>
    <w:rsid w:val="00891102"/>
    <w:rsid w:val="00891473"/>
    <w:rsid w:val="00892BF4"/>
    <w:rsid w:val="00893885"/>
    <w:rsid w:val="008938F8"/>
    <w:rsid w:val="008943C3"/>
    <w:rsid w:val="00894E41"/>
    <w:rsid w:val="0089590C"/>
    <w:rsid w:val="008A0452"/>
    <w:rsid w:val="008A06FB"/>
    <w:rsid w:val="008A34C8"/>
    <w:rsid w:val="008A486B"/>
    <w:rsid w:val="008B1300"/>
    <w:rsid w:val="008B2F91"/>
    <w:rsid w:val="008B321E"/>
    <w:rsid w:val="008B334C"/>
    <w:rsid w:val="008B3B8D"/>
    <w:rsid w:val="008B3C27"/>
    <w:rsid w:val="008B4BB6"/>
    <w:rsid w:val="008B6CD7"/>
    <w:rsid w:val="008B71BC"/>
    <w:rsid w:val="008C10F8"/>
    <w:rsid w:val="008C39F2"/>
    <w:rsid w:val="008C42F1"/>
    <w:rsid w:val="008C522B"/>
    <w:rsid w:val="008C64D2"/>
    <w:rsid w:val="008C6DDF"/>
    <w:rsid w:val="008C7194"/>
    <w:rsid w:val="008D0D31"/>
    <w:rsid w:val="008D0EA6"/>
    <w:rsid w:val="008D15F1"/>
    <w:rsid w:val="008D1ACB"/>
    <w:rsid w:val="008D1D89"/>
    <w:rsid w:val="008D1E16"/>
    <w:rsid w:val="008D2415"/>
    <w:rsid w:val="008D400B"/>
    <w:rsid w:val="008D46AF"/>
    <w:rsid w:val="008D4BF4"/>
    <w:rsid w:val="008D60D5"/>
    <w:rsid w:val="008D62F3"/>
    <w:rsid w:val="008E1EA9"/>
    <w:rsid w:val="008E1FDE"/>
    <w:rsid w:val="008E24AF"/>
    <w:rsid w:val="008E280B"/>
    <w:rsid w:val="008E3B2A"/>
    <w:rsid w:val="008E4757"/>
    <w:rsid w:val="008E5609"/>
    <w:rsid w:val="008E6B67"/>
    <w:rsid w:val="008E7AF7"/>
    <w:rsid w:val="008E7D10"/>
    <w:rsid w:val="008F0035"/>
    <w:rsid w:val="008F0993"/>
    <w:rsid w:val="008F1FBD"/>
    <w:rsid w:val="008F2516"/>
    <w:rsid w:val="008F2EB4"/>
    <w:rsid w:val="008F412F"/>
    <w:rsid w:val="008F4F58"/>
    <w:rsid w:val="008F5526"/>
    <w:rsid w:val="009023BC"/>
    <w:rsid w:val="009035DA"/>
    <w:rsid w:val="009044B8"/>
    <w:rsid w:val="009057D7"/>
    <w:rsid w:val="009065CC"/>
    <w:rsid w:val="009073F5"/>
    <w:rsid w:val="00907844"/>
    <w:rsid w:val="00907F5B"/>
    <w:rsid w:val="00910367"/>
    <w:rsid w:val="009107A1"/>
    <w:rsid w:val="00912C2B"/>
    <w:rsid w:val="00913D66"/>
    <w:rsid w:val="00914D40"/>
    <w:rsid w:val="00916A85"/>
    <w:rsid w:val="00920BD3"/>
    <w:rsid w:val="00920DA0"/>
    <w:rsid w:val="009228CB"/>
    <w:rsid w:val="00922E6D"/>
    <w:rsid w:val="00923EC4"/>
    <w:rsid w:val="00924CB6"/>
    <w:rsid w:val="00925471"/>
    <w:rsid w:val="00925614"/>
    <w:rsid w:val="009271F0"/>
    <w:rsid w:val="00927901"/>
    <w:rsid w:val="0093047B"/>
    <w:rsid w:val="00930EBC"/>
    <w:rsid w:val="00931502"/>
    <w:rsid w:val="009315AE"/>
    <w:rsid w:val="009332B4"/>
    <w:rsid w:val="0093437A"/>
    <w:rsid w:val="009359B7"/>
    <w:rsid w:val="0093683E"/>
    <w:rsid w:val="009376BE"/>
    <w:rsid w:val="009403A6"/>
    <w:rsid w:val="00944370"/>
    <w:rsid w:val="0094537D"/>
    <w:rsid w:val="0094730C"/>
    <w:rsid w:val="0094735F"/>
    <w:rsid w:val="009507FB"/>
    <w:rsid w:val="00950B9C"/>
    <w:rsid w:val="009514CF"/>
    <w:rsid w:val="0095224C"/>
    <w:rsid w:val="009525EE"/>
    <w:rsid w:val="009526E1"/>
    <w:rsid w:val="0095308A"/>
    <w:rsid w:val="0095312C"/>
    <w:rsid w:val="00953DBC"/>
    <w:rsid w:val="00954039"/>
    <w:rsid w:val="00956399"/>
    <w:rsid w:val="00960045"/>
    <w:rsid w:val="00961732"/>
    <w:rsid w:val="00961E31"/>
    <w:rsid w:val="00964AB0"/>
    <w:rsid w:val="00964AB7"/>
    <w:rsid w:val="00965146"/>
    <w:rsid w:val="0096624C"/>
    <w:rsid w:val="0096767E"/>
    <w:rsid w:val="00971EFD"/>
    <w:rsid w:val="00972A87"/>
    <w:rsid w:val="00972FD2"/>
    <w:rsid w:val="00973329"/>
    <w:rsid w:val="009745F6"/>
    <w:rsid w:val="009755BE"/>
    <w:rsid w:val="00976757"/>
    <w:rsid w:val="00977400"/>
    <w:rsid w:val="00980F2A"/>
    <w:rsid w:val="00982DDF"/>
    <w:rsid w:val="00983C70"/>
    <w:rsid w:val="009853F8"/>
    <w:rsid w:val="0098546B"/>
    <w:rsid w:val="00990373"/>
    <w:rsid w:val="00991DF0"/>
    <w:rsid w:val="00992D87"/>
    <w:rsid w:val="009932A3"/>
    <w:rsid w:val="00993AFF"/>
    <w:rsid w:val="009962A8"/>
    <w:rsid w:val="00997E93"/>
    <w:rsid w:val="009A00BD"/>
    <w:rsid w:val="009A062C"/>
    <w:rsid w:val="009A1C4F"/>
    <w:rsid w:val="009A2E44"/>
    <w:rsid w:val="009A313A"/>
    <w:rsid w:val="009A438A"/>
    <w:rsid w:val="009A4D26"/>
    <w:rsid w:val="009A53E6"/>
    <w:rsid w:val="009A6A8D"/>
    <w:rsid w:val="009A6C89"/>
    <w:rsid w:val="009A77B3"/>
    <w:rsid w:val="009B0048"/>
    <w:rsid w:val="009B05A2"/>
    <w:rsid w:val="009B0D9E"/>
    <w:rsid w:val="009B150A"/>
    <w:rsid w:val="009B1669"/>
    <w:rsid w:val="009B2957"/>
    <w:rsid w:val="009B32D0"/>
    <w:rsid w:val="009B3BB7"/>
    <w:rsid w:val="009B404E"/>
    <w:rsid w:val="009B47FB"/>
    <w:rsid w:val="009B62E1"/>
    <w:rsid w:val="009B6898"/>
    <w:rsid w:val="009B79FA"/>
    <w:rsid w:val="009C0455"/>
    <w:rsid w:val="009C0CB8"/>
    <w:rsid w:val="009C1EA4"/>
    <w:rsid w:val="009C23AB"/>
    <w:rsid w:val="009C2971"/>
    <w:rsid w:val="009C3885"/>
    <w:rsid w:val="009C496D"/>
    <w:rsid w:val="009C4A59"/>
    <w:rsid w:val="009C67A7"/>
    <w:rsid w:val="009C6983"/>
    <w:rsid w:val="009C6ADC"/>
    <w:rsid w:val="009C79B2"/>
    <w:rsid w:val="009C7B6A"/>
    <w:rsid w:val="009D0684"/>
    <w:rsid w:val="009D0D90"/>
    <w:rsid w:val="009D0EF5"/>
    <w:rsid w:val="009D2820"/>
    <w:rsid w:val="009D34AF"/>
    <w:rsid w:val="009D58F8"/>
    <w:rsid w:val="009D5946"/>
    <w:rsid w:val="009D5FCE"/>
    <w:rsid w:val="009D6178"/>
    <w:rsid w:val="009D62AD"/>
    <w:rsid w:val="009D6E62"/>
    <w:rsid w:val="009E168F"/>
    <w:rsid w:val="009E1D17"/>
    <w:rsid w:val="009E21B0"/>
    <w:rsid w:val="009E2223"/>
    <w:rsid w:val="009E2BB3"/>
    <w:rsid w:val="009E2F10"/>
    <w:rsid w:val="009E3089"/>
    <w:rsid w:val="009E4218"/>
    <w:rsid w:val="009E5622"/>
    <w:rsid w:val="009E652C"/>
    <w:rsid w:val="009E66D2"/>
    <w:rsid w:val="009E6918"/>
    <w:rsid w:val="009F0BEA"/>
    <w:rsid w:val="009F3706"/>
    <w:rsid w:val="009F442D"/>
    <w:rsid w:val="009F5610"/>
    <w:rsid w:val="009F566F"/>
    <w:rsid w:val="009F5AB0"/>
    <w:rsid w:val="009F6DD7"/>
    <w:rsid w:val="009F6F19"/>
    <w:rsid w:val="009F79E1"/>
    <w:rsid w:val="00A00EA3"/>
    <w:rsid w:val="00A0211D"/>
    <w:rsid w:val="00A042D1"/>
    <w:rsid w:val="00A055BD"/>
    <w:rsid w:val="00A06BA1"/>
    <w:rsid w:val="00A07C74"/>
    <w:rsid w:val="00A07CA7"/>
    <w:rsid w:val="00A10CAB"/>
    <w:rsid w:val="00A11686"/>
    <w:rsid w:val="00A11A8B"/>
    <w:rsid w:val="00A12DF1"/>
    <w:rsid w:val="00A1673B"/>
    <w:rsid w:val="00A16835"/>
    <w:rsid w:val="00A16A2C"/>
    <w:rsid w:val="00A1716B"/>
    <w:rsid w:val="00A17D8B"/>
    <w:rsid w:val="00A209DA"/>
    <w:rsid w:val="00A21747"/>
    <w:rsid w:val="00A21D8A"/>
    <w:rsid w:val="00A222A7"/>
    <w:rsid w:val="00A23158"/>
    <w:rsid w:val="00A24839"/>
    <w:rsid w:val="00A24935"/>
    <w:rsid w:val="00A25B1D"/>
    <w:rsid w:val="00A25CB5"/>
    <w:rsid w:val="00A26ABF"/>
    <w:rsid w:val="00A26CF1"/>
    <w:rsid w:val="00A32788"/>
    <w:rsid w:val="00A32DBE"/>
    <w:rsid w:val="00A33268"/>
    <w:rsid w:val="00A3362F"/>
    <w:rsid w:val="00A3520F"/>
    <w:rsid w:val="00A365D1"/>
    <w:rsid w:val="00A36F03"/>
    <w:rsid w:val="00A37998"/>
    <w:rsid w:val="00A40F08"/>
    <w:rsid w:val="00A41272"/>
    <w:rsid w:val="00A41933"/>
    <w:rsid w:val="00A4324E"/>
    <w:rsid w:val="00A43B34"/>
    <w:rsid w:val="00A454BA"/>
    <w:rsid w:val="00A45600"/>
    <w:rsid w:val="00A4611A"/>
    <w:rsid w:val="00A46160"/>
    <w:rsid w:val="00A5019F"/>
    <w:rsid w:val="00A51FB6"/>
    <w:rsid w:val="00A55152"/>
    <w:rsid w:val="00A55191"/>
    <w:rsid w:val="00A55937"/>
    <w:rsid w:val="00A55DD6"/>
    <w:rsid w:val="00A566B0"/>
    <w:rsid w:val="00A56BBF"/>
    <w:rsid w:val="00A60BAC"/>
    <w:rsid w:val="00A617E4"/>
    <w:rsid w:val="00A62151"/>
    <w:rsid w:val="00A63217"/>
    <w:rsid w:val="00A64FB6"/>
    <w:rsid w:val="00A65C82"/>
    <w:rsid w:val="00A66B7A"/>
    <w:rsid w:val="00A72670"/>
    <w:rsid w:val="00A73A20"/>
    <w:rsid w:val="00A76C84"/>
    <w:rsid w:val="00A771BD"/>
    <w:rsid w:val="00A82E05"/>
    <w:rsid w:val="00A831FD"/>
    <w:rsid w:val="00A84237"/>
    <w:rsid w:val="00A85287"/>
    <w:rsid w:val="00A85A4E"/>
    <w:rsid w:val="00A861B2"/>
    <w:rsid w:val="00A8638C"/>
    <w:rsid w:val="00A863D4"/>
    <w:rsid w:val="00A87939"/>
    <w:rsid w:val="00A87AF6"/>
    <w:rsid w:val="00A90931"/>
    <w:rsid w:val="00A91B1B"/>
    <w:rsid w:val="00A91DBB"/>
    <w:rsid w:val="00A92F40"/>
    <w:rsid w:val="00A93AAA"/>
    <w:rsid w:val="00A93DF3"/>
    <w:rsid w:val="00A96531"/>
    <w:rsid w:val="00A9665A"/>
    <w:rsid w:val="00A96DE4"/>
    <w:rsid w:val="00A97BE6"/>
    <w:rsid w:val="00AA0D55"/>
    <w:rsid w:val="00AA106C"/>
    <w:rsid w:val="00AA20C1"/>
    <w:rsid w:val="00AA2CB9"/>
    <w:rsid w:val="00AA2DA9"/>
    <w:rsid w:val="00AA3247"/>
    <w:rsid w:val="00AA3826"/>
    <w:rsid w:val="00AA411B"/>
    <w:rsid w:val="00AA4FA3"/>
    <w:rsid w:val="00AA5AC5"/>
    <w:rsid w:val="00AA7026"/>
    <w:rsid w:val="00AA7E77"/>
    <w:rsid w:val="00AB0919"/>
    <w:rsid w:val="00AB1C09"/>
    <w:rsid w:val="00AB1DE8"/>
    <w:rsid w:val="00AB2758"/>
    <w:rsid w:val="00AB324D"/>
    <w:rsid w:val="00AB44AA"/>
    <w:rsid w:val="00AB51CB"/>
    <w:rsid w:val="00AB5B47"/>
    <w:rsid w:val="00AB5B7C"/>
    <w:rsid w:val="00AB63A6"/>
    <w:rsid w:val="00AC065A"/>
    <w:rsid w:val="00AC2A9B"/>
    <w:rsid w:val="00AC36A6"/>
    <w:rsid w:val="00AC4B46"/>
    <w:rsid w:val="00AC4CED"/>
    <w:rsid w:val="00AC6465"/>
    <w:rsid w:val="00AC7607"/>
    <w:rsid w:val="00AC7D3D"/>
    <w:rsid w:val="00AD096D"/>
    <w:rsid w:val="00AD0AD8"/>
    <w:rsid w:val="00AD153C"/>
    <w:rsid w:val="00AD3CC4"/>
    <w:rsid w:val="00AD3DD8"/>
    <w:rsid w:val="00AD4358"/>
    <w:rsid w:val="00AD56F7"/>
    <w:rsid w:val="00AD5C6A"/>
    <w:rsid w:val="00AD625D"/>
    <w:rsid w:val="00AD7103"/>
    <w:rsid w:val="00AD7506"/>
    <w:rsid w:val="00AE052D"/>
    <w:rsid w:val="00AE1648"/>
    <w:rsid w:val="00AE2C2E"/>
    <w:rsid w:val="00AE2E4B"/>
    <w:rsid w:val="00AE31D6"/>
    <w:rsid w:val="00AE3863"/>
    <w:rsid w:val="00AE3D42"/>
    <w:rsid w:val="00AE4F98"/>
    <w:rsid w:val="00AE5A2E"/>
    <w:rsid w:val="00AE6EA9"/>
    <w:rsid w:val="00AE7A24"/>
    <w:rsid w:val="00AF080E"/>
    <w:rsid w:val="00AF0C5F"/>
    <w:rsid w:val="00AF1A85"/>
    <w:rsid w:val="00AF1BD2"/>
    <w:rsid w:val="00AF1F22"/>
    <w:rsid w:val="00AF20BA"/>
    <w:rsid w:val="00AF2F1C"/>
    <w:rsid w:val="00AF41C8"/>
    <w:rsid w:val="00AF4A29"/>
    <w:rsid w:val="00AF6B51"/>
    <w:rsid w:val="00B03AC7"/>
    <w:rsid w:val="00B043A4"/>
    <w:rsid w:val="00B04FE9"/>
    <w:rsid w:val="00B056E3"/>
    <w:rsid w:val="00B07450"/>
    <w:rsid w:val="00B12702"/>
    <w:rsid w:val="00B12BF8"/>
    <w:rsid w:val="00B130AA"/>
    <w:rsid w:val="00B13A6F"/>
    <w:rsid w:val="00B14EBB"/>
    <w:rsid w:val="00B151F1"/>
    <w:rsid w:val="00B1548D"/>
    <w:rsid w:val="00B15C02"/>
    <w:rsid w:val="00B164D7"/>
    <w:rsid w:val="00B16E3E"/>
    <w:rsid w:val="00B20A8E"/>
    <w:rsid w:val="00B21382"/>
    <w:rsid w:val="00B21EDB"/>
    <w:rsid w:val="00B221BD"/>
    <w:rsid w:val="00B23317"/>
    <w:rsid w:val="00B23C73"/>
    <w:rsid w:val="00B23D52"/>
    <w:rsid w:val="00B24229"/>
    <w:rsid w:val="00B24A67"/>
    <w:rsid w:val="00B24B3B"/>
    <w:rsid w:val="00B252C8"/>
    <w:rsid w:val="00B25435"/>
    <w:rsid w:val="00B26BC3"/>
    <w:rsid w:val="00B27342"/>
    <w:rsid w:val="00B327BA"/>
    <w:rsid w:val="00B34D8B"/>
    <w:rsid w:val="00B36E98"/>
    <w:rsid w:val="00B4077C"/>
    <w:rsid w:val="00B40905"/>
    <w:rsid w:val="00B40E33"/>
    <w:rsid w:val="00B412AF"/>
    <w:rsid w:val="00B41629"/>
    <w:rsid w:val="00B419F3"/>
    <w:rsid w:val="00B41A5B"/>
    <w:rsid w:val="00B42C7F"/>
    <w:rsid w:val="00B43122"/>
    <w:rsid w:val="00B437F6"/>
    <w:rsid w:val="00B43C93"/>
    <w:rsid w:val="00B441C0"/>
    <w:rsid w:val="00B44DB9"/>
    <w:rsid w:val="00B464AD"/>
    <w:rsid w:val="00B46643"/>
    <w:rsid w:val="00B50030"/>
    <w:rsid w:val="00B5107B"/>
    <w:rsid w:val="00B514FE"/>
    <w:rsid w:val="00B525D8"/>
    <w:rsid w:val="00B534EA"/>
    <w:rsid w:val="00B54821"/>
    <w:rsid w:val="00B56D78"/>
    <w:rsid w:val="00B56E71"/>
    <w:rsid w:val="00B613C6"/>
    <w:rsid w:val="00B63026"/>
    <w:rsid w:val="00B63CE6"/>
    <w:rsid w:val="00B640F1"/>
    <w:rsid w:val="00B6493C"/>
    <w:rsid w:val="00B665F6"/>
    <w:rsid w:val="00B67881"/>
    <w:rsid w:val="00B706DB"/>
    <w:rsid w:val="00B706E8"/>
    <w:rsid w:val="00B710AF"/>
    <w:rsid w:val="00B720D9"/>
    <w:rsid w:val="00B726C5"/>
    <w:rsid w:val="00B728D3"/>
    <w:rsid w:val="00B735E2"/>
    <w:rsid w:val="00B7554F"/>
    <w:rsid w:val="00B76F56"/>
    <w:rsid w:val="00B803F2"/>
    <w:rsid w:val="00B80411"/>
    <w:rsid w:val="00B80D3D"/>
    <w:rsid w:val="00B82C6D"/>
    <w:rsid w:val="00B83FBC"/>
    <w:rsid w:val="00B848BB"/>
    <w:rsid w:val="00B85095"/>
    <w:rsid w:val="00B8588A"/>
    <w:rsid w:val="00B85F9B"/>
    <w:rsid w:val="00B86B67"/>
    <w:rsid w:val="00B87081"/>
    <w:rsid w:val="00B877AC"/>
    <w:rsid w:val="00B87B2F"/>
    <w:rsid w:val="00B90967"/>
    <w:rsid w:val="00B93B65"/>
    <w:rsid w:val="00B942F1"/>
    <w:rsid w:val="00B94816"/>
    <w:rsid w:val="00B948B6"/>
    <w:rsid w:val="00B9599F"/>
    <w:rsid w:val="00B96720"/>
    <w:rsid w:val="00B96767"/>
    <w:rsid w:val="00B97F58"/>
    <w:rsid w:val="00BA021A"/>
    <w:rsid w:val="00BA1645"/>
    <w:rsid w:val="00BA19B7"/>
    <w:rsid w:val="00BA2385"/>
    <w:rsid w:val="00BA289C"/>
    <w:rsid w:val="00BA387A"/>
    <w:rsid w:val="00BA5422"/>
    <w:rsid w:val="00BA564C"/>
    <w:rsid w:val="00BA64F5"/>
    <w:rsid w:val="00BA7651"/>
    <w:rsid w:val="00BB0044"/>
    <w:rsid w:val="00BB0101"/>
    <w:rsid w:val="00BB1841"/>
    <w:rsid w:val="00BB213B"/>
    <w:rsid w:val="00BB276D"/>
    <w:rsid w:val="00BB3B1A"/>
    <w:rsid w:val="00BB3BB5"/>
    <w:rsid w:val="00BB454C"/>
    <w:rsid w:val="00BB4C3A"/>
    <w:rsid w:val="00BB4E55"/>
    <w:rsid w:val="00BB5313"/>
    <w:rsid w:val="00BB55A5"/>
    <w:rsid w:val="00BB5A7A"/>
    <w:rsid w:val="00BC1941"/>
    <w:rsid w:val="00BC296D"/>
    <w:rsid w:val="00BC2EC2"/>
    <w:rsid w:val="00BC2FC4"/>
    <w:rsid w:val="00BC4D07"/>
    <w:rsid w:val="00BC4ED9"/>
    <w:rsid w:val="00BC599C"/>
    <w:rsid w:val="00BC6D1E"/>
    <w:rsid w:val="00BC7004"/>
    <w:rsid w:val="00BC7231"/>
    <w:rsid w:val="00BC72FB"/>
    <w:rsid w:val="00BD0299"/>
    <w:rsid w:val="00BD05FC"/>
    <w:rsid w:val="00BD06BA"/>
    <w:rsid w:val="00BD0AFB"/>
    <w:rsid w:val="00BD100E"/>
    <w:rsid w:val="00BD404F"/>
    <w:rsid w:val="00BD4BD8"/>
    <w:rsid w:val="00BD4EE4"/>
    <w:rsid w:val="00BD56D0"/>
    <w:rsid w:val="00BD6BED"/>
    <w:rsid w:val="00BD6F72"/>
    <w:rsid w:val="00BD73B7"/>
    <w:rsid w:val="00BD75B8"/>
    <w:rsid w:val="00BD773A"/>
    <w:rsid w:val="00BE0ADC"/>
    <w:rsid w:val="00BE0BBA"/>
    <w:rsid w:val="00BE163C"/>
    <w:rsid w:val="00BE1D05"/>
    <w:rsid w:val="00BE3E19"/>
    <w:rsid w:val="00BE437D"/>
    <w:rsid w:val="00BE542D"/>
    <w:rsid w:val="00BE5957"/>
    <w:rsid w:val="00BE5D95"/>
    <w:rsid w:val="00BE6E0F"/>
    <w:rsid w:val="00BF1E20"/>
    <w:rsid w:val="00BF1FC1"/>
    <w:rsid w:val="00BF54CE"/>
    <w:rsid w:val="00BF5AED"/>
    <w:rsid w:val="00BF6ED5"/>
    <w:rsid w:val="00BF7E00"/>
    <w:rsid w:val="00C00076"/>
    <w:rsid w:val="00C00F21"/>
    <w:rsid w:val="00C01A4A"/>
    <w:rsid w:val="00C01F3B"/>
    <w:rsid w:val="00C01FDE"/>
    <w:rsid w:val="00C0249C"/>
    <w:rsid w:val="00C035BA"/>
    <w:rsid w:val="00C04780"/>
    <w:rsid w:val="00C053EB"/>
    <w:rsid w:val="00C05D4D"/>
    <w:rsid w:val="00C10EAF"/>
    <w:rsid w:val="00C11DFB"/>
    <w:rsid w:val="00C11F6E"/>
    <w:rsid w:val="00C13197"/>
    <w:rsid w:val="00C13326"/>
    <w:rsid w:val="00C13382"/>
    <w:rsid w:val="00C13A09"/>
    <w:rsid w:val="00C156C9"/>
    <w:rsid w:val="00C15B88"/>
    <w:rsid w:val="00C17CF0"/>
    <w:rsid w:val="00C21BEB"/>
    <w:rsid w:val="00C21BF1"/>
    <w:rsid w:val="00C21EAA"/>
    <w:rsid w:val="00C222E9"/>
    <w:rsid w:val="00C227F7"/>
    <w:rsid w:val="00C22D0E"/>
    <w:rsid w:val="00C23315"/>
    <w:rsid w:val="00C24F4F"/>
    <w:rsid w:val="00C31159"/>
    <w:rsid w:val="00C32094"/>
    <w:rsid w:val="00C33257"/>
    <w:rsid w:val="00C3378C"/>
    <w:rsid w:val="00C34D2F"/>
    <w:rsid w:val="00C366B6"/>
    <w:rsid w:val="00C3681D"/>
    <w:rsid w:val="00C36DF0"/>
    <w:rsid w:val="00C36E8B"/>
    <w:rsid w:val="00C37218"/>
    <w:rsid w:val="00C3741E"/>
    <w:rsid w:val="00C37A99"/>
    <w:rsid w:val="00C404D7"/>
    <w:rsid w:val="00C40A84"/>
    <w:rsid w:val="00C40BA9"/>
    <w:rsid w:val="00C42433"/>
    <w:rsid w:val="00C43A73"/>
    <w:rsid w:val="00C44556"/>
    <w:rsid w:val="00C44E87"/>
    <w:rsid w:val="00C47147"/>
    <w:rsid w:val="00C51A9B"/>
    <w:rsid w:val="00C51C4F"/>
    <w:rsid w:val="00C51E00"/>
    <w:rsid w:val="00C5436E"/>
    <w:rsid w:val="00C54B99"/>
    <w:rsid w:val="00C54F06"/>
    <w:rsid w:val="00C54F99"/>
    <w:rsid w:val="00C56B7D"/>
    <w:rsid w:val="00C56E93"/>
    <w:rsid w:val="00C578EF"/>
    <w:rsid w:val="00C57B1C"/>
    <w:rsid w:val="00C62310"/>
    <w:rsid w:val="00C62657"/>
    <w:rsid w:val="00C63498"/>
    <w:rsid w:val="00C639D4"/>
    <w:rsid w:val="00C63E69"/>
    <w:rsid w:val="00C65711"/>
    <w:rsid w:val="00C6607C"/>
    <w:rsid w:val="00C6684B"/>
    <w:rsid w:val="00C66DB6"/>
    <w:rsid w:val="00C700EF"/>
    <w:rsid w:val="00C72C7D"/>
    <w:rsid w:val="00C72D54"/>
    <w:rsid w:val="00C73A02"/>
    <w:rsid w:val="00C74706"/>
    <w:rsid w:val="00C749B6"/>
    <w:rsid w:val="00C75273"/>
    <w:rsid w:val="00C7576E"/>
    <w:rsid w:val="00C7623C"/>
    <w:rsid w:val="00C76369"/>
    <w:rsid w:val="00C766E0"/>
    <w:rsid w:val="00C81BA7"/>
    <w:rsid w:val="00C81D81"/>
    <w:rsid w:val="00C83C6B"/>
    <w:rsid w:val="00C84187"/>
    <w:rsid w:val="00C84526"/>
    <w:rsid w:val="00C86546"/>
    <w:rsid w:val="00C878BE"/>
    <w:rsid w:val="00C906CD"/>
    <w:rsid w:val="00C935AD"/>
    <w:rsid w:val="00C935CE"/>
    <w:rsid w:val="00C9374E"/>
    <w:rsid w:val="00C93FAD"/>
    <w:rsid w:val="00C9455F"/>
    <w:rsid w:val="00C94978"/>
    <w:rsid w:val="00C97749"/>
    <w:rsid w:val="00CA085E"/>
    <w:rsid w:val="00CA29B3"/>
    <w:rsid w:val="00CA4398"/>
    <w:rsid w:val="00CA4EDA"/>
    <w:rsid w:val="00CA6681"/>
    <w:rsid w:val="00CA6A9B"/>
    <w:rsid w:val="00CB0FEB"/>
    <w:rsid w:val="00CB2E2E"/>
    <w:rsid w:val="00CB3BFB"/>
    <w:rsid w:val="00CB51CC"/>
    <w:rsid w:val="00CB5BE5"/>
    <w:rsid w:val="00CB66A7"/>
    <w:rsid w:val="00CB74D9"/>
    <w:rsid w:val="00CB74DB"/>
    <w:rsid w:val="00CC00DC"/>
    <w:rsid w:val="00CC1475"/>
    <w:rsid w:val="00CC1CF1"/>
    <w:rsid w:val="00CC2113"/>
    <w:rsid w:val="00CC3222"/>
    <w:rsid w:val="00CC495D"/>
    <w:rsid w:val="00CC66E6"/>
    <w:rsid w:val="00CC6A10"/>
    <w:rsid w:val="00CC7090"/>
    <w:rsid w:val="00CC72BE"/>
    <w:rsid w:val="00CC7AEA"/>
    <w:rsid w:val="00CD0673"/>
    <w:rsid w:val="00CD157E"/>
    <w:rsid w:val="00CD1B01"/>
    <w:rsid w:val="00CD2EFB"/>
    <w:rsid w:val="00CD5797"/>
    <w:rsid w:val="00CD6AFC"/>
    <w:rsid w:val="00CE026E"/>
    <w:rsid w:val="00CE1DE6"/>
    <w:rsid w:val="00CE1EE0"/>
    <w:rsid w:val="00CE2214"/>
    <w:rsid w:val="00CE28C7"/>
    <w:rsid w:val="00CE4015"/>
    <w:rsid w:val="00CE50A8"/>
    <w:rsid w:val="00CE7629"/>
    <w:rsid w:val="00CF0616"/>
    <w:rsid w:val="00CF214E"/>
    <w:rsid w:val="00CF372A"/>
    <w:rsid w:val="00CF53D0"/>
    <w:rsid w:val="00CF5444"/>
    <w:rsid w:val="00CF6244"/>
    <w:rsid w:val="00CF72B2"/>
    <w:rsid w:val="00CF767C"/>
    <w:rsid w:val="00CF7A3C"/>
    <w:rsid w:val="00D0005B"/>
    <w:rsid w:val="00D0011A"/>
    <w:rsid w:val="00D00C27"/>
    <w:rsid w:val="00D016D4"/>
    <w:rsid w:val="00D01A4A"/>
    <w:rsid w:val="00D01B37"/>
    <w:rsid w:val="00D02A51"/>
    <w:rsid w:val="00D03834"/>
    <w:rsid w:val="00D0484A"/>
    <w:rsid w:val="00D06ED1"/>
    <w:rsid w:val="00D06F3E"/>
    <w:rsid w:val="00D07463"/>
    <w:rsid w:val="00D10587"/>
    <w:rsid w:val="00D107AE"/>
    <w:rsid w:val="00D11D58"/>
    <w:rsid w:val="00D130A3"/>
    <w:rsid w:val="00D13545"/>
    <w:rsid w:val="00D136E6"/>
    <w:rsid w:val="00D149B5"/>
    <w:rsid w:val="00D1743C"/>
    <w:rsid w:val="00D1782E"/>
    <w:rsid w:val="00D17E5E"/>
    <w:rsid w:val="00D21820"/>
    <w:rsid w:val="00D2184A"/>
    <w:rsid w:val="00D219D0"/>
    <w:rsid w:val="00D21F59"/>
    <w:rsid w:val="00D2272F"/>
    <w:rsid w:val="00D231F1"/>
    <w:rsid w:val="00D240E4"/>
    <w:rsid w:val="00D243D3"/>
    <w:rsid w:val="00D25B96"/>
    <w:rsid w:val="00D26172"/>
    <w:rsid w:val="00D2713B"/>
    <w:rsid w:val="00D27944"/>
    <w:rsid w:val="00D27C97"/>
    <w:rsid w:val="00D310E6"/>
    <w:rsid w:val="00D32168"/>
    <w:rsid w:val="00D32EE8"/>
    <w:rsid w:val="00D32F2A"/>
    <w:rsid w:val="00D32FFC"/>
    <w:rsid w:val="00D33185"/>
    <w:rsid w:val="00D33417"/>
    <w:rsid w:val="00D33AEE"/>
    <w:rsid w:val="00D33D24"/>
    <w:rsid w:val="00D34858"/>
    <w:rsid w:val="00D34A43"/>
    <w:rsid w:val="00D356E2"/>
    <w:rsid w:val="00D36093"/>
    <w:rsid w:val="00D378D1"/>
    <w:rsid w:val="00D37D06"/>
    <w:rsid w:val="00D4106D"/>
    <w:rsid w:val="00D41369"/>
    <w:rsid w:val="00D413AE"/>
    <w:rsid w:val="00D418B3"/>
    <w:rsid w:val="00D42346"/>
    <w:rsid w:val="00D4555E"/>
    <w:rsid w:val="00D45F17"/>
    <w:rsid w:val="00D45FF7"/>
    <w:rsid w:val="00D47A2E"/>
    <w:rsid w:val="00D5039A"/>
    <w:rsid w:val="00D505EC"/>
    <w:rsid w:val="00D507E9"/>
    <w:rsid w:val="00D50A18"/>
    <w:rsid w:val="00D511B6"/>
    <w:rsid w:val="00D51A55"/>
    <w:rsid w:val="00D526AE"/>
    <w:rsid w:val="00D52766"/>
    <w:rsid w:val="00D53472"/>
    <w:rsid w:val="00D5576A"/>
    <w:rsid w:val="00D55BC3"/>
    <w:rsid w:val="00D56AF3"/>
    <w:rsid w:val="00D57110"/>
    <w:rsid w:val="00D57267"/>
    <w:rsid w:val="00D57ECD"/>
    <w:rsid w:val="00D60A97"/>
    <w:rsid w:val="00D61787"/>
    <w:rsid w:val="00D631F6"/>
    <w:rsid w:val="00D642CD"/>
    <w:rsid w:val="00D64CE6"/>
    <w:rsid w:val="00D64FC9"/>
    <w:rsid w:val="00D6663D"/>
    <w:rsid w:val="00D70BB9"/>
    <w:rsid w:val="00D7126A"/>
    <w:rsid w:val="00D71651"/>
    <w:rsid w:val="00D71E59"/>
    <w:rsid w:val="00D72352"/>
    <w:rsid w:val="00D72B8E"/>
    <w:rsid w:val="00D731EF"/>
    <w:rsid w:val="00D74556"/>
    <w:rsid w:val="00D74B64"/>
    <w:rsid w:val="00D74CC5"/>
    <w:rsid w:val="00D76784"/>
    <w:rsid w:val="00D76991"/>
    <w:rsid w:val="00D76F38"/>
    <w:rsid w:val="00D80C56"/>
    <w:rsid w:val="00D82282"/>
    <w:rsid w:val="00D82D9C"/>
    <w:rsid w:val="00D8377E"/>
    <w:rsid w:val="00D84C68"/>
    <w:rsid w:val="00D85937"/>
    <w:rsid w:val="00D859AA"/>
    <w:rsid w:val="00D8693D"/>
    <w:rsid w:val="00D87B52"/>
    <w:rsid w:val="00D87DB6"/>
    <w:rsid w:val="00D905C3"/>
    <w:rsid w:val="00D90687"/>
    <w:rsid w:val="00D91B2B"/>
    <w:rsid w:val="00D93169"/>
    <w:rsid w:val="00D93190"/>
    <w:rsid w:val="00D94ECB"/>
    <w:rsid w:val="00D96274"/>
    <w:rsid w:val="00D9681E"/>
    <w:rsid w:val="00D968CC"/>
    <w:rsid w:val="00D97BBA"/>
    <w:rsid w:val="00D97D17"/>
    <w:rsid w:val="00DA078C"/>
    <w:rsid w:val="00DA1B60"/>
    <w:rsid w:val="00DA4266"/>
    <w:rsid w:val="00DA51E3"/>
    <w:rsid w:val="00DB0203"/>
    <w:rsid w:val="00DB0BEB"/>
    <w:rsid w:val="00DB1974"/>
    <w:rsid w:val="00DB55CD"/>
    <w:rsid w:val="00DB5AEA"/>
    <w:rsid w:val="00DB5F4C"/>
    <w:rsid w:val="00DC1C47"/>
    <w:rsid w:val="00DC2819"/>
    <w:rsid w:val="00DC2EB5"/>
    <w:rsid w:val="00DC30A4"/>
    <w:rsid w:val="00DC40FB"/>
    <w:rsid w:val="00DC69B9"/>
    <w:rsid w:val="00DC6E77"/>
    <w:rsid w:val="00DC70AC"/>
    <w:rsid w:val="00DC7591"/>
    <w:rsid w:val="00DD0140"/>
    <w:rsid w:val="00DD0E8A"/>
    <w:rsid w:val="00DD2061"/>
    <w:rsid w:val="00DD2B7F"/>
    <w:rsid w:val="00DD3350"/>
    <w:rsid w:val="00DD40AA"/>
    <w:rsid w:val="00DD477B"/>
    <w:rsid w:val="00DD4FE6"/>
    <w:rsid w:val="00DD5281"/>
    <w:rsid w:val="00DD5B4D"/>
    <w:rsid w:val="00DD67A9"/>
    <w:rsid w:val="00DE0A8E"/>
    <w:rsid w:val="00DE1114"/>
    <w:rsid w:val="00DE1D01"/>
    <w:rsid w:val="00DE220C"/>
    <w:rsid w:val="00DE253D"/>
    <w:rsid w:val="00DE28ED"/>
    <w:rsid w:val="00DE5895"/>
    <w:rsid w:val="00DF01F2"/>
    <w:rsid w:val="00DF09E1"/>
    <w:rsid w:val="00DF0C72"/>
    <w:rsid w:val="00DF17C0"/>
    <w:rsid w:val="00DF2779"/>
    <w:rsid w:val="00DF2BDB"/>
    <w:rsid w:val="00DF3800"/>
    <w:rsid w:val="00DF39FE"/>
    <w:rsid w:val="00DF451F"/>
    <w:rsid w:val="00DF60AB"/>
    <w:rsid w:val="00DF743C"/>
    <w:rsid w:val="00E03EA8"/>
    <w:rsid w:val="00E04B48"/>
    <w:rsid w:val="00E04E2D"/>
    <w:rsid w:val="00E05027"/>
    <w:rsid w:val="00E05C23"/>
    <w:rsid w:val="00E071B3"/>
    <w:rsid w:val="00E10527"/>
    <w:rsid w:val="00E10622"/>
    <w:rsid w:val="00E110ED"/>
    <w:rsid w:val="00E11764"/>
    <w:rsid w:val="00E11B9D"/>
    <w:rsid w:val="00E11FF2"/>
    <w:rsid w:val="00E12426"/>
    <w:rsid w:val="00E126F1"/>
    <w:rsid w:val="00E12E7E"/>
    <w:rsid w:val="00E12EA1"/>
    <w:rsid w:val="00E13080"/>
    <w:rsid w:val="00E138A1"/>
    <w:rsid w:val="00E13E51"/>
    <w:rsid w:val="00E14EFE"/>
    <w:rsid w:val="00E152B1"/>
    <w:rsid w:val="00E15462"/>
    <w:rsid w:val="00E175E9"/>
    <w:rsid w:val="00E21D9A"/>
    <w:rsid w:val="00E234C9"/>
    <w:rsid w:val="00E23E83"/>
    <w:rsid w:val="00E25F0E"/>
    <w:rsid w:val="00E26819"/>
    <w:rsid w:val="00E308E7"/>
    <w:rsid w:val="00E30E11"/>
    <w:rsid w:val="00E317B7"/>
    <w:rsid w:val="00E3238D"/>
    <w:rsid w:val="00E33DD1"/>
    <w:rsid w:val="00E348FA"/>
    <w:rsid w:val="00E3499F"/>
    <w:rsid w:val="00E40041"/>
    <w:rsid w:val="00E41384"/>
    <w:rsid w:val="00E42A18"/>
    <w:rsid w:val="00E431D9"/>
    <w:rsid w:val="00E4517F"/>
    <w:rsid w:val="00E45425"/>
    <w:rsid w:val="00E45D00"/>
    <w:rsid w:val="00E46F6E"/>
    <w:rsid w:val="00E47284"/>
    <w:rsid w:val="00E5034E"/>
    <w:rsid w:val="00E50603"/>
    <w:rsid w:val="00E50FCB"/>
    <w:rsid w:val="00E51949"/>
    <w:rsid w:val="00E51DD9"/>
    <w:rsid w:val="00E55DA1"/>
    <w:rsid w:val="00E57A8D"/>
    <w:rsid w:val="00E57CED"/>
    <w:rsid w:val="00E61635"/>
    <w:rsid w:val="00E64541"/>
    <w:rsid w:val="00E64F2E"/>
    <w:rsid w:val="00E6521A"/>
    <w:rsid w:val="00E65FA4"/>
    <w:rsid w:val="00E66E8B"/>
    <w:rsid w:val="00E67D94"/>
    <w:rsid w:val="00E70E87"/>
    <w:rsid w:val="00E729B5"/>
    <w:rsid w:val="00E73ACE"/>
    <w:rsid w:val="00E7507C"/>
    <w:rsid w:val="00E772FE"/>
    <w:rsid w:val="00E773E0"/>
    <w:rsid w:val="00E7743C"/>
    <w:rsid w:val="00E80185"/>
    <w:rsid w:val="00E80E0E"/>
    <w:rsid w:val="00E80E3B"/>
    <w:rsid w:val="00E81F25"/>
    <w:rsid w:val="00E84D7B"/>
    <w:rsid w:val="00E86606"/>
    <w:rsid w:val="00E86844"/>
    <w:rsid w:val="00E868CF"/>
    <w:rsid w:val="00E91E90"/>
    <w:rsid w:val="00E92109"/>
    <w:rsid w:val="00E93327"/>
    <w:rsid w:val="00E937A5"/>
    <w:rsid w:val="00E95703"/>
    <w:rsid w:val="00E95938"/>
    <w:rsid w:val="00E9645D"/>
    <w:rsid w:val="00E96690"/>
    <w:rsid w:val="00E9673E"/>
    <w:rsid w:val="00EA2631"/>
    <w:rsid w:val="00EA3119"/>
    <w:rsid w:val="00EA3BBC"/>
    <w:rsid w:val="00EA423C"/>
    <w:rsid w:val="00EA4ADE"/>
    <w:rsid w:val="00EA6E6F"/>
    <w:rsid w:val="00EA7910"/>
    <w:rsid w:val="00EB1506"/>
    <w:rsid w:val="00EB2500"/>
    <w:rsid w:val="00EB38CF"/>
    <w:rsid w:val="00EB5BA2"/>
    <w:rsid w:val="00EB62EC"/>
    <w:rsid w:val="00EB6D9D"/>
    <w:rsid w:val="00EB6F69"/>
    <w:rsid w:val="00EC07FF"/>
    <w:rsid w:val="00EC09B3"/>
    <w:rsid w:val="00EC509E"/>
    <w:rsid w:val="00EC5B8A"/>
    <w:rsid w:val="00EC6FC5"/>
    <w:rsid w:val="00ED0397"/>
    <w:rsid w:val="00ED20E4"/>
    <w:rsid w:val="00ED24A0"/>
    <w:rsid w:val="00ED387D"/>
    <w:rsid w:val="00ED4857"/>
    <w:rsid w:val="00ED524F"/>
    <w:rsid w:val="00ED532D"/>
    <w:rsid w:val="00ED6797"/>
    <w:rsid w:val="00EE0353"/>
    <w:rsid w:val="00EE090D"/>
    <w:rsid w:val="00EE1C40"/>
    <w:rsid w:val="00EE3ADD"/>
    <w:rsid w:val="00EE57D9"/>
    <w:rsid w:val="00EE596A"/>
    <w:rsid w:val="00EE5CBE"/>
    <w:rsid w:val="00EE5D3F"/>
    <w:rsid w:val="00EE6475"/>
    <w:rsid w:val="00EE74E4"/>
    <w:rsid w:val="00EF0CE3"/>
    <w:rsid w:val="00EF12BB"/>
    <w:rsid w:val="00EF1D66"/>
    <w:rsid w:val="00EF264D"/>
    <w:rsid w:val="00EF29F6"/>
    <w:rsid w:val="00EF3463"/>
    <w:rsid w:val="00EF431A"/>
    <w:rsid w:val="00EF560D"/>
    <w:rsid w:val="00EF6408"/>
    <w:rsid w:val="00EF6E5E"/>
    <w:rsid w:val="00EF7735"/>
    <w:rsid w:val="00EF775C"/>
    <w:rsid w:val="00EF7A15"/>
    <w:rsid w:val="00F03236"/>
    <w:rsid w:val="00F0360B"/>
    <w:rsid w:val="00F0636E"/>
    <w:rsid w:val="00F11793"/>
    <w:rsid w:val="00F119BA"/>
    <w:rsid w:val="00F11EAB"/>
    <w:rsid w:val="00F133BD"/>
    <w:rsid w:val="00F13A78"/>
    <w:rsid w:val="00F157B9"/>
    <w:rsid w:val="00F15912"/>
    <w:rsid w:val="00F15A31"/>
    <w:rsid w:val="00F16676"/>
    <w:rsid w:val="00F20C3D"/>
    <w:rsid w:val="00F21353"/>
    <w:rsid w:val="00F21788"/>
    <w:rsid w:val="00F21EB6"/>
    <w:rsid w:val="00F23769"/>
    <w:rsid w:val="00F23810"/>
    <w:rsid w:val="00F24CC3"/>
    <w:rsid w:val="00F26084"/>
    <w:rsid w:val="00F2679E"/>
    <w:rsid w:val="00F26D51"/>
    <w:rsid w:val="00F274AA"/>
    <w:rsid w:val="00F3094B"/>
    <w:rsid w:val="00F30D14"/>
    <w:rsid w:val="00F312E8"/>
    <w:rsid w:val="00F32429"/>
    <w:rsid w:val="00F32D44"/>
    <w:rsid w:val="00F33AC9"/>
    <w:rsid w:val="00F33FD7"/>
    <w:rsid w:val="00F35449"/>
    <w:rsid w:val="00F410F8"/>
    <w:rsid w:val="00F42045"/>
    <w:rsid w:val="00F44411"/>
    <w:rsid w:val="00F4449F"/>
    <w:rsid w:val="00F4606D"/>
    <w:rsid w:val="00F463B1"/>
    <w:rsid w:val="00F47124"/>
    <w:rsid w:val="00F479DA"/>
    <w:rsid w:val="00F50AA7"/>
    <w:rsid w:val="00F50D4C"/>
    <w:rsid w:val="00F5179D"/>
    <w:rsid w:val="00F51C18"/>
    <w:rsid w:val="00F51CE0"/>
    <w:rsid w:val="00F52DB8"/>
    <w:rsid w:val="00F556C5"/>
    <w:rsid w:val="00F55B9B"/>
    <w:rsid w:val="00F572D6"/>
    <w:rsid w:val="00F5772C"/>
    <w:rsid w:val="00F57A2F"/>
    <w:rsid w:val="00F60E86"/>
    <w:rsid w:val="00F613F1"/>
    <w:rsid w:val="00F62642"/>
    <w:rsid w:val="00F6315F"/>
    <w:rsid w:val="00F63E31"/>
    <w:rsid w:val="00F65144"/>
    <w:rsid w:val="00F65E85"/>
    <w:rsid w:val="00F65EE4"/>
    <w:rsid w:val="00F667A2"/>
    <w:rsid w:val="00F669A6"/>
    <w:rsid w:val="00F66F9E"/>
    <w:rsid w:val="00F67729"/>
    <w:rsid w:val="00F70116"/>
    <w:rsid w:val="00F706F6"/>
    <w:rsid w:val="00F7092C"/>
    <w:rsid w:val="00F72461"/>
    <w:rsid w:val="00F724E6"/>
    <w:rsid w:val="00F72F15"/>
    <w:rsid w:val="00F741AA"/>
    <w:rsid w:val="00F74547"/>
    <w:rsid w:val="00F759DF"/>
    <w:rsid w:val="00F75D85"/>
    <w:rsid w:val="00F7681F"/>
    <w:rsid w:val="00F803CE"/>
    <w:rsid w:val="00F806C9"/>
    <w:rsid w:val="00F8107E"/>
    <w:rsid w:val="00F816BF"/>
    <w:rsid w:val="00F82AF5"/>
    <w:rsid w:val="00F8524B"/>
    <w:rsid w:val="00F85617"/>
    <w:rsid w:val="00F8571E"/>
    <w:rsid w:val="00F902A4"/>
    <w:rsid w:val="00F9148A"/>
    <w:rsid w:val="00F94F31"/>
    <w:rsid w:val="00FA10FD"/>
    <w:rsid w:val="00FA155F"/>
    <w:rsid w:val="00FA1968"/>
    <w:rsid w:val="00FA205E"/>
    <w:rsid w:val="00FA231B"/>
    <w:rsid w:val="00FA3382"/>
    <w:rsid w:val="00FA3D5F"/>
    <w:rsid w:val="00FA45CC"/>
    <w:rsid w:val="00FA4C04"/>
    <w:rsid w:val="00FA588E"/>
    <w:rsid w:val="00FA6A8A"/>
    <w:rsid w:val="00FB0041"/>
    <w:rsid w:val="00FB0C15"/>
    <w:rsid w:val="00FB2538"/>
    <w:rsid w:val="00FB2DE3"/>
    <w:rsid w:val="00FB3507"/>
    <w:rsid w:val="00FB469B"/>
    <w:rsid w:val="00FB4CAE"/>
    <w:rsid w:val="00FB4D39"/>
    <w:rsid w:val="00FB4FFA"/>
    <w:rsid w:val="00FB54D0"/>
    <w:rsid w:val="00FC0DFA"/>
    <w:rsid w:val="00FC2733"/>
    <w:rsid w:val="00FC3052"/>
    <w:rsid w:val="00FC4C2A"/>
    <w:rsid w:val="00FC5DBE"/>
    <w:rsid w:val="00FC5F5C"/>
    <w:rsid w:val="00FC61F2"/>
    <w:rsid w:val="00FC79DF"/>
    <w:rsid w:val="00FD0288"/>
    <w:rsid w:val="00FD200F"/>
    <w:rsid w:val="00FD2761"/>
    <w:rsid w:val="00FD342E"/>
    <w:rsid w:val="00FD3B95"/>
    <w:rsid w:val="00FD526A"/>
    <w:rsid w:val="00FD68C9"/>
    <w:rsid w:val="00FD7868"/>
    <w:rsid w:val="00FE100D"/>
    <w:rsid w:val="00FE1113"/>
    <w:rsid w:val="00FE26AF"/>
    <w:rsid w:val="00FE2AC5"/>
    <w:rsid w:val="00FE352D"/>
    <w:rsid w:val="00FE3B17"/>
    <w:rsid w:val="00FE4186"/>
    <w:rsid w:val="00FE41B9"/>
    <w:rsid w:val="00FE443A"/>
    <w:rsid w:val="00FE5D59"/>
    <w:rsid w:val="00FF081F"/>
    <w:rsid w:val="00FF0835"/>
    <w:rsid w:val="00FF0B3D"/>
    <w:rsid w:val="00FF4BB7"/>
    <w:rsid w:val="00FF65C9"/>
    <w:rsid w:val="00FF6FA2"/>
    <w:rsid w:val="00FF70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rules v:ext="edit">
        <o:r id="V:Rule1" type="callout" idref="#Rectangle à coins arrondis 4"/>
        <o:r id="V:Rule2" type="callout" idref="#Rectangle à coins arrondis 9"/>
      </o:rules>
    </o:shapelayout>
  </w:shapeDefaults>
  <w:decimalSymbol w:val=","/>
  <w:listSeparator w:val=";"/>
  <w15:docId w15:val="{17B2F850-22D0-4FB9-892B-D2F71587A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B46"/>
  </w:style>
  <w:style w:type="paragraph" w:styleId="Titre1">
    <w:name w:val="heading 1"/>
    <w:basedOn w:val="Normal"/>
    <w:next w:val="Normal"/>
    <w:link w:val="Titre1Car"/>
    <w:uiPriority w:val="9"/>
    <w:qFormat/>
    <w:rsid w:val="00587CFF"/>
    <w:pPr>
      <w:keepNext/>
      <w:keepLines/>
      <w:pageBreakBefore/>
      <w:spacing w:before="120" w:after="240"/>
      <w:outlineLvl w:val="0"/>
    </w:pPr>
    <w:rPr>
      <w:rFonts w:ascii="Segoe UI" w:eastAsiaTheme="majorEastAsia" w:hAnsi="Segoe UI" w:cstheme="majorBidi"/>
      <w:b/>
      <w:bCs/>
      <w:color w:val="365F91" w:themeColor="accent1" w:themeShade="BF"/>
      <w:sz w:val="32"/>
      <w:szCs w:val="28"/>
    </w:rPr>
  </w:style>
  <w:style w:type="paragraph" w:styleId="Titre2">
    <w:name w:val="heading 2"/>
    <w:basedOn w:val="Normal"/>
    <w:next w:val="Normal"/>
    <w:link w:val="Titre2Car"/>
    <w:uiPriority w:val="9"/>
    <w:unhideWhenUsed/>
    <w:qFormat/>
    <w:rsid w:val="00587CFF"/>
    <w:pPr>
      <w:keepNext/>
      <w:keepLines/>
      <w:spacing w:before="200" w:after="0"/>
      <w:outlineLvl w:val="1"/>
    </w:pPr>
    <w:rPr>
      <w:rFonts w:ascii="Segoe UI" w:eastAsiaTheme="majorEastAsia" w:hAnsi="Segoe UI" w:cstheme="majorBidi"/>
      <w:b/>
      <w:bCs/>
      <w:color w:val="4F81BD" w:themeColor="accent1"/>
      <w:sz w:val="26"/>
      <w:szCs w:val="26"/>
    </w:rPr>
  </w:style>
  <w:style w:type="paragraph" w:styleId="Titre3">
    <w:name w:val="heading 3"/>
    <w:basedOn w:val="Normal"/>
    <w:next w:val="Normal"/>
    <w:link w:val="Titre3Car"/>
    <w:uiPriority w:val="9"/>
    <w:unhideWhenUsed/>
    <w:qFormat/>
    <w:rsid w:val="004C3679"/>
    <w:pPr>
      <w:keepNext/>
      <w:keepLines/>
      <w:spacing w:before="200" w:after="0"/>
      <w:outlineLvl w:val="2"/>
    </w:pPr>
    <w:rPr>
      <w:rFonts w:ascii="Segoe UI" w:eastAsiaTheme="majorEastAsia" w:hAnsi="Segoe U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87CFF"/>
    <w:rPr>
      <w:rFonts w:ascii="Segoe UI" w:eastAsiaTheme="majorEastAsia" w:hAnsi="Segoe UI" w:cstheme="majorBidi"/>
      <w:b/>
      <w:bCs/>
      <w:color w:val="365F91" w:themeColor="accent1" w:themeShade="BF"/>
      <w:sz w:val="32"/>
      <w:szCs w:val="28"/>
    </w:rPr>
  </w:style>
  <w:style w:type="paragraph" w:customStyle="1" w:styleId="Code">
    <w:name w:val="Code"/>
    <w:basedOn w:val="Normal"/>
    <w:link w:val="CodeCar"/>
    <w:qFormat/>
    <w:rsid w:val="00FC5DBE"/>
    <w:pPr>
      <w:pBdr>
        <w:top w:val="single" w:sz="4" w:space="1" w:color="auto" w:shadow="1"/>
        <w:left w:val="single" w:sz="4" w:space="4" w:color="auto" w:shadow="1"/>
        <w:bottom w:val="single" w:sz="4" w:space="1" w:color="auto" w:shadow="1"/>
        <w:right w:val="single" w:sz="4" w:space="4" w:color="auto" w:shadow="1"/>
      </w:pBdr>
      <w:shd w:val="pct10" w:color="auto" w:fill="auto"/>
      <w:spacing w:after="0" w:line="240" w:lineRule="auto"/>
    </w:pPr>
    <w:rPr>
      <w:rFonts w:ascii="Consolas" w:hAnsi="Consolas"/>
    </w:rPr>
  </w:style>
  <w:style w:type="character" w:customStyle="1" w:styleId="Titre2Car">
    <w:name w:val="Titre 2 Car"/>
    <w:basedOn w:val="Policepardfaut"/>
    <w:link w:val="Titre2"/>
    <w:uiPriority w:val="9"/>
    <w:rsid w:val="00587CFF"/>
    <w:rPr>
      <w:rFonts w:ascii="Segoe UI" w:eastAsiaTheme="majorEastAsia" w:hAnsi="Segoe UI" w:cstheme="majorBidi"/>
      <w:b/>
      <w:bCs/>
      <w:color w:val="4F81BD" w:themeColor="accent1"/>
      <w:sz w:val="26"/>
      <w:szCs w:val="26"/>
    </w:rPr>
  </w:style>
  <w:style w:type="character" w:customStyle="1" w:styleId="CodeCar">
    <w:name w:val="Code Car"/>
    <w:basedOn w:val="Policepardfaut"/>
    <w:link w:val="Code"/>
    <w:rsid w:val="00FC5DBE"/>
    <w:rPr>
      <w:rFonts w:ascii="Consolas" w:hAnsi="Consolas"/>
      <w:shd w:val="pct10" w:color="auto" w:fill="auto"/>
    </w:rPr>
  </w:style>
  <w:style w:type="table" w:styleId="Grilledutableau">
    <w:name w:val="Table Grid"/>
    <w:basedOn w:val="TableauNormal"/>
    <w:uiPriority w:val="59"/>
    <w:rsid w:val="00A43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EA6E6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A6E6F"/>
    <w:rPr>
      <w:rFonts w:ascii="Tahoma" w:hAnsi="Tahoma" w:cs="Tahoma"/>
      <w:sz w:val="16"/>
      <w:szCs w:val="16"/>
    </w:rPr>
  </w:style>
  <w:style w:type="character" w:styleId="Accentuation">
    <w:name w:val="Emphasis"/>
    <w:basedOn w:val="Policepardfaut"/>
    <w:uiPriority w:val="20"/>
    <w:qFormat/>
    <w:rsid w:val="003C11BF"/>
    <w:rPr>
      <w:i/>
      <w:iCs/>
    </w:rPr>
  </w:style>
  <w:style w:type="character" w:customStyle="1" w:styleId="apple-converted-space">
    <w:name w:val="apple-converted-space"/>
    <w:basedOn w:val="Policepardfaut"/>
    <w:rsid w:val="003C11BF"/>
  </w:style>
  <w:style w:type="character" w:customStyle="1" w:styleId="Titre3Car">
    <w:name w:val="Titre 3 Car"/>
    <w:basedOn w:val="Policepardfaut"/>
    <w:link w:val="Titre3"/>
    <w:uiPriority w:val="9"/>
    <w:rsid w:val="004C3679"/>
    <w:rPr>
      <w:rFonts w:ascii="Segoe UI" w:eastAsiaTheme="majorEastAsia" w:hAnsi="Segoe UI" w:cstheme="majorBidi"/>
      <w:b/>
      <w:bCs/>
      <w:color w:val="4F81BD" w:themeColor="accent1"/>
    </w:rPr>
  </w:style>
  <w:style w:type="paragraph" w:styleId="En-ttedetabledesmatires">
    <w:name w:val="TOC Heading"/>
    <w:basedOn w:val="Titre1"/>
    <w:next w:val="Normal"/>
    <w:uiPriority w:val="39"/>
    <w:semiHidden/>
    <w:unhideWhenUsed/>
    <w:qFormat/>
    <w:rsid w:val="007A02E6"/>
    <w:pPr>
      <w:pageBreakBefore w:val="0"/>
      <w:spacing w:before="480" w:after="0"/>
      <w:outlineLvl w:val="9"/>
    </w:pPr>
    <w:rPr>
      <w:rFonts w:asciiTheme="majorHAnsi" w:hAnsiTheme="majorHAnsi"/>
      <w:sz w:val="28"/>
      <w:lang w:eastAsia="fr-FR"/>
    </w:rPr>
  </w:style>
  <w:style w:type="paragraph" w:styleId="TM1">
    <w:name w:val="toc 1"/>
    <w:basedOn w:val="Normal"/>
    <w:next w:val="Normal"/>
    <w:autoRedefine/>
    <w:uiPriority w:val="39"/>
    <w:unhideWhenUsed/>
    <w:rsid w:val="007A02E6"/>
    <w:pPr>
      <w:spacing w:after="100"/>
    </w:pPr>
  </w:style>
  <w:style w:type="paragraph" w:styleId="TM2">
    <w:name w:val="toc 2"/>
    <w:basedOn w:val="Normal"/>
    <w:next w:val="Normal"/>
    <w:autoRedefine/>
    <w:uiPriority w:val="39"/>
    <w:unhideWhenUsed/>
    <w:rsid w:val="007A02E6"/>
    <w:pPr>
      <w:spacing w:after="100"/>
      <w:ind w:left="220"/>
    </w:pPr>
  </w:style>
  <w:style w:type="paragraph" w:styleId="TM3">
    <w:name w:val="toc 3"/>
    <w:basedOn w:val="Normal"/>
    <w:next w:val="Normal"/>
    <w:autoRedefine/>
    <w:uiPriority w:val="39"/>
    <w:unhideWhenUsed/>
    <w:rsid w:val="007A02E6"/>
    <w:pPr>
      <w:spacing w:after="100"/>
      <w:ind w:left="440"/>
    </w:pPr>
  </w:style>
  <w:style w:type="character" w:styleId="Lienhypertexte">
    <w:name w:val="Hyperlink"/>
    <w:basedOn w:val="Policepardfaut"/>
    <w:uiPriority w:val="99"/>
    <w:unhideWhenUsed/>
    <w:rsid w:val="007A02E6"/>
    <w:rPr>
      <w:color w:val="0000FF" w:themeColor="hyperlink"/>
      <w:u w:val="single"/>
    </w:rPr>
  </w:style>
  <w:style w:type="character" w:customStyle="1" w:styleId="Mentionnonrsolue1">
    <w:name w:val="Mention non résolue1"/>
    <w:basedOn w:val="Policepardfaut"/>
    <w:uiPriority w:val="99"/>
    <w:semiHidden/>
    <w:unhideWhenUsed/>
    <w:rsid w:val="004976AF"/>
    <w:rPr>
      <w:color w:val="808080"/>
      <w:shd w:val="clear" w:color="auto" w:fill="E6E6E6"/>
    </w:rPr>
  </w:style>
  <w:style w:type="paragraph" w:customStyle="1" w:styleId="Default">
    <w:name w:val="Default"/>
    <w:rsid w:val="00AB2758"/>
    <w:pPr>
      <w:autoSpaceDE w:val="0"/>
      <w:autoSpaceDN w:val="0"/>
      <w:adjustRightInd w:val="0"/>
      <w:spacing w:after="0" w:line="240" w:lineRule="auto"/>
    </w:pPr>
    <w:rPr>
      <w:rFonts w:ascii="Myriad Pro" w:eastAsiaTheme="minorEastAsia" w:hAnsi="Myriad Pro" w:cs="Myriad Pro"/>
      <w:color w:val="000000"/>
      <w:sz w:val="24"/>
      <w:szCs w:val="24"/>
      <w:lang w:eastAsia="fr-FR"/>
    </w:rPr>
  </w:style>
  <w:style w:type="paragraph" w:styleId="En-tte">
    <w:name w:val="header"/>
    <w:basedOn w:val="Normal"/>
    <w:link w:val="En-tteCar"/>
    <w:uiPriority w:val="99"/>
    <w:unhideWhenUsed/>
    <w:rsid w:val="00F70116"/>
    <w:pPr>
      <w:tabs>
        <w:tab w:val="center" w:pos="4536"/>
        <w:tab w:val="right" w:pos="9072"/>
      </w:tabs>
      <w:spacing w:after="0" w:line="240" w:lineRule="auto"/>
    </w:pPr>
  </w:style>
  <w:style w:type="character" w:customStyle="1" w:styleId="En-tteCar">
    <w:name w:val="En-tête Car"/>
    <w:basedOn w:val="Policepardfaut"/>
    <w:link w:val="En-tte"/>
    <w:uiPriority w:val="99"/>
    <w:rsid w:val="00F70116"/>
  </w:style>
  <w:style w:type="paragraph" w:styleId="Pieddepage">
    <w:name w:val="footer"/>
    <w:basedOn w:val="Normal"/>
    <w:link w:val="PieddepageCar"/>
    <w:uiPriority w:val="99"/>
    <w:unhideWhenUsed/>
    <w:rsid w:val="00F701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70116"/>
  </w:style>
  <w:style w:type="paragraph" w:styleId="Paragraphedeliste">
    <w:name w:val="List Paragraph"/>
    <w:basedOn w:val="Normal"/>
    <w:uiPriority w:val="34"/>
    <w:qFormat/>
    <w:rsid w:val="0087432A"/>
    <w:pPr>
      <w:ind w:left="720"/>
      <w:contextualSpacing/>
    </w:pPr>
  </w:style>
  <w:style w:type="paragraph" w:styleId="NormalWeb">
    <w:name w:val="Normal (Web)"/>
    <w:basedOn w:val="Normal"/>
    <w:uiPriority w:val="99"/>
    <w:semiHidden/>
    <w:unhideWhenUsed/>
    <w:rsid w:val="0098546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98546B"/>
    <w:rPr>
      <w:rFonts w:ascii="Courier New" w:eastAsia="Times New Roman" w:hAnsi="Courier New" w:cs="Courier New"/>
      <w:sz w:val="20"/>
      <w:szCs w:val="20"/>
    </w:rPr>
  </w:style>
  <w:style w:type="paragraph" w:styleId="Notedebasdepage">
    <w:name w:val="footnote text"/>
    <w:basedOn w:val="Normal"/>
    <w:link w:val="NotedebasdepageCar"/>
    <w:semiHidden/>
    <w:rsid w:val="00243393"/>
    <w:pPr>
      <w:spacing w:after="120" w:line="240" w:lineRule="auto"/>
      <w:ind w:left="284" w:hanging="284"/>
      <w:jc w:val="both"/>
    </w:pPr>
    <w:rPr>
      <w:rFonts w:ascii="Verdana" w:eastAsia="Times New Roman" w:hAnsi="Verdana" w:cs="Times New Roman"/>
      <w:sz w:val="18"/>
      <w:szCs w:val="20"/>
      <w:lang w:eastAsia="fr-FR"/>
    </w:rPr>
  </w:style>
  <w:style w:type="character" w:customStyle="1" w:styleId="NotedebasdepageCar">
    <w:name w:val="Note de bas de page Car"/>
    <w:basedOn w:val="Policepardfaut"/>
    <w:link w:val="Notedebasdepage"/>
    <w:semiHidden/>
    <w:rsid w:val="00243393"/>
    <w:rPr>
      <w:rFonts w:ascii="Verdana" w:eastAsia="Times New Roman" w:hAnsi="Verdana" w:cs="Times New Roman"/>
      <w:sz w:val="18"/>
      <w:szCs w:val="20"/>
      <w:lang w:eastAsia="fr-FR"/>
    </w:rPr>
  </w:style>
  <w:style w:type="character" w:styleId="Appelnotedebasdep">
    <w:name w:val="footnote reference"/>
    <w:semiHidden/>
    <w:rsid w:val="00243393"/>
    <w:rPr>
      <w:rFonts w:ascii="Arial" w:hAnsi="Arial"/>
      <w:b/>
      <w:sz w:val="22"/>
      <w:vertAlign w:val="superscript"/>
    </w:rPr>
  </w:style>
  <w:style w:type="character" w:styleId="Lienhypertextesuivivisit">
    <w:name w:val="FollowedHyperlink"/>
    <w:basedOn w:val="Policepardfaut"/>
    <w:uiPriority w:val="99"/>
    <w:semiHidden/>
    <w:unhideWhenUsed/>
    <w:rsid w:val="00ED387D"/>
    <w:rPr>
      <w:color w:val="800080" w:themeColor="followedHyperlink"/>
      <w:u w:val="single"/>
    </w:rPr>
  </w:style>
  <w:style w:type="character" w:customStyle="1" w:styleId="lang-en">
    <w:name w:val="lang-en"/>
    <w:basedOn w:val="Policepardfaut"/>
    <w:rsid w:val="00EF6E5E"/>
  </w:style>
  <w:style w:type="character" w:customStyle="1" w:styleId="LienInternet">
    <w:name w:val="Lien Internet"/>
    <w:rsid w:val="00067CB0"/>
    <w:rPr>
      <w:color w:val="000080"/>
      <w:u w:val="single"/>
    </w:rPr>
  </w:style>
  <w:style w:type="paragraph" w:customStyle="1" w:styleId="Quotations">
    <w:name w:val="Quotations"/>
    <w:basedOn w:val="Normal"/>
    <w:qFormat/>
    <w:rsid w:val="00067CB0"/>
    <w:pPr>
      <w:suppressAutoHyphens/>
      <w:spacing w:after="240" w:line="240" w:lineRule="auto"/>
      <w:jc w:val="both"/>
    </w:pPr>
    <w:rPr>
      <w:rFonts w:ascii="Verdana" w:eastAsia="Times New Roman" w:hAnsi="Verdana" w:cs="Times New Roman"/>
      <w:color w:val="00000A"/>
      <w:sz w:val="24"/>
      <w:szCs w:val="20"/>
      <w:lang w:eastAsia="fr-FR"/>
    </w:rPr>
  </w:style>
  <w:style w:type="character" w:customStyle="1" w:styleId="CorpsdetexteCar">
    <w:name w:val="Corps de texte Car"/>
    <w:basedOn w:val="Policepardfaut"/>
    <w:link w:val="Corpsdetexte"/>
    <w:qFormat/>
    <w:rsid w:val="00C54B99"/>
    <w:rPr>
      <w:rFonts w:ascii="Verdana" w:eastAsia="Times New Roman" w:hAnsi="Verdana" w:cs="Times New Roman"/>
      <w:sz w:val="24"/>
      <w:szCs w:val="20"/>
      <w:lang w:eastAsia="fr-FR"/>
    </w:rPr>
  </w:style>
  <w:style w:type="paragraph" w:styleId="Corpsdetexte">
    <w:name w:val="Body Text"/>
    <w:basedOn w:val="Normal"/>
    <w:link w:val="CorpsdetexteCar"/>
    <w:rsid w:val="00C54B99"/>
    <w:pPr>
      <w:suppressAutoHyphens/>
      <w:spacing w:after="240" w:line="240" w:lineRule="auto"/>
    </w:pPr>
    <w:rPr>
      <w:rFonts w:ascii="Verdana" w:eastAsia="Times New Roman" w:hAnsi="Verdana" w:cs="Times New Roman"/>
      <w:sz w:val="24"/>
      <w:szCs w:val="20"/>
      <w:lang w:eastAsia="fr-FR"/>
    </w:rPr>
  </w:style>
  <w:style w:type="character" w:customStyle="1" w:styleId="CorpsdetexteCar1">
    <w:name w:val="Corps de texte Car1"/>
    <w:basedOn w:val="Policepardfaut"/>
    <w:uiPriority w:val="99"/>
    <w:semiHidden/>
    <w:rsid w:val="00C54B99"/>
  </w:style>
  <w:style w:type="paragraph" w:customStyle="1" w:styleId="Cadre">
    <w:name w:val="Cadre"/>
    <w:basedOn w:val="Normal"/>
    <w:next w:val="Normal"/>
    <w:qFormat/>
    <w:rsid w:val="0020027A"/>
    <w:pPr>
      <w:pBdr>
        <w:top w:val="single" w:sz="6" w:space="1" w:color="00000A"/>
        <w:left w:val="single" w:sz="6" w:space="4" w:color="00000A"/>
        <w:bottom w:val="single" w:sz="6" w:space="1" w:color="00000A"/>
        <w:right w:val="single" w:sz="6" w:space="4" w:color="00000A"/>
      </w:pBdr>
      <w:shd w:val="pct5" w:color="auto" w:fill="auto"/>
      <w:suppressAutoHyphens/>
      <w:spacing w:after="0" w:line="240" w:lineRule="auto"/>
    </w:pPr>
    <w:rPr>
      <w:rFonts w:ascii="Verdana" w:eastAsia="Times New Roman" w:hAnsi="Verdana" w:cs="Times New Roman"/>
      <w:sz w:val="20"/>
      <w:szCs w:val="20"/>
      <w:lang w:eastAsia="fr-FR"/>
    </w:rPr>
  </w:style>
  <w:style w:type="paragraph" w:customStyle="1" w:styleId="paragraphe">
    <w:name w:val="paragraphe"/>
    <w:basedOn w:val="Retraitnormal"/>
    <w:rsid w:val="00D5576A"/>
    <w:pPr>
      <w:overflowPunct w:val="0"/>
      <w:autoSpaceDE w:val="0"/>
      <w:autoSpaceDN w:val="0"/>
      <w:adjustRightInd w:val="0"/>
      <w:spacing w:after="0" w:line="240" w:lineRule="auto"/>
      <w:ind w:left="709"/>
      <w:jc w:val="both"/>
      <w:textAlignment w:val="baseline"/>
    </w:pPr>
    <w:rPr>
      <w:rFonts w:ascii="Times New Roman" w:eastAsia="Times New Roman" w:hAnsi="Times New Roman" w:cs="Times New Roman"/>
      <w:sz w:val="24"/>
      <w:szCs w:val="20"/>
      <w:lang w:eastAsia="fr-FR"/>
    </w:rPr>
  </w:style>
  <w:style w:type="paragraph" w:styleId="Retraitnormal">
    <w:name w:val="Normal Indent"/>
    <w:basedOn w:val="Normal"/>
    <w:uiPriority w:val="99"/>
    <w:semiHidden/>
    <w:unhideWhenUsed/>
    <w:rsid w:val="00D5576A"/>
    <w:pPr>
      <w:ind w:left="708"/>
    </w:pPr>
  </w:style>
  <w:style w:type="paragraph" w:customStyle="1" w:styleId="Listing">
    <w:name w:val="Listing"/>
    <w:basedOn w:val="Normal"/>
    <w:rsid w:val="0024259D"/>
    <w:pPr>
      <w:tabs>
        <w:tab w:val="left" w:pos="851"/>
        <w:tab w:val="left" w:pos="1276"/>
        <w:tab w:val="left" w:pos="1701"/>
        <w:tab w:val="left" w:pos="2127"/>
        <w:tab w:val="left" w:pos="2552"/>
        <w:tab w:val="left" w:pos="2977"/>
        <w:tab w:val="left" w:pos="3402"/>
        <w:tab w:val="left" w:pos="3828"/>
        <w:tab w:val="left" w:pos="4253"/>
      </w:tabs>
      <w:spacing w:after="0" w:line="240" w:lineRule="auto"/>
      <w:ind w:left="426"/>
    </w:pPr>
    <w:rPr>
      <w:rFonts w:ascii="Courier New" w:eastAsia="Times New Roman" w:hAnsi="Courier New" w:cs="Times New Roman"/>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01430">
      <w:bodyDiv w:val="1"/>
      <w:marLeft w:val="0"/>
      <w:marRight w:val="0"/>
      <w:marTop w:val="0"/>
      <w:marBottom w:val="0"/>
      <w:divBdr>
        <w:top w:val="none" w:sz="0" w:space="0" w:color="auto"/>
        <w:left w:val="none" w:sz="0" w:space="0" w:color="auto"/>
        <w:bottom w:val="none" w:sz="0" w:space="0" w:color="auto"/>
        <w:right w:val="none" w:sz="0" w:space="0" w:color="auto"/>
      </w:divBdr>
    </w:div>
    <w:div w:id="408581595">
      <w:bodyDiv w:val="1"/>
      <w:marLeft w:val="0"/>
      <w:marRight w:val="0"/>
      <w:marTop w:val="0"/>
      <w:marBottom w:val="0"/>
      <w:divBdr>
        <w:top w:val="none" w:sz="0" w:space="0" w:color="auto"/>
        <w:left w:val="none" w:sz="0" w:space="0" w:color="auto"/>
        <w:bottom w:val="none" w:sz="0" w:space="0" w:color="auto"/>
        <w:right w:val="none" w:sz="0" w:space="0" w:color="auto"/>
      </w:divBdr>
    </w:div>
    <w:div w:id="1312564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schools.com/jsref/jsref_random.asp"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C88D7A-10B5-438E-A7AE-C725D431A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2200</TotalTime>
  <Pages>1</Pages>
  <Words>1911</Words>
  <Characters>10513</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frc</dc:creator>
  <cp:lastModifiedBy>Bernard Herve</cp:lastModifiedBy>
  <cp:revision>2430</cp:revision>
  <cp:lastPrinted>2019-03-04T14:35:00Z</cp:lastPrinted>
  <dcterms:created xsi:type="dcterms:W3CDTF">2014-01-06T14:33:00Z</dcterms:created>
  <dcterms:modified xsi:type="dcterms:W3CDTF">2019-03-04T14:35:00Z</dcterms:modified>
</cp:coreProperties>
</file>