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6E99" w:color="auto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Rekenen met Excel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FFFFFF"/>
                <w:sz w:val="23"/>
                <w:szCs w:val="23"/>
              </w:rPr>
              <w:t xml:space="preserve">Deel 1. Start: je eerste rekenblad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Excel op je laptop  ·  PORT</w:t>
            </w:r>
          </w:p>
        </w:tc>
      </w:tr>
    </w:tbl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711436"/>
            <wp:effectExtent l="0" t="0" r="0" b="0"/>
            <wp:docPr id="500001" name="img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"/>
                    <pic:cNvPicPr/>
                  </pic:nvPicPr>
                  <pic:blipFill>
                    <a:blip r:embed="rIdP900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711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Met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Excel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reken je, en zet je gegevens netjes op een rij. Je werkt in drie delen aan het rekenblad van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schoolkantine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In dit eerste deel maak je een nette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prijslijst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laat je Excel voor het eerst voor je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rekenen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type="dxa" w:w="963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139"/>
        <w:gridCol w:w="359"/>
        <w:gridCol w:w="2139"/>
        <w:gridCol w:w="359"/>
        <w:gridCol w:w="2139"/>
        <w:gridCol w:w="359"/>
        <w:gridCol w:w="2139"/>
      </w:tblGrid>
      <w:tr>
        <w:trPr>
          <w:cantSplit/>
        </w:trPr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1. Openen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en opslaan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2. Typen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de prijslijst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3. Opmaken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netjes en in euro</w:t>
            </w:r>
          </w:p>
        </w:tc>
        <w:tc>
          <w:tcPr>
            <w:tcW w:type="dxa" w:w="35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2E8B57"/>
                <w:sz w:val="22"/>
                <w:szCs w:val="22"/>
              </w:rPr>
              <w:t xml:space="preserve">→</w:t>
            </w:r>
          </w:p>
        </w:tc>
        <w:tc>
          <w:tcPr>
            <w:tcW w:type="dxa" w:w="2139"/>
            <w:tcBorders>
              <w:top w:val="single" w:color="B7CBDA" w:sz="4"/>
              <w:left w:val="single" w:color="B7CBDA" w:sz="4"/>
              <w:bottom w:val="single" w:color="B7CBDA" w:sz="4"/>
              <w:right w:val="single" w:color="B7CBDA" w:sz="4"/>
            </w:tcBorders>
            <w:shd w:fill="F3F8FC" w:color="auto" w:val="clear"/>
            <w:tcMar>
              <w:top w:type="dxa" w:w="90"/>
              <w:left w:type="dxa" w:w="70"/>
              <w:bottom w:type="dxa" w:w="90"/>
              <w:right w:type="dxa" w:w="7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B2A38"/>
                <w:sz w:val="19"/>
                <w:szCs w:val="19"/>
              </w:rPr>
              <w:t xml:space="preserve">4. Rekenen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1B2A38"/>
                <w:sz w:val="17"/>
                <w:szCs w:val="17"/>
              </w:rPr>
              <w:t xml:space="preserve">met een formule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Na deze handleiding kun je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Excel openen en je werk opslaan in OneDrive;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cellen, kolommen en rijen herkennen;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6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een nette prijslijst maken, met prijzen in euro;</w:t>
            </w:r>
          </w:p>
          <w:p>
            <w:pPr>
              <w:pStyle w:val="Opsomming"/>
              <w:keepLines/>
              <w:numPr>
                <w:ilvl w:val="0"/>
                <w:numId w:val="2"/>
              </w:numPr>
              <w:spacing w:after="0" w:line="290" w:lineRule="auto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Excel laten rekenen met een formule.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De gouden regel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Typ nooit zelf een uitkomst. Laat Excel rekenen met een formule.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Dit is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deel 1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van 3 (Start → Basis → Gevorderd). Je hoeft nog niets te kunnen.</w:t>
      </w:r>
    </w:p>
    <w:p>
      <w:pPr>
        <w:pStyle w:val="Kop2"/>
      </w:pPr>
      <w:r>
        <w:t xml:space="preserve">Inhoud</w:t>
      </w:r>
    </w:p>
    <w:p>
      <w:pPr>
        <w:pStyle w:val="Inhopg1"/>
        <w:tabs>
          <w:tab w:val="right" w:leader="dot" w:pos="9638"/>
        </w:tabs>
        <w:spacing w:after="30" w:line="264" w:lineRule="auto"/>
      </w:pPr>
      <w:r>
        <w:fldChar w:fldCharType="begin"/>
      </w:r>
      <w:r>
        <w:instrText xml:space="preserve"> TOC \o "1-1" \h \z \u </w:instrText>
      </w:r>
      <w:r>
        <w:fldChar w:fldCharType="separate"/>
      </w:r>
      <w:hyperlink w:anchor="_TocPORT01" w:history="1">
        <w:r>
          <w:rPr>
            <w:color w:val="1B2A38"/>
          </w:rPr>
          <w:t xml:space="preserve">1. Excel openen en opslaan</w:t>
        </w:r>
      </w:hyperlink>
      <w:r>
        <w:rPr>
          <w:b/>
          <w:bCs/>
          <w:color w:val="0B6E99"/>
        </w:rPr>
        <w:tab/>
        <w:t/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2" w:history="1">
        <w:r>
          <w:rPr>
            <w:color w:val="1B2A38"/>
          </w:rPr>
          <w:t xml:space="preserve">2. Het werkscherm</w:t>
        </w:r>
      </w:hyperlink>
      <w:r>
        <w:rPr>
          <w:b/>
          <w:bCs/>
          <w:color w:val="0B6E99"/>
        </w:rPr>
        <w:tab/>
        <w:t>2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3" w:history="1">
        <w:r>
          <w:rPr>
            <w:color w:val="1B2A38"/>
          </w:rPr>
          <w:t xml:space="preserve">3. Start: een nette prijslijst (stap 1 tot 5)</w:t>
        </w:r>
      </w:hyperlink>
      <w:r>
        <w:rPr>
          <w:b/>
          <w:bCs/>
          <w:color w:val="0B6E99"/>
        </w:rPr>
        <w:tab/>
        <w:t>3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4" w:history="1">
        <w:r>
          <w:rPr>
            <w:color w:val="1B2A38"/>
          </w:rPr>
          <w:t xml:space="preserve">4. Start: je eerste formule (stap 6 en 7)</w:t>
        </w:r>
      </w:hyperlink>
      <w:r>
        <w:rPr>
          <w:b/>
          <w:bCs/>
          <w:color w:val="0B6E99"/>
        </w:rPr>
        <w:tab/>
        <w:t>6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5" w:history="1">
        <w:r>
          <w:rPr>
            <w:color w:val="1B2A38"/>
          </w:rPr>
          <w:t xml:space="preserve">5. Controleren en inleveren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6" w:history="1">
        <w:r>
          <w:rPr>
            <w:color w:val="1B2A38"/>
          </w:rPr>
          <w:t xml:space="preserve">6. Er gaat iets mis. Wat nu?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7" w:history="1">
        <w:r>
          <w:rPr>
            <w:color w:val="1B2A38"/>
          </w:rPr>
          <w:t xml:space="preserve">7. Begrippen</w:t>
        </w:r>
      </w:hyperlink>
      <w:r>
        <w:rPr>
          <w:b/>
          <w:bCs/>
          <w:color w:val="0B6E99"/>
        </w:rPr>
        <w:tab/>
        <w:t>7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8" w:history="1">
        <w:r>
          <w:rPr>
            <w:color w:val="1B2A38"/>
          </w:rPr>
          <w:t xml:space="preserve">Extra: voor later</w:t>
        </w:r>
      </w:hyperlink>
      <w:r>
        <w:rPr>
          <w:b/>
          <w:bCs/>
          <w:color w:val="0B6E99"/>
        </w:rPr>
        <w:tab/>
        <w:t>8</w:t>
      </w:r>
    </w:p>
    <w:p>
      <w:pPr>
        <w:pStyle w:val="Inhopg1"/>
        <w:tabs>
          <w:tab w:val="right" w:leader="dot" w:pos="9638"/>
        </w:tabs>
        <w:spacing w:after="30" w:line="264" w:lineRule="auto"/>
      </w:pPr>
      <w:hyperlink w:anchor="_TocPORT09" w:history="1">
        <w:r>
          <w:rPr>
            <w:color w:val="1B2A38"/>
          </w:rPr>
          <w:t xml:space="preserve">Snelkaart: Excel</w:t>
        </w:r>
      </w:hyperlink>
      <w:r>
        <w:rPr>
          <w:b/>
          <w:bCs/>
          <w:color w:val="0B6E99"/>
        </w:rPr>
        <w:tab/>
        <w:t>8</w:t>
      </w:r>
      <w:r>
        <w:fldChar w:fldCharType="end"/>
      </w:r>
    </w:p>
    <w:p>
      <w:pPr>
        <w:pStyle w:val="Kop1"/>
      </w:pPr>
      <w:bookmarkStart w:id="70000" w:name="_TocPORT01"/>
      <w:r>
        <w:t xml:space="preserve">1. Excel openen en opslaan</w:t>
      </w:r>
      <w:bookmarkEnd w:id="70000"/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Druk op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Windows-toets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excel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Excel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Lege werkmap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Sla meteen op: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Bestand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dan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Opslaan als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OneDrive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open je map PORT en typ een duidelijke naam met je eigen naam erin, bijvoorbeeld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kantine_anna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Daarna sla je op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Ctrl + 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Staat je bestand in OneDrive, dan gaat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Automatisch opslaan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(linksboven) vanzelf aan.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831613" cy="3239997"/>
                  <wp:effectExtent l="0" t="0" r="0" b="0"/>
                  <wp:docPr id="500002" name="img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2"/>
                          <pic:cNvPicPr/>
                        </pic:nvPicPr>
                        <pic:blipFill>
                          <a:blip r:embed="rIdP9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613" cy="3239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1" w:name="_TocPORT02"/>
      <w:r>
        <w:t xml:space="preserve">2. Het werkscherm</w:t>
      </w:r>
      <w:bookmarkEnd w:id="70001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Dit is het scherm van Excel. Zoek het nummer op in de tabel. Je hoeft niet alles te onthouden: kijk hier terug als je iets niet kunt vinden.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6119798" cy="1246908"/>
            <wp:effectExtent l="0" t="0" r="0" b="0"/>
            <wp:docPr id="500003" name="img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"/>
                    <pic:cNvPicPr/>
                  </pic:nvPicPr>
                  <pic:blipFill>
                    <a:blip r:embed="rIdP902"/>
                    <a:stretch>
                      <a:fillRect/>
                    </a:stretch>
                  </pic:blipFill>
                  <pic:spPr>
                    <a:xfrm>
                      <a:off x="0" y="0"/>
                      <a:ext cx="6119798" cy="124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cs="Arial" w:eastAsia="Arial" w:hAnsi="Arial"/>
          <w:color w:val="1B2A38"/>
          <w:sz w:val="21"/>
          <w:szCs w:val="21"/>
        </w:rPr>
        <w:t xml:space="preserve">      </w:t>
      </w:r>
      <w:r>
        <w:rPr>
          <w:noProof/>
        </w:rPr>
        <w:drawing>
          <wp:inline distT="0" distB="0" distL="0" distR="0">
            <wp:extent cx="5102440" cy="1246908"/>
            <wp:effectExtent l="0" t="0" r="0" b="0"/>
            <wp:docPr id="500004" name="img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"/>
                    <pic:cNvPicPr/>
                  </pic:nvPicPr>
                  <pic:blipFill>
                    <a:blip r:embed="rIdP903"/>
                    <a:stretch>
                      <a:fillRect/>
                    </a:stretch>
                  </pic:blipFill>
                  <pic:spPr>
                    <a:xfrm>
                      <a:off x="0" y="0"/>
                      <a:ext cx="5102440" cy="124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8" w:type="dxa"/>
        <w:tblLayout w:type="fixed"/>
        <w:tblLook w:val="0000"/>
      </w:tblPr>
      <w:tblGrid>
        <w:gridCol w:w="907"/>
        <w:gridCol w:w="2608"/>
        <w:gridCol w:w="6123"/>
      </w:tblGrid>
      <w:tr>
        <w:trPr>
          <w:cantSplit/>
          <w:tblHeader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Tabbladen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Bestand, Start, Invoegen...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2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Werkbladen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Blad1, nieuw blad met +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3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Opslaan, ongedaan maken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S, Ctrl + Z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4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Lint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Alle knoppen van het tabblad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5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Naamvak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Welke cel je hebt gekozen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6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Formulebalk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Wat er echt in de cel staat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7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Kolommen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A, B, C... (van boven naar beneden)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8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Rijen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 2, 3... (van links naar rechts)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9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Cel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vakje, bijvoorbeeld A1</w:t>
            </w:r>
          </w:p>
        </w:tc>
      </w:tr>
      <w:tr>
        <w:trPr>
          <w:cantSplit/>
        </w:trPr>
        <w:tc>
          <w:tcPr>
            <w:tcW w:w="90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Style w:val="Knopnumm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0B6E99"/>
              </w:rPr>
              <w:t xml:space="preserve"> 10 </w:t>
            </w:r>
          </w:p>
        </w:tc>
        <w:tc>
          <w:tcPr>
            <w:tcW w:w="260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Zoom</w:t>
            </w:r>
          </w:p>
        </w:tc>
        <w:tc>
          <w:tcPr>
            <w:tcW w:w="612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Groter of kleiner in beeld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De knoppen voor deel Start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Op het tabblad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Start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staan alle knoppen die je in deel Start nodig hebt: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530000"/>
            <wp:effectExtent l="0" t="0" r="0" b="0"/>
            <wp:docPr id="500005" name="img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"/>
                    <pic:cNvPicPr/>
                  </pic:nvPicPr>
                  <pic:blipFill>
                    <a:blip r:embed="rIdP90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34" w:type="dxa"/>
        <w:tblLayout w:type="fixed"/>
        <w:tblLook w:val="0000"/>
      </w:tblPr>
      <w:tblGrid>
        <w:gridCol w:w="521"/>
        <w:gridCol w:w="2250"/>
        <w:gridCol w:w="2046"/>
        <w:gridCol w:w="521"/>
        <w:gridCol w:w="2250"/>
        <w:gridCol w:w="2046"/>
      </w:tblGrid>
      <w:tr>
        <w:trPr>
          <w:cantSplit/>
          <w:tblHeader/>
        </w:trPr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Knop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 of uitleg</w:t>
            </w:r>
          </w:p>
        </w:tc>
      </w:tr>
      <w:tr>
        <w:trPr>
          <w:cantSplit/>
        </w:trPr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11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Lettertype en grootte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Hoe je letters eruitzien</w:t>
            </w:r>
          </w:p>
        </w:tc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15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Tekstkleur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Kleur van de letters</w:t>
            </w:r>
          </w:p>
        </w:tc>
      </w:tr>
      <w:tr>
        <w:trPr>
          <w:cantSplit/>
        </w:trPr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12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Vet, cursief, onderstrepen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Ctrl + B, Ctrl + I, Ctrl + U</w:t>
            </w:r>
          </w:p>
        </w:tc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16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Uitlijning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Links, midden, rechts</w:t>
            </w:r>
          </w:p>
        </w:tc>
      </w:tr>
      <w:tr>
        <w:trPr>
          <w:cantSplit/>
        </w:trPr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13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Randen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Lijntjes om je cellen</w:t>
            </w:r>
          </w:p>
        </w:tc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17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Samenvoegen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Cellen samen tot één</w:t>
            </w:r>
          </w:p>
        </w:tc>
      </w:tr>
      <w:tr>
        <w:trPr>
          <w:cantSplit/>
        </w:trPr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14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Opvulkleur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Kleur van de cel</w:t>
            </w:r>
          </w:p>
        </w:tc>
        <w:tc>
          <w:tcPr>
            <w:tcW w:w="52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18</w:t>
            </w:r>
          </w:p>
        </w:tc>
        <w:tc>
          <w:tcPr>
            <w:tcW w:w="2250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Getalnotatie</w:t>
            </w:r>
          </w:p>
        </w:tc>
        <w:tc>
          <w:tcPr>
            <w:tcW w:w="204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Getal, euro, procent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2" w:name="_TocPORT03"/>
      <w:r>
        <w:t xml:space="preserve">3. Start: een nette prijslijst (stap 1 tot 5)</w:t>
      </w:r>
      <w:bookmarkEnd w:id="70002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Wat ga je maken?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prijslijst van de schoolkantine: zes producten met hun prijs, netjes opgemaakt. Doe de stappen precies na in je eigen werkmap.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1. Cellen, kolommen en rijen</w:t>
      </w:r>
    </w:p>
    <w:p xmlns:a="http://schemas.openxmlformats.org/drawingml/2006/main" xmlns:pic="http://schemas.openxmlformats.org/drawingml/2006/picture">
      <w:pPr>
        <w:pStyle w:val="Afbeelding"/>
        <w:spacing w:before="60" w:after="100"/>
        <w:jc w:val="center"/>
      </w:pPr>
      <w:r>
        <w:rPr>
          <w:noProof/>
        </w:rPr>
        <w:drawing>
          <wp:inline distT="0" distB="0" distL="0" distR="0">
            <wp:extent cx="5760000" cy="1546403"/>
            <wp:effectExtent l="0" t="0" r="0" b="0"/>
            <wp:docPr id="500006" name="img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6"/>
                    <pic:cNvPicPr/>
                  </pic:nvPicPr>
                  <pic:blipFill>
                    <a:blip r:embed="rIdP90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46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kolom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loopt van boven naar beneden en heeft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letter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A, B, C...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rij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loopt van links naar rechts en heeft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nummer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: 1, 2, 3...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Waar ze elkaar kruisen, zit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cel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Die heet naar zijn kolom en rij: kolom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, rij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3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is cel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B3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Eerst de letter, dan het nummer.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Het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naamvak  5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linksboven laat altijd zien welke cel je hebt gekozen.</w:t>
      </w:r>
    </w:p>
    <w:p>
      <w:pPr>
        <w:pStyle w:val="Kop2"/>
      </w:pPr>
      <w:r>
        <w:t xml:space="preserve">Stap 2. Typ de prijslijst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Klik op cel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A1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Product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Tab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om naar B1 te gaan en typ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Prijs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daaronder de producten en de prijzen:</w:t>
      </w:r>
    </w:p>
    <w:tbl>
      <w:tblPr>
        <w:tblW w:w="9637" w:type="dxa"/>
        <w:tblLayout w:type="fixed"/>
        <w:tblLook w:val="0000"/>
      </w:tblPr>
      <w:tblGrid>
        <w:gridCol w:w="1298"/>
        <w:gridCol w:w="2999"/>
        <w:gridCol w:w="2001"/>
        <w:gridCol w:w="3339"/>
      </w:tblGrid>
      <w:tr>
        <w:trPr>
          <w:cantSplit/>
          <w:tblHeader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Cel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</w:tr>
      <w:tr>
        <w:trPr>
          <w:cantSplit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A2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Broodje kaas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B2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1,75</w:t>
            </w:r>
          </w:p>
        </w:tc>
      </w:tr>
      <w:tr>
        <w:trPr>
          <w:cantSplit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A3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Tosti ham-kaas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B3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2,25</w:t>
            </w:r>
          </w:p>
        </w:tc>
      </w:tr>
      <w:tr>
        <w:trPr>
          <w:cantSplit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A4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Croissant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B4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1,40</w:t>
            </w:r>
          </w:p>
        </w:tc>
      </w:tr>
      <w:tr>
        <w:trPr>
          <w:cantSplit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A5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Krentenbol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B5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0,95</w:t>
            </w:r>
          </w:p>
        </w:tc>
      </w:tr>
      <w:tr>
        <w:trPr>
          <w:cantSplit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A6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Flesje water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B6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1,20</w:t>
            </w:r>
          </w:p>
        </w:tc>
      </w:tr>
      <w:tr>
        <w:trPr>
          <w:cantSplit/>
        </w:trPr>
        <w:tc>
          <w:tcPr>
            <w:tcW w:w="1298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A7</w:t>
            </w:r>
          </w:p>
        </w:tc>
        <w:tc>
          <w:tcPr>
            <w:tcW w:w="299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Chocomel</w:t>
            </w:r>
          </w:p>
        </w:tc>
        <w:tc>
          <w:tcPr>
            <w:tcW w:w="200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B7</w:t>
            </w:r>
          </w:p>
        </w:tc>
        <w:tc>
          <w:tcPr>
            <w:tcW w:w="3339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1,50</w:t>
            </w:r>
          </w:p>
        </w:tc>
      </w:tr>
    </w:tbl>
    <w:p>
      <w:pPr>
        <w:spacing w:before="0" w:after="0" w:line="120" w:lineRule="exact"/>
      </w:pP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Toets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gebeurt er?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Enter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Klaar, en één cel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omlaag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Tab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Klaar, en één cel naar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rechts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F2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cel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verbeteren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zonder alles opnieuw te typen.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Delete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cel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leegmaken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3. Getal of tekst?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een prijs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alleen als getal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met een komma: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1,75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Geen euroteken en geen "euro" erachter.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Zo zie je het verschil: Excel zet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getallen rechts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in de cel 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tekst links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Staat je prijs links? Dan denkt Excel dat het tekst is, en daarmee kan hij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niet rekenen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euroteken zet je er in stap 5 netjes bij.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787624"/>
                  <wp:effectExtent l="0" t="0" r="0" b="0"/>
                  <wp:docPr id="500007" name="img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7"/>
                          <pic:cNvPicPr/>
                        </pic:nvPicPr>
                        <pic:blipFill>
                          <a:blip r:embed="rIdP9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787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Stap 4. Kolom breder maken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Valt je tekst eraf, zoals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Tosti ham-kaas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? Dan is de kolom te smal.</w:t>
            </w:r>
          </w:p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Ga met je muis bovenin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tussen de letters A en B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staan, tot je een pijltje naar twee kanten ziet.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Dubbelklik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: de kolom wordt precies breed genoeg. Of sleep hem zelf breder.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187434"/>
                  <wp:effectExtent l="0" t="0" r="0" b="0"/>
                  <wp:docPr id="500008" name="img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8"/>
                          <pic:cNvPicPr/>
                        </pic:nvPicPr>
                        <pic:blipFill>
                          <a:blip r:embed="rIdP9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1874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2"/>
      </w:pPr>
      <w:r>
        <w:t xml:space="preserve">Stap 5. Maak het netjes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100970"/>
            <wp:effectExtent l="0" t="0" r="0" b="0"/>
            <wp:docPr id="500009" name="img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9"/>
                    <pic:cNvPicPr/>
                  </pic:nvPicPr>
                  <pic:blipFill>
                    <a:blip r:embed="rIdP90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10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Zo ziet je prijslijst eruit als hij klaar is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A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Kopjes vet: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selecteer A1 en B1 (klik en sleep) en klik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  12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of druk op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Ctrl + B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p>
      <w:pPr>
        <w:pStyle w:val="Stap"/>
        <w:keepLines/>
      </w:pPr>
      <w:r>
        <w:rPr>
          <w:rStyle w:val="Stapletter"/>
          <w:rFonts w:ascii="Arial" w:cs="Arial" w:eastAsia="Arial" w:hAnsi="Arial"/>
          <w:b/>
          <w:bCs/>
          <w:color w:val="FFFFFF"/>
          <w:sz w:val="19"/>
          <w:szCs w:val="19"/>
          <w:shd w:val="clear" w:color="auto" w:fill="37474F"/>
        </w:rPr>
        <w:t xml:space="preserve"> B </w:t>
      </w:r>
      <w:r>
        <w:rPr>
          <w:rFonts w:ascii="Arial" w:cs="Arial" w:eastAsia="Arial" w:hAnsi="Arial"/>
          <w:color w:val="1B2A38"/>
          <w:sz w:val="21"/>
          <w:szCs w:val="21"/>
        </w:rPr>
        <w:tab/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Kleur: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kies met de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opvulkleur  14 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een lichte kleur voor de kopjes.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Randen: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selecteer A1 tot en met B7. Klik op het pijltje naast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Randen  13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Alle randen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27272" cy="3239998"/>
                  <wp:effectExtent l="0" t="0" r="0" b="0"/>
                  <wp:docPr id="500010" name="img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0"/>
                          <pic:cNvPicPr/>
                        </pic:nvPicPr>
                        <pic:blipFill>
                          <a:blip r:embed="rIdP9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7272" cy="3239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Euro's: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selecteer B2 tot en met B7. Klik bij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Getalnotatie  18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op het pijltje naast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Standaard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kies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Valuta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Nu staat er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€ 1,75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en Excel weet nog steeds dat het een getal is.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68372" cy="3239999"/>
                  <wp:effectExtent l="0" t="0" r="0" b="0"/>
                  <wp:docPr id="500011" name="img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1"/>
                          <pic:cNvPicPr/>
                        </pic:nvPicPr>
                        <pic:blipFill>
                          <a:blip r:embed="rIdP9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8372" cy="3239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p>
      <w:pPr>
        <w:pStyle w:val="Kop1"/>
      </w:pPr>
      <w:bookmarkStart w:id="70003" w:name="_TocPORT04"/>
      <w:r>
        <w:t xml:space="preserve">4. Start: je eerste formule (stap 6 en 7)</w:t>
      </w:r>
      <w:bookmarkEnd w:id="70003"/>
    </w:p>
    <w:p>
      <w:pPr>
        <w:pStyle w:val="Kop2"/>
      </w:pPr>
      <w:r>
        <w:t xml:space="preserve">Stap 6. Laat Excel rekenen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Een leerling bestelt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tosti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en een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chocomel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Wat moet hij betalen? Maak een nieuw lijstje en laat Excel het totaal uitrekenen.</w:t>
      </w:r>
    </w:p>
    <w:p xmlns:a="http://schemas.openxmlformats.org/drawingml/2006/main" xmlns:pic="http://schemas.openxmlformats.org/drawingml/2006/picture">
      <w:pPr>
        <w:pStyle w:val="Afbeelding"/>
        <w:keepNext/>
        <w:spacing w:before="60" w:after="100"/>
        <w:jc w:val="center"/>
      </w:pPr>
      <w:r>
        <w:rPr>
          <w:noProof/>
        </w:rPr>
        <w:drawing>
          <wp:inline distT="0" distB="0" distL="0" distR="0">
            <wp:extent cx="2160000" cy="1006601"/>
            <wp:effectExtent l="0" t="0" r="0" b="0"/>
            <wp:docPr id="500012" name="img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2"/>
                    <pic:cNvPicPr/>
                  </pic:nvPicPr>
                  <pic:blipFill>
                    <a:blip r:embed="rIdP911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10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ijschriftPORT"/>
        <w:spacing w:before="60" w:after="160"/>
        <w:jc w:val="center"/>
      </w:pPr>
      <w:r>
        <w:rPr>
          <w:rFonts w:ascii="Arial" w:cs="Arial" w:eastAsia="Arial" w:hAnsi="Arial"/>
          <w:i/>
          <w:iCs/>
          <w:color w:val="5A6B7A"/>
          <w:sz w:val="17"/>
          <w:szCs w:val="17"/>
        </w:rPr>
        <w:t xml:space="preserve">Je typt de formule in de cel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A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de cel waar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antwoord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moet komen: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B4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B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=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(het is-gelijkteken). Zo weet Excel: nu komt er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formule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C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B2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typ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+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klik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B3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Excel zet de celadressen er zelf in en kleurt ze.</w:t>
            </w:r>
          </w:p>
          <w:p>
            <w:pPr>
              <w:pStyle w:val="Stap"/>
              <w:keepLines/>
            </w:pPr>
            <w:r>
              <w:rPr>
                <w:rStyle w:val="Stapletter"/>
                <w:rFonts w:ascii="Arial" w:cs="Arial" w:eastAsia="Arial" w:hAnsi="Arial"/>
                <w:b/>
                <w:bCs/>
                <w:color w:val="FFFFFF"/>
                <w:sz w:val="19"/>
                <w:szCs w:val="19"/>
                <w:shd w:val="clear" w:color="auto" w:fill="37474F"/>
              </w:rPr>
              <w:t xml:space="preserve"> D 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ab/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Enter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In de cel zie je het antwoord, en in de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formulebalk  6 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de formule.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06601"/>
                  <wp:effectExtent l="0" t="0" r="0" b="0"/>
                  <wp:docPr id="500013" name="img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3"/>
                          <pic:cNvPicPr/>
                        </pic:nvPicPr>
                        <pic:blipFill>
                          <a:blip r:embed="rIdP9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06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BijschriftPORT"/>
              <w:spacing w:before="60" w:after="160"/>
              <w:jc w:val="center"/>
            </w:pPr>
            <w:r>
              <w:rPr>
                <w:rFonts w:ascii="Arial" w:cs="Arial" w:eastAsia="Arial" w:hAnsi="Arial"/>
                <w:i/>
                <w:iCs/>
                <w:color w:val="5A6B7A"/>
                <w:sz w:val="17"/>
                <w:szCs w:val="17"/>
              </w:rPr>
              <w:t xml:space="preserve">In de cel staat € 3,75, in de formulebalk =B2+B3</w:t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Tip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Gebruik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celadressen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(B2, B3) in je formule, niet de getallen zelf. Dus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=B2+B3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niet =2,25+1,50. Verandert er later een prijs, dan rekent Excel het totaal vanzelf opnieuw uit.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Stap 7. Het toverkunstje</w:t>
      </w: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 kantine maakt de tosti duurder: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€ 2,50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 Typ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B2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de nieuwe prijs en druk op Enter. Kijk naar het totaal:</w:t>
      </w: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Met een formule: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het totaal wordt vanzelf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€ 4,00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Excel rekent opnieuw, jij hoeft niets te doen.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06601"/>
                  <wp:effectExtent l="0" t="0" r="0" b="0"/>
                  <wp:docPr id="500014" name="img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4"/>
                          <pic:cNvPicPr/>
                        </pic:nvPicPr>
                        <pic:blipFill>
                          <a:blip r:embed="rIdP9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06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 xmlns:a="http://schemas.openxmlformats.org/drawingml/2006/main" xmlns:pic="http://schemas.openxmlformats.org/drawingml/2006/picture"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5838"/>
        <w:gridCol w:w="3800"/>
      </w:tblGrid>
      <w:tr>
        <w:trPr>
          <w:cantSplit/>
        </w:trPr>
        <w:tc>
          <w:tcPr>
            <w:tcW w:w="5838" w:type="dxa"/>
            <w:tcMar>
              <w:left w:w="0" w:type="dxa"/>
              <w:right w:w="140" w:type="dxa"/>
            </w:tcMar>
            <w:vAlign w:val="top"/>
          </w:tcPr>
          <w:p>
            <w:pPr>
              <w:keepLines/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Zelf uitgerekend en getypt: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in de formulebalk staat alleen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3,75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Het totaal blijft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€ 3,75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, en dat is nu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fout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Je moet alles zelf opnieuw uitrekenen.</w:t>
            </w:r>
          </w:p>
        </w:tc>
        <w:tc>
          <w:tcPr>
            <w:tcW w:w="3800" w:type="dxa"/>
            <w:tcMar>
              <w:left w:w="0" w:type="dxa"/>
              <w:right w:w="140" w:type="dxa"/>
            </w:tcMar>
            <w:vAlign w:val="top"/>
          </w:tcPr>
          <w:p>
            <w:pPr>
              <w:pStyle w:val="Afbeelding"/>
              <w:spacing w:before="0" w:after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160000" cy="1006601"/>
                  <wp:effectExtent l="0" t="0" r="0" b="0"/>
                  <wp:docPr id="500015" name="img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15"/>
                          <pic:cNvPicPr/>
                        </pic:nvPicPr>
                        <pic:blipFill>
                          <a:blip r:embed="rIdP9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1006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100" w:lineRule="exact"/>
      </w:pP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E08A00"/>
              <w:bottom w:val="none" w:sz="0" w:space="0" w:color="auto"/>
              <w:right w:val="none" w:sz="0" w:space="0" w:color="auto"/>
            </w:tcBorders>
            <w:shd w:val="clear" w:color="auto" w:fill="FFF3E0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Letop"/>
            </w:pPr>
            <w:r>
              <w:rPr>
                <w:rFonts w:ascii="Arial" w:cs="Arial" w:eastAsia="Arial" w:hAnsi="Arial"/>
                <w:b/>
                <w:bCs/>
                <w:color w:val="E08A00"/>
                <w:sz w:val="22"/>
                <w:szCs w:val="22"/>
              </w:rPr>
              <w:t xml:space="preserve">Daarom de gouden regel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Typ nooit zelf een uitkomst. Laat Excel rekenen met een formule.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Dan klopt je rekenblad altijd, ook als er iets verandert.</w:t>
            </w:r>
          </w:p>
        </w:tc>
      </w:tr>
    </w:tbl>
    <w:p>
      <w:pPr>
        <w:spacing w:before="0" w:after="0" w:line="120" w:lineRule="exact"/>
      </w:pPr>
    </w:p>
    <w:p>
      <w:pPr>
        <w:pStyle w:val="Kop2"/>
      </w:pPr>
      <w:r>
        <w:t xml:space="preserve">Rekenen met + − × ÷</w:t>
      </w:r>
    </w:p>
    <w:tbl>
      <w:tblPr>
        <w:tblW w:w="9637" w:type="dxa"/>
        <w:tblLayout w:type="fixed"/>
        <w:tblLook w:val="0000"/>
      </w:tblPr>
      <w:tblGrid>
        <w:gridCol w:w="1797"/>
        <w:gridCol w:w="1173"/>
        <w:gridCol w:w="6667"/>
      </w:tblGrid>
      <w:tr>
        <w:trPr>
          <w:cantSplit/>
          <w:tblHeader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Teken</w:t>
            </w:r>
          </w:p>
        </w:tc>
        <w:tc>
          <w:tcPr>
            <w:tcW w:w="117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 Excel</w:t>
            </w:r>
          </w:p>
        </w:tc>
        <w:tc>
          <w:tcPr>
            <w:tcW w:w="666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Voorbeeld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Plus</w:t>
            </w:r>
          </w:p>
        </w:tc>
        <w:tc>
          <w:tcPr>
            <w:tcW w:w="117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+</w:t>
            </w:r>
          </w:p>
        </w:tc>
        <w:tc>
          <w:tcPr>
            <w:tcW w:w="666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=B2+B3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telt twee prijzen op.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Min</w:t>
            </w:r>
          </w:p>
        </w:tc>
        <w:tc>
          <w:tcPr>
            <w:tcW w:w="117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−</w:t>
            </w:r>
          </w:p>
        </w:tc>
        <w:tc>
          <w:tcPr>
            <w:tcW w:w="666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=B2-B3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trekt af.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Keer</w:t>
            </w:r>
          </w:p>
        </w:tc>
        <w:tc>
          <w:tcPr>
            <w:tcW w:w="117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*</w:t>
            </w:r>
          </w:p>
        </w:tc>
        <w:tc>
          <w:tcPr>
            <w:tcW w:w="666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=B2*3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 drie keer de prijs. Excel gebruikt een sterretje, geen ×.</w:t>
            </w:r>
          </w:p>
        </w:tc>
      </w:tr>
      <w:tr>
        <w:trPr>
          <w:cantSplit/>
        </w:trPr>
        <w:tc>
          <w:tcPr>
            <w:tcW w:w="17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Delen</w:t>
            </w:r>
          </w:p>
        </w:tc>
        <w:tc>
          <w:tcPr>
            <w:tcW w:w="1173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/</w:t>
            </w:r>
          </w:p>
        </w:tc>
        <w:tc>
          <w:tcPr>
            <w:tcW w:w="666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=B2/2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is de helft. Excel gebruikt een schuine streep, geen ÷.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4" w:name="_TocPORT05"/>
      <w:r>
        <w:t xml:space="preserve">5. Controleren en inleveren</w:t>
      </w:r>
      <w:bookmarkEnd w:id="70004"/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0B6E99"/>
              <w:bottom w:val="none" w:sz="0" w:space="0" w:color="auto"/>
              <w:right w:val="none" w:sz="0" w:space="0" w:color="auto"/>
            </w:tcBorders>
            <w:shd w:val="clear" w:color="auto" w:fill="E8F1F8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Info"/>
            </w:pPr>
            <w:r>
              <w:rPr>
                <w:rFonts w:ascii="Arial" w:cs="Arial" w:eastAsia="Arial" w:hAnsi="Arial"/>
                <w:b/>
                <w:bCs/>
                <w:color w:val="0B6E99"/>
                <w:sz w:val="22"/>
                <w:szCs w:val="22"/>
              </w:rPr>
              <w:t xml:space="preserve">Check eerst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prijzen staan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rechts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in de cel (het zijn getallen).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kopjes zijn vet en mijn lijst heeft randen.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prijzen staan in euro's (Valuta).</w:t>
            </w:r>
          </w:p>
          <w:p>
            <w:pPr>
              <w:keepLines/>
              <w:spacing w:before="0" w:after="6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Bij elk totaal staat een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formule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met = in de formulebalk.</w:t>
            </w:r>
          </w:p>
          <w:p>
            <w:pPr>
              <w:keepLines/>
              <w:spacing w:before="0" w:after="0"/>
              <w:ind w:left="300" w:hanging="30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☐ 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Mijn werkmap heeft een duidelijke naam met mijn naam erin.</w:t>
            </w:r>
          </w:p>
        </w:tc>
      </w:tr>
    </w:tbl>
    <w:p>
      <w:pPr>
        <w:spacing w:before="0" w:after="0" w:line="120" w:lineRule="exact"/>
      </w:pPr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Lever je werkmap in bij de opdracht in </w:t>
      </w: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Teams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.</w:t>
      </w:r>
    </w:p>
    <w:tbl>
      <w:tblPr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000"/>
      </w:tblPr>
      <w:tblGrid>
        <w:gridCol w:w="9638"/>
      </w:tblGrid>
      <w:tr>
        <w:trPr>
          <w:cantSplit/>
        </w:trPr>
        <w:tc>
          <w:tcPr>
            <w:tcW w:w="9638" w:type="dxa"/>
            <w:tcBorders>
              <w:top w:val="none" w:sz="0" w:space="0" w:color="auto"/>
              <w:left w:val="single" w:sz="36" w:space="0" w:color="2E8B57"/>
              <w:bottom w:val="none" w:sz="0" w:space="0" w:color="auto"/>
              <w:right w:val="none" w:sz="0" w:space="0" w:color="auto"/>
            </w:tcBorders>
            <w:shd w:val="clear" w:color="auto" w:fill="E6F4EA"/>
            <w:tcMar>
              <w:top w:w="120" w:type="dxa"/>
              <w:left w:w="200" w:type="dxa"/>
              <w:bottom w:w="100" w:type="dxa"/>
              <w:right w:w="160" w:type="dxa"/>
            </w:tcMar>
          </w:tcPr>
          <w:p>
            <w:pPr>
              <w:pStyle w:val="BlokTip"/>
            </w:pPr>
            <w:r>
              <w:rPr>
                <w:rFonts w:ascii="Arial" w:cs="Arial" w:eastAsia="Arial" w:hAnsi="Arial"/>
                <w:b/>
                <w:bCs/>
                <w:color w:val="2E8B57"/>
                <w:sz w:val="22"/>
                <w:szCs w:val="22"/>
              </w:rPr>
              <w:t xml:space="preserve">Klaar met deel 1?</w:t>
            </w:r>
          </w:p>
          <w:p>
            <w:pPr>
              <w:keepLines/>
              <w:spacing w:before="0" w:after="0"/>
            </w:pP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Kun je alles van de Check eerst? Dan ben je klaar voor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deel 2: Basis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 Daar reken je met hele rijen tegelijk, met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SOM 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en </w:t>
            </w:r>
            <w:r>
              <w:rPr>
                <w:rFonts w:ascii="Arial" w:cs="Arial" w:eastAsia="Arial" w:hAnsi="Arial"/>
                <w:b/>
                <w:bCs/>
                <w:color w:val="1B2A38"/>
                <w:sz w:val="21"/>
                <w:szCs w:val="21"/>
              </w:rPr>
              <w:t xml:space="preserve">GEMIDDELDE</w:t>
            </w:r>
            <w:r>
              <w:rPr>
                <w:rFonts w:ascii="Arial" w:cs="Arial" w:eastAsia="Arial" w:hAnsi="Arial"/>
                <w:color w:val="1B2A38"/>
                <w:sz w:val="21"/>
                <w:szCs w:val="21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5" w:name="_TocPORT06"/>
      <w:r>
        <w:t xml:space="preserve">6. Er gaat iets mis. Wat nu?</w:t>
      </w:r>
      <w:bookmarkEnd w:id="70005"/>
    </w:p>
    <w:tbl>
      <w:tblPr>
        <w:tblW w:w="9638" w:type="dxa"/>
        <w:tblLayout w:type="fixed"/>
        <w:tblLook w:val="0000"/>
      </w:tblPr>
      <w:tblGrid>
        <w:gridCol w:w="3197"/>
        <w:gridCol w:w="6441"/>
      </w:tblGrid>
      <w:tr>
        <w:trPr>
          <w:cantSplit/>
          <w:tblHeader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Probleem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 ik?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zie ##### in een cel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kolom is te smal voor het getal. Maak hem breder (stap 4).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formule staat als tekst in de cel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bent het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 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vergeten. Typ de formule opnieuw, met = ervoor.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Mijn prijs staat links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Excel denkt dat het tekst is. Typ alleen het getal met een komma, zonder € of "euro".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Het totaal verandert niet mee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Je hebt de uitkomst zelf getypt. Maak er een formule van (stap 6).</w:t>
            </w:r>
          </w:p>
        </w:tc>
      </w:tr>
      <w:tr>
        <w:trPr>
          <w:cantSplit/>
        </w:trPr>
        <w:tc>
          <w:tcPr>
            <w:tcW w:w="3197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Ik heb iets verkeerd gedaan</w:t>
            </w:r>
          </w:p>
        </w:tc>
        <w:tc>
          <w:tcPr>
            <w:tcW w:w="6441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Druk op </w:t>
            </w: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</w:t>
            </w: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6" w:name="_TocPORT07"/>
      <w:r>
        <w:t xml:space="preserve">7. Begrippen</w:t>
      </w:r>
      <w:bookmarkEnd w:id="70006"/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Woord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Betekenis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Werkmap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Excel-bestand.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Werkblad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blad in je werkmap, zoals Blad1.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Cel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Eén vakje in het rooster.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Celadres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naam van een cel: eerst de kolom, dan de rij, bijvoorbeeld B3.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Kolom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Van boven naar beneden, met een letter.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Rij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Van links naar rechts, met een nummer.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Formule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Een som die Excel uitrekent. Begint altijd met =.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Formulebalk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De balk boven het rooster die laat zien wat er echt in een cel staat.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Valuta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Getallen als bedrag in euro's.</w:t>
            </w:r>
          </w:p>
        </w:tc>
      </w:tr>
    </w:tbl>
    <w:p>
      <w:pPr>
        <w:spacing w:before="0" w:after="0" w:line="120" w:lineRule="exact"/>
      </w:pPr>
    </w:p>
    <w:p>
      <w:pPr>
        <w:pStyle w:val="Kop1"/>
      </w:pPr>
      <w:bookmarkStart w:id="70007" w:name="_TocPORT08"/>
      <w:r>
        <w:t xml:space="preserve">Extra: voor later</w:t>
      </w:r>
      <w:bookmarkEnd w:id="70007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onderdelen heb je nu nog niet nodig. Probeer ze als je de basis kunt.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Kolom passend maken: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dubbelklik op de rand tussen twee kolomletters. De kolom wordt dan precies zo breed als de tekst.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Rij of kolom invoegen: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met de rechtermuisknop op een rijnummer of kolomletter en kies Invoegen.</w:t>
      </w:r>
    </w:p>
    <w:p>
      <w:pPr>
        <w:pStyle w:val="Opsomming"/>
        <w:keepLines/>
        <w:numPr>
          <w:ilvl w:val="0"/>
          <w:numId w:val="2"/>
        </w:numPr>
        <w:spacing w:after="70" w:line="290" w:lineRule="auto"/>
      </w:pPr>
      <w:r>
        <w:rPr>
          <w:rFonts w:ascii="Arial" w:cs="Arial" w:eastAsia="Arial" w:hAnsi="Arial"/>
          <w:b/>
          <w:bCs/>
          <w:color w:val="1B2A38"/>
          <w:sz w:val="21"/>
          <w:szCs w:val="21"/>
        </w:rPr>
        <w:t xml:space="preserve">Afdrukvoorbeeld: </w:t>
      </w:r>
      <w:r>
        <w:rPr>
          <w:rFonts w:ascii="Arial" w:cs="Arial" w:eastAsia="Arial" w:hAnsi="Arial"/>
          <w:color w:val="1B2A38"/>
          <w:sz w:val="21"/>
          <w:szCs w:val="21"/>
        </w:rPr>
        <w:t xml:space="preserve">klik op Bestand en dan Afdrukken. Je ziet hoe je blad er op papier uitziet.</w:t>
      </w:r>
    </w:p>
    <w:p>
      <w:pPr>
        <w:pStyle w:val="Kop1"/>
      </w:pPr>
      <w:bookmarkStart w:id="70008" w:name="_TocPORT09"/>
      <w:r>
        <w:t xml:space="preserve">Snelkaart: Excel</w:t>
      </w:r>
      <w:bookmarkEnd w:id="70008"/>
    </w:p>
    <w:p>
      <w:pPr>
        <w:keepLines/>
        <w:spacing w:before="0" w:after="120"/>
      </w:pPr>
      <w:r>
        <w:rPr>
          <w:rFonts w:ascii="Arial" w:cs="Arial" w:eastAsia="Arial" w:hAnsi="Arial"/>
          <w:color w:val="1B2A38"/>
          <w:sz w:val="21"/>
          <w:szCs w:val="21"/>
        </w:rPr>
        <w:t xml:space="preserve">Deze kaart groeit mee: in deel 2 en 3 komen er sneltoetsen bij.</w:t>
      </w:r>
    </w:p>
    <w:tbl>
      <w:tblPr>
        <w:tblW w:w="9638" w:type="dxa"/>
        <w:tblLayout w:type="fixed"/>
        <w:tblLook w:val="0000"/>
      </w:tblPr>
      <w:tblGrid>
        <w:gridCol w:w="2602"/>
        <w:gridCol w:w="7036"/>
      </w:tblGrid>
      <w:tr>
        <w:trPr>
          <w:cantSplit/>
          <w:tblHeader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Sneltoets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0B6E99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 doet het?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S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Opslaan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Z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Ongedaan maken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Y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Opnieuw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C / Ctrl + V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Kopiëren / plakken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Ctrl + B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Vet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Enter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Klaar, en een cel omlaag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Tab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Klaar, en een cel naar rechts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F2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Cel verbeteren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Delete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Cel leegmaken</w:t>
            </w:r>
          </w:p>
        </w:tc>
      </w:tr>
      <w:tr>
        <w:trPr>
          <w:cantSplit/>
        </w:trPr>
        <w:tc>
          <w:tcPr>
            <w:tcW w:w="2602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b/>
                <w:bCs/>
                <w:color w:val="1B2A38"/>
                <w:sz w:val="20"/>
                <w:szCs w:val="20"/>
              </w:rPr>
              <w:t xml:space="preserve">=</w:t>
            </w:r>
          </w:p>
        </w:tc>
        <w:tc>
          <w:tcPr>
            <w:tcW w:w="7036" w:type="dxa"/>
            <w:tcBorders>
              <w:top w:val="single" w:sz="4" w:space="0" w:color="C9D3DB"/>
              <w:left w:val="single" w:sz="4" w:space="0" w:color="C9D3DB"/>
              <w:bottom w:val="single" w:sz="4" w:space="0" w:color="C9D3DB"/>
              <w:right w:val="single" w:sz="4" w:space="0" w:color="C9D3DB"/>
            </w:tcBorders>
            <w:shd w:val="clear" w:color="auto" w:fill="F2F4F5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Arial" w:cs="Arial" w:eastAsia="Arial" w:hAnsi="Arial"/>
                <w:color w:val="1B2A38"/>
                <w:sz w:val="20"/>
                <w:szCs w:val="20"/>
              </w:rPr>
              <w:t xml:space="preserve">Begin van een formule</w:t>
            </w:r>
          </w:p>
        </w:tc>
      </w:tr>
    </w:tbl>
    <w:p>
      <w:pPr>
        <w:spacing w:before="0" w:after="0" w:line="120" w:lineRule="exact"/>
      </w:pP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AA8B3"/>
        <w:sz w:val="16"/>
        <w:szCs w:val="16"/>
      </w:rPr>
      <w:t xml:space="preserve">pagina </w:t>
    </w:r>
    <w:r>
      <w:rPr>
        <w:rFonts w:ascii="Arial" w:cs="Arial" w:eastAsia="Arial" w:hAnsi="Arial"/>
        <w:color w:val="9AA8B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AA8B3"/>
        <w:sz w:val="16"/>
        <w:szCs w:val="16"/>
      </w:rPr>
      <w:t xml:space="preserve">  ·  v27.01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B2A38"/>
        <w:sz w:val="21"/>
        <w:szCs w:val="21"/>
        <w:lang w:val="nl-NL"/>
      </w:rPr>
    </w:rPrDefault>
    <w:pPrDefault/>
  </w:docDefaults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op1">
    <w:name w:val="heading 1"/>
    <w:basedOn w:val="Normal"/>
    <w:next w:val="Normal"/>
    <w:qFormat/>
    <w:pPr>
      <w:keepNext/>
      <w:keepLines/>
      <w:pBdr>
        <w:bottom w:val="single" w:color="0B6E99" w:sz="8" w:space="4"/>
      </w:pBdr>
      <w:spacing w:after="160" w:before="360"/>
      <w:outlineLvl w:val="0"/>
    </w:pPr>
    <w:rPr>
      <w:rFonts w:ascii="Arial" w:cs="Arial" w:eastAsia="Arial" w:hAnsi="Arial"/>
      <w:b/>
      <w:bCs/>
      <w:color w:val="0B6E99"/>
      <w:sz w:val="30"/>
      <w:szCs w:val="30"/>
    </w:rPr>
  </w:style>
  <w:style w:type="paragraph" w:styleId="Kop2">
    <w:name w:val="heading 2"/>
    <w:basedOn w:val="Normal"/>
    <w:next w:val="Normal"/>
    <w:qFormat/>
    <w:pPr>
      <w:keepNext/>
      <w:keepLines/>
      <w:spacing w:after="100" w:before="280"/>
      <w:outlineLvl w:val="1"/>
    </w:pPr>
    <w:rPr>
      <w:rFonts w:ascii="Arial" w:cs="Arial" w:eastAsia="Arial" w:hAnsi="Arial"/>
      <w:b/>
      <w:bCs/>
      <w:color w:val="1B2A38"/>
      <w:sz w:val="24"/>
      <w:szCs w:val="24"/>
    </w:rPr>
  </w:style>
  <w:style w:type="paragraph" w:styleId="Stap">
    <w:name w:val="Stap"/>
    <w:basedOn w:val="Normal"/>
    <w:qFormat/>
    <w:pPr>
      <w:tabs>
        <w:tab w:val="left" w:pos="520"/>
      </w:tabs>
      <w:spacing w:after="90" w:line="290"/>
      <w:ind w:left="520" w:hanging="520"/>
    </w:pPr>
    <w:rPr>
      <w:rFonts w:ascii="Arial" w:cs="Arial" w:eastAsia="Arial" w:hAnsi="Arial"/>
      <w:sz w:val="21"/>
      <w:szCs w:val="21"/>
    </w:rPr>
  </w:style>
  <w:style w:type="paragraph" w:styleId="Afbeelding">
    <w:name w:val="Afbeelding"/>
    <w:basedOn w:val="Normal"/>
    <w:qFormat/>
    <w:pPr>
      <w:spacing w:after="100" w:before="60"/>
      <w:jc w:val="center"/>
    </w:pPr>
  </w:style>
  <w:style w:type="paragraph" w:styleId="BijschriftPORT">
    <w:name w:val="Bijschrift PORT"/>
    <w:basedOn w:val="Normal"/>
    <w:qFormat/>
    <w:pPr>
      <w:spacing w:after="200" w:before="100"/>
      <w:jc w:val="center"/>
    </w:pPr>
    <w:rPr>
      <w:rFonts w:ascii="Arial" w:cs="Arial" w:eastAsia="Arial" w:hAnsi="Arial"/>
      <w:i/>
      <w:iCs/>
      <w:color w:val="5A6B7A"/>
      <w:sz w:val="17"/>
      <w:szCs w:val="17"/>
    </w:rPr>
  </w:style>
  <w:style w:type="paragraph" w:styleId="Footer">
    <w:name w:val="footer"/>
    <w:basedOn w:val="Normal"/>
    <w:rPr>
      <w:rFonts w:ascii="Arial" w:cs="Arial" w:eastAsia="Arial" w:hAnsi="Arial"/>
      <w:color w:val="9AA8B3"/>
      <w:sz w:val="16"/>
      <w:szCs w:val="16"/>
    </w:rPr>
  </w:style>
  <w:style w:type="paragraph" w:styleId="Inhopg1">
    <w:name w:val="toc 1"/>
    <w:basedOn w:val="Normal"/>
    <w:next w:val="Normal"/>
    <w:pPr>
      <w:tabs>
        <w:tab w:val="right" w:pos="9628" w:leader="dot"/>
      </w:tabs>
      <w:spacing w:after="70" w:line="280"/>
    </w:pPr>
    <w:rPr>
      <w:rFonts w:ascii="Arial" w:cs="Arial" w:eastAsia="Arial" w:hAnsi="Arial"/>
      <w:sz w:val="21"/>
      <w:szCs w:val="21"/>
    </w:rPr>
  </w:style>
  <w:style w:type="paragraph" w:default="1" w:styleId="Normal">
    <w:name w:val="Normal"/>
    <w:qFormat/>
    <w:pPr>
      <w:spacing w:after="120" w:line="300" w:lineRule="auto"/>
    </w:pPr>
    <w:rPr>
      <w:rFonts w:ascii="Arial" w:cs="Arial" w:eastAsia="Arial" w:hAnsi="Arial"/>
      <w:color w:val="1B2A38"/>
      <w:sz w:val="21"/>
      <w:szCs w:val="21"/>
      <w:lang w:val="nl-NL"/>
    </w:rPr>
  </w:style>
  <w:style w:type="paragraph" w:customStyle="1" w:styleId="Opsomming">
    <w:name w:val="Opsomming"/>
    <w:basedOn w:val="ListParagraph"/>
    <w:qFormat/>
    <w:pPr>
      <w:numPr>
        <w:ilvl w:val="0"/>
        <w:numId w:val="2"/>
      </w:numPr>
      <w:spacing w:after="70" w:line="290" w:lineRule="auto"/>
    </w:pPr>
  </w:style>
  <w:style w:type="paragraph" w:customStyle="1" w:styleId="Code">
    <w:name w:val="Code"/>
    <w:basedOn w:val="Normal"/>
    <w:qFormat/>
    <w:pPr>
      <w:pBdr>
        <w:left w:val="single" w:sz="24" w:space="8" w:color="37474F"/>
      </w:pBdr>
      <w:shd w:val="clear" w:color="auto" w:fill="F2F4F5"/>
      <w:spacing w:after="0" w:line="252" w:lineRule="auto"/>
      <w:ind w:left="200" w:right="100"/>
    </w:pPr>
    <w:rPr>
      <w:rFonts w:ascii="Consolas" w:hAnsi="Consolas" w:cs="Consolas" w:eastAsia="Consolas"/>
      <w:sz w:val="18"/>
      <w:szCs w:val="18"/>
    </w:rPr>
  </w:style>
  <w:style w:type="paragraph" w:customStyle="1" w:styleId="BlokTip">
    <w:name w:val="Blok Tip"/>
    <w:basedOn w:val="Normal"/>
    <w:next w:val="Normal"/>
    <w:qFormat/>
    <w:pPr>
      <w:keepNext/>
      <w:spacing w:before="0" w:after="80"/>
    </w:pPr>
    <w:rPr>
      <w:b/>
      <w:bCs/>
      <w:color w:val="2E8B57"/>
      <w:sz w:val="22"/>
      <w:szCs w:val="22"/>
    </w:rPr>
  </w:style>
  <w:style w:type="paragraph" w:customStyle="1" w:styleId="BlokLetop">
    <w:name w:val="Blok Let op"/>
    <w:basedOn w:val="Normal"/>
    <w:next w:val="Normal"/>
    <w:qFormat/>
    <w:pPr>
      <w:keepNext/>
      <w:spacing w:before="0" w:after="80"/>
    </w:pPr>
    <w:rPr>
      <w:b/>
      <w:bCs/>
      <w:color w:val="E08A00"/>
      <w:sz w:val="22"/>
      <w:szCs w:val="22"/>
    </w:rPr>
  </w:style>
  <w:style w:type="paragraph" w:customStyle="1" w:styleId="BlokVeilig">
    <w:name w:val="Blok Veilig"/>
    <w:basedOn w:val="Normal"/>
    <w:next w:val="Normal"/>
    <w:qFormat/>
    <w:pPr>
      <w:keepNext/>
      <w:spacing w:before="0" w:after="80"/>
    </w:pPr>
    <w:rPr>
      <w:b/>
      <w:bCs/>
      <w:color w:val="C62828"/>
      <w:sz w:val="22"/>
      <w:szCs w:val="22"/>
    </w:rPr>
  </w:style>
  <w:style w:type="paragraph" w:customStyle="1" w:styleId="BlokInfo">
    <w:name w:val="Blok Info"/>
    <w:basedOn w:val="Normal"/>
    <w:next w:val="Normal"/>
    <w:qFormat/>
    <w:pPr>
      <w:keepNext/>
      <w:spacing w:before="0" w:after="80"/>
    </w:pPr>
    <w:rPr>
      <w:b/>
      <w:bCs/>
      <w:color w:val="0B6E99"/>
      <w:sz w:val="22"/>
      <w:szCs w:val="22"/>
    </w:rPr>
  </w:style>
  <w:style w:type="character" w:customStyle="1" w:styleId="Stapletter">
    <w:name w:val="Stapletter"/>
    <w:qFormat/>
    <w:rPr>
      <w:rFonts w:ascii="Arial" w:cs="Arial" w:eastAsia="Arial" w:hAnsi="Arial"/>
      <w:b/>
      <w:bCs/>
      <w:color w:val="FFFFFF"/>
      <w:sz w:val="19"/>
      <w:szCs w:val="19"/>
      <w:shd w:val="clear" w:color="auto" w:fill="37474F"/>
    </w:rPr>
  </w:style>
  <w:style w:type="character" w:customStyle="1" w:styleId="Knopnummer">
    <w:name w:val="Knopnummer"/>
    <w:qFormat/>
    <w:rPr>
      <w:rFonts w:ascii="Arial" w:cs="Arial" w:eastAsia="Arial" w:hAnsi="Arial"/>
      <w:b/>
      <w:bCs/>
      <w:color w:val="FFFFFF"/>
      <w:sz w:val="19"/>
      <w:szCs w:val="19"/>
      <w:shd w:val="clear" w:color="auto" w:fill="0B6E99"/>
    </w:rPr>
  </w:style>
  <w:style w:type="character" w:customStyle="1" w:styleId="KnopnummerGroen">
    <w:name w:val="Knopnummer groen"/>
    <w:qFormat/>
    <w:rPr>
      <w:rFonts w:ascii="Arial" w:cs="Arial" w:eastAsia="Arial" w:hAnsi="Arial"/>
      <w:b/>
      <w:bCs/>
      <w:color w:val="FFFFFF"/>
      <w:sz w:val="19"/>
      <w:szCs w:val="19"/>
      <w:shd w:val="clear" w:color="auto" w:fill="2E8B57"/>
    </w:rPr>
  </w:style>
  <w:style w:type="character" w:customStyle="1" w:styleId="KnopnummerOranje">
    <w:name w:val="Knopnummer oranje"/>
    <w:qFormat/>
    <w:rPr>
      <w:rFonts w:ascii="Arial" w:cs="Arial" w:eastAsia="Arial" w:hAnsi="Arial"/>
      <w:b/>
      <w:bCs/>
      <w:color w:val="FFFFFF"/>
      <w:sz w:val="19"/>
      <w:szCs w:val="19"/>
      <w:shd w:val="clear" w:color="auto" w:fill="E08A00"/>
    </w:rPr>
  </w:style>
  <w:style w:type="character" w:customStyle="1" w:styleId="KnopnummerRood">
    <w:name w:val="Knopnummer rood"/>
    <w:qFormat/>
    <w:rPr>
      <w:rFonts w:ascii="Arial" w:cs="Arial" w:eastAsia="Arial" w:hAnsi="Arial"/>
      <w:b/>
      <w:bCs/>
      <w:color w:val="FFFFFF"/>
      <w:sz w:val="19"/>
      <w:szCs w:val="19"/>
      <w:shd w:val="clear" w:color="auto" w:fill="C628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P900" Type="http://schemas.openxmlformats.org/officeDocument/2006/relationships/image" Target="media/port_new_900.png"/><Relationship Id="rIdP901" Type="http://schemas.openxmlformats.org/officeDocument/2006/relationships/image" Target="media/port_new_901.png"/><Relationship Id="rIdP902" Type="http://schemas.openxmlformats.org/officeDocument/2006/relationships/image" Target="media/port_new_902.png"/><Relationship Id="rIdP903" Type="http://schemas.openxmlformats.org/officeDocument/2006/relationships/image" Target="media/port_new_903.png"/><Relationship Id="rIdP904" Type="http://schemas.openxmlformats.org/officeDocument/2006/relationships/image" Target="media/port_new_904.png"/><Relationship Id="rIdP905" Type="http://schemas.openxmlformats.org/officeDocument/2006/relationships/image" Target="media/port_new_905.png"/><Relationship Id="rIdP906" Type="http://schemas.openxmlformats.org/officeDocument/2006/relationships/image" Target="media/port_new_906.png"/><Relationship Id="rIdP907" Type="http://schemas.openxmlformats.org/officeDocument/2006/relationships/image" Target="media/port_new_907.png"/><Relationship Id="rIdP908" Type="http://schemas.openxmlformats.org/officeDocument/2006/relationships/image" Target="media/port_new_908.png"/><Relationship Id="rIdP909" Type="http://schemas.openxmlformats.org/officeDocument/2006/relationships/image" Target="media/port_new_909.png"/><Relationship Id="rIdP910" Type="http://schemas.openxmlformats.org/officeDocument/2006/relationships/image" Target="media/port_new_910.png"/><Relationship Id="rIdP911" Type="http://schemas.openxmlformats.org/officeDocument/2006/relationships/image" Target="media/port_new_911.png"/><Relationship Id="rIdP912" Type="http://schemas.openxmlformats.org/officeDocument/2006/relationships/image" Target="media/port_new_912.png"/><Relationship Id="rIdP913" Type="http://schemas.openxmlformats.org/officeDocument/2006/relationships/image" Target="media/port_new_913.png"/><Relationship Id="rIdP914" Type="http://schemas.openxmlformats.org/officeDocument/2006/relationships/image" Target="media/port_new_914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[Werkwoord] met [App]</dc:title>
  <dc:creator>PORT</dc:creator>
  <dc:description>Handleiding PORT, v26.02</dc:description>
  <cp:lastModifiedBy>Un-named</cp:lastModifiedBy>
  <cp:revision>1</cp:revision>
  <dcterms:created xsi:type="dcterms:W3CDTF">2026-10-20T19:17:24.082Z</dcterms:created>
  <dcterms:modified xsi:type="dcterms:W3CDTF">2026-10-20T19:17:24.093Z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