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Programmeren met LEGO SPIKE Prime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Van hub tot robot op de wedstrijdtafel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LEGO SPIKE Prime ·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520481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LEGO SPIKE Prime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bouw en programmeer je een robot. Aan het eind rijdt jouw robot zelf over de wedstrijdtafel van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FIRST LEGO League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Klaarzetten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de set en de app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Bouwen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een rijbasis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Programmeren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rijden en sensoren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Wedstrijd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programma's op de hub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Wat zit er in de doos?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De hub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De SPIKE-app openen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Het beginscherm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Een rijbasis bouwen</w:t>
        </w:r>
      </w:hyperlink>
      <w:r>
        <w:rPr>
          <w:b/>
          <w:bCs/>
          <w:color w:val="0B6E99"/>
        </w:rPr>
        <w:tab/>
        <w:t>5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Een nieuw project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Het programmeerscherm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7. De hub verbinden met de USB-kabel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8. Je eerste programma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0" w:history="1">
        <w:r>
          <w:rPr>
            <w:color w:val="1B2A38"/>
          </w:rPr>
          <w:t xml:space="preserve">9. Rijden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1" w:history="1">
        <w:r>
          <w:rPr>
            <w:color w:val="1B2A38"/>
          </w:rPr>
          <w:t xml:space="preserve">10. Precies rijden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2" w:history="1">
        <w:r>
          <w:rPr>
            <w:color w:val="1B2A38"/>
          </w:rPr>
          <w:t xml:space="preserve">11. Stoppen bij een lijn of een muur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3" w:history="1">
        <w:r>
          <w:rPr>
            <w:color w:val="1B2A38"/>
          </w:rPr>
          <w:t xml:space="preserve">12. Een arm laten bewegen</w:t>
        </w:r>
      </w:hyperlink>
      <w:r>
        <w:rPr>
          <w:b/>
          <w:bCs/>
          <w:color w:val="0B6E99"/>
        </w:rPr>
        <w:tab/>
        <w:t>10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4" w:history="1">
        <w:r>
          <w:rPr>
            <w:color w:val="1B2A38"/>
          </w:rPr>
          <w:t xml:space="preserve">13. Opslaan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5" w:history="1">
        <w:r>
          <w:rPr>
            <w:color w:val="1B2A38"/>
          </w:rPr>
          <w:t xml:space="preserve">14. Programma's op de hub zetten</w:t>
        </w:r>
      </w:hyperlink>
      <w:r>
        <w:rPr>
          <w:b/>
          <w:bCs/>
          <w:color w:val="0B6E99"/>
        </w:rPr>
        <w:tab/>
        <w:t>11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6" w:history="1">
        <w:r>
          <w:rPr>
            <w:color w:val="1B2A38"/>
          </w:rPr>
          <w:t xml:space="preserve">15. Klaar voor de wedstrijdtafel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7" w:history="1">
        <w:r>
          <w:rPr>
            <w:color w:val="1B2A38"/>
          </w:rPr>
          <w:t xml:space="preserve">16. Opruimen</w:t>
        </w:r>
      </w:hyperlink>
      <w:r>
        <w:rPr>
          <w:b/>
          <w:bCs/>
          <w:color w:val="0B6E99"/>
        </w:rPr>
        <w:tab/>
        <w:t>12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8" w:history="1">
        <w:r>
          <w:rPr>
            <w:color w:val="1B2A38"/>
          </w:rPr>
          <w:t xml:space="preserve">17. Er gaat iets mis. Wat nu?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19" w:history="1">
        <w:r>
          <w:rPr>
            <w:color w:val="1B2A38"/>
          </w:rPr>
          <w:t xml:space="preserve">18. Begrippen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20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13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21" w:history="1">
        <w:r>
          <w:rPr>
            <w:color w:val="1B2A38"/>
          </w:rPr>
          <w:t xml:space="preserve">Snelkaart: LEGO SPIKE Prime</w:t>
        </w:r>
      </w:hyperlink>
      <w:r>
        <w:rPr>
          <w:b/>
          <w:bCs/>
          <w:color w:val="0B6E99"/>
        </w:rPr>
        <w:tab/>
        <w:t>14</w:t>
      </w:r>
      <w:r>
        <w:fldChar w:fldCharType="end"/>
      </w:r>
    </w:p>
    <w:p>
      <w:pPr>
        <w:pStyle w:val="Kop1"/>
      </w:pPr>
      <w:bookmarkStart w:id="70000" w:name="_TocPORT01"/>
      <w:r>
        <w:t xml:space="preserve">Wat zit er in de doos?</w:t>
      </w:r>
      <w:bookmarkEnd w:id="70000"/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2160000"/>
            <wp:effectExtent l="0" t="0" r="0" b="0"/>
            <wp:docPr id="500002" name="img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"/>
                    <pic:cNvPicPr/>
                  </pic:nvPicPr>
                  <pic:blipFill>
                    <a:blip r:embed="rIdP90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SPIKE Prime-set</w:t>
      </w:r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Hub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brein. Met 6 poorten: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tot en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 Elke motor en sensor past op elke poort.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Motoren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grote en twee middelgrote. Voor de wielen en voor een arm.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Kleursensor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Ziet kleuren, zoals een zwarte lijn op de tafel.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Afstandsensor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Meet hoe ver iets weg is.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Krachtsensor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Merkt of je erop drukt, en hoe hard.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Gyrosensor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Zit ín de hub. Merkt of de robot draait.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Wat heb je nodig?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SPIKE Prime-doos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met een opgeladen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hub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USB-kabel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uit de doos en een laptop met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SPIKE-app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uitbreidingsset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heb je meer onderdelen: onder andere een extra motor, een extra kleursensor, grote wielen en veel stenen.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534500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53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uitbreidingsset</w:t>
      </w:r>
    </w:p>
    <w:p>
      <w:pPr>
        <w:pStyle w:val="Kop1"/>
      </w:pPr>
      <w:bookmarkStart w:id="70001" w:name="_TocPORT02"/>
      <w:r>
        <w:t xml:space="preserve">1. De hub</w:t>
      </w:r>
      <w:bookmarkEnd w:id="70001"/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Druk op de middelste knop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De hub gaat aan.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Uitzetten: houd de middelste knop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5 seconden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ingedrukt.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860465"/>
                  <wp:effectExtent l="0" t="0" r="0" b="0"/>
                  <wp:docPr id="500004" name="img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4"/>
                          <pic:cNvPicPr/>
                        </pic:nvPicPr>
                        <pic:blipFill>
                          <a:blip r:embed="rIdP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86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Bluetooth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Niet nodig: je gebruikt de kabel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Links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Vorig programma op de hub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Middelste 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Aan, starten en stoppen. 5 seconden: uit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Rechts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Volgend programma op de hub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Opladen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Laad de hub op met de USB-kabel uit de doos. Van leeg tot vol duurt ongeveer 2 uur.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2" w:name="_TocPORT03"/>
      <w:r>
        <w:t xml:space="preserve">2. De SPIKE-app openen</w:t>
      </w:r>
      <w:bookmarkEnd w:id="70002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spike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SPIKE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862879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6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SPIKE Prime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507950"/>
                  <wp:effectExtent l="0" t="0" r="0" b="0"/>
                  <wp:docPr id="500006" name="img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6"/>
                          <pic:cNvPicPr/>
                        </pic:nvPicPr>
                        <pic:blipFill>
                          <a:blip r:embed="rIdP9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07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Staat de app in het Engels?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Settings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Language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en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Nederlands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03" w:name="_TocPORT04"/>
      <w:r>
        <w:t xml:space="preserve">3. Het beginscherm</w:t>
      </w:r>
      <w:bookmarkEnd w:id="70003"/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4860000" cy="3429337"/>
            <wp:effectExtent l="0" t="0" r="0" b="0"/>
            <wp:docPr id="500007" name="img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7"/>
                    <pic:cNvPicPr/>
                  </pic:nvPicPr>
                  <pic:blipFill>
                    <a:blip r:embed="rIdP90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4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Home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Terug naar het beginscherm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Zes korte oefenlessen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Modules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Lessen van LEGO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Bouwen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Bouwinstructies voor robots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Nieuw project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Zelf een programma maken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Project openen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Verder met een bewaard project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Help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Uitleg over de app en de blokken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Instellingen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Bijvoorbeeld de taal</w:t>
            </w:r>
          </w:p>
        </w:tc>
      </w:tr>
    </w:tbl>
    <w:p>
      <w:pPr>
        <w:spacing w:before="0" w:after="0" w:line="120" w:lineRule="exact"/>
      </w:pPr>
    </w:p>
    <w:p>
      <w:pPr>
        <w:pStyle w:val="Kop1"/>
        <w:pageBreakBefore/>
      </w:pPr>
      <w:bookmarkStart w:id="70004" w:name="_TocPORT05"/>
      <w:r>
        <w:t xml:space="preserve">4. Een rijbasis bouwen</w:t>
      </w:r>
      <w:bookmarkEnd w:id="70004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rijbasis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een robot met twee wielmotoren. Daarop bouw je later een arm voor de wedstrijd.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links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Bouwen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8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295000"/>
                  <wp:effectExtent l="0" t="0" r="0" b="0"/>
                  <wp:docPr id="500008" name="img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8"/>
                          <pic:cNvPicPr/>
                        </pic:nvPicPr>
                        <pic:blipFill>
                          <a:blip r:embed="rIdP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29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Geavanceerde rijbasis bouwen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volg de bouwinstructie stap voor stap.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4824000" cy="3407308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34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454279"/>
            <wp:effectExtent l="0" t="0" r="0" b="0"/>
            <wp:docPr id="500010" name="img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0"/>
                    <pic:cNvPicPr/>
                  </pic:nvPicPr>
                  <pic:blipFill>
                    <a:blip r:embed="rIdP90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5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wedstrijdrobot: een rijbasis met een arm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Schrijf op welke motor op welke poort zit. Dat heb je nodig bij het programmeren.</w:t>
      </w:r>
    </w:p>
    <w:p>
      <w:pPr>
        <w:pStyle w:val="Kop1"/>
      </w:pPr>
      <w:bookmarkStart w:id="70005" w:name="_TocPORT06"/>
      <w:r>
        <w:t xml:space="preserve">5. Een nieuw project</w:t>
      </w:r>
      <w:bookmarkEnd w:id="70005"/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Home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5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Nieuw project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16901"/>
                  <wp:effectExtent l="0" t="0" r="0" b="0"/>
                  <wp:docPr id="500011" name="img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1"/>
                          <pic:cNvPicPr/>
                        </pic:nvPicPr>
                        <pic:blipFill>
                          <a:blip r:embed="rIdP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16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bovenaan een naam met je eigen naam erin,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rijbasis_anna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Woordblokken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CREËREN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14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016579"/>
                  <wp:effectExtent l="0" t="0" r="0" b="0"/>
                  <wp:docPr id="500012" name="img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2"/>
                          <pic:cNvPicPr/>
                        </pic:nvPicPr>
                        <pic:blipFill>
                          <a:blip r:embed="rIdP9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016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6" w:name="_TocPORT07"/>
      <w:r>
        <w:t xml:space="preserve">6. Het programmeerscherm</w:t>
      </w:r>
      <w:bookmarkEnd w:id="70006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Links staan de blokken in groepen met een kleur. Rechts is het doek: daar bouw je je programma.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071994" cy="3239998"/>
            <wp:effectExtent l="0" t="0" r="0" b="0"/>
            <wp:docPr id="500013" name="img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3"/>
                    <pic:cNvPicPr/>
                  </pic:nvPicPr>
                  <pic:blipFill>
                    <a:blip r:embed="rIdP912"/>
                    <a:stretch>
                      <a:fillRect/>
                    </a:stretch>
                  </pic:blipFill>
                  <pic:spPr>
                    <a:xfrm>
                      <a:off x="0" y="0"/>
                      <a:ext cx="2071994" cy="323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je ermee?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Groepen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Kies een groep, zoals Beweging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Blokken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Sleep een blok naar het doek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Verbinden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hub verbinden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Startblok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Hier begint je programma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7. De hub verbinden met de USB-kabel</w:t>
      </w:r>
      <w:bookmarkEnd w:id="70007"/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Steek de USB-kabel in de hub en in de laptop. Zet de hub aan.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635331"/>
                  <wp:effectExtent l="0" t="0" r="0" b="0"/>
                  <wp:docPr id="500014" name="img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4"/>
                          <pic:cNvPicPr/>
                        </pic:nvPicPr>
                        <pic:blipFill>
                          <a:blip r:embed="rIdP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63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Verbinden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17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USB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kies de hub en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Verbinden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2160000"/>
                  <wp:effectExtent l="0" t="0" r="0" b="0"/>
                  <wp:docPr id="500015" name="img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5"/>
                          <pic:cNvPicPr/>
                        </pic:nvPicPr>
                        <pic:blipFill>
                          <a:blip r:embed="rIdP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app vraagt welke kleur de aan/uit-knop heeft.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Groen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Groen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Wit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Wit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wacht tot de hub is bijgewerkt.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814193"/>
                  <wp:effectExtent l="0" t="0" r="0" b="0"/>
                  <wp:docPr id="500016" name="img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6"/>
                          <pic:cNvPicPr/>
                        </pic:nvPicPr>
                        <pic:blipFill>
                          <a:blip r:embed="rIdP9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81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6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 de USB-kabel, geen Bluetooth. Bij FIRST LEGO League mag Bluetooth meestal niet in de wedstrijdruimte.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Haal de kabel 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niet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uit tijdens het bijwerken.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  <w:pageBreakBefore/>
      </w:pPr>
      <w:bookmarkStart w:id="70008" w:name="_TocPORT09"/>
      <w:r>
        <w:t xml:space="preserve">8. Je eerste programma</w:t>
      </w:r>
      <w:bookmarkEnd w:id="70008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Test of alles werkt: de hub laat je naam zien.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startblok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wanneer programma wordt gestart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18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staat al op het doek.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Licht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sleep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aanzetten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onder het startblok. Kies een plaatje.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Sleep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schrijven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eronder en typ je naam.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544788"/>
                  <wp:effectExtent l="0" t="0" r="0" b="0"/>
                  <wp:docPr id="500017" name="img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7"/>
                          <pic:cNvPicPr/>
                        </pic:nvPicPr>
                        <pic:blipFill>
                          <a:blip r:embed="rIdP9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4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rechtsonder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starten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20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Kijk naar de hub.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201121"/>
                  <wp:effectExtent l="0" t="0" r="0" b="0"/>
                  <wp:docPr id="500018" name="img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8"/>
                          <pic:cNvPicPr/>
                        </pic:nvPicPr>
                        <pic:blipFill>
                          <a:blip r:embed="rIdP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201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9" w:name="_TocPORT10"/>
      <w:r>
        <w:t xml:space="preserve">9. Rijden</w:t>
      </w:r>
      <w:bookmarkEnd w:id="70009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de blokken van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Beweging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laat je de twee wielmotoren samen draaien.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3000000"/>
            <wp:effectExtent l="0" t="0" r="0" b="0"/>
            <wp:docPr id="500019" name="img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9"/>
                    <pic:cNvPicPr/>
                  </pic:nvPicPr>
                  <pic:blipFill>
                    <a:blip r:embed="rIdP9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Beweging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beweging motoren instellen op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onder het startblok. Kies de poorten van je twee wielmotoren.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bewegen … gedurende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22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eronder. Kies het pijltje omhoog 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20 cm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beweeg … gedurende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23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eronder. Vul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rechts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het getal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100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in: dan draait de robot op zijn plek.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starten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20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Houd de robot op de tafel, niet in je hand.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Vooruit en draaien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rechts: 0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rijdt de robot rechtdoor. Hoe hoger het getal, hoe scherper de bocht.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100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draait hij op zijn plek.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0" w:name="_TocPORT11"/>
      <w:r>
        <w:t xml:space="preserve">10. Precies rijden</w:t>
      </w:r>
      <w:bookmarkEnd w:id="70010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Op de wedstrijdtafel telt elke centimeter. Zo rijdt je robot steeds precies even ver.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3000000"/>
            <wp:effectExtent l="0" t="0" r="0" b="0"/>
            <wp:docPr id="500020" name="img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0"/>
                    <pic:cNvPicPr/>
                  </pic:nvPicPr>
                  <pic:blipFill>
                    <a:blip r:embed="rIdP9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Meet hoeveel cm je robot rijdt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1 rotatie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Vul dat getal in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stel 1 motorrotatie in op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27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Zet dit blok bovenaan, onder het startblok.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Rijd rustiger: zet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snelheid beweging instellen op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30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tot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50%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Langzaam is preciezer.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je robot altijd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precies dezelfde plek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neer voor je start. Gebruik bijvoorbeeld de rand van de tafel.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Rij aan het begin van een programma even achteruit tegen de rand van de tafel. Dan staat je robot weer recht.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1" w:name="_TocPORT12"/>
      <w:r>
        <w:t xml:space="preserve">11. Stoppen bij een lijn of een muur</w:t>
      </w:r>
      <w:bookmarkEnd w:id="7001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een sensor stopt je robot op de goede plek, ook als hij net wat anders start.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2520724"/>
            <wp:effectExtent l="0" t="0" r="0" b="0"/>
            <wp:docPr id="500021" name="img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1"/>
                    <pic:cNvPicPr/>
                  </pic:nvPicPr>
                  <pic:blipFill>
                    <a:blip r:embed="rIdP92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5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2954528"/>
            <wp:effectExtent l="0" t="0" r="0" b="0"/>
            <wp:docPr id="500022" name="img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2"/>
                    <pic:cNvPicPr/>
                  </pic:nvPicPr>
                  <pic:blipFill>
                    <a:blip r:embed="rIdP92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95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bewegen starten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24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onder het startblok.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Bediening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wacht tot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30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eronder.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Sensoren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is kleur?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28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in het gat van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wacht tot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Kies de poort van je kleursensor en de kleur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zwart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stoppen met bewegen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eronder. Start: je robot stopt op de zwarte lijn.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Wil je stoppen voor een muur? Gebruik dan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is dichterbij dan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29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met de afstandsensor.</w:t>
      </w:r>
    </w:p>
    <w:p>
      <w:pPr>
        <w:pStyle w:val="Kop1"/>
      </w:pPr>
      <w:bookmarkStart w:id="70012" w:name="_TocPORT13"/>
      <w:r>
        <w:t xml:space="preserve">12. Een arm laten bewegen</w:t>
      </w:r>
      <w:bookmarkEnd w:id="70012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Voor de opdrachten op de tafel heeft je robot vaak een arm met een eigen motor.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630188"/>
            <wp:effectExtent l="0" t="0" r="0" b="0"/>
            <wp:docPr id="500023" name="img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3"/>
                    <pic:cNvPicPr/>
                  </pic:nvPicPr>
                  <pic:blipFill>
                    <a:blip r:embed="rIdP92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Sluit de motor van de arm aan op een vrije poort.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Motoren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sleep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laten lopen … op </w:t>
      </w:r>
      <w:r>
        <w:rPr>
          <w:rStyle w:val="Knopnummer"/>
          <w:rFonts w:ascii="Arial" w:cs="Arial" w:eastAsia="Arial" w:hAnsi="Arial"/>
          <w:b/>
          <w:bCs/>
          <w:color w:val="FFFFFF"/>
          <w:sz w:val="19"/>
          <w:szCs w:val="19"/>
          <w:shd w:val="clear" w:color="auto" w:fill="0B6E99"/>
        </w:rPr>
        <w:t xml:space="preserve"> 31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in je programma.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de poort van de arm. Kies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graden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probeer een getal,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90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Test en pas het getal aan tot de arm goed beweegt.</w:t>
      </w:r>
    </w:p>
    <w:p>
      <w:pPr>
        <w:pStyle w:val="Kop1"/>
      </w:pPr>
      <w:bookmarkStart w:id="70013" w:name="_TocPORT14"/>
      <w:r>
        <w:t xml:space="preserve">13. Opslaan</w:t>
      </w:r>
      <w:bookmarkEnd w:id="70013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app bewaart je project op déze laptop. Bewaar het ook in OneDrive, dan heb je altijd een reservekopie.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linksboven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Bestand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kies Opslaan als.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OneDrive en een map met een duidelijke naam, bijvoorbeeld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PORT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Opslaan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Kop1"/>
      </w:pPr>
      <w:bookmarkStart w:id="70014" w:name="_TocPORT15"/>
      <w:r>
        <w:t xml:space="preserve">14. Programma's op de hub zetten</w:t>
      </w:r>
      <w:bookmarkEnd w:id="70014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Op de wedstrijdtafel heb je geen laptop. Daarom zet je je programma's op de hub.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rechtsonder op het icoontje van de hub, naast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stoppen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Kies met het pijltje een plek en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Downloaden naar Hub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19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904145"/>
                  <wp:effectExtent l="0" t="0" r="0" b="0"/>
                  <wp:docPr id="500024" name="img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4"/>
                          <pic:cNvPicPr/>
                        </pic:nvPicPr>
                        <pic:blipFill>
                          <a:blip r:embed="rIdP9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90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de hub kies je met links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en rechts </w:t>
            </w: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het nummer. Druk op de middelste knop </w:t>
            </w:r>
            <w:r>
              <w:rPr>
                <w:rStyle w:val="KnopnummerGroen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2E8B57"/>
              </w:rPr>
              <w:t xml:space="preserve"> 3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 om te starten.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990000"/>
                  <wp:effectExtent l="0" t="0" r="0" b="0"/>
                  <wp:docPr id="500025" name="img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5"/>
                          <pic:cNvPicPr/>
                        </pic:nvPicPr>
                        <pic:blipFill>
                          <a:blip r:embed="rIdP9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9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Let op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programma op de hub kun je niet terugzetten in de app. Bewaar je project dus altijd (hoofdstuk 13).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5" w:name="_TocPORT16"/>
      <w:r>
        <w:t xml:space="preserve">15. Klaar voor de wedstrijdtafel</w:t>
      </w:r>
      <w:bookmarkEnd w:id="70015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FIRST LEGO League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doet je robot opdrachten op een wedstrijdtafel. Een ronde duurt 2,5 minuut. Zo ben je er klaar voor: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hub is opgeladen.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Elke opdracht heeft een eigen programma op een eigen plek op de hub.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weet welk nummer bij welke opdracht hoort.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robot start altijd op precies dezelfde plek in de thuisbasis.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Ik start een programma met de knoppen van de hub, zonder laptop.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projecten staan in OneDrive.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Je mag de robot alleen aanraken als hij in de thuisbasis staat. Laat hem na elke opdracht dus terugrijden. Vraag je docent naar de regels van dit seizoen.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6" w:name="_TocPORT17"/>
      <w:r>
        <w:t xml:space="preserve">16. Opruimen</w:t>
      </w:r>
      <w:bookmarkEnd w:id="70016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Elk onderdeel heeft een vaste plek in de doos. Kijk op de kaart in de bak.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4680000" cy="3416577"/>
            <wp:effectExtent l="0" t="0" r="0" b="0"/>
            <wp:docPr id="500026" name="img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6"/>
                    <pic:cNvPicPr/>
                  </pic:nvPicPr>
                  <pic:blipFill>
                    <a:blip r:embed="rIdP9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kaart met de plek van elk onderdeel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Zet de hub uit.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Haal je robot uit elkaar, behalve als je docent zegt dat hij mag blijven staan.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Leg elk onderdeel op zijn plek, zoals op de kaart.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Alle onderdelen liggen op hun plek.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hub staat uit.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project staat in OneDrive.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7" w:name="_TocPORT18"/>
      <w:r>
        <w:t xml:space="preserve">17. Er gaat iets mis. Wat nu?</w:t>
      </w:r>
      <w:bookmarkEnd w:id="70017"/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hub gaat niet aan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batterij is leeg. Laad hem op.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hub verbindt niet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Zet de hub aan. Steek de kabel er opnieuw in.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USB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robot draait de verkeerde kant op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beweging motoren instellen op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of de poorten kloppen. Wissel ze om.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robot rijdt steeds anders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Rij langzamer. Start altijd op dezelfde plek. Kijk of de batterij vol is.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 robot stopt niet op de lijn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Kijk of de kleursensor dicht boven de tafel zit en of de poort klopt.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project is weg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werkt op een andere laptop. Open je bestand uit OneDrive.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8" w:name="_TocPORT19"/>
      <w:r>
        <w:t xml:space="preserve">18. Begrippen</w:t>
      </w:r>
      <w:bookmarkEnd w:id="70018"/>
    </w:p>
    <w:tbl>
      <w:tblPr>
        <w:tblW w:w="9636" w:type="dxa"/>
        <w:tblLayout w:type="fixed"/>
        <w:tblLook w:val="0000"/>
      </w:tblPr>
      <w:tblGrid>
        <w:gridCol w:w="2097"/>
        <w:gridCol w:w="2721"/>
        <w:gridCol w:w="2097"/>
        <w:gridCol w:w="2721"/>
      </w:tblGrid>
      <w:tr>
        <w:trPr>
          <w:cantSplit/>
          <w:tblHeader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Hub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Het brein van je robot.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Thuisbasis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plek op de tafel waar je robot start.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Poort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Aansluiting op de hub: A tot en met F.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programma op de hub zetten.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Rijbasis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robot met twee wielmotoren.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Sensor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Meet iets, zoals kleur of afstand.</w:t>
            </w:r>
          </w:p>
        </w:tc>
      </w:tr>
      <w:tr>
        <w:trPr>
          <w:cantSplit/>
        </w:trPr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Rotatie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keer helemaal rond.</w:t>
            </w:r>
          </w:p>
        </w:tc>
        <w:tc>
          <w:tcPr>
            <w:tcW w:w="20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FIRST LEGO League</w:t>
            </w:r>
          </w:p>
        </w:tc>
        <w:tc>
          <w:tcPr>
            <w:tcW w:w="27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robotwedstrijd voor teams van scholen.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19" w:name="_TocPORT20"/>
      <w:r>
        <w:t xml:space="preserve">Extra: voor later</w:t>
      </w:r>
      <w:bookmarkEnd w:id="70019"/>
    </w:p>
    <w:p>
      <w:pPr>
        <w:pStyle w:val="Kop2"/>
      </w:pPr>
      <w:r>
        <w:t xml:space="preserve">Oefenlessen in de app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Wil je eerst oefenen?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Home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5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 en dan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Starten </w:t>
      </w:r>
      <w:r>
        <w:rPr>
          <w:rStyle w:val="KnopnummerGroen"/>
          <w:rFonts w:ascii="Arial" w:cs="Arial" w:eastAsia="Arial" w:hAnsi="Arial"/>
          <w:b/>
          <w:bCs/>
          <w:color w:val="FFFFFF"/>
          <w:sz w:val="19"/>
          <w:szCs w:val="19"/>
          <w:shd w:val="clear" w:color="auto" w:fill="2E8B57"/>
        </w:rPr>
        <w:t xml:space="preserve"> 6 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Er zijn zes korte lessen: de lichtmatrix, de motor, de kleursensor, de afstandsensor, de krachtsensor en de gyrosensor.</w:t>
      </w:r>
    </w:p>
    <w:p>
      <w:pPr>
        <w:pStyle w:val="Kop2"/>
      </w:pPr>
      <w:r>
        <w:t xml:space="preserve">Alle groepen blokken</w:t>
      </w:r>
    </w:p>
    <w:tbl>
      <w:tblPr>
        <w:tblW w:w="9638" w:type="dxa"/>
        <w:tblLayout w:type="fixed"/>
        <w:tblLook w:val="0000"/>
      </w:tblPr>
      <w:tblGrid>
        <w:gridCol w:w="2999"/>
        <w:gridCol w:w="6639"/>
      </w:tblGrid>
      <w:tr>
        <w:trPr>
          <w:cantSplit/>
          <w:tblHeader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Groep (kleur)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Waarvoor?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Motoren (blauw)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motor, bijvoorbeeld een arm.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Beweging (roze)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Rijden met twee motoren.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Licht (paars)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lampjes van de hub.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Geluid (lila)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Geluid en piepjes.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Gebeurtenissen (geel)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Starten als er iets gebeurt.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Bediening (oranje)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Herhalen, wachten en kiezen.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Sensoren (lichtblauw)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Uitlezen wat een sensor meet.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Bedieners (groen)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Rekenen en vergelijken.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Variabelen (oranje)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Iets onthouden.</w:t>
            </w:r>
          </w:p>
        </w:tc>
      </w:tr>
      <w:tr>
        <w:trPr>
          <w:cantSplit/>
        </w:trPr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blokken (rood)</w:t>
            </w:r>
          </w:p>
        </w:tc>
        <w:tc>
          <w:tcPr>
            <w:tcW w:w="66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Eigen blokken maken.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Programmeren met tekst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Kun je het al? Kies bij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Nieuw project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voor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Python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in plaats van Woordblokken.</w:t>
      </w:r>
    </w:p>
    <w:p>
      <w:pPr>
        <w:pStyle w:val="Kop1"/>
      </w:pPr>
      <w:bookmarkStart w:id="70020" w:name="_TocPORT21"/>
      <w:r>
        <w:t xml:space="preserve">Snelkaart: LEGO SPIKE Prime</w:t>
      </w:r>
      <w:bookmarkEnd w:id="70020"/>
    </w:p>
    <w:tbl>
      <w:tblPr>
        <w:tblW w:w="9638" w:type="dxa"/>
        <w:tblLayout w:type="fixed"/>
        <w:tblLook w:val="0000"/>
      </w:tblPr>
      <w:tblGrid>
        <w:gridCol w:w="697"/>
        <w:gridCol w:w="3600"/>
        <w:gridCol w:w="5341"/>
      </w:tblGrid>
      <w:tr>
        <w:trPr>
          <w:cantSplit/>
          <w:tblHeader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Hoe?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Aan / uit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Middelste knop / 5 seconden ingedrukt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2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App openen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Windows-toets, spike, SPIKE Prime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3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Nieuw project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Nieuw project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naam,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Woordblokken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CREËREN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4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Verbinden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USB-kabel in, Verbinden, USB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5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Rijden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Beweging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: poorten instellen,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bewegen … gedurende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6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Precies rijden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Langzaam, stel 1 motorrotatie in op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7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 de hub zetten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Downloaden naar Hub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kies een plek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8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 de tafel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Links/rechts kiezen, middelste knop starten</w:t>
            </w:r>
          </w:p>
        </w:tc>
      </w:tr>
      <w:tr>
        <w:trPr>
          <w:cantSplit/>
        </w:trPr>
        <w:tc>
          <w:tcPr>
            <w:tcW w:w="6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9</w:t>
            </w:r>
          </w:p>
        </w:tc>
        <w:tc>
          <w:tcPr>
            <w:tcW w:w="360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Bewaren</w:t>
            </w:r>
          </w:p>
        </w:tc>
        <w:tc>
          <w:tcPr>
            <w:tcW w:w="53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Bestand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, opslaan in OneDrive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Relationship Id="rIdP915" Type="http://schemas.openxmlformats.org/officeDocument/2006/relationships/image" Target="media/port_new_915.png"/><Relationship Id="rIdP916" Type="http://schemas.openxmlformats.org/officeDocument/2006/relationships/image" Target="media/port_new_916.png"/><Relationship Id="rIdP917" Type="http://schemas.openxmlformats.org/officeDocument/2006/relationships/image" Target="media/port_new_917.png"/><Relationship Id="rIdP918" Type="http://schemas.openxmlformats.org/officeDocument/2006/relationships/image" Target="media/port_new_918.png"/><Relationship Id="rIdP919" Type="http://schemas.openxmlformats.org/officeDocument/2006/relationships/image" Target="media/port_new_919.png"/><Relationship Id="rIdP920" Type="http://schemas.openxmlformats.org/officeDocument/2006/relationships/image" Target="media/port_new_920.png"/><Relationship Id="rIdP921" Type="http://schemas.openxmlformats.org/officeDocument/2006/relationships/image" Target="media/port_new_921.png"/><Relationship Id="rIdP922" Type="http://schemas.openxmlformats.org/officeDocument/2006/relationships/image" Target="media/port_new_922.png"/><Relationship Id="rIdP923" Type="http://schemas.openxmlformats.org/officeDocument/2006/relationships/image" Target="media/port_new_923.png"/><Relationship Id="rIdP924" Type="http://schemas.openxmlformats.org/officeDocument/2006/relationships/image" Target="media/port_new_924.png"/><Relationship Id="rIdP925" Type="http://schemas.openxmlformats.org/officeDocument/2006/relationships/image" Target="media/port_new_925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