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1E8BA4" w14:textId="77777777" w:rsidR="00FE4586" w:rsidRDefault="00625B4D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t>W</w:t>
      </w:r>
      <w:r>
        <w:rPr>
          <w:rFonts w:ascii="Times New Roman" w:hAnsi="Times New Roman" w:cs="Times New Roman"/>
          <w:sz w:val="28"/>
          <w:szCs w:val="32"/>
        </w:rPr>
        <w:t>e collect 3 datasets from 3 different monitoring stations</w:t>
      </w:r>
      <w:r w:rsidR="00F9364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(NK,ST,WL).</w:t>
      </w:r>
      <w:r w:rsidR="00F93643">
        <w:rPr>
          <w:rFonts w:ascii="Times New Roman" w:hAnsi="Times New Roman" w:cs="Times New Roman"/>
          <w:sz w:val="28"/>
          <w:szCs w:val="32"/>
        </w:rPr>
        <w:t xml:space="preserve"> To be specific, NK has the sample size of 4187 and ST of 1811 and WL of 1256.</w:t>
      </w:r>
    </w:p>
    <w:p w14:paraId="5DBDE3E4" w14:textId="29A4C1E0" w:rsidR="00FE4586" w:rsidRDefault="00F93643">
      <w:pPr>
        <w:rPr>
          <w:rFonts w:ascii="Times New Roman" w:hAnsi="Times New Roman" w:cs="Times New Roman"/>
          <w:i/>
          <w:iCs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 All these three datasets have the same 18 variables that monitored and collected by the stations. The 18 variables can </w:t>
      </w:r>
      <w:r w:rsidR="00FE4586">
        <w:rPr>
          <w:rFonts w:ascii="Times New Roman" w:hAnsi="Times New Roman" w:cs="Times New Roman"/>
          <w:sz w:val="28"/>
          <w:szCs w:val="32"/>
        </w:rPr>
        <w:t xml:space="preserve">be </w:t>
      </w:r>
      <w:r>
        <w:rPr>
          <w:rFonts w:ascii="Times New Roman" w:hAnsi="Times New Roman" w:cs="Times New Roman"/>
          <w:sz w:val="28"/>
          <w:szCs w:val="32"/>
        </w:rPr>
        <w:t>separate</w:t>
      </w:r>
      <w:r w:rsidR="00FE4586">
        <w:rPr>
          <w:rFonts w:ascii="Times New Roman" w:hAnsi="Times New Roman" w:cs="Times New Roman"/>
          <w:sz w:val="28"/>
          <w:szCs w:val="32"/>
        </w:rPr>
        <w:t>d</w:t>
      </w:r>
      <w:r>
        <w:rPr>
          <w:rFonts w:ascii="Times New Roman" w:hAnsi="Times New Roman" w:cs="Times New Roman"/>
          <w:sz w:val="28"/>
          <w:szCs w:val="32"/>
        </w:rPr>
        <w:t xml:space="preserve"> into 2 parts. The first part is our target variables: </w:t>
      </w:r>
      <w:r w:rsidR="00FE4586" w:rsidRPr="00F93643">
        <w:rPr>
          <w:rFonts w:ascii="Times New Roman" w:hAnsi="Times New Roman" w:cs="Times New Roman"/>
          <w:i/>
          <w:iCs/>
          <w:sz w:val="28"/>
          <w:szCs w:val="32"/>
        </w:rPr>
        <w:t>ultrafine</w:t>
      </w:r>
      <w:r w:rsidRPr="00F93643">
        <w:rPr>
          <w:rFonts w:ascii="Times New Roman" w:hAnsi="Times New Roman" w:cs="Times New Roman"/>
          <w:i/>
          <w:iCs/>
          <w:sz w:val="28"/>
          <w:szCs w:val="32"/>
        </w:rPr>
        <w:t xml:space="preserve"> particles numbers per cm3</w:t>
      </w:r>
      <w:r w:rsidR="00FE4586">
        <w:rPr>
          <w:rFonts w:ascii="Times New Roman" w:hAnsi="Times New Roman" w:cs="Times New Roman"/>
          <w:i/>
          <w:iCs/>
          <w:sz w:val="28"/>
          <w:szCs w:val="32"/>
        </w:rPr>
        <w:t>(number)</w:t>
      </w:r>
      <w:r>
        <w:rPr>
          <w:rFonts w:ascii="Times New Roman" w:hAnsi="Times New Roman" w:cs="Times New Roman"/>
          <w:sz w:val="28"/>
          <w:szCs w:val="32"/>
        </w:rPr>
        <w:t xml:space="preserve"> and </w:t>
      </w:r>
      <w:r w:rsidRPr="00F93643">
        <w:rPr>
          <w:rFonts w:ascii="Times New Roman" w:hAnsi="Times New Roman" w:cs="Times New Roman"/>
          <w:i/>
          <w:iCs/>
          <w:sz w:val="28"/>
          <w:szCs w:val="32"/>
        </w:rPr>
        <w:t>the dominant particle size when the measurement was taking place</w:t>
      </w:r>
      <w:r w:rsidR="00FE4586">
        <w:rPr>
          <w:rFonts w:ascii="Times New Roman" w:hAnsi="Times New Roman" w:cs="Times New Roman"/>
          <w:i/>
          <w:iCs/>
          <w:sz w:val="28"/>
          <w:szCs w:val="32"/>
        </w:rPr>
        <w:t>(size)</w:t>
      </w:r>
      <w:r>
        <w:rPr>
          <w:rFonts w:ascii="Times New Roman" w:hAnsi="Times New Roman" w:cs="Times New Roman"/>
          <w:i/>
          <w:iCs/>
          <w:sz w:val="28"/>
          <w:szCs w:val="32"/>
        </w:rPr>
        <w:t>.</w:t>
      </w:r>
    </w:p>
    <w:p w14:paraId="61A2A9CC" w14:textId="68F079AE" w:rsidR="00625B4D" w:rsidRDefault="00F9364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The rest 16 variables are</w:t>
      </w:r>
      <w:r w:rsidR="006934C6">
        <w:rPr>
          <w:rFonts w:ascii="Times New Roman" w:hAnsi="Times New Roman" w:cs="Times New Roman"/>
          <w:sz w:val="28"/>
          <w:szCs w:val="32"/>
        </w:rPr>
        <w:t xml:space="preserve"> environment related and date related variables such as temperature, humidity, season, weekdays etc. </w:t>
      </w:r>
    </w:p>
    <w:p w14:paraId="6C78F694" w14:textId="7A5FA370" w:rsidR="006934C6" w:rsidRDefault="00876A40">
      <w:pPr>
        <w:rPr>
          <w:rFonts w:ascii="Times New Roman" w:hAnsi="Times New Roman" w:cs="Times New Roman" w:hint="eastAsia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Due to the small sample size of our datasets, we consider not to apply deep neural networks for our later model training part.</w:t>
      </w:r>
    </w:p>
    <w:p w14:paraId="028F0DF9" w14:textId="77777777" w:rsidR="00390F23" w:rsidRDefault="00390F23">
      <w:pPr>
        <w:rPr>
          <w:rFonts w:ascii="Times New Roman" w:hAnsi="Times New Roman" w:cs="Times New Roman"/>
          <w:sz w:val="28"/>
          <w:szCs w:val="32"/>
        </w:rPr>
      </w:pPr>
    </w:p>
    <w:p w14:paraId="702405C9" w14:textId="2D53CA92" w:rsidR="00C50D84" w:rsidRDefault="00625B4D">
      <w:pPr>
        <w:rPr>
          <w:rFonts w:ascii="Times New Roman" w:hAnsi="Times New Roman" w:cs="Times New Roman"/>
          <w:sz w:val="28"/>
          <w:szCs w:val="32"/>
        </w:rPr>
      </w:pPr>
      <w:r w:rsidRPr="00625B4D">
        <w:rPr>
          <w:rFonts w:ascii="Times New Roman" w:hAnsi="Times New Roman" w:cs="Times New Roman" w:hint="cs"/>
          <w:sz w:val="28"/>
          <w:szCs w:val="32"/>
        </w:rPr>
        <w:t>W</w:t>
      </w:r>
      <w:r w:rsidRPr="00625B4D">
        <w:rPr>
          <w:rFonts w:ascii="Times New Roman" w:hAnsi="Times New Roman" w:cs="Times New Roman"/>
          <w:sz w:val="28"/>
          <w:szCs w:val="32"/>
        </w:rPr>
        <w:t xml:space="preserve">e perform </w:t>
      </w:r>
      <w:r>
        <w:rPr>
          <w:rFonts w:ascii="Times New Roman" w:hAnsi="Times New Roman" w:cs="Times New Roman"/>
          <w:sz w:val="28"/>
          <w:szCs w:val="32"/>
        </w:rPr>
        <w:t>typical machine learning models (regression models) to</w:t>
      </w:r>
      <w:r w:rsidR="00603B70">
        <w:rPr>
          <w:rFonts w:ascii="Times New Roman" w:hAnsi="Times New Roman" w:cs="Times New Roman"/>
          <w:sz w:val="28"/>
          <w:szCs w:val="32"/>
        </w:rPr>
        <w:t xml:space="preserve"> </w:t>
      </w:r>
      <w:r w:rsidR="00C50D84">
        <w:rPr>
          <w:rFonts w:ascii="Times New Roman" w:hAnsi="Times New Roman" w:cs="Times New Roman"/>
          <w:sz w:val="28"/>
          <w:szCs w:val="32"/>
        </w:rPr>
        <w:t xml:space="preserve">see </w:t>
      </w:r>
    </w:p>
    <w:p w14:paraId="670C324A" w14:textId="6EC590FC" w:rsidR="002B744A" w:rsidRPr="00C50D84" w:rsidRDefault="00C50D84" w:rsidP="00C50D84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8"/>
          <w:szCs w:val="32"/>
        </w:rPr>
      </w:pPr>
      <w:r w:rsidRPr="00C50D84">
        <w:rPr>
          <w:rFonts w:ascii="Times New Roman" w:hAnsi="Times New Roman" w:cs="Times New Roman"/>
          <w:sz w:val="28"/>
          <w:szCs w:val="32"/>
        </w:rPr>
        <w:t xml:space="preserve">the possibility of predicting </w:t>
      </w:r>
      <w:r w:rsidRPr="00C50D84">
        <w:rPr>
          <w:rFonts w:ascii="Times New Roman" w:hAnsi="Times New Roman" w:cs="Times New Roman"/>
          <w:i/>
          <w:iCs/>
          <w:sz w:val="28"/>
          <w:szCs w:val="32"/>
        </w:rPr>
        <w:t>number</w:t>
      </w:r>
      <w:r w:rsidRPr="00C50D84">
        <w:rPr>
          <w:rFonts w:ascii="Times New Roman" w:hAnsi="Times New Roman" w:cs="Times New Roman"/>
          <w:sz w:val="28"/>
          <w:szCs w:val="32"/>
        </w:rPr>
        <w:t xml:space="preserve"> and </w:t>
      </w:r>
      <w:r w:rsidRPr="00C50D84">
        <w:rPr>
          <w:rFonts w:ascii="Times New Roman" w:hAnsi="Times New Roman" w:cs="Times New Roman"/>
          <w:i/>
          <w:iCs/>
          <w:sz w:val="28"/>
          <w:szCs w:val="32"/>
        </w:rPr>
        <w:t xml:space="preserve">size </w:t>
      </w:r>
    </w:p>
    <w:p w14:paraId="2C57F52E" w14:textId="0DEFE770" w:rsidR="00C50D84" w:rsidRDefault="00390F23" w:rsidP="00C50D84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the impacts that other variables on our target variables</w:t>
      </w:r>
      <w:r>
        <w:rPr>
          <w:rFonts w:ascii="Times New Roman" w:hAnsi="Times New Roman" w:cs="Times New Roman" w:hint="eastAsia"/>
          <w:sz w:val="28"/>
          <w:szCs w:val="32"/>
        </w:rPr>
        <w:t>.</w:t>
      </w:r>
    </w:p>
    <w:p w14:paraId="000B0090" w14:textId="412142C5" w:rsidR="00AE1BE0" w:rsidRDefault="00AE1BE0" w:rsidP="00A84CD3">
      <w:pPr>
        <w:rPr>
          <w:rFonts w:ascii="Times New Roman" w:hAnsi="Times New Roman" w:cs="Times New Roman" w:hint="eastAsia"/>
          <w:sz w:val="28"/>
          <w:szCs w:val="32"/>
        </w:rPr>
      </w:pPr>
    </w:p>
    <w:p w14:paraId="340B61B8" w14:textId="32EE50B6" w:rsidR="00AE1BE0" w:rsidRDefault="00AE1BE0" w:rsidP="00A84CD3">
      <w:pPr>
        <w:rPr>
          <w:rFonts w:ascii="Times New Roman" w:hAnsi="Times New Roman" w:cs="Times New Roman" w:hint="eastAsia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t>W</w:t>
      </w:r>
      <w:r>
        <w:rPr>
          <w:rFonts w:ascii="Times New Roman" w:hAnsi="Times New Roman" w:cs="Times New Roman"/>
          <w:sz w:val="28"/>
          <w:szCs w:val="32"/>
        </w:rPr>
        <w:t xml:space="preserve">e apply regular steps </w:t>
      </w:r>
      <w:r w:rsidR="00892F58">
        <w:rPr>
          <w:rFonts w:ascii="Times New Roman" w:hAnsi="Times New Roman" w:cs="Times New Roman"/>
          <w:sz w:val="28"/>
          <w:szCs w:val="32"/>
        </w:rPr>
        <w:t>including data cleaning, data preprocessing before model training, and we train different models using 10-fold cross-validation with default hyperparameters to compare the baseline performance of these models.</w:t>
      </w:r>
      <w:r w:rsidR="005A74DD">
        <w:rPr>
          <w:rFonts w:ascii="Times New Roman" w:hAnsi="Times New Roman" w:cs="Times New Roman"/>
          <w:sz w:val="28"/>
          <w:szCs w:val="32"/>
        </w:rPr>
        <w:t xml:space="preserve"> We use shap values to get a relative straight ideas of the impact</w:t>
      </w:r>
      <w:r w:rsidR="00EE02FE">
        <w:rPr>
          <w:rFonts w:ascii="Times New Roman" w:hAnsi="Times New Roman" w:cs="Times New Roman"/>
          <w:sz w:val="28"/>
          <w:szCs w:val="32"/>
        </w:rPr>
        <w:t xml:space="preserve"> of</w:t>
      </w:r>
      <w:r w:rsidR="005A74DD">
        <w:rPr>
          <w:rFonts w:ascii="Times New Roman" w:hAnsi="Times New Roman" w:cs="Times New Roman"/>
          <w:sz w:val="28"/>
          <w:szCs w:val="32"/>
        </w:rPr>
        <w:t xml:space="preserve"> those 16 variables on our model output.</w:t>
      </w:r>
    </w:p>
    <w:p w14:paraId="16247F6E" w14:textId="77777777" w:rsidR="004D6E34" w:rsidRDefault="004D6E34" w:rsidP="00A84CD3">
      <w:pPr>
        <w:rPr>
          <w:rFonts w:ascii="Times New Roman" w:hAnsi="Times New Roman" w:cs="Times New Roman"/>
          <w:sz w:val="28"/>
          <w:szCs w:val="32"/>
        </w:rPr>
      </w:pPr>
    </w:p>
    <w:p w14:paraId="65776040" w14:textId="1372FFB8" w:rsidR="00390F23" w:rsidRPr="001A5A20" w:rsidRDefault="004D6E34" w:rsidP="001A5A20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8"/>
          <w:szCs w:val="32"/>
        </w:rPr>
      </w:pPr>
      <w:r w:rsidRPr="001A5A20">
        <w:rPr>
          <w:rFonts w:ascii="Times New Roman" w:hAnsi="Times New Roman" w:cs="Times New Roman"/>
          <w:i/>
          <w:iCs/>
          <w:sz w:val="28"/>
          <w:szCs w:val="32"/>
        </w:rPr>
        <w:t>Numbers</w:t>
      </w:r>
      <w:r w:rsidRPr="001A5A20">
        <w:rPr>
          <w:rFonts w:ascii="Times New Roman" w:hAnsi="Times New Roman" w:cs="Times New Roman"/>
          <w:sz w:val="28"/>
          <w:szCs w:val="32"/>
        </w:rPr>
        <w:t xml:space="preserve"> as target variable</w:t>
      </w:r>
      <w:r w:rsidR="001A5A20">
        <w:rPr>
          <w:rFonts w:ascii="Times New Roman" w:hAnsi="Times New Roman" w:cs="Times New Roman"/>
          <w:sz w:val="28"/>
          <w:szCs w:val="32"/>
        </w:rPr>
        <w:t xml:space="preserve"> </w:t>
      </w:r>
      <w:r w:rsidR="00C908D5" w:rsidRPr="001A5A20">
        <w:rPr>
          <w:rFonts w:ascii="Times New Roman" w:hAnsi="Times New Roman" w:cs="Times New Roman"/>
          <w:sz w:val="28"/>
          <w:szCs w:val="32"/>
        </w:rPr>
        <w:t>(include size)</w:t>
      </w:r>
      <w:r w:rsidRPr="001A5A20">
        <w:rPr>
          <w:rFonts w:ascii="Times New Roman" w:hAnsi="Times New Roman" w:cs="Times New Roman"/>
          <w:sz w:val="28"/>
          <w:szCs w:val="32"/>
        </w:rPr>
        <w:t>:</w:t>
      </w:r>
    </w:p>
    <w:p w14:paraId="1849F207" w14:textId="4D6EA8FE" w:rsidR="004D6E34" w:rsidRDefault="00220025" w:rsidP="00220025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t>S</w:t>
      </w:r>
      <w:r>
        <w:rPr>
          <w:rFonts w:ascii="Times New Roman" w:hAnsi="Times New Roman" w:cs="Times New Roman"/>
          <w:sz w:val="28"/>
          <w:szCs w:val="32"/>
        </w:rPr>
        <w:t>T</w:t>
      </w:r>
    </w:p>
    <w:p w14:paraId="2955ED65" w14:textId="3C4A3858" w:rsidR="00220025" w:rsidRDefault="00220025" w:rsidP="00390F23">
      <w:pPr>
        <w:rPr>
          <w:rFonts w:ascii="Times New Roman" w:hAnsi="Times New Roman" w:cs="Times New Roman"/>
          <w:sz w:val="28"/>
          <w:szCs w:val="32"/>
        </w:rPr>
      </w:pPr>
      <w:r w:rsidRPr="002A54A4">
        <w:rPr>
          <w:noProof/>
        </w:rPr>
        <w:drawing>
          <wp:inline distT="0" distB="0" distL="0" distR="0" wp14:anchorId="5B45EEBF" wp14:editId="03BE72E4">
            <wp:extent cx="5274310" cy="13747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658F" w14:textId="52D95EBC" w:rsidR="00220025" w:rsidRDefault="00220025" w:rsidP="00390F23">
      <w:pPr>
        <w:rPr>
          <w:rFonts w:ascii="Times New Roman" w:hAnsi="Times New Roman" w:cs="Times New Roman"/>
          <w:sz w:val="28"/>
          <w:szCs w:val="32"/>
        </w:rPr>
      </w:pPr>
      <w:r w:rsidRPr="002A54A4">
        <w:rPr>
          <w:noProof/>
        </w:rPr>
        <w:drawing>
          <wp:inline distT="0" distB="0" distL="0" distR="0" wp14:anchorId="2C53EE86" wp14:editId="3BC90D26">
            <wp:extent cx="5274310" cy="48571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2C48" w14:textId="7E2C8D5F" w:rsidR="002340E8" w:rsidRDefault="002340E8" w:rsidP="00390F23">
      <w:pPr>
        <w:rPr>
          <w:rFonts w:ascii="Times New Roman" w:hAnsi="Times New Roman" w:cs="Times New Roman" w:hint="eastAsia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op </w:t>
      </w:r>
      <w:r w:rsidR="00D821E7">
        <w:rPr>
          <w:rFonts w:ascii="Times New Roman" w:hAnsi="Times New Roman" w:cs="Times New Roman"/>
          <w:sz w:val="28"/>
          <w:szCs w:val="32"/>
        </w:rPr>
        <w:t>3</w:t>
      </w:r>
      <w:r>
        <w:rPr>
          <w:rFonts w:ascii="Times New Roman" w:hAnsi="Times New Roman" w:cs="Times New Roman"/>
          <w:sz w:val="28"/>
          <w:szCs w:val="32"/>
        </w:rPr>
        <w:t xml:space="preserve"> variables affect </w:t>
      </w:r>
      <w:r w:rsidRPr="0047461A">
        <w:rPr>
          <w:rFonts w:ascii="Times New Roman" w:hAnsi="Times New Roman" w:cs="Times New Roman"/>
          <w:i/>
          <w:iCs/>
          <w:sz w:val="28"/>
          <w:szCs w:val="32"/>
        </w:rPr>
        <w:t>numbers</w:t>
      </w:r>
      <w:r w:rsidR="00D225C7">
        <w:rPr>
          <w:rFonts w:ascii="Times New Roman" w:hAnsi="Times New Roman" w:cs="Times New Roman"/>
          <w:i/>
          <w:iCs/>
          <w:sz w:val="28"/>
          <w:szCs w:val="32"/>
        </w:rPr>
        <w:t>: hours,</w:t>
      </w:r>
      <w:r w:rsidR="00526DC6">
        <w:rPr>
          <w:rFonts w:ascii="Times New Roman" w:hAnsi="Times New Roman" w:cs="Times New Roman"/>
          <w:i/>
          <w:iCs/>
          <w:sz w:val="28"/>
          <w:szCs w:val="32"/>
        </w:rPr>
        <w:t xml:space="preserve"> </w:t>
      </w:r>
      <w:r w:rsidR="00D225C7">
        <w:rPr>
          <w:rFonts w:ascii="Times New Roman" w:hAnsi="Times New Roman" w:cs="Times New Roman"/>
          <w:i/>
          <w:iCs/>
          <w:sz w:val="28"/>
          <w:szCs w:val="32"/>
        </w:rPr>
        <w:t>temp,</w:t>
      </w:r>
      <w:r w:rsidR="00526DC6">
        <w:rPr>
          <w:rFonts w:ascii="Times New Roman" w:hAnsi="Times New Roman" w:cs="Times New Roman"/>
          <w:i/>
          <w:iCs/>
          <w:sz w:val="28"/>
          <w:szCs w:val="32"/>
        </w:rPr>
        <w:t xml:space="preserve"> </w:t>
      </w:r>
      <w:r w:rsidR="00D225C7">
        <w:rPr>
          <w:rFonts w:ascii="Times New Roman" w:hAnsi="Times New Roman" w:cs="Times New Roman"/>
          <w:i/>
          <w:iCs/>
          <w:sz w:val="28"/>
          <w:szCs w:val="32"/>
        </w:rPr>
        <w:t>wspd</w:t>
      </w:r>
      <w:r w:rsidR="00D821E7">
        <w:rPr>
          <w:rFonts w:ascii="Times New Roman" w:hAnsi="Times New Roman" w:cs="Times New Roman"/>
          <w:i/>
          <w:iCs/>
          <w:sz w:val="28"/>
          <w:szCs w:val="32"/>
        </w:rPr>
        <w:t>.</w:t>
      </w:r>
    </w:p>
    <w:p w14:paraId="2A5BDCF6" w14:textId="2138A60E" w:rsidR="00765112" w:rsidRDefault="00765112" w:rsidP="00390F23">
      <w:pPr>
        <w:rPr>
          <w:rFonts w:ascii="Times New Roman" w:hAnsi="Times New Roman" w:cs="Times New Roman"/>
          <w:sz w:val="28"/>
          <w:szCs w:val="32"/>
        </w:rPr>
      </w:pPr>
    </w:p>
    <w:p w14:paraId="15473504" w14:textId="67C98A55" w:rsidR="00765112" w:rsidRDefault="00765112" w:rsidP="00390F23">
      <w:pPr>
        <w:rPr>
          <w:rFonts w:ascii="Times New Roman" w:hAnsi="Times New Roman" w:cs="Times New Roman"/>
          <w:sz w:val="28"/>
          <w:szCs w:val="32"/>
        </w:rPr>
      </w:pPr>
    </w:p>
    <w:p w14:paraId="39CCBB57" w14:textId="7E3BD7FC" w:rsidR="00765112" w:rsidRDefault="00765112" w:rsidP="00390F23">
      <w:pPr>
        <w:rPr>
          <w:rFonts w:ascii="Times New Roman" w:hAnsi="Times New Roman" w:cs="Times New Roman"/>
          <w:sz w:val="28"/>
          <w:szCs w:val="32"/>
        </w:rPr>
      </w:pPr>
    </w:p>
    <w:p w14:paraId="58D9E784" w14:textId="4DB6BB29" w:rsidR="00765112" w:rsidRDefault="00765112" w:rsidP="0076511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t>W</w:t>
      </w:r>
      <w:r>
        <w:rPr>
          <w:rFonts w:ascii="Times New Roman" w:hAnsi="Times New Roman" w:cs="Times New Roman"/>
          <w:sz w:val="28"/>
          <w:szCs w:val="32"/>
        </w:rPr>
        <w:t>L</w:t>
      </w:r>
    </w:p>
    <w:p w14:paraId="7636E184" w14:textId="7739DA44" w:rsidR="00765112" w:rsidRDefault="00765112" w:rsidP="00765112">
      <w:pPr>
        <w:jc w:val="center"/>
        <w:rPr>
          <w:rFonts w:ascii="Times New Roman" w:hAnsi="Times New Roman" w:cs="Times New Roman"/>
          <w:sz w:val="28"/>
          <w:szCs w:val="32"/>
        </w:rPr>
      </w:pPr>
      <w:r w:rsidRPr="004B5483">
        <w:rPr>
          <w:noProof/>
        </w:rPr>
        <w:drawing>
          <wp:inline distT="0" distB="0" distL="0" distR="0" wp14:anchorId="08E79562" wp14:editId="536F7DCC">
            <wp:extent cx="5274310" cy="12947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56C5" w14:textId="239F4CB0" w:rsidR="00765112" w:rsidRDefault="00765112" w:rsidP="00765112">
      <w:pPr>
        <w:jc w:val="center"/>
        <w:rPr>
          <w:rFonts w:ascii="Times New Roman" w:hAnsi="Times New Roman" w:cs="Times New Roman"/>
          <w:sz w:val="28"/>
          <w:szCs w:val="32"/>
        </w:rPr>
      </w:pPr>
      <w:r w:rsidRPr="00680467">
        <w:rPr>
          <w:noProof/>
        </w:rPr>
        <w:drawing>
          <wp:inline distT="0" distB="0" distL="0" distR="0" wp14:anchorId="54C7B85F" wp14:editId="6D063EAC">
            <wp:extent cx="5274310" cy="48558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CDAF" w14:textId="50924C38" w:rsidR="00765112" w:rsidRDefault="007C5AC1" w:rsidP="007C5AC1">
      <w:pPr>
        <w:rPr>
          <w:rFonts w:ascii="Times New Roman" w:hAnsi="Times New Roman" w:cs="Times New Roman" w:hint="eastAsia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op </w:t>
      </w:r>
      <w:r>
        <w:rPr>
          <w:rFonts w:ascii="Times New Roman" w:hAnsi="Times New Roman" w:cs="Times New Roman"/>
          <w:sz w:val="28"/>
          <w:szCs w:val="32"/>
        </w:rPr>
        <w:t>3</w:t>
      </w:r>
      <w:r>
        <w:rPr>
          <w:rFonts w:ascii="Times New Roman" w:hAnsi="Times New Roman" w:cs="Times New Roman"/>
          <w:sz w:val="28"/>
          <w:szCs w:val="32"/>
        </w:rPr>
        <w:t xml:space="preserve"> variables affect </w:t>
      </w:r>
      <w:r w:rsidRPr="0047461A">
        <w:rPr>
          <w:rFonts w:ascii="Times New Roman" w:hAnsi="Times New Roman" w:cs="Times New Roman"/>
          <w:i/>
          <w:iCs/>
          <w:sz w:val="28"/>
          <w:szCs w:val="32"/>
        </w:rPr>
        <w:t>numbers</w:t>
      </w:r>
      <w:r>
        <w:rPr>
          <w:rFonts w:ascii="Times New Roman" w:hAnsi="Times New Roman" w:cs="Times New Roman"/>
          <w:i/>
          <w:iCs/>
          <w:sz w:val="28"/>
          <w:szCs w:val="32"/>
        </w:rPr>
        <w:t>:</w:t>
      </w:r>
      <w:r w:rsidR="00D47171">
        <w:rPr>
          <w:rFonts w:ascii="Times New Roman" w:hAnsi="Times New Roman" w:cs="Times New Roman"/>
          <w:i/>
          <w:iCs/>
          <w:sz w:val="28"/>
          <w:szCs w:val="32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32"/>
        </w:rPr>
        <w:t>hours,</w:t>
      </w:r>
      <w:r w:rsidR="00D47171">
        <w:rPr>
          <w:rFonts w:ascii="Times New Roman" w:hAnsi="Times New Roman" w:cs="Times New Roman"/>
          <w:i/>
          <w:iCs/>
          <w:sz w:val="28"/>
          <w:szCs w:val="32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32"/>
        </w:rPr>
        <w:t>size,</w:t>
      </w:r>
      <w:r w:rsidR="00D47171">
        <w:rPr>
          <w:rFonts w:ascii="Times New Roman" w:hAnsi="Times New Roman" w:cs="Times New Roman"/>
          <w:i/>
          <w:iCs/>
          <w:sz w:val="28"/>
          <w:szCs w:val="32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32"/>
        </w:rPr>
        <w:t>wspd.</w:t>
      </w:r>
    </w:p>
    <w:p w14:paraId="7486C856" w14:textId="71C087FF" w:rsidR="00765112" w:rsidRDefault="00765112" w:rsidP="00765112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022E2C1D" w14:textId="405F0C5B" w:rsidR="00765112" w:rsidRDefault="00765112" w:rsidP="00765112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1969E544" w14:textId="0E8D22E5" w:rsidR="00765112" w:rsidRDefault="00765112" w:rsidP="00765112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57805FB7" w14:textId="72E4D5FB" w:rsidR="00765112" w:rsidRDefault="00765112" w:rsidP="00765112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4FF1EA9B" w14:textId="4BD13FE5" w:rsidR="00765112" w:rsidRDefault="00765112" w:rsidP="0076511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t>N</w:t>
      </w:r>
      <w:r>
        <w:rPr>
          <w:rFonts w:ascii="Times New Roman" w:hAnsi="Times New Roman" w:cs="Times New Roman"/>
          <w:sz w:val="28"/>
          <w:szCs w:val="32"/>
        </w:rPr>
        <w:t>K</w:t>
      </w:r>
    </w:p>
    <w:p w14:paraId="358D0950" w14:textId="4BFE588F" w:rsidR="00765112" w:rsidRDefault="00765112" w:rsidP="00765112">
      <w:pPr>
        <w:jc w:val="center"/>
        <w:rPr>
          <w:rFonts w:ascii="Times New Roman" w:hAnsi="Times New Roman" w:cs="Times New Roman"/>
          <w:sz w:val="28"/>
          <w:szCs w:val="32"/>
        </w:rPr>
      </w:pPr>
      <w:r w:rsidRPr="0037594A">
        <w:rPr>
          <w:b/>
          <w:bCs/>
          <w:noProof/>
        </w:rPr>
        <w:drawing>
          <wp:inline distT="0" distB="0" distL="0" distR="0" wp14:anchorId="6A5D0A10" wp14:editId="076BC201">
            <wp:extent cx="5274310" cy="13576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48A0" w14:textId="4C87E060" w:rsidR="00765112" w:rsidRDefault="00765112" w:rsidP="00765112">
      <w:pPr>
        <w:jc w:val="center"/>
        <w:rPr>
          <w:rFonts w:ascii="Times New Roman" w:hAnsi="Times New Roman" w:cs="Times New Roman"/>
          <w:sz w:val="28"/>
          <w:szCs w:val="32"/>
        </w:rPr>
      </w:pPr>
      <w:r w:rsidRPr="00F268E1">
        <w:rPr>
          <w:b/>
          <w:bCs/>
          <w:noProof/>
        </w:rPr>
        <w:drawing>
          <wp:inline distT="0" distB="0" distL="0" distR="0" wp14:anchorId="479EA572" wp14:editId="6EA94480">
            <wp:extent cx="5274310" cy="49891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AA81" w14:textId="5FCECA7C" w:rsidR="009077CA" w:rsidRDefault="009077CA" w:rsidP="009077CA">
      <w:pPr>
        <w:rPr>
          <w:rFonts w:ascii="Times New Roman" w:hAnsi="Times New Roman" w:cs="Times New Roman" w:hint="eastAsia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op </w:t>
      </w:r>
      <w:r>
        <w:rPr>
          <w:rFonts w:ascii="Times New Roman" w:hAnsi="Times New Roman" w:cs="Times New Roman"/>
          <w:sz w:val="28"/>
          <w:szCs w:val="32"/>
        </w:rPr>
        <w:t>3</w:t>
      </w:r>
      <w:r>
        <w:rPr>
          <w:rFonts w:ascii="Times New Roman" w:hAnsi="Times New Roman" w:cs="Times New Roman"/>
          <w:sz w:val="28"/>
          <w:szCs w:val="32"/>
        </w:rPr>
        <w:t xml:space="preserve"> variables affect </w:t>
      </w:r>
      <w:r w:rsidRPr="0047461A">
        <w:rPr>
          <w:rFonts w:ascii="Times New Roman" w:hAnsi="Times New Roman" w:cs="Times New Roman"/>
          <w:i/>
          <w:iCs/>
          <w:sz w:val="28"/>
          <w:szCs w:val="32"/>
        </w:rPr>
        <w:t>numbers</w:t>
      </w:r>
      <w:r>
        <w:rPr>
          <w:rFonts w:ascii="Times New Roman" w:hAnsi="Times New Roman" w:cs="Times New Roman"/>
          <w:i/>
          <w:iCs/>
          <w:sz w:val="28"/>
          <w:szCs w:val="32"/>
        </w:rPr>
        <w:t>:</w:t>
      </w:r>
      <w:r w:rsidR="00A255C5">
        <w:rPr>
          <w:rFonts w:ascii="Times New Roman" w:hAnsi="Times New Roman" w:cs="Times New Roman"/>
          <w:i/>
          <w:iCs/>
          <w:sz w:val="28"/>
          <w:szCs w:val="32"/>
        </w:rPr>
        <w:t xml:space="preserve"> </w:t>
      </w:r>
      <w:r w:rsidR="00B212CC">
        <w:rPr>
          <w:rFonts w:ascii="Times New Roman" w:hAnsi="Times New Roman" w:cs="Times New Roman"/>
          <w:i/>
          <w:iCs/>
          <w:sz w:val="28"/>
          <w:szCs w:val="32"/>
        </w:rPr>
        <w:t>wspd,</w:t>
      </w:r>
      <w:r w:rsidR="00A255C5">
        <w:rPr>
          <w:rFonts w:ascii="Times New Roman" w:hAnsi="Times New Roman" w:cs="Times New Roman"/>
          <w:i/>
          <w:iCs/>
          <w:sz w:val="28"/>
          <w:szCs w:val="32"/>
        </w:rPr>
        <w:t xml:space="preserve"> </w:t>
      </w:r>
      <w:r w:rsidR="00B212CC">
        <w:rPr>
          <w:rFonts w:ascii="Times New Roman" w:hAnsi="Times New Roman" w:cs="Times New Roman"/>
          <w:i/>
          <w:iCs/>
          <w:sz w:val="28"/>
          <w:szCs w:val="32"/>
        </w:rPr>
        <w:t>hours,</w:t>
      </w:r>
      <w:r w:rsidR="00A255C5">
        <w:rPr>
          <w:rFonts w:ascii="Times New Roman" w:hAnsi="Times New Roman" w:cs="Times New Roman"/>
          <w:i/>
          <w:iCs/>
          <w:sz w:val="28"/>
          <w:szCs w:val="32"/>
        </w:rPr>
        <w:t xml:space="preserve"> </w:t>
      </w:r>
      <w:r w:rsidR="00B212CC">
        <w:rPr>
          <w:rFonts w:ascii="Times New Roman" w:hAnsi="Times New Roman" w:cs="Times New Roman"/>
          <w:i/>
          <w:iCs/>
          <w:sz w:val="28"/>
          <w:szCs w:val="32"/>
        </w:rPr>
        <w:t>temp.</w:t>
      </w:r>
      <w:r w:rsidR="00A255C5">
        <w:rPr>
          <w:rFonts w:ascii="Times New Roman" w:hAnsi="Times New Roman" w:cs="Times New Roman"/>
          <w:i/>
          <w:iCs/>
          <w:sz w:val="28"/>
          <w:szCs w:val="32"/>
        </w:rPr>
        <w:t xml:space="preserve"> </w:t>
      </w:r>
    </w:p>
    <w:p w14:paraId="21D6CF71" w14:textId="77777777" w:rsidR="009077CA" w:rsidRDefault="009077CA" w:rsidP="00765112">
      <w:pPr>
        <w:jc w:val="center"/>
        <w:rPr>
          <w:rFonts w:ascii="Times New Roman" w:hAnsi="Times New Roman" w:cs="Times New Roman" w:hint="eastAsia"/>
          <w:sz w:val="28"/>
          <w:szCs w:val="32"/>
        </w:rPr>
      </w:pPr>
    </w:p>
    <w:p w14:paraId="0F21C82F" w14:textId="2ABEBF03" w:rsidR="00376366" w:rsidRDefault="00376366" w:rsidP="0037636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t>W</w:t>
      </w:r>
      <w:r>
        <w:rPr>
          <w:rFonts w:ascii="Times New Roman" w:hAnsi="Times New Roman" w:cs="Times New Roman"/>
          <w:sz w:val="28"/>
          <w:szCs w:val="32"/>
        </w:rPr>
        <w:t xml:space="preserve">e can see from the above pics that both </w:t>
      </w:r>
      <w:r>
        <w:rPr>
          <w:rFonts w:ascii="Times New Roman" w:hAnsi="Times New Roman" w:cs="Times New Roman" w:hint="eastAsia"/>
          <w:sz w:val="28"/>
          <w:szCs w:val="32"/>
        </w:rPr>
        <w:t>NK</w:t>
      </w:r>
      <w:r>
        <w:rPr>
          <w:rFonts w:ascii="Times New Roman" w:hAnsi="Times New Roman" w:cs="Times New Roman"/>
          <w:sz w:val="28"/>
          <w:szCs w:val="32"/>
        </w:rPr>
        <w:t xml:space="preserve"> and ST dataset got a relative higher R^2 above 0.7 while WL only got R^2 above 0.5. </w:t>
      </w:r>
      <w:r w:rsidR="00ED255D">
        <w:rPr>
          <w:rFonts w:ascii="Times New Roman" w:hAnsi="Times New Roman" w:cs="Times New Roman"/>
          <w:sz w:val="28"/>
          <w:szCs w:val="32"/>
        </w:rPr>
        <w:t xml:space="preserve">We can also expect </w:t>
      </w:r>
      <w:r w:rsidR="00ED255D">
        <w:rPr>
          <w:rFonts w:ascii="Times New Roman" w:hAnsi="Times New Roman" w:cs="Times New Roman"/>
          <w:sz w:val="28"/>
          <w:szCs w:val="32"/>
        </w:rPr>
        <w:lastRenderedPageBreak/>
        <w:t>that tree</w:t>
      </w:r>
      <w:r w:rsidR="00136DD4">
        <w:rPr>
          <w:rFonts w:ascii="Times New Roman" w:hAnsi="Times New Roman" w:cs="Times New Roman"/>
          <w:sz w:val="28"/>
          <w:szCs w:val="32"/>
        </w:rPr>
        <w:t xml:space="preserve"> </w:t>
      </w:r>
      <w:r w:rsidR="00ED255D">
        <w:rPr>
          <w:rFonts w:ascii="Times New Roman" w:hAnsi="Times New Roman" w:cs="Times New Roman"/>
          <w:sz w:val="28"/>
          <w:szCs w:val="32"/>
        </w:rPr>
        <w:t xml:space="preserve">based models especially catboost regressor and extra trees regressors </w:t>
      </w:r>
      <w:r w:rsidR="008B1D8B">
        <w:rPr>
          <w:rFonts w:ascii="Times New Roman" w:hAnsi="Times New Roman" w:cs="Times New Roman"/>
          <w:sz w:val="28"/>
          <w:szCs w:val="32"/>
        </w:rPr>
        <w:t xml:space="preserve">have a better base </w:t>
      </w:r>
      <w:r w:rsidR="00ED255D">
        <w:rPr>
          <w:rFonts w:ascii="Times New Roman" w:hAnsi="Times New Roman" w:cs="Times New Roman"/>
          <w:sz w:val="28"/>
          <w:szCs w:val="32"/>
        </w:rPr>
        <w:t>perform</w:t>
      </w:r>
      <w:r w:rsidR="008B1D8B">
        <w:rPr>
          <w:rFonts w:ascii="Times New Roman" w:hAnsi="Times New Roman" w:cs="Times New Roman"/>
          <w:sz w:val="28"/>
          <w:szCs w:val="32"/>
        </w:rPr>
        <w:t>ance</w:t>
      </w:r>
      <w:r w:rsidR="00ED255D">
        <w:rPr>
          <w:rFonts w:ascii="Times New Roman" w:hAnsi="Times New Roman" w:cs="Times New Roman"/>
          <w:sz w:val="28"/>
          <w:szCs w:val="32"/>
        </w:rPr>
        <w:t xml:space="preserve"> than other models.</w:t>
      </w:r>
      <w:r w:rsidR="00553DAB">
        <w:rPr>
          <w:rFonts w:ascii="Times New Roman" w:hAnsi="Times New Roman" w:cs="Times New Roman"/>
          <w:sz w:val="28"/>
          <w:szCs w:val="32"/>
        </w:rPr>
        <w:t xml:space="preserve"> </w:t>
      </w:r>
      <w:r w:rsidR="00553DAB">
        <w:rPr>
          <w:rFonts w:ascii="Times New Roman" w:hAnsi="Times New Roman" w:cs="Times New Roman" w:hint="eastAsia"/>
          <w:sz w:val="28"/>
          <w:szCs w:val="32"/>
        </w:rPr>
        <w:t>At</w:t>
      </w:r>
      <w:r w:rsidR="00553DAB">
        <w:rPr>
          <w:rFonts w:ascii="Times New Roman" w:hAnsi="Times New Roman" w:cs="Times New Roman"/>
          <w:sz w:val="28"/>
          <w:szCs w:val="32"/>
        </w:rPr>
        <w:t xml:space="preserve"> last, </w:t>
      </w:r>
      <w:r w:rsidR="00553DAB" w:rsidRPr="00553DAB">
        <w:rPr>
          <w:rFonts w:ascii="Times New Roman" w:hAnsi="Times New Roman" w:cs="Times New Roman"/>
          <w:i/>
          <w:iCs/>
          <w:sz w:val="28"/>
          <w:szCs w:val="32"/>
        </w:rPr>
        <w:t>hours</w:t>
      </w:r>
      <w:r w:rsidR="00553DAB">
        <w:rPr>
          <w:rFonts w:ascii="Times New Roman" w:hAnsi="Times New Roman" w:cs="Times New Roman"/>
          <w:i/>
          <w:iCs/>
          <w:sz w:val="28"/>
          <w:szCs w:val="32"/>
        </w:rPr>
        <w:t xml:space="preserve"> </w:t>
      </w:r>
      <w:r w:rsidR="00553DAB">
        <w:rPr>
          <w:rFonts w:ascii="Times New Roman" w:hAnsi="Times New Roman" w:cs="Times New Roman"/>
          <w:sz w:val="28"/>
          <w:szCs w:val="32"/>
        </w:rPr>
        <w:t xml:space="preserve">and </w:t>
      </w:r>
      <w:r w:rsidR="00553DAB" w:rsidRPr="006240CC">
        <w:rPr>
          <w:rFonts w:ascii="Times New Roman" w:hAnsi="Times New Roman" w:cs="Times New Roman"/>
          <w:i/>
          <w:iCs/>
          <w:sz w:val="28"/>
          <w:szCs w:val="32"/>
        </w:rPr>
        <w:t>windspeed</w:t>
      </w:r>
      <w:r w:rsidR="006240CC">
        <w:rPr>
          <w:rFonts w:ascii="Times New Roman" w:hAnsi="Times New Roman" w:cs="Times New Roman"/>
          <w:sz w:val="28"/>
          <w:szCs w:val="32"/>
        </w:rPr>
        <w:t xml:space="preserve"> </w:t>
      </w:r>
      <w:r w:rsidR="00BC4E30">
        <w:rPr>
          <w:rFonts w:ascii="Times New Roman" w:hAnsi="Times New Roman" w:cs="Times New Roman"/>
          <w:sz w:val="28"/>
          <w:szCs w:val="32"/>
        </w:rPr>
        <w:t>might be the most important factors that affect the ultrafine particle numbers.</w:t>
      </w:r>
    </w:p>
    <w:p w14:paraId="72B299BF" w14:textId="2BFC0882" w:rsidR="00F1045E" w:rsidRDefault="00F1045E" w:rsidP="00376366">
      <w:pPr>
        <w:rPr>
          <w:rFonts w:ascii="Times New Roman" w:hAnsi="Times New Roman" w:cs="Times New Roman"/>
          <w:sz w:val="28"/>
          <w:szCs w:val="32"/>
        </w:rPr>
      </w:pPr>
    </w:p>
    <w:p w14:paraId="7EDF24A3" w14:textId="518D7102" w:rsidR="00AD4FDC" w:rsidRDefault="00AD4FDC" w:rsidP="00376366">
      <w:pPr>
        <w:rPr>
          <w:rFonts w:ascii="Times New Roman" w:hAnsi="Times New Roman" w:cs="Times New Roman"/>
          <w:sz w:val="28"/>
          <w:szCs w:val="32"/>
        </w:rPr>
      </w:pPr>
    </w:p>
    <w:p w14:paraId="3A3533DE" w14:textId="261392D5" w:rsidR="00AD4FDC" w:rsidRDefault="00AD4FDC" w:rsidP="00376366">
      <w:pPr>
        <w:rPr>
          <w:rFonts w:ascii="Times New Roman" w:hAnsi="Times New Roman" w:cs="Times New Roman"/>
          <w:sz w:val="28"/>
          <w:szCs w:val="32"/>
        </w:rPr>
      </w:pPr>
    </w:p>
    <w:p w14:paraId="57F4BE48" w14:textId="6334C63E" w:rsidR="00AD4FDC" w:rsidRDefault="00AD4FDC" w:rsidP="00376366">
      <w:pPr>
        <w:rPr>
          <w:rFonts w:ascii="Times New Roman" w:hAnsi="Times New Roman" w:cs="Times New Roman"/>
          <w:sz w:val="28"/>
          <w:szCs w:val="32"/>
        </w:rPr>
      </w:pPr>
    </w:p>
    <w:p w14:paraId="7AA61C8D" w14:textId="77777777" w:rsidR="00AD4FDC" w:rsidRDefault="00AD4FDC" w:rsidP="00376366">
      <w:pPr>
        <w:rPr>
          <w:rFonts w:ascii="Times New Roman" w:hAnsi="Times New Roman" w:cs="Times New Roman" w:hint="eastAsia"/>
          <w:sz w:val="28"/>
          <w:szCs w:val="32"/>
        </w:rPr>
      </w:pPr>
    </w:p>
    <w:p w14:paraId="372AF541" w14:textId="4B8697FE" w:rsidR="00F1045E" w:rsidRPr="003A11C4" w:rsidRDefault="001A5A20" w:rsidP="001A5A20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i/>
          <w:iCs/>
          <w:sz w:val="28"/>
          <w:szCs w:val="32"/>
        </w:rPr>
      </w:pPr>
      <w:r w:rsidRPr="001A5A20">
        <w:rPr>
          <w:rFonts w:ascii="Times New Roman" w:hAnsi="Times New Roman" w:cs="Times New Roman" w:hint="eastAsia"/>
          <w:i/>
          <w:iCs/>
          <w:sz w:val="28"/>
          <w:szCs w:val="32"/>
        </w:rPr>
        <w:t>S</w:t>
      </w:r>
      <w:r w:rsidRPr="001A5A20">
        <w:rPr>
          <w:rFonts w:ascii="Times New Roman" w:hAnsi="Times New Roman" w:cs="Times New Roman"/>
          <w:i/>
          <w:iCs/>
          <w:sz w:val="28"/>
          <w:szCs w:val="32"/>
        </w:rPr>
        <w:t>ize</w:t>
      </w:r>
      <w:r>
        <w:rPr>
          <w:rFonts w:ascii="Times New Roman" w:hAnsi="Times New Roman" w:cs="Times New Roman"/>
          <w:i/>
          <w:iCs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as target variables</w:t>
      </w:r>
      <w:r w:rsidR="00B37793">
        <w:rPr>
          <w:rFonts w:ascii="Times New Roman" w:hAnsi="Times New Roman" w:cs="Times New Roman"/>
          <w:sz w:val="28"/>
          <w:szCs w:val="32"/>
        </w:rPr>
        <w:t xml:space="preserve"> (exclude numbers)</w:t>
      </w:r>
      <w:r w:rsidR="00A906E2">
        <w:rPr>
          <w:rFonts w:ascii="Times New Roman" w:hAnsi="Times New Roman" w:cs="Times New Roman"/>
          <w:sz w:val="28"/>
          <w:szCs w:val="32"/>
        </w:rPr>
        <w:t>:</w:t>
      </w:r>
    </w:p>
    <w:p w14:paraId="0581B8C1" w14:textId="2BD1B76B" w:rsidR="003A11C4" w:rsidRDefault="006B7A09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ST</w:t>
      </w:r>
    </w:p>
    <w:p w14:paraId="277660C9" w14:textId="22B7C6AA" w:rsidR="006B7A09" w:rsidRDefault="006B7A09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  <w:r w:rsidRPr="00CC2FBE">
        <w:rPr>
          <w:b/>
          <w:bCs/>
          <w:noProof/>
        </w:rPr>
        <w:drawing>
          <wp:inline distT="0" distB="0" distL="0" distR="0" wp14:anchorId="2066D55B" wp14:editId="6C6CBDBC">
            <wp:extent cx="5274310" cy="1441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3ADA" w14:textId="7BE08059" w:rsidR="006B7A09" w:rsidRDefault="006B7A09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  <w:r w:rsidRPr="00CC2FBE">
        <w:rPr>
          <w:b/>
          <w:bCs/>
          <w:noProof/>
        </w:rPr>
        <w:lastRenderedPageBreak/>
        <w:drawing>
          <wp:inline distT="0" distB="0" distL="0" distR="0" wp14:anchorId="2EED212C" wp14:editId="1E1A8EAF">
            <wp:extent cx="5274310" cy="46272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E00C" w14:textId="0FF401C5" w:rsidR="006B7A09" w:rsidRDefault="00FB276B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op 3 </w:t>
      </w:r>
    </w:p>
    <w:p w14:paraId="4EE6B649" w14:textId="765926A2" w:rsidR="00AD4FDC" w:rsidRDefault="00FB276B" w:rsidP="00FB276B">
      <w:pPr>
        <w:pStyle w:val="a3"/>
        <w:ind w:left="420" w:firstLineChars="0" w:firstLine="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op 3 variables affect </w:t>
      </w:r>
      <w:r w:rsidRPr="0047461A">
        <w:rPr>
          <w:rFonts w:ascii="Times New Roman" w:hAnsi="Times New Roman" w:cs="Times New Roman"/>
          <w:i/>
          <w:iCs/>
          <w:sz w:val="28"/>
          <w:szCs w:val="32"/>
        </w:rPr>
        <w:t>numbers</w:t>
      </w:r>
      <w:r>
        <w:rPr>
          <w:rFonts w:ascii="Times New Roman" w:hAnsi="Times New Roman" w:cs="Times New Roman"/>
          <w:i/>
          <w:iCs/>
          <w:sz w:val="28"/>
          <w:szCs w:val="32"/>
        </w:rPr>
        <w:t xml:space="preserve">: season, hours, wspd. </w:t>
      </w:r>
    </w:p>
    <w:p w14:paraId="0B664CCC" w14:textId="6E9CE34E" w:rsidR="00AD4FDC" w:rsidRDefault="00AD4FDC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</w:p>
    <w:p w14:paraId="13C92631" w14:textId="26CAED36" w:rsidR="00AD4FDC" w:rsidRDefault="00AD4FDC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</w:p>
    <w:p w14:paraId="51FAE810" w14:textId="21A5978A" w:rsidR="00AD4FDC" w:rsidRDefault="00AD4FDC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</w:p>
    <w:p w14:paraId="68B347EC" w14:textId="40DB0AD1" w:rsidR="00AD4FDC" w:rsidRDefault="00AD4FDC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</w:p>
    <w:p w14:paraId="2E3AC4DA" w14:textId="1F9E9944" w:rsidR="00AD4FDC" w:rsidRDefault="00AD4FDC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</w:p>
    <w:p w14:paraId="226A96C7" w14:textId="6E27184C" w:rsidR="00AD4FDC" w:rsidRDefault="00AD4FDC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</w:p>
    <w:p w14:paraId="6CDC0ACD" w14:textId="50974997" w:rsidR="00AD4FDC" w:rsidRDefault="00AD4FDC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</w:p>
    <w:p w14:paraId="56EF0E14" w14:textId="77777777" w:rsidR="00AD4FDC" w:rsidRDefault="00AD4FDC" w:rsidP="006B7A09">
      <w:pPr>
        <w:pStyle w:val="a3"/>
        <w:ind w:left="420" w:firstLineChars="0" w:firstLine="0"/>
        <w:jc w:val="center"/>
        <w:rPr>
          <w:rFonts w:ascii="Times New Roman" w:hAnsi="Times New Roman" w:cs="Times New Roman" w:hint="eastAsia"/>
          <w:sz w:val="28"/>
          <w:szCs w:val="32"/>
        </w:rPr>
      </w:pPr>
    </w:p>
    <w:p w14:paraId="629E5DE5" w14:textId="4F28630F" w:rsidR="006B7A09" w:rsidRDefault="006B7A09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lastRenderedPageBreak/>
        <w:t>W</w:t>
      </w:r>
      <w:r>
        <w:rPr>
          <w:rFonts w:ascii="Times New Roman" w:hAnsi="Times New Roman" w:cs="Times New Roman"/>
          <w:sz w:val="28"/>
          <w:szCs w:val="32"/>
        </w:rPr>
        <w:t>L</w:t>
      </w:r>
    </w:p>
    <w:p w14:paraId="5B6D1635" w14:textId="790F4380" w:rsidR="006B7A09" w:rsidRDefault="006B7A09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  <w:r w:rsidRPr="00CC2FBE">
        <w:rPr>
          <w:b/>
          <w:bCs/>
          <w:noProof/>
        </w:rPr>
        <w:drawing>
          <wp:inline distT="0" distB="0" distL="0" distR="0" wp14:anchorId="5F00081B" wp14:editId="27801E18">
            <wp:extent cx="5274310" cy="13563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7BF6" w14:textId="0BD63D72" w:rsidR="006B7A09" w:rsidRDefault="006B7A09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  <w:r w:rsidRPr="00CC2FBE">
        <w:rPr>
          <w:b/>
          <w:bCs/>
          <w:noProof/>
        </w:rPr>
        <w:drawing>
          <wp:inline distT="0" distB="0" distL="0" distR="0" wp14:anchorId="73E68D8F" wp14:editId="2C1DBC86">
            <wp:extent cx="5274310" cy="44850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ECF2" w14:textId="462A3E1B" w:rsidR="006B7A09" w:rsidRDefault="001F1E41" w:rsidP="001F1E41">
      <w:pPr>
        <w:pStyle w:val="a3"/>
        <w:ind w:left="420" w:firstLineChars="0" w:firstLine="0"/>
        <w:jc w:val="left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op 3 variables affect </w:t>
      </w:r>
      <w:r w:rsidRPr="0047461A">
        <w:rPr>
          <w:rFonts w:ascii="Times New Roman" w:hAnsi="Times New Roman" w:cs="Times New Roman"/>
          <w:i/>
          <w:iCs/>
          <w:sz w:val="28"/>
          <w:szCs w:val="32"/>
        </w:rPr>
        <w:t>numbers</w:t>
      </w:r>
      <w:r>
        <w:rPr>
          <w:rFonts w:ascii="Times New Roman" w:hAnsi="Times New Roman" w:cs="Times New Roman" w:hint="eastAsia"/>
          <w:i/>
          <w:iCs/>
          <w:sz w:val="28"/>
          <w:szCs w:val="32"/>
        </w:rPr>
        <w:t>：</w:t>
      </w:r>
      <w:r>
        <w:rPr>
          <w:rFonts w:ascii="Times New Roman" w:hAnsi="Times New Roman" w:cs="Times New Roman" w:hint="eastAsia"/>
          <w:i/>
          <w:iCs/>
          <w:sz w:val="28"/>
          <w:szCs w:val="32"/>
        </w:rPr>
        <w:t>w</w:t>
      </w:r>
      <w:r>
        <w:rPr>
          <w:rFonts w:ascii="Times New Roman" w:hAnsi="Times New Roman" w:cs="Times New Roman"/>
          <w:i/>
          <w:iCs/>
          <w:sz w:val="28"/>
          <w:szCs w:val="32"/>
        </w:rPr>
        <w:t>dir, wspd, season.</w:t>
      </w:r>
    </w:p>
    <w:p w14:paraId="31528159" w14:textId="4538F259" w:rsidR="00AD4FDC" w:rsidRDefault="00AD4FDC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</w:p>
    <w:p w14:paraId="34B610F5" w14:textId="47B54B90" w:rsidR="00AD4FDC" w:rsidRDefault="00AD4FDC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</w:p>
    <w:p w14:paraId="1120B4DF" w14:textId="2EC79585" w:rsidR="00AD4FDC" w:rsidRDefault="00AD4FDC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</w:p>
    <w:p w14:paraId="39BFE63C" w14:textId="11F05A40" w:rsidR="00AD4FDC" w:rsidRDefault="00AD4FDC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</w:p>
    <w:p w14:paraId="6A889393" w14:textId="77777777" w:rsidR="00AD4FDC" w:rsidRPr="0066302F" w:rsidRDefault="00AD4FDC" w:rsidP="0066302F">
      <w:pPr>
        <w:rPr>
          <w:rFonts w:ascii="Times New Roman" w:hAnsi="Times New Roman" w:cs="Times New Roman" w:hint="eastAsia"/>
          <w:sz w:val="28"/>
          <w:szCs w:val="32"/>
        </w:rPr>
      </w:pPr>
    </w:p>
    <w:p w14:paraId="068D1543" w14:textId="236B064F" w:rsidR="006B7A09" w:rsidRDefault="006B7A09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lastRenderedPageBreak/>
        <w:t>N</w:t>
      </w:r>
      <w:r>
        <w:rPr>
          <w:rFonts w:ascii="Times New Roman" w:hAnsi="Times New Roman" w:cs="Times New Roman"/>
          <w:sz w:val="28"/>
          <w:szCs w:val="32"/>
        </w:rPr>
        <w:t>K</w:t>
      </w:r>
    </w:p>
    <w:p w14:paraId="5BDDD95E" w14:textId="068FD097" w:rsidR="006B7A09" w:rsidRDefault="006B7A09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  <w:r w:rsidRPr="00CC2FBE">
        <w:rPr>
          <w:b/>
          <w:bCs/>
          <w:noProof/>
          <w:sz w:val="24"/>
          <w:szCs w:val="28"/>
        </w:rPr>
        <w:drawing>
          <wp:inline distT="0" distB="0" distL="0" distR="0" wp14:anchorId="526DD8CE" wp14:editId="6CC617E6">
            <wp:extent cx="5274310" cy="12103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D20C" w14:textId="249E6CF9" w:rsidR="006B7A09" w:rsidRDefault="006B7A09" w:rsidP="006B7A09">
      <w:pPr>
        <w:pStyle w:val="a3"/>
        <w:ind w:left="420" w:firstLineChars="0" w:firstLine="0"/>
        <w:jc w:val="center"/>
        <w:rPr>
          <w:rFonts w:ascii="Times New Roman" w:hAnsi="Times New Roman" w:cs="Times New Roman"/>
          <w:sz w:val="28"/>
          <w:szCs w:val="32"/>
        </w:rPr>
      </w:pPr>
      <w:r w:rsidRPr="00FF1FA1">
        <w:rPr>
          <w:noProof/>
        </w:rPr>
        <w:drawing>
          <wp:inline distT="0" distB="0" distL="0" distR="0" wp14:anchorId="415E06A9" wp14:editId="7D39EFEB">
            <wp:extent cx="5274310" cy="4717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4A6C" w14:textId="5A1E9743" w:rsidR="0066302F" w:rsidRDefault="0066302F" w:rsidP="0066302F">
      <w:pPr>
        <w:pStyle w:val="a3"/>
        <w:ind w:left="420" w:firstLineChars="0" w:firstLine="0"/>
        <w:jc w:val="left"/>
        <w:rPr>
          <w:rFonts w:ascii="Times New Roman" w:hAnsi="Times New Roman" w:cs="Times New Roman"/>
          <w:i/>
          <w:iCs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op 3 variables affect </w:t>
      </w:r>
      <w:r w:rsidRPr="0047461A">
        <w:rPr>
          <w:rFonts w:ascii="Times New Roman" w:hAnsi="Times New Roman" w:cs="Times New Roman"/>
          <w:i/>
          <w:iCs/>
          <w:sz w:val="28"/>
          <w:szCs w:val="32"/>
        </w:rPr>
        <w:t>numbers</w:t>
      </w:r>
      <w:r>
        <w:rPr>
          <w:rFonts w:ascii="Times New Roman" w:hAnsi="Times New Roman" w:cs="Times New Roman"/>
          <w:i/>
          <w:iCs/>
          <w:sz w:val="28"/>
          <w:szCs w:val="32"/>
        </w:rPr>
        <w:t>:</w:t>
      </w:r>
      <w:r w:rsidR="00BC36FF">
        <w:rPr>
          <w:rFonts w:ascii="Times New Roman" w:hAnsi="Times New Roman" w:cs="Times New Roman"/>
          <w:i/>
          <w:iCs/>
          <w:sz w:val="28"/>
          <w:szCs w:val="32"/>
        </w:rPr>
        <w:t xml:space="preserve"> wspd</w:t>
      </w:r>
      <w:r w:rsidR="00BC36FF">
        <w:rPr>
          <w:rFonts w:ascii="Times New Roman" w:hAnsi="Times New Roman" w:cs="Times New Roman" w:hint="eastAsia"/>
          <w:i/>
          <w:iCs/>
          <w:sz w:val="28"/>
          <w:szCs w:val="32"/>
        </w:rPr>
        <w:t>,</w:t>
      </w:r>
      <w:r w:rsidR="00BC36FF">
        <w:rPr>
          <w:rFonts w:ascii="Times New Roman" w:hAnsi="Times New Roman" w:cs="Times New Roman"/>
          <w:i/>
          <w:iCs/>
          <w:sz w:val="28"/>
          <w:szCs w:val="32"/>
        </w:rPr>
        <w:t xml:space="preserve"> </w:t>
      </w:r>
      <w:r w:rsidR="00BC36FF">
        <w:rPr>
          <w:rFonts w:ascii="Times New Roman" w:hAnsi="Times New Roman" w:cs="Times New Roman" w:hint="eastAsia"/>
          <w:i/>
          <w:iCs/>
          <w:sz w:val="28"/>
          <w:szCs w:val="32"/>
        </w:rPr>
        <w:t>rhum</w:t>
      </w:r>
      <w:r w:rsidR="00BC36FF">
        <w:rPr>
          <w:rFonts w:ascii="Times New Roman" w:hAnsi="Times New Roman" w:cs="Times New Roman"/>
          <w:i/>
          <w:iCs/>
          <w:sz w:val="28"/>
          <w:szCs w:val="32"/>
        </w:rPr>
        <w:t xml:space="preserve">, pres. </w:t>
      </w:r>
    </w:p>
    <w:p w14:paraId="629DB8E2" w14:textId="57CAA43F" w:rsidR="003C1B84" w:rsidRDefault="003C1B84" w:rsidP="0066302F">
      <w:pPr>
        <w:pStyle w:val="a3"/>
        <w:ind w:left="420" w:firstLineChars="0" w:firstLine="0"/>
        <w:jc w:val="left"/>
        <w:rPr>
          <w:rFonts w:ascii="Times New Roman" w:hAnsi="Times New Roman" w:cs="Times New Roman"/>
          <w:i/>
          <w:iCs/>
          <w:sz w:val="28"/>
          <w:szCs w:val="32"/>
        </w:rPr>
      </w:pPr>
    </w:p>
    <w:p w14:paraId="140BDF2E" w14:textId="7169335A" w:rsidR="003C1B84" w:rsidRPr="00A67D7A" w:rsidRDefault="008110A6" w:rsidP="0066302F">
      <w:pPr>
        <w:pStyle w:val="a3"/>
        <w:ind w:left="420" w:firstLineChars="0" w:firstLine="0"/>
        <w:jc w:val="left"/>
        <w:rPr>
          <w:rFonts w:ascii="Times New Roman" w:hAnsi="Times New Roman" w:cs="Times New Roman" w:hint="eastAsia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t>F</w:t>
      </w:r>
      <w:r>
        <w:rPr>
          <w:rFonts w:ascii="Times New Roman" w:hAnsi="Times New Roman" w:cs="Times New Roman"/>
          <w:sz w:val="28"/>
          <w:szCs w:val="32"/>
        </w:rPr>
        <w:t xml:space="preserve">rom above pics, we </w:t>
      </w:r>
      <w:r w:rsidR="00440F39">
        <w:rPr>
          <w:rFonts w:ascii="Times New Roman" w:hAnsi="Times New Roman" w:cs="Times New Roman"/>
          <w:sz w:val="28"/>
          <w:szCs w:val="32"/>
        </w:rPr>
        <w:t>notice that if we treat size as our target variable and exclude number when we train our model, the model</w:t>
      </w:r>
      <w:r w:rsidR="006D24F0">
        <w:rPr>
          <w:rFonts w:ascii="Times New Roman" w:hAnsi="Times New Roman" w:cs="Times New Roman"/>
          <w:sz w:val="28"/>
          <w:szCs w:val="32"/>
        </w:rPr>
        <w:t>s</w:t>
      </w:r>
      <w:r w:rsidR="00440F39">
        <w:rPr>
          <w:rFonts w:ascii="Times New Roman" w:hAnsi="Times New Roman" w:cs="Times New Roman"/>
          <w:sz w:val="28"/>
          <w:szCs w:val="32"/>
        </w:rPr>
        <w:t xml:space="preserve"> performance (R^2)</w:t>
      </w:r>
      <w:r w:rsidR="006D24F0">
        <w:rPr>
          <w:rFonts w:ascii="Times New Roman" w:hAnsi="Times New Roman" w:cs="Times New Roman"/>
          <w:sz w:val="28"/>
          <w:szCs w:val="32"/>
        </w:rPr>
        <w:t xml:space="preserve"> </w:t>
      </w:r>
      <w:r w:rsidR="00440F39">
        <w:rPr>
          <w:rFonts w:ascii="Times New Roman" w:hAnsi="Times New Roman" w:cs="Times New Roman"/>
          <w:sz w:val="28"/>
          <w:szCs w:val="32"/>
        </w:rPr>
        <w:t>get better than our first scenario</w:t>
      </w:r>
      <w:r w:rsidR="006D24F0">
        <w:rPr>
          <w:rFonts w:ascii="Times New Roman" w:hAnsi="Times New Roman" w:cs="Times New Roman"/>
          <w:sz w:val="28"/>
          <w:szCs w:val="32"/>
        </w:rPr>
        <w:t xml:space="preserve"> </w:t>
      </w:r>
      <w:r w:rsidR="009A7740">
        <w:rPr>
          <w:rFonts w:ascii="Times New Roman" w:hAnsi="Times New Roman" w:cs="Times New Roman"/>
          <w:sz w:val="28"/>
          <w:szCs w:val="32"/>
        </w:rPr>
        <w:t>(all above 0.7, R^2 of WL even up to 0.8)</w:t>
      </w:r>
      <w:r w:rsidR="00440F39">
        <w:rPr>
          <w:rFonts w:ascii="Times New Roman" w:hAnsi="Times New Roman" w:cs="Times New Roman"/>
          <w:sz w:val="28"/>
          <w:szCs w:val="32"/>
        </w:rPr>
        <w:t>.</w:t>
      </w:r>
      <w:r w:rsidR="00106799">
        <w:rPr>
          <w:rFonts w:ascii="Times New Roman" w:hAnsi="Times New Roman" w:cs="Times New Roman"/>
          <w:sz w:val="28"/>
          <w:szCs w:val="32"/>
        </w:rPr>
        <w:t xml:space="preserve"> </w:t>
      </w:r>
      <w:r w:rsidR="00440F39">
        <w:rPr>
          <w:rFonts w:ascii="Times New Roman" w:hAnsi="Times New Roman" w:cs="Times New Roman"/>
          <w:sz w:val="28"/>
          <w:szCs w:val="32"/>
        </w:rPr>
        <w:t xml:space="preserve"> </w:t>
      </w:r>
      <w:r w:rsidR="006D24F0">
        <w:rPr>
          <w:rFonts w:ascii="Times New Roman" w:hAnsi="Times New Roman" w:cs="Times New Roman"/>
          <w:sz w:val="28"/>
          <w:szCs w:val="32"/>
        </w:rPr>
        <w:t xml:space="preserve">The top 3 factors that affect size vary </w:t>
      </w:r>
      <w:r w:rsidR="006D24F0">
        <w:rPr>
          <w:rFonts w:ascii="Times New Roman" w:hAnsi="Times New Roman" w:cs="Times New Roman"/>
          <w:sz w:val="28"/>
          <w:szCs w:val="32"/>
        </w:rPr>
        <w:lastRenderedPageBreak/>
        <w:t>differently and do not indicate consistency with the first scenario</w:t>
      </w:r>
      <w:r w:rsidR="00A67D7A">
        <w:rPr>
          <w:rFonts w:ascii="Times New Roman" w:hAnsi="Times New Roman" w:cs="Times New Roman"/>
          <w:sz w:val="28"/>
          <w:szCs w:val="32"/>
        </w:rPr>
        <w:t xml:space="preserve"> but we can still see that </w:t>
      </w:r>
      <w:r w:rsidR="00A67D7A" w:rsidRPr="00A67D7A">
        <w:rPr>
          <w:rFonts w:ascii="Times New Roman" w:hAnsi="Times New Roman" w:cs="Times New Roman"/>
          <w:i/>
          <w:iCs/>
          <w:sz w:val="28"/>
          <w:szCs w:val="32"/>
        </w:rPr>
        <w:t>windspeed</w:t>
      </w:r>
      <w:r w:rsidR="00A67D7A">
        <w:rPr>
          <w:rFonts w:ascii="Times New Roman" w:hAnsi="Times New Roman" w:cs="Times New Roman"/>
          <w:i/>
          <w:iCs/>
          <w:sz w:val="28"/>
          <w:szCs w:val="32"/>
        </w:rPr>
        <w:t xml:space="preserve"> </w:t>
      </w:r>
      <w:r w:rsidR="00A67D7A">
        <w:rPr>
          <w:rFonts w:ascii="Times New Roman" w:hAnsi="Times New Roman" w:cs="Times New Roman"/>
          <w:sz w:val="28"/>
          <w:szCs w:val="32"/>
        </w:rPr>
        <w:t xml:space="preserve">still plays an important role if we want to predict </w:t>
      </w:r>
      <w:r w:rsidR="00A67D7A" w:rsidRPr="00A67D7A">
        <w:rPr>
          <w:rFonts w:ascii="Times New Roman" w:hAnsi="Times New Roman" w:cs="Times New Roman"/>
          <w:i/>
          <w:iCs/>
          <w:sz w:val="28"/>
          <w:szCs w:val="32"/>
        </w:rPr>
        <w:t>size</w:t>
      </w:r>
      <w:r w:rsidR="00A67D7A">
        <w:rPr>
          <w:rFonts w:ascii="Times New Roman" w:hAnsi="Times New Roman" w:cs="Times New Roman"/>
          <w:sz w:val="28"/>
          <w:szCs w:val="32"/>
        </w:rPr>
        <w:t xml:space="preserve"> or </w:t>
      </w:r>
      <w:r w:rsidR="00A67D7A" w:rsidRPr="00A67D7A">
        <w:rPr>
          <w:rFonts w:ascii="Times New Roman" w:hAnsi="Times New Roman" w:cs="Times New Roman"/>
          <w:i/>
          <w:iCs/>
          <w:sz w:val="28"/>
          <w:szCs w:val="32"/>
        </w:rPr>
        <w:t>numbers</w:t>
      </w:r>
      <w:r w:rsidR="00C37A9D">
        <w:rPr>
          <w:rFonts w:ascii="Times New Roman" w:hAnsi="Times New Roman" w:cs="Times New Roman" w:hint="eastAsia"/>
          <w:i/>
          <w:iCs/>
          <w:sz w:val="28"/>
          <w:szCs w:val="32"/>
        </w:rPr>
        <w:t>.</w:t>
      </w:r>
    </w:p>
    <w:sectPr w:rsidR="003C1B84" w:rsidRPr="00A67D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614DEE"/>
    <w:multiLevelType w:val="hybridMultilevel"/>
    <w:tmpl w:val="BD18BD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DF81373"/>
    <w:multiLevelType w:val="hybridMultilevel"/>
    <w:tmpl w:val="42DA2236"/>
    <w:lvl w:ilvl="0" w:tplc="610A5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A13"/>
    <w:rsid w:val="00106799"/>
    <w:rsid w:val="00136DD4"/>
    <w:rsid w:val="001A5A20"/>
    <w:rsid w:val="001F1E41"/>
    <w:rsid w:val="00220025"/>
    <w:rsid w:val="002340E8"/>
    <w:rsid w:val="002B744A"/>
    <w:rsid w:val="00376366"/>
    <w:rsid w:val="00390F23"/>
    <w:rsid w:val="00395A6E"/>
    <w:rsid w:val="003A11C4"/>
    <w:rsid w:val="003A1FEE"/>
    <w:rsid w:val="003C1B84"/>
    <w:rsid w:val="00440F39"/>
    <w:rsid w:val="0047461A"/>
    <w:rsid w:val="004D6E34"/>
    <w:rsid w:val="004E5A9D"/>
    <w:rsid w:val="00526DC6"/>
    <w:rsid w:val="00553DAB"/>
    <w:rsid w:val="005A203C"/>
    <w:rsid w:val="005A74DD"/>
    <w:rsid w:val="005E74B3"/>
    <w:rsid w:val="00603B70"/>
    <w:rsid w:val="006240CC"/>
    <w:rsid w:val="00625B4D"/>
    <w:rsid w:val="0066302F"/>
    <w:rsid w:val="006934C6"/>
    <w:rsid w:val="006B7A09"/>
    <w:rsid w:val="006D24F0"/>
    <w:rsid w:val="00765112"/>
    <w:rsid w:val="00765EEC"/>
    <w:rsid w:val="007C5AC1"/>
    <w:rsid w:val="007F0B0F"/>
    <w:rsid w:val="007F488D"/>
    <w:rsid w:val="008110A6"/>
    <w:rsid w:val="00843B1C"/>
    <w:rsid w:val="00876A40"/>
    <w:rsid w:val="00892F58"/>
    <w:rsid w:val="008B1D8B"/>
    <w:rsid w:val="009077CA"/>
    <w:rsid w:val="009A7740"/>
    <w:rsid w:val="00A255C5"/>
    <w:rsid w:val="00A67D7A"/>
    <w:rsid w:val="00A84CD3"/>
    <w:rsid w:val="00A906E2"/>
    <w:rsid w:val="00AD4FDC"/>
    <w:rsid w:val="00AE1BE0"/>
    <w:rsid w:val="00B212CC"/>
    <w:rsid w:val="00B37793"/>
    <w:rsid w:val="00BC36FF"/>
    <w:rsid w:val="00BC4E30"/>
    <w:rsid w:val="00C37A9D"/>
    <w:rsid w:val="00C46797"/>
    <w:rsid w:val="00C50D84"/>
    <w:rsid w:val="00C908D5"/>
    <w:rsid w:val="00D225C7"/>
    <w:rsid w:val="00D47171"/>
    <w:rsid w:val="00D821E7"/>
    <w:rsid w:val="00ED255D"/>
    <w:rsid w:val="00EE02FE"/>
    <w:rsid w:val="00F1045E"/>
    <w:rsid w:val="00F13A13"/>
    <w:rsid w:val="00F93643"/>
    <w:rsid w:val="00FB276B"/>
    <w:rsid w:val="00FE4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9392B"/>
  <w15:chartTrackingRefBased/>
  <w15:docId w15:val="{752BAA1C-4720-4DBA-9EB3-ACD1D6472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3B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9</Pages>
  <Words>377</Words>
  <Characters>2150</Characters>
  <Application>Microsoft Office Word</Application>
  <DocSecurity>0</DocSecurity>
  <Lines>17</Lines>
  <Paragraphs>5</Paragraphs>
  <ScaleCrop>false</ScaleCrop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guanglai</dc:creator>
  <cp:keywords/>
  <dc:description/>
  <cp:lastModifiedBy>yang guanglai</cp:lastModifiedBy>
  <cp:revision>91</cp:revision>
  <dcterms:created xsi:type="dcterms:W3CDTF">2020-12-27T08:48:00Z</dcterms:created>
  <dcterms:modified xsi:type="dcterms:W3CDTF">2020-12-27T10:34:00Z</dcterms:modified>
</cp:coreProperties>
</file>