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3DC9" w:rsidRDefault="00755371">
      <w:pPr>
        <w:pStyle w:val="Ttulo1"/>
        <w:keepNext w:val="0"/>
        <w:keepLines w:val="0"/>
        <w:spacing w:before="0" w:after="0" w:line="360" w:lineRule="auto"/>
        <w:jc w:val="both"/>
        <w:rPr>
          <w:rFonts w:ascii="Roboto" w:eastAsia="Roboto" w:hAnsi="Roboto" w:cs="Roboto"/>
          <w:b/>
          <w:sz w:val="28"/>
          <w:szCs w:val="28"/>
        </w:rPr>
      </w:pPr>
      <w:bookmarkStart w:id="0" w:name="_Hlk158795288"/>
      <w:bookmarkEnd w:id="0"/>
      <w:r>
        <w:rPr>
          <w:rFonts w:ascii="Roboto" w:eastAsia="Roboto" w:hAnsi="Roboto" w:cs="Roboto"/>
          <w:b/>
          <w:sz w:val="28"/>
          <w:szCs w:val="28"/>
        </w:rPr>
        <w:t xml:space="preserve">Cloud </w:t>
      </w:r>
      <w:proofErr w:type="spellStart"/>
      <w:r>
        <w:rPr>
          <w:rFonts w:ascii="Roboto" w:eastAsia="Roboto" w:hAnsi="Roboto" w:cs="Roboto"/>
          <w:b/>
          <w:sz w:val="28"/>
          <w:szCs w:val="28"/>
        </w:rPr>
        <w:t>Computing</w:t>
      </w:r>
      <w:proofErr w:type="spellEnd"/>
      <w:r>
        <w:rPr>
          <w:rFonts w:ascii="Roboto" w:eastAsia="Roboto" w:hAnsi="Roboto" w:cs="Roboto"/>
          <w:b/>
          <w:sz w:val="28"/>
          <w:szCs w:val="28"/>
        </w:rPr>
        <w:t xml:space="preserve"> | Aula </w:t>
      </w:r>
      <w:r w:rsidR="009D5BF1">
        <w:rPr>
          <w:rFonts w:ascii="Roboto" w:eastAsia="Roboto" w:hAnsi="Roboto" w:cs="Roboto"/>
          <w:b/>
          <w:sz w:val="28"/>
          <w:szCs w:val="28"/>
        </w:rPr>
        <w:t>15</w:t>
      </w:r>
      <w:r>
        <w:rPr>
          <w:rFonts w:ascii="Roboto" w:eastAsia="Roboto" w:hAnsi="Roboto" w:cs="Roboto"/>
          <w:b/>
          <w:sz w:val="28"/>
          <w:szCs w:val="28"/>
        </w:rPr>
        <w:t xml:space="preserve"> </w:t>
      </w:r>
    </w:p>
    <w:p w:rsidR="008E3DC9" w:rsidRDefault="008E3DC9">
      <w:pPr>
        <w:spacing w:line="360" w:lineRule="auto"/>
        <w:jc w:val="both"/>
        <w:rPr>
          <w:b/>
        </w:rPr>
      </w:pPr>
    </w:p>
    <w:p w:rsidR="008E3DC9" w:rsidRDefault="008E3DC9">
      <w:pPr>
        <w:spacing w:line="360" w:lineRule="auto"/>
        <w:ind w:left="720" w:firstLine="720"/>
        <w:jc w:val="both"/>
      </w:pPr>
    </w:p>
    <w:p w:rsidR="008E3DC9" w:rsidRDefault="00755371">
      <w:pPr>
        <w:pStyle w:val="Ttulo2"/>
        <w:keepNext w:val="0"/>
        <w:keepLines w:val="0"/>
        <w:pBdr>
          <w:bottom w:val="single" w:sz="4" w:space="1" w:color="ADA9A7"/>
        </w:pBdr>
        <w:spacing w:before="0" w:after="0" w:line="360" w:lineRule="auto"/>
        <w:jc w:val="both"/>
        <w:rPr>
          <w:b/>
        </w:rPr>
      </w:pPr>
      <w:r>
        <w:rPr>
          <w:b/>
        </w:rPr>
        <w:t>Material do Módulo 1 - Conhecendo as categorias de produtos da Nuvem</w:t>
      </w:r>
    </w:p>
    <w:p w:rsidR="008E3DC9" w:rsidRDefault="00755371">
      <w:pPr>
        <w:widowControl w:val="0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Este módulo aborda os seguintes tópicos:</w:t>
      </w:r>
    </w:p>
    <w:p w:rsidR="008E3DC9" w:rsidRDefault="00755371">
      <w:pPr>
        <w:widowControl w:val="0"/>
        <w:numPr>
          <w:ilvl w:val="0"/>
          <w:numId w:val="1"/>
        </w:numPr>
        <w:spacing w:line="360" w:lineRule="auto"/>
        <w:ind w:left="270" w:hanging="16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Tópico 1 - Introdução ao </w:t>
      </w:r>
      <w:proofErr w:type="spellStart"/>
      <w:r>
        <w:rPr>
          <w:b/>
          <w:sz w:val="24"/>
          <w:szCs w:val="24"/>
        </w:rPr>
        <w:t>Load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Balancer</w:t>
      </w:r>
      <w:proofErr w:type="spellEnd"/>
      <w:r>
        <w:rPr>
          <w:b/>
          <w:sz w:val="24"/>
          <w:szCs w:val="24"/>
        </w:rPr>
        <w:t xml:space="preserve"> e Tipos de </w:t>
      </w:r>
      <w:proofErr w:type="spellStart"/>
      <w:r>
        <w:rPr>
          <w:b/>
          <w:sz w:val="24"/>
          <w:szCs w:val="24"/>
        </w:rPr>
        <w:t>Load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Balancer</w:t>
      </w:r>
      <w:proofErr w:type="spellEnd"/>
      <w:r>
        <w:rPr>
          <w:b/>
          <w:sz w:val="24"/>
          <w:szCs w:val="24"/>
        </w:rPr>
        <w:t>;</w:t>
      </w:r>
    </w:p>
    <w:p w:rsidR="008E3DC9" w:rsidRDefault="00755371">
      <w:pPr>
        <w:widowControl w:val="0"/>
        <w:numPr>
          <w:ilvl w:val="0"/>
          <w:numId w:val="1"/>
        </w:numPr>
        <w:spacing w:line="360" w:lineRule="auto"/>
        <w:ind w:left="270" w:hanging="16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Laboratório 1 - Criando ALB – </w:t>
      </w:r>
      <w:proofErr w:type="spellStart"/>
      <w:r>
        <w:rPr>
          <w:b/>
          <w:sz w:val="24"/>
          <w:szCs w:val="24"/>
        </w:rPr>
        <w:t>Application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Load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Balancer</w:t>
      </w:r>
      <w:proofErr w:type="spellEnd"/>
      <w:r>
        <w:rPr>
          <w:b/>
          <w:sz w:val="24"/>
          <w:szCs w:val="24"/>
        </w:rPr>
        <w:t>;</w:t>
      </w:r>
    </w:p>
    <w:p w:rsidR="008E3DC9" w:rsidRDefault="008E3DC9" w:rsidP="00497488">
      <w:pPr>
        <w:widowControl w:val="0"/>
        <w:spacing w:line="360" w:lineRule="auto"/>
        <w:ind w:left="110"/>
        <w:jc w:val="both"/>
        <w:rPr>
          <w:sz w:val="24"/>
          <w:szCs w:val="24"/>
        </w:rPr>
      </w:pPr>
    </w:p>
    <w:p w:rsidR="008E3DC9" w:rsidRDefault="008E3DC9">
      <w:pPr>
        <w:widowControl w:val="0"/>
        <w:spacing w:line="360" w:lineRule="auto"/>
        <w:jc w:val="both"/>
        <w:rPr>
          <w:sz w:val="24"/>
          <w:szCs w:val="24"/>
        </w:rPr>
      </w:pPr>
    </w:p>
    <w:p w:rsidR="008E3DC9" w:rsidRDefault="00755371">
      <w:pPr>
        <w:widowControl w:val="0"/>
        <w:numPr>
          <w:ilvl w:val="0"/>
          <w:numId w:val="1"/>
        </w:numPr>
        <w:spacing w:line="360" w:lineRule="auto"/>
        <w:ind w:left="270" w:hanging="160"/>
        <w:jc w:val="both"/>
        <w:rPr>
          <w:sz w:val="24"/>
          <w:szCs w:val="24"/>
        </w:rPr>
      </w:pPr>
      <w:r>
        <w:rPr>
          <w:b/>
          <w:sz w:val="24"/>
          <w:szCs w:val="24"/>
        </w:rPr>
        <w:t>Exercícios do Módulo 1</w:t>
      </w:r>
      <w:r>
        <w:rPr>
          <w:sz w:val="24"/>
          <w:szCs w:val="24"/>
        </w:rPr>
        <w:t xml:space="preserve"> - Por fim, você deverá concluir um teste de conhecimento que será usado para testar sua compreensão dos principais conceitos abordados </w:t>
      </w:r>
      <w:proofErr w:type="spellStart"/>
      <w:r>
        <w:rPr>
          <w:sz w:val="24"/>
          <w:szCs w:val="24"/>
        </w:rPr>
        <w:t>neste</w:t>
      </w:r>
      <w:proofErr w:type="spellEnd"/>
      <w:r>
        <w:rPr>
          <w:sz w:val="24"/>
          <w:szCs w:val="24"/>
        </w:rPr>
        <w:t xml:space="preserve"> módulo.</w:t>
      </w:r>
    </w:p>
    <w:p w:rsidR="008E3DC9" w:rsidRDefault="008E3DC9">
      <w:pPr>
        <w:spacing w:line="360" w:lineRule="auto"/>
        <w:jc w:val="both"/>
        <w:rPr>
          <w:b/>
          <w:sz w:val="32"/>
          <w:szCs w:val="32"/>
        </w:rPr>
      </w:pPr>
    </w:p>
    <w:p w:rsidR="008E3DC9" w:rsidRDefault="008E3DC9">
      <w:p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</w:p>
    <w:p w:rsidR="008E3DC9" w:rsidRDefault="00755371">
      <w:pPr>
        <w:pStyle w:val="Ttulo2"/>
        <w:keepNext w:val="0"/>
        <w:keepLines w:val="0"/>
        <w:pBdr>
          <w:bottom w:val="single" w:sz="4" w:space="1" w:color="ADA9A7"/>
        </w:pBdr>
        <w:spacing w:before="0" w:after="0" w:line="360" w:lineRule="auto"/>
        <w:jc w:val="both"/>
      </w:pPr>
      <w:bookmarkStart w:id="1" w:name="_heading=h.gjdgxs" w:colFirst="0" w:colLast="0"/>
      <w:bookmarkEnd w:id="1"/>
      <w:r>
        <w:rPr>
          <w:b/>
          <w:sz w:val="24"/>
          <w:szCs w:val="24"/>
        </w:rPr>
        <w:t>Referência Bibliográfica</w:t>
      </w:r>
    </w:p>
    <w:p w:rsidR="008E3DC9" w:rsidRDefault="008E3DC9"/>
    <w:p w:rsidR="008E3DC9" w:rsidRDefault="00755371">
      <w:r>
        <w:t xml:space="preserve">Introdução a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Balancer</w:t>
      </w:r>
      <w:proofErr w:type="spellEnd"/>
      <w:r>
        <w:t xml:space="preserve"> - </w:t>
      </w:r>
    </w:p>
    <w:p w:rsidR="008E3DC9" w:rsidRDefault="0042390A">
      <w:hyperlink r:id="rId9">
        <w:r w:rsidR="00755371">
          <w:rPr>
            <w:color w:val="1155CC"/>
            <w:u w:val="single"/>
          </w:rPr>
          <w:t>https://docs.aws.amazon.com/pt_br/elasticloadbalancing/latest/userguide/what-is-load-balancing.html</w:t>
        </w:r>
      </w:hyperlink>
    </w:p>
    <w:p w:rsidR="008E3DC9" w:rsidRDefault="008E3DC9"/>
    <w:p w:rsidR="008E3DC9" w:rsidRDefault="00755371">
      <w:pPr>
        <w:rPr>
          <w:b/>
          <w:sz w:val="24"/>
          <w:szCs w:val="24"/>
        </w:rPr>
      </w:pPr>
      <w:r>
        <w:t xml:space="preserve">Tipos de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Balancer</w:t>
      </w:r>
      <w:proofErr w:type="spellEnd"/>
      <w:r>
        <w:t xml:space="preserve"> - </w:t>
      </w:r>
      <w:hyperlink r:id="rId10">
        <w:r>
          <w:rPr>
            <w:color w:val="1155CC"/>
            <w:u w:val="single"/>
          </w:rPr>
          <w:t>https://docs.aws.amazon.com/pt_br/AmazonECS/latest/userguide/load-balancer-types.html</w:t>
        </w:r>
      </w:hyperlink>
    </w:p>
    <w:p w:rsidR="008E3DC9" w:rsidRDefault="008E3DC9"/>
    <w:p w:rsidR="008E3DC9" w:rsidRDefault="008E3DC9"/>
    <w:p w:rsidR="008E3DC9" w:rsidRPr="00970A35" w:rsidRDefault="00970A35">
      <w:pPr>
        <w:rPr>
          <w:lang w:val="en-US"/>
        </w:rPr>
      </w:pPr>
      <w:proofErr w:type="spellStart"/>
      <w:r w:rsidRPr="00970A35">
        <w:rPr>
          <w:lang w:val="en-US"/>
        </w:rPr>
        <w:t>Erro</w:t>
      </w:r>
      <w:proofErr w:type="spellEnd"/>
      <w:r w:rsidRPr="00970A35">
        <w:rPr>
          <w:lang w:val="en-US"/>
        </w:rPr>
        <w:t xml:space="preserve"> 503 Service Temporary Unavailable -</w:t>
      </w:r>
    </w:p>
    <w:p w:rsidR="008E3DC9" w:rsidRPr="00970A35" w:rsidRDefault="0042390A">
      <w:pPr>
        <w:rPr>
          <w:color w:val="1155CC"/>
          <w:u w:val="single"/>
          <w:lang w:val="en-US"/>
        </w:rPr>
      </w:pPr>
      <w:hyperlink r:id="rId11" w:history="1">
        <w:r w:rsidR="00970A35" w:rsidRPr="002E21EC">
          <w:rPr>
            <w:rStyle w:val="Hyperlink"/>
            <w:lang w:val="en-US"/>
          </w:rPr>
          <w:t>https://nadtakan-futhoem.medium.com/aws-load-balancer-503-service-temporarily-unavailable-e1e91c0dfcdb</w:t>
        </w:r>
      </w:hyperlink>
      <w:r w:rsidR="00970A35">
        <w:rPr>
          <w:color w:val="1155CC"/>
          <w:lang w:val="en-US"/>
        </w:rPr>
        <w:t xml:space="preserve"> </w:t>
      </w:r>
    </w:p>
    <w:p w:rsidR="008E3DC9" w:rsidRPr="00970A35" w:rsidRDefault="008E3DC9">
      <w:pPr>
        <w:rPr>
          <w:lang w:val="en-US"/>
        </w:rPr>
      </w:pPr>
    </w:p>
    <w:p w:rsidR="008E3DC9" w:rsidRPr="00970A35" w:rsidRDefault="008E3DC9">
      <w:pPr>
        <w:rPr>
          <w:lang w:val="en-US"/>
        </w:rPr>
      </w:pPr>
    </w:p>
    <w:p w:rsidR="008E3DC9" w:rsidRPr="00970A35" w:rsidRDefault="008E3DC9">
      <w:pPr>
        <w:rPr>
          <w:lang w:val="en-US"/>
        </w:rPr>
      </w:pPr>
    </w:p>
    <w:p w:rsidR="008E3DC9" w:rsidRPr="00970A35" w:rsidRDefault="008E3DC9">
      <w:pPr>
        <w:rPr>
          <w:lang w:val="en-US"/>
        </w:rPr>
      </w:pPr>
    </w:p>
    <w:p w:rsidR="008E3DC9" w:rsidRPr="00970A35" w:rsidRDefault="008E3DC9">
      <w:pPr>
        <w:rPr>
          <w:lang w:val="en-US"/>
        </w:rPr>
      </w:pPr>
    </w:p>
    <w:p w:rsidR="008E3DC9" w:rsidRPr="00970A35" w:rsidRDefault="008E3DC9">
      <w:pPr>
        <w:rPr>
          <w:lang w:val="en-US"/>
        </w:rPr>
      </w:pPr>
    </w:p>
    <w:p w:rsidR="008E3DC9" w:rsidRPr="00970A35" w:rsidRDefault="008E3DC9">
      <w:pPr>
        <w:rPr>
          <w:lang w:val="en-US"/>
        </w:rPr>
      </w:pPr>
    </w:p>
    <w:p w:rsidR="008E3DC9" w:rsidRPr="00970A35" w:rsidRDefault="008E3DC9">
      <w:pPr>
        <w:rPr>
          <w:lang w:val="en-US"/>
        </w:rPr>
      </w:pPr>
    </w:p>
    <w:p w:rsidR="00497488" w:rsidRPr="00970A35" w:rsidRDefault="00497488">
      <w:pPr>
        <w:rPr>
          <w:lang w:val="en-US"/>
        </w:rPr>
      </w:pPr>
    </w:p>
    <w:p w:rsidR="00497488" w:rsidRPr="00970A35" w:rsidRDefault="00497488">
      <w:pPr>
        <w:rPr>
          <w:lang w:val="en-US"/>
        </w:rPr>
      </w:pPr>
    </w:p>
    <w:p w:rsidR="008E3DC9" w:rsidRPr="00970A35" w:rsidRDefault="008E3DC9">
      <w:pPr>
        <w:rPr>
          <w:lang w:val="en-US"/>
        </w:rPr>
      </w:pPr>
    </w:p>
    <w:p w:rsidR="008E3DC9" w:rsidRDefault="00755371">
      <w:pPr>
        <w:pStyle w:val="Ttulo2"/>
        <w:keepNext w:val="0"/>
        <w:keepLines w:val="0"/>
        <w:pBdr>
          <w:bottom w:val="single" w:sz="4" w:space="1" w:color="ADA9A7"/>
        </w:pBdr>
        <w:spacing w:before="0" w:after="0" w:line="360" w:lineRule="auto"/>
        <w:jc w:val="both"/>
        <w:rPr>
          <w:b/>
          <w:sz w:val="24"/>
          <w:szCs w:val="24"/>
        </w:rPr>
      </w:pPr>
      <w:bookmarkStart w:id="2" w:name="_heading=h.tyjcwt" w:colFirst="0" w:colLast="0"/>
      <w:bookmarkEnd w:id="2"/>
      <w:r>
        <w:rPr>
          <w:b/>
          <w:sz w:val="24"/>
          <w:szCs w:val="24"/>
        </w:rPr>
        <w:lastRenderedPageBreak/>
        <w:t xml:space="preserve">Tópico 1 - Introdução ao </w:t>
      </w:r>
      <w:proofErr w:type="spellStart"/>
      <w:r>
        <w:rPr>
          <w:b/>
          <w:sz w:val="24"/>
          <w:szCs w:val="24"/>
        </w:rPr>
        <w:t>Load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Balancer</w:t>
      </w:r>
      <w:proofErr w:type="spellEnd"/>
    </w:p>
    <w:p w:rsidR="008E3DC9" w:rsidRDefault="008E3DC9">
      <w:pPr>
        <w:spacing w:line="360" w:lineRule="auto"/>
        <w:jc w:val="both"/>
        <w:rPr>
          <w:sz w:val="24"/>
          <w:szCs w:val="24"/>
        </w:rPr>
      </w:pPr>
    </w:p>
    <w:p w:rsidR="008E3DC9" w:rsidRDefault="00755371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 que é o </w:t>
      </w:r>
      <w:proofErr w:type="spellStart"/>
      <w:r>
        <w:rPr>
          <w:b/>
          <w:sz w:val="24"/>
          <w:szCs w:val="24"/>
        </w:rPr>
        <w:t>Elastic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Load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Balancing</w:t>
      </w:r>
      <w:proofErr w:type="spellEnd"/>
      <w:r>
        <w:rPr>
          <w:b/>
          <w:sz w:val="24"/>
          <w:szCs w:val="24"/>
        </w:rPr>
        <w:t>?</w:t>
      </w:r>
    </w:p>
    <w:p w:rsidR="008E3DC9" w:rsidRDefault="008E3DC9">
      <w:pPr>
        <w:spacing w:line="360" w:lineRule="auto"/>
        <w:jc w:val="both"/>
        <w:rPr>
          <w:sz w:val="24"/>
          <w:szCs w:val="24"/>
        </w:rPr>
      </w:pPr>
    </w:p>
    <w:p w:rsidR="008E3DC9" w:rsidRDefault="0075537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Elastic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Balancing</w:t>
      </w:r>
      <w:proofErr w:type="spellEnd"/>
      <w:r>
        <w:rPr>
          <w:sz w:val="24"/>
          <w:szCs w:val="24"/>
        </w:rPr>
        <w:t xml:space="preserve"> distribui automaticamente seu tráfego de entrada entre vários destinos, como instâncias do EC2, contêineres e endereços IP, em uma ou mais zonas de disponibilidade. Ele monitora a integridade dos destinos registrados e roteia o tráfego apenas para os destinos íntegros. </w:t>
      </w:r>
    </w:p>
    <w:p w:rsidR="008E3DC9" w:rsidRDefault="008E3DC9">
      <w:pPr>
        <w:spacing w:line="360" w:lineRule="auto"/>
        <w:jc w:val="both"/>
        <w:rPr>
          <w:sz w:val="24"/>
          <w:szCs w:val="24"/>
        </w:rPr>
      </w:pPr>
    </w:p>
    <w:p w:rsidR="008E3DC9" w:rsidRDefault="0075537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Elastic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Balancing</w:t>
      </w:r>
      <w:proofErr w:type="spellEnd"/>
      <w:r>
        <w:rPr>
          <w:sz w:val="24"/>
          <w:szCs w:val="24"/>
        </w:rPr>
        <w:t xml:space="preserve"> escala seu balanceador de carga conforme seu tráfego de entrada muda com o tempo. Ele pode ser dimensionado automaticamente para a vasta maioria das cargas de trabalho.</w:t>
      </w:r>
    </w:p>
    <w:p w:rsidR="008E3DC9" w:rsidRDefault="008E3DC9">
      <w:pPr>
        <w:spacing w:line="360" w:lineRule="auto"/>
        <w:jc w:val="both"/>
        <w:rPr>
          <w:sz w:val="24"/>
          <w:szCs w:val="24"/>
        </w:rPr>
      </w:pPr>
    </w:p>
    <w:p w:rsidR="008E3DC9" w:rsidRDefault="00755371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Benefícios do </w:t>
      </w:r>
      <w:proofErr w:type="spellStart"/>
      <w:r>
        <w:rPr>
          <w:b/>
          <w:sz w:val="24"/>
          <w:szCs w:val="24"/>
        </w:rPr>
        <w:t>load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balancer</w:t>
      </w:r>
      <w:proofErr w:type="spellEnd"/>
    </w:p>
    <w:p w:rsidR="008E3DC9" w:rsidRDefault="008E3DC9">
      <w:pPr>
        <w:spacing w:line="360" w:lineRule="auto"/>
        <w:jc w:val="both"/>
        <w:rPr>
          <w:sz w:val="24"/>
          <w:szCs w:val="24"/>
        </w:rPr>
      </w:pPr>
    </w:p>
    <w:p w:rsidR="008E3DC9" w:rsidRDefault="0075537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Um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 xml:space="preserve"> distribui cargas de trabalho para vários recursos computacionais, como servidores virtuais. Usar um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 xml:space="preserve"> aumenta a disponibilidade e a tolerância a falhas dos aplicativos.</w:t>
      </w:r>
    </w:p>
    <w:p w:rsidR="008E3DC9" w:rsidRDefault="008E3DC9">
      <w:pPr>
        <w:spacing w:line="360" w:lineRule="auto"/>
        <w:jc w:val="both"/>
        <w:rPr>
          <w:sz w:val="24"/>
          <w:szCs w:val="24"/>
        </w:rPr>
      </w:pPr>
    </w:p>
    <w:p w:rsidR="008E3DC9" w:rsidRDefault="0075537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Adicione e remova recursos computacionais do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 xml:space="preserve"> conforme mudarem suas necessidades, sem perturbar o fluxo geral de solicitações para os aplicativos.</w:t>
      </w:r>
    </w:p>
    <w:p w:rsidR="008E3DC9" w:rsidRDefault="008E3DC9">
      <w:pPr>
        <w:spacing w:line="360" w:lineRule="auto"/>
        <w:jc w:val="both"/>
        <w:rPr>
          <w:sz w:val="24"/>
          <w:szCs w:val="24"/>
        </w:rPr>
      </w:pPr>
    </w:p>
    <w:p w:rsidR="008E3DC9" w:rsidRDefault="0075537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Configure as verificações de integridade, que monitoram a integridade dos recursos computacionais, para que o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 xml:space="preserve"> envie solicitações somente para as instâncias íntegras. Também é possível descarregar o trabalho de criptografia e </w:t>
      </w:r>
      <w:proofErr w:type="spellStart"/>
      <w:r>
        <w:rPr>
          <w:sz w:val="24"/>
          <w:szCs w:val="24"/>
        </w:rPr>
        <w:t>descriptografia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>, para que os recursos computacionais possam se concentrar no trabalho principal.</w:t>
      </w:r>
    </w:p>
    <w:p w:rsidR="008E3DC9" w:rsidRDefault="008E3DC9">
      <w:pPr>
        <w:spacing w:line="360" w:lineRule="auto"/>
        <w:jc w:val="both"/>
        <w:rPr>
          <w:sz w:val="24"/>
          <w:szCs w:val="24"/>
        </w:rPr>
      </w:pPr>
    </w:p>
    <w:p w:rsidR="008E3DC9" w:rsidRDefault="008E3DC9">
      <w:pPr>
        <w:spacing w:line="360" w:lineRule="auto"/>
        <w:jc w:val="both"/>
        <w:rPr>
          <w:sz w:val="24"/>
          <w:szCs w:val="24"/>
        </w:rPr>
      </w:pPr>
    </w:p>
    <w:p w:rsidR="008E3DC9" w:rsidRDefault="008E3DC9">
      <w:pPr>
        <w:spacing w:line="360" w:lineRule="auto"/>
        <w:jc w:val="both"/>
        <w:rPr>
          <w:sz w:val="24"/>
          <w:szCs w:val="24"/>
        </w:rPr>
      </w:pPr>
    </w:p>
    <w:p w:rsidR="008E3DC9" w:rsidRDefault="008E3DC9">
      <w:pPr>
        <w:spacing w:line="360" w:lineRule="auto"/>
        <w:jc w:val="both"/>
        <w:rPr>
          <w:sz w:val="24"/>
          <w:szCs w:val="24"/>
        </w:rPr>
      </w:pPr>
    </w:p>
    <w:p w:rsidR="008E3DC9" w:rsidRDefault="008E3DC9">
      <w:pPr>
        <w:spacing w:line="360" w:lineRule="auto"/>
        <w:jc w:val="both"/>
        <w:rPr>
          <w:sz w:val="24"/>
          <w:szCs w:val="24"/>
        </w:rPr>
      </w:pPr>
    </w:p>
    <w:p w:rsidR="008E3DC9" w:rsidRDefault="008E3DC9">
      <w:pPr>
        <w:spacing w:line="360" w:lineRule="auto"/>
        <w:jc w:val="both"/>
        <w:rPr>
          <w:sz w:val="24"/>
          <w:szCs w:val="24"/>
        </w:rPr>
      </w:pPr>
    </w:p>
    <w:p w:rsidR="008E3DC9" w:rsidRDefault="00755371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Acesso ao </w:t>
      </w:r>
      <w:proofErr w:type="spellStart"/>
      <w:r>
        <w:rPr>
          <w:b/>
          <w:sz w:val="24"/>
          <w:szCs w:val="24"/>
        </w:rPr>
        <w:t>Elastic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Load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Balancing</w:t>
      </w:r>
      <w:proofErr w:type="spellEnd"/>
    </w:p>
    <w:p w:rsidR="008E3DC9" w:rsidRDefault="008E3DC9">
      <w:pPr>
        <w:spacing w:line="360" w:lineRule="auto"/>
        <w:jc w:val="both"/>
        <w:rPr>
          <w:sz w:val="24"/>
          <w:szCs w:val="24"/>
        </w:rPr>
      </w:pPr>
    </w:p>
    <w:p w:rsidR="008E3DC9" w:rsidRDefault="0075537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Você pode criar, acessar e gerenciar seus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balancers</w:t>
      </w:r>
      <w:proofErr w:type="spellEnd"/>
      <w:r>
        <w:rPr>
          <w:sz w:val="24"/>
          <w:szCs w:val="24"/>
        </w:rPr>
        <w:t xml:space="preserve"> usando qualquer uma das interfaces a seguir:</w:t>
      </w:r>
    </w:p>
    <w:p w:rsidR="008E3DC9" w:rsidRDefault="008E3DC9">
      <w:pPr>
        <w:spacing w:line="360" w:lineRule="auto"/>
        <w:jc w:val="both"/>
        <w:rPr>
          <w:sz w:val="24"/>
          <w:szCs w:val="24"/>
        </w:rPr>
      </w:pPr>
    </w:p>
    <w:p w:rsidR="008E3DC9" w:rsidRDefault="00755371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AWS Management Console</w:t>
      </w:r>
      <w:r>
        <w:rPr>
          <w:sz w:val="24"/>
          <w:szCs w:val="24"/>
        </w:rPr>
        <w:t xml:space="preserve">— Fornece uma interface da Web que pode ser usada para acessar o </w:t>
      </w:r>
      <w:proofErr w:type="spellStart"/>
      <w:r>
        <w:rPr>
          <w:sz w:val="24"/>
          <w:szCs w:val="24"/>
        </w:rPr>
        <w:t>Elastic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Balancing</w:t>
      </w:r>
      <w:proofErr w:type="spellEnd"/>
      <w:r>
        <w:rPr>
          <w:sz w:val="24"/>
          <w:szCs w:val="24"/>
        </w:rPr>
        <w:t>.</w:t>
      </w:r>
    </w:p>
    <w:p w:rsidR="008E3DC9" w:rsidRDefault="008E3DC9">
      <w:pPr>
        <w:spacing w:line="360" w:lineRule="auto"/>
        <w:jc w:val="both"/>
        <w:rPr>
          <w:sz w:val="24"/>
          <w:szCs w:val="24"/>
        </w:rPr>
      </w:pPr>
    </w:p>
    <w:p w:rsidR="008E3DC9" w:rsidRDefault="00755371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AWS Interface de linha de comando (AWS CLI) </w:t>
      </w:r>
      <w:r>
        <w:rPr>
          <w:sz w:val="24"/>
          <w:szCs w:val="24"/>
        </w:rPr>
        <w:t xml:space="preserve">— Fornece comandos para um amplo conjunto de serviços AWS, incluindo </w:t>
      </w:r>
      <w:proofErr w:type="spellStart"/>
      <w:r>
        <w:rPr>
          <w:sz w:val="24"/>
          <w:szCs w:val="24"/>
        </w:rPr>
        <w:t>Elastic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Balancing</w:t>
      </w:r>
      <w:proofErr w:type="spellEnd"/>
      <w:r>
        <w:rPr>
          <w:sz w:val="24"/>
          <w:szCs w:val="24"/>
        </w:rPr>
        <w:t xml:space="preserve">. A AWS CLI é compatível com Windows, </w:t>
      </w:r>
      <w:proofErr w:type="spellStart"/>
      <w:r>
        <w:rPr>
          <w:sz w:val="24"/>
          <w:szCs w:val="24"/>
        </w:rPr>
        <w:t>macOS</w:t>
      </w:r>
      <w:proofErr w:type="spellEnd"/>
      <w:r>
        <w:rPr>
          <w:sz w:val="24"/>
          <w:szCs w:val="24"/>
        </w:rPr>
        <w:t xml:space="preserve"> e Linux.</w:t>
      </w:r>
    </w:p>
    <w:p w:rsidR="008E3DC9" w:rsidRDefault="008E3DC9">
      <w:pPr>
        <w:spacing w:line="360" w:lineRule="auto"/>
        <w:jc w:val="both"/>
        <w:rPr>
          <w:sz w:val="24"/>
          <w:szCs w:val="24"/>
        </w:rPr>
      </w:pPr>
    </w:p>
    <w:p w:rsidR="008E3DC9" w:rsidRDefault="00755371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AWS </w:t>
      </w:r>
      <w:proofErr w:type="spellStart"/>
      <w:r>
        <w:rPr>
          <w:b/>
          <w:sz w:val="24"/>
          <w:szCs w:val="24"/>
        </w:rPr>
        <w:t>SDKs</w:t>
      </w:r>
      <w:proofErr w:type="spellEnd"/>
      <w:r>
        <w:rPr>
          <w:sz w:val="24"/>
          <w:szCs w:val="24"/>
        </w:rPr>
        <w:t xml:space="preserve"> fornece APIs específicas da linguagem e cuida de muitos dos detalhes da conexão, como calcular assinaturas, lidar com novas tentativas de solicitação e tratamento de erros. </w:t>
      </w:r>
    </w:p>
    <w:p w:rsidR="008E3DC9" w:rsidRDefault="008E3DC9">
      <w:pPr>
        <w:spacing w:line="360" w:lineRule="auto"/>
        <w:jc w:val="both"/>
        <w:rPr>
          <w:sz w:val="24"/>
          <w:szCs w:val="24"/>
        </w:rPr>
      </w:pPr>
    </w:p>
    <w:p w:rsidR="008E3DC9" w:rsidRDefault="00755371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API de consulta:</w:t>
      </w:r>
      <w:r>
        <w:rPr>
          <w:sz w:val="24"/>
          <w:szCs w:val="24"/>
        </w:rPr>
        <w:t xml:space="preserve"> fornece ações de API de baixo nível que são chamadas usando solicitações HTTPS. Usar a API de consulta é a maneira mais direta de acessar o </w:t>
      </w:r>
      <w:proofErr w:type="spellStart"/>
      <w:r>
        <w:rPr>
          <w:sz w:val="24"/>
          <w:szCs w:val="24"/>
        </w:rPr>
        <w:t>Elastic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Balancing</w:t>
      </w:r>
      <w:proofErr w:type="spellEnd"/>
      <w:r>
        <w:rPr>
          <w:sz w:val="24"/>
          <w:szCs w:val="24"/>
        </w:rPr>
        <w:t xml:space="preserve">. No entanto, a API de consulta requer que o </w:t>
      </w:r>
      <w:proofErr w:type="gramStart"/>
      <w:r>
        <w:rPr>
          <w:sz w:val="24"/>
          <w:szCs w:val="24"/>
        </w:rPr>
        <w:t>aplicativo lide</w:t>
      </w:r>
      <w:proofErr w:type="gramEnd"/>
      <w:r>
        <w:rPr>
          <w:sz w:val="24"/>
          <w:szCs w:val="24"/>
        </w:rPr>
        <w:t xml:space="preserve"> com detalhes de baixo nível, como gerar o </w:t>
      </w:r>
      <w:proofErr w:type="spellStart"/>
      <w:r>
        <w:rPr>
          <w:sz w:val="24"/>
          <w:szCs w:val="24"/>
        </w:rPr>
        <w:t>hash</w:t>
      </w:r>
      <w:proofErr w:type="spellEnd"/>
      <w:r>
        <w:rPr>
          <w:sz w:val="24"/>
          <w:szCs w:val="24"/>
        </w:rPr>
        <w:t xml:space="preserve"> para assinar a solicitação e tratamento de erros.</w:t>
      </w:r>
    </w:p>
    <w:p w:rsidR="008E3DC9" w:rsidRDefault="008E3DC9">
      <w:pPr>
        <w:spacing w:line="360" w:lineRule="auto"/>
        <w:jc w:val="both"/>
        <w:rPr>
          <w:sz w:val="24"/>
          <w:szCs w:val="24"/>
        </w:rPr>
      </w:pPr>
    </w:p>
    <w:p w:rsidR="008E3DC9" w:rsidRDefault="008E3DC9">
      <w:pPr>
        <w:spacing w:line="360" w:lineRule="auto"/>
        <w:jc w:val="both"/>
        <w:rPr>
          <w:sz w:val="24"/>
          <w:szCs w:val="24"/>
        </w:rPr>
      </w:pPr>
    </w:p>
    <w:p w:rsidR="008E3DC9" w:rsidRDefault="008E3DC9">
      <w:pPr>
        <w:spacing w:line="360" w:lineRule="auto"/>
        <w:jc w:val="both"/>
        <w:rPr>
          <w:sz w:val="24"/>
          <w:szCs w:val="24"/>
        </w:rPr>
      </w:pPr>
    </w:p>
    <w:p w:rsidR="008E3DC9" w:rsidRDefault="008E3DC9">
      <w:pPr>
        <w:spacing w:line="360" w:lineRule="auto"/>
        <w:jc w:val="both"/>
        <w:rPr>
          <w:sz w:val="24"/>
          <w:szCs w:val="24"/>
        </w:rPr>
      </w:pPr>
    </w:p>
    <w:p w:rsidR="008E3DC9" w:rsidRDefault="008E3DC9">
      <w:pPr>
        <w:spacing w:line="360" w:lineRule="auto"/>
        <w:jc w:val="both"/>
        <w:rPr>
          <w:sz w:val="24"/>
          <w:szCs w:val="24"/>
        </w:rPr>
      </w:pPr>
    </w:p>
    <w:p w:rsidR="008E3DC9" w:rsidRDefault="008E3DC9">
      <w:pPr>
        <w:spacing w:line="360" w:lineRule="auto"/>
        <w:jc w:val="both"/>
        <w:rPr>
          <w:sz w:val="24"/>
          <w:szCs w:val="24"/>
        </w:rPr>
      </w:pPr>
    </w:p>
    <w:p w:rsidR="008E3DC9" w:rsidRDefault="008E3DC9">
      <w:pPr>
        <w:spacing w:line="360" w:lineRule="auto"/>
        <w:jc w:val="both"/>
        <w:rPr>
          <w:sz w:val="24"/>
          <w:szCs w:val="24"/>
        </w:rPr>
      </w:pPr>
    </w:p>
    <w:p w:rsidR="008E3DC9" w:rsidRDefault="008E3DC9">
      <w:pPr>
        <w:spacing w:line="360" w:lineRule="auto"/>
        <w:jc w:val="both"/>
        <w:rPr>
          <w:sz w:val="24"/>
          <w:szCs w:val="24"/>
        </w:rPr>
      </w:pPr>
    </w:p>
    <w:p w:rsidR="008E3DC9" w:rsidRDefault="008E3DC9">
      <w:pPr>
        <w:spacing w:line="360" w:lineRule="auto"/>
        <w:jc w:val="both"/>
        <w:rPr>
          <w:sz w:val="24"/>
          <w:szCs w:val="24"/>
        </w:rPr>
      </w:pPr>
    </w:p>
    <w:p w:rsidR="008E3DC9" w:rsidRDefault="008E3DC9">
      <w:pPr>
        <w:spacing w:line="360" w:lineRule="auto"/>
        <w:jc w:val="both"/>
        <w:rPr>
          <w:sz w:val="24"/>
          <w:szCs w:val="24"/>
        </w:rPr>
      </w:pPr>
    </w:p>
    <w:p w:rsidR="008E3DC9" w:rsidRDefault="008E3DC9">
      <w:pPr>
        <w:spacing w:line="360" w:lineRule="auto"/>
        <w:jc w:val="both"/>
        <w:rPr>
          <w:sz w:val="24"/>
          <w:szCs w:val="24"/>
        </w:rPr>
      </w:pPr>
    </w:p>
    <w:p w:rsidR="008E3DC9" w:rsidRDefault="008E3DC9">
      <w:pPr>
        <w:spacing w:line="360" w:lineRule="auto"/>
        <w:jc w:val="both"/>
        <w:rPr>
          <w:sz w:val="24"/>
          <w:szCs w:val="24"/>
        </w:rPr>
      </w:pPr>
    </w:p>
    <w:p w:rsidR="008E3DC9" w:rsidRDefault="008E3DC9">
      <w:pPr>
        <w:spacing w:line="360" w:lineRule="auto"/>
        <w:jc w:val="both"/>
        <w:rPr>
          <w:sz w:val="24"/>
          <w:szCs w:val="24"/>
        </w:rPr>
      </w:pPr>
    </w:p>
    <w:p w:rsidR="008E3DC9" w:rsidRDefault="00755371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Serviços relacionados</w:t>
      </w:r>
    </w:p>
    <w:p w:rsidR="008E3DC9" w:rsidRDefault="008E3DC9">
      <w:pPr>
        <w:spacing w:line="360" w:lineRule="auto"/>
        <w:jc w:val="both"/>
        <w:rPr>
          <w:b/>
          <w:sz w:val="24"/>
          <w:szCs w:val="24"/>
        </w:rPr>
      </w:pPr>
    </w:p>
    <w:p w:rsidR="008E3DC9" w:rsidRDefault="0075537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Elastic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Balancing</w:t>
      </w:r>
      <w:proofErr w:type="spellEnd"/>
      <w:r>
        <w:rPr>
          <w:sz w:val="24"/>
          <w:szCs w:val="24"/>
        </w:rPr>
        <w:t xml:space="preserve"> funciona com os serviços a seguir para melhorar a disponibilidade e a escalabilidade dos seus aplicativos.</w:t>
      </w:r>
    </w:p>
    <w:p w:rsidR="008E3DC9" w:rsidRDefault="008E3DC9">
      <w:pPr>
        <w:spacing w:line="360" w:lineRule="auto"/>
        <w:jc w:val="both"/>
        <w:rPr>
          <w:sz w:val="24"/>
          <w:szCs w:val="24"/>
        </w:rPr>
      </w:pPr>
    </w:p>
    <w:p w:rsidR="008E3DC9" w:rsidRDefault="00755371">
      <w:pPr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Amazon</w:t>
      </w:r>
      <w:proofErr w:type="spellEnd"/>
      <w:r>
        <w:rPr>
          <w:sz w:val="24"/>
          <w:szCs w:val="24"/>
        </w:rPr>
        <w:t xml:space="preserve"> EC2</w:t>
      </w:r>
    </w:p>
    <w:p w:rsidR="008E3DC9" w:rsidRDefault="00755371">
      <w:pPr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Auto </w:t>
      </w:r>
      <w:proofErr w:type="spellStart"/>
      <w:r>
        <w:rPr>
          <w:sz w:val="24"/>
          <w:szCs w:val="24"/>
        </w:rPr>
        <w:t>Scaling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Amazon</w:t>
      </w:r>
      <w:proofErr w:type="spellEnd"/>
      <w:r>
        <w:rPr>
          <w:sz w:val="24"/>
          <w:szCs w:val="24"/>
        </w:rPr>
        <w:t xml:space="preserve"> EC2</w:t>
      </w:r>
    </w:p>
    <w:p w:rsidR="008E3DC9" w:rsidRDefault="00755371">
      <w:pPr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Amazon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CloudWatch</w:t>
      </w:r>
      <w:proofErr w:type="spellEnd"/>
    </w:p>
    <w:p w:rsidR="008E3DC9" w:rsidRDefault="00755371">
      <w:pPr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Amazon</w:t>
      </w:r>
      <w:proofErr w:type="spellEnd"/>
      <w:r>
        <w:rPr>
          <w:sz w:val="24"/>
          <w:szCs w:val="24"/>
        </w:rPr>
        <w:t xml:space="preserve"> ECS</w:t>
      </w:r>
    </w:p>
    <w:p w:rsidR="008E3DC9" w:rsidRDefault="00755371">
      <w:pPr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Route</w:t>
      </w:r>
      <w:proofErr w:type="spellEnd"/>
      <w:r>
        <w:rPr>
          <w:sz w:val="24"/>
          <w:szCs w:val="24"/>
        </w:rPr>
        <w:t xml:space="preserve"> 53</w:t>
      </w:r>
    </w:p>
    <w:p w:rsidR="008E3DC9" w:rsidRDefault="00755371">
      <w:pPr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AWS WAF</w:t>
      </w:r>
    </w:p>
    <w:p w:rsidR="008E3DC9" w:rsidRDefault="008E3DC9">
      <w:pPr>
        <w:spacing w:line="360" w:lineRule="auto"/>
        <w:jc w:val="both"/>
        <w:rPr>
          <w:sz w:val="24"/>
          <w:szCs w:val="24"/>
        </w:rPr>
      </w:pPr>
    </w:p>
    <w:p w:rsidR="008E3DC9" w:rsidRDefault="008E3DC9">
      <w:pPr>
        <w:spacing w:line="360" w:lineRule="auto"/>
        <w:jc w:val="both"/>
        <w:rPr>
          <w:sz w:val="24"/>
          <w:szCs w:val="24"/>
        </w:rPr>
      </w:pPr>
    </w:p>
    <w:p w:rsidR="008E3DC9" w:rsidRDefault="00755371">
      <w:pPr>
        <w:pStyle w:val="Ttulo2"/>
        <w:keepNext w:val="0"/>
        <w:keepLines w:val="0"/>
        <w:pBdr>
          <w:bottom w:val="single" w:sz="4" w:space="1" w:color="ADA9A7"/>
        </w:pBdr>
        <w:spacing w:before="0" w:after="0"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Tipos de </w:t>
      </w:r>
      <w:proofErr w:type="spellStart"/>
      <w:r>
        <w:rPr>
          <w:b/>
          <w:sz w:val="24"/>
          <w:szCs w:val="24"/>
        </w:rPr>
        <w:t>Load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Balancer</w:t>
      </w:r>
      <w:proofErr w:type="spellEnd"/>
    </w:p>
    <w:p w:rsidR="008E3DC9" w:rsidRDefault="008E3DC9"/>
    <w:p w:rsidR="008E3DC9" w:rsidRDefault="00755371">
      <w:pPr>
        <w:rPr>
          <w:b/>
        </w:rPr>
      </w:pPr>
      <w:r>
        <w:rPr>
          <w:b/>
        </w:rPr>
        <w:t xml:space="preserve">Recursos do </w:t>
      </w:r>
      <w:proofErr w:type="spellStart"/>
      <w:r>
        <w:rPr>
          <w:b/>
        </w:rPr>
        <w:t>Elastic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Load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Balancing</w:t>
      </w:r>
      <w:proofErr w:type="spellEnd"/>
    </w:p>
    <w:p w:rsidR="008E3DC9" w:rsidRDefault="008E3DC9">
      <w:pPr>
        <w:rPr>
          <w:b/>
        </w:rPr>
      </w:pPr>
    </w:p>
    <w:p w:rsidR="008E3DC9" w:rsidRDefault="00755371"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Elastic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Balancing</w:t>
      </w:r>
      <w:proofErr w:type="spellEnd"/>
      <w:r>
        <w:rPr>
          <w:sz w:val="24"/>
          <w:szCs w:val="24"/>
        </w:rPr>
        <w:t xml:space="preserve"> oferece suporte aos seguintes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balancers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b/>
          <w:sz w:val="24"/>
          <w:szCs w:val="24"/>
        </w:rPr>
        <w:t>Application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Balancers</w:t>
      </w:r>
      <w:proofErr w:type="spellEnd"/>
      <w:r>
        <w:rPr>
          <w:sz w:val="24"/>
          <w:szCs w:val="24"/>
        </w:rPr>
        <w:t xml:space="preserve">, </w:t>
      </w:r>
      <w:r>
        <w:rPr>
          <w:b/>
          <w:sz w:val="24"/>
          <w:szCs w:val="24"/>
        </w:rPr>
        <w:t xml:space="preserve">Network </w:t>
      </w:r>
      <w:proofErr w:type="spellStart"/>
      <w:r>
        <w:rPr>
          <w:b/>
          <w:sz w:val="24"/>
          <w:szCs w:val="24"/>
        </w:rPr>
        <w:t>Load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Balancers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balanceadores</w:t>
      </w:r>
      <w:proofErr w:type="spellEnd"/>
      <w:r>
        <w:rPr>
          <w:b/>
          <w:sz w:val="24"/>
          <w:szCs w:val="24"/>
        </w:rPr>
        <w:t xml:space="preserve"> de carga do Gateway</w:t>
      </w:r>
    </w:p>
    <w:p w:rsidR="008E3DC9" w:rsidRDefault="008E3DC9"/>
    <w:p w:rsidR="008E3DC9" w:rsidRDefault="008E3DC9"/>
    <w:p w:rsidR="008E3DC9" w:rsidRDefault="008E3DC9"/>
    <w:p w:rsidR="008E3DC9" w:rsidRDefault="00755371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Application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Load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Balancers</w:t>
      </w:r>
      <w:proofErr w:type="spellEnd"/>
    </w:p>
    <w:p w:rsidR="008E3DC9" w:rsidRDefault="008E3DC9">
      <w:pPr>
        <w:rPr>
          <w:b/>
          <w:sz w:val="24"/>
          <w:szCs w:val="24"/>
        </w:rPr>
      </w:pPr>
    </w:p>
    <w:p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t xml:space="preserve">Um balanceador de carga da aplicação toma decisões de roteamento na camada da aplicação (HTTP/HTTPS), oferece suporte ao roteamento com base em caminho e pode encaminhar solicitações para uma ou mais portas em cada instância de contêiner no cluster. </w:t>
      </w:r>
    </w:p>
    <w:p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t xml:space="preserve">Os </w:t>
      </w:r>
      <w:proofErr w:type="spellStart"/>
      <w:r>
        <w:rPr>
          <w:sz w:val="24"/>
          <w:szCs w:val="24"/>
        </w:rPr>
        <w:t>balanceadores</w:t>
      </w:r>
      <w:proofErr w:type="spellEnd"/>
      <w:r>
        <w:rPr>
          <w:sz w:val="24"/>
          <w:szCs w:val="24"/>
        </w:rPr>
        <w:t xml:space="preserve"> de carga da aplicação oferecem suporte ao mapeamento de porta de host dinâmico.</w:t>
      </w:r>
    </w:p>
    <w:p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t xml:space="preserve">Por exemplo, se a definição de contêiner da tarefa especifica a porta 80 para uma porta de contêiner NGINX e a porta 0 para a porta do host, a porta do host é escolhida dinamicamente com base no intervalo de portas temporário da instância de contêiner (como entre 32768 e 61000 na AMI otimizado para </w:t>
      </w:r>
      <w:proofErr w:type="spellStart"/>
      <w:r>
        <w:rPr>
          <w:sz w:val="24"/>
          <w:szCs w:val="24"/>
        </w:rPr>
        <w:t>Amazon</w:t>
      </w:r>
      <w:proofErr w:type="spellEnd"/>
      <w:r>
        <w:rPr>
          <w:sz w:val="24"/>
          <w:szCs w:val="24"/>
        </w:rPr>
        <w:t xml:space="preserve"> ECS mais recente). </w:t>
      </w:r>
    </w:p>
    <w:p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t xml:space="preserve">Quando a tarefa é inicializada, o contêiner NGINX é registrado no balanceador de carga da aplicação como uma combinação de ID e porta da instância, e o tráfego é distribuído para o ID e para a porta da instância correspondentes a este contêiner. </w:t>
      </w:r>
    </w:p>
    <w:p w:rsidR="008E3DC9" w:rsidRDefault="008E3DC9">
      <w:pPr>
        <w:rPr>
          <w:sz w:val="24"/>
          <w:szCs w:val="24"/>
        </w:rPr>
      </w:pPr>
    </w:p>
    <w:p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Esse mapeamento dinâmico permite várias tarefas de um único serviço na mesma instância de contêiner. Para obter mais informações, consulte o Guia do usuário para </w:t>
      </w:r>
      <w:proofErr w:type="spellStart"/>
      <w:r>
        <w:rPr>
          <w:sz w:val="24"/>
          <w:szCs w:val="24"/>
        </w:rPr>
        <w:t>balanceadores</w:t>
      </w:r>
      <w:proofErr w:type="spellEnd"/>
      <w:r>
        <w:rPr>
          <w:sz w:val="24"/>
          <w:szCs w:val="24"/>
        </w:rPr>
        <w:t xml:space="preserve"> de carga da aplicação.</w:t>
      </w:r>
    </w:p>
    <w:p w:rsidR="008E3DC9" w:rsidRDefault="00755371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777502" cy="2586549"/>
            <wp:effectExtent l="0" t="0" r="0" b="0"/>
            <wp:docPr id="12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7502" cy="25865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t xml:space="preserve">Fonte: </w:t>
      </w:r>
      <w:hyperlink r:id="rId13">
        <w:r>
          <w:rPr>
            <w:color w:val="1155CC"/>
            <w:sz w:val="24"/>
            <w:szCs w:val="24"/>
            <w:u w:val="single"/>
          </w:rPr>
          <w:t>https://docs.aws.amazon.com/pt_br/AmazonECS/latest/userguide/load-balancer-types.html</w:t>
        </w:r>
      </w:hyperlink>
    </w:p>
    <w:p w:rsidR="008E3DC9" w:rsidRDefault="008E3DC9">
      <w:pPr>
        <w:rPr>
          <w:sz w:val="24"/>
          <w:szCs w:val="24"/>
        </w:rPr>
      </w:pPr>
    </w:p>
    <w:p w:rsidR="008E3DC9" w:rsidRDefault="00755371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Network </w:t>
      </w:r>
      <w:proofErr w:type="spellStart"/>
      <w:r>
        <w:rPr>
          <w:b/>
          <w:sz w:val="24"/>
          <w:szCs w:val="24"/>
        </w:rPr>
        <w:t>Load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Balancers</w:t>
      </w:r>
      <w:proofErr w:type="spellEnd"/>
    </w:p>
    <w:p w:rsidR="008E3DC9" w:rsidRDefault="008E3DC9">
      <w:pPr>
        <w:rPr>
          <w:b/>
          <w:sz w:val="24"/>
          <w:szCs w:val="24"/>
        </w:rPr>
      </w:pPr>
    </w:p>
    <w:p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t xml:space="preserve">Um Network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 xml:space="preserve"> funciona na quarta camada do modelo Open Systems </w:t>
      </w:r>
      <w:proofErr w:type="spellStart"/>
      <w:r>
        <w:rPr>
          <w:sz w:val="24"/>
          <w:szCs w:val="24"/>
        </w:rPr>
        <w:t>Interconnection</w:t>
      </w:r>
      <w:proofErr w:type="spellEnd"/>
      <w:r>
        <w:rPr>
          <w:sz w:val="24"/>
          <w:szCs w:val="24"/>
        </w:rPr>
        <w:t xml:space="preserve"> (OSI).</w:t>
      </w:r>
    </w:p>
    <w:p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t xml:space="preserve">Ele pode processar milhões de solicitações por segundo. Após o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 xml:space="preserve"> receber uma solicitação de conexão, ele seleciona um destino no grupo de destino para a regra padrão. </w:t>
      </w:r>
    </w:p>
    <w:p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t xml:space="preserve">Ele tenta abrir uma conexão TCP para o destino selecionado na porta especificada na configuração do </w:t>
      </w:r>
      <w:proofErr w:type="spellStart"/>
      <w:r>
        <w:rPr>
          <w:sz w:val="24"/>
          <w:szCs w:val="24"/>
        </w:rPr>
        <w:t>listener</w:t>
      </w:r>
      <w:proofErr w:type="spellEnd"/>
      <w:r>
        <w:rPr>
          <w:sz w:val="24"/>
          <w:szCs w:val="24"/>
        </w:rPr>
        <w:t>.</w:t>
      </w:r>
    </w:p>
    <w:p w:rsidR="008E3DC9" w:rsidRDefault="008E3DC9">
      <w:pPr>
        <w:rPr>
          <w:sz w:val="24"/>
          <w:szCs w:val="24"/>
        </w:rPr>
      </w:pPr>
    </w:p>
    <w:p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t xml:space="preserve">Quando você habilitar uma Zona de disponibilidade para o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 xml:space="preserve">, o </w:t>
      </w:r>
      <w:proofErr w:type="spellStart"/>
      <w:r>
        <w:rPr>
          <w:sz w:val="24"/>
          <w:szCs w:val="24"/>
        </w:rPr>
        <w:t>Elastic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Balancing</w:t>
      </w:r>
      <w:proofErr w:type="spellEnd"/>
      <w:r>
        <w:rPr>
          <w:sz w:val="24"/>
          <w:szCs w:val="24"/>
        </w:rPr>
        <w:t xml:space="preserve"> criará um nó do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 xml:space="preserve"> na Zona de disponibilidade. </w:t>
      </w:r>
    </w:p>
    <w:p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t xml:space="preserve">Por padrão, cada nó do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 xml:space="preserve"> distribui tráfego aos destinos registrados somente na sua zona de disponibilidade.</w:t>
      </w:r>
    </w:p>
    <w:p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t xml:space="preserve">Se você habilitar o balanceamento de carga entre zonas, cada nó do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 xml:space="preserve"> distribuirá o tráfego aos destinos registrados em todas as zonas de disponibilidade habilitadas. Para obter mais informações, consulte as zonas de disponibilidade.</w:t>
      </w:r>
    </w:p>
    <w:p w:rsidR="008E3DC9" w:rsidRDefault="008E3DC9">
      <w:pPr>
        <w:rPr>
          <w:sz w:val="24"/>
          <w:szCs w:val="24"/>
        </w:rPr>
      </w:pPr>
    </w:p>
    <w:p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t xml:space="preserve">Se você habilita várias zonas de disponibilidade para o seu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 xml:space="preserve"> e garante que cada grupo de destino tem pelo menos um destino em cada zona de disponibilidade habilitada, isso aumenta a tolerância a falhas dos aplicativos. Por exemplo, se um ou mais grupos de destino não têm um destino íntegro em uma zona de disponibilidade, removemos o endereço IP da </w:t>
      </w:r>
      <w:proofErr w:type="spellStart"/>
      <w:r>
        <w:rPr>
          <w:sz w:val="24"/>
          <w:szCs w:val="24"/>
        </w:rPr>
        <w:t>sub-rede</w:t>
      </w:r>
      <w:proofErr w:type="spellEnd"/>
      <w:r>
        <w:rPr>
          <w:sz w:val="24"/>
          <w:szCs w:val="24"/>
        </w:rPr>
        <w:t xml:space="preserve"> correspondente do DNS, mas os nós do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 xml:space="preserve"> em outras zonas de disponibilidade permanecerão disponíveis para rotear o tráfego. Se um cliente não honrar o tempo </w:t>
      </w:r>
      <w:r>
        <w:rPr>
          <w:sz w:val="24"/>
          <w:szCs w:val="24"/>
        </w:rPr>
        <w:lastRenderedPageBreak/>
        <w:t>de vida (TTL) e enviar solicitações para o endereço IP depois que ele for removido do DNS, as solicitações falharão.</w:t>
      </w:r>
    </w:p>
    <w:p w:rsidR="008E3DC9" w:rsidRDefault="008E3DC9">
      <w:pPr>
        <w:rPr>
          <w:sz w:val="24"/>
          <w:szCs w:val="24"/>
        </w:rPr>
      </w:pPr>
    </w:p>
    <w:p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t xml:space="preserve">Para o tráfego TCP, o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 xml:space="preserve"> seleciona um destino usando um algoritmo de </w:t>
      </w:r>
      <w:proofErr w:type="spellStart"/>
      <w:r>
        <w:rPr>
          <w:sz w:val="24"/>
          <w:szCs w:val="24"/>
        </w:rPr>
        <w:t>hash</w:t>
      </w:r>
      <w:proofErr w:type="spellEnd"/>
      <w:r>
        <w:rPr>
          <w:sz w:val="24"/>
          <w:szCs w:val="24"/>
        </w:rPr>
        <w:t xml:space="preserve"> de fluxo baseado no protocolo, no endereço IP de origem, na porta de origem, no endereço IP de destino, na porta de destino e no número de sequência do TCP. As conexões TCP de um cliente têm diferentes portas de origem e números de sequência e podem ser direcionadas para destinos diferentes. Cada conexão TCP individual é roteada para um único destino para a vida útil da conexão.</w:t>
      </w:r>
    </w:p>
    <w:p w:rsidR="008E3DC9" w:rsidRDefault="008E3DC9">
      <w:pPr>
        <w:rPr>
          <w:sz w:val="24"/>
          <w:szCs w:val="24"/>
        </w:rPr>
      </w:pPr>
    </w:p>
    <w:p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t xml:space="preserve">Para o tráfego UDP, o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 xml:space="preserve"> seleciona um destino usando um algoritmo de </w:t>
      </w:r>
      <w:proofErr w:type="spellStart"/>
      <w:r>
        <w:rPr>
          <w:sz w:val="24"/>
          <w:szCs w:val="24"/>
        </w:rPr>
        <w:t>hash</w:t>
      </w:r>
      <w:proofErr w:type="spellEnd"/>
      <w:r>
        <w:rPr>
          <w:sz w:val="24"/>
          <w:szCs w:val="24"/>
        </w:rPr>
        <w:t xml:space="preserve"> de fluxo baseado no protocolo, no endereço IP de origem, na porta de origem, no endereço IP de destino e na porta de destino. Um fluxo UDP tem a mesma origem e o mesmo destino, portanto, ele é roteado de forma consistente para um único destino durante toda sua vida útil. Diferentes fluxos UDP têm diferentes portas e endereços IP de origem. Assim, eles podem ser roteados para destinos diferentes.</w:t>
      </w:r>
    </w:p>
    <w:p w:rsidR="008E3DC9" w:rsidRDefault="008E3DC9">
      <w:pPr>
        <w:rPr>
          <w:sz w:val="24"/>
          <w:szCs w:val="24"/>
        </w:rPr>
      </w:pPr>
    </w:p>
    <w:p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Elastic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Balancing</w:t>
      </w:r>
      <w:proofErr w:type="spellEnd"/>
      <w:r>
        <w:rPr>
          <w:sz w:val="24"/>
          <w:szCs w:val="24"/>
        </w:rPr>
        <w:t xml:space="preserve"> cria uma interface de rede para cada Zona de disponibilidade que você habilitar. Cada nó de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 xml:space="preserve"> na Zona de disponibilidade usa essa interface de rede para obter um endereço IP estático. Quando você criar um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 xml:space="preserve"> voltado para a Internet, opcionalmente, poderá associar um endereço IP elástico por </w:t>
      </w:r>
      <w:proofErr w:type="spellStart"/>
      <w:r>
        <w:rPr>
          <w:sz w:val="24"/>
          <w:szCs w:val="24"/>
        </w:rPr>
        <w:t>sub-rede</w:t>
      </w:r>
      <w:proofErr w:type="spellEnd"/>
      <w:r>
        <w:rPr>
          <w:sz w:val="24"/>
          <w:szCs w:val="24"/>
        </w:rPr>
        <w:t>.</w:t>
      </w:r>
    </w:p>
    <w:p w:rsidR="008E3DC9" w:rsidRDefault="008E3DC9">
      <w:pPr>
        <w:rPr>
          <w:sz w:val="24"/>
          <w:szCs w:val="24"/>
        </w:rPr>
      </w:pPr>
    </w:p>
    <w:p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t xml:space="preserve">Ao criar um grupo de destino, você especifica o tipo de destino, o que determina como você registra vários destinos. </w:t>
      </w:r>
    </w:p>
    <w:p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t xml:space="preserve">Por exemplo, você pode registrar </w:t>
      </w:r>
      <w:proofErr w:type="spellStart"/>
      <w:r>
        <w:rPr>
          <w:sz w:val="24"/>
          <w:szCs w:val="24"/>
        </w:rPr>
        <w:t>IDs</w:t>
      </w:r>
      <w:proofErr w:type="spellEnd"/>
      <w:r>
        <w:rPr>
          <w:sz w:val="24"/>
          <w:szCs w:val="24"/>
        </w:rPr>
        <w:t xml:space="preserve"> de instância, endereços IP ou um </w:t>
      </w:r>
      <w:proofErr w:type="spellStart"/>
      <w:r>
        <w:rPr>
          <w:sz w:val="24"/>
          <w:szCs w:val="24"/>
        </w:rPr>
        <w:t>Application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>.</w:t>
      </w:r>
    </w:p>
    <w:p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t xml:space="preserve">Se você registrar destinos pelo ID da instância, os endereços IP de origem dos clientes serão preservados e fornecidos para seus aplicativos. Se você registrar destinos pelo endereço IP, os endereços IP de origem serão os endereços IP privados dos nós do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>.</w:t>
      </w:r>
    </w:p>
    <w:p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t xml:space="preserve">Se você registrar um </w:t>
      </w:r>
      <w:proofErr w:type="spellStart"/>
      <w:r>
        <w:rPr>
          <w:sz w:val="24"/>
          <w:szCs w:val="24"/>
        </w:rPr>
        <w:t>Application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 xml:space="preserve"> como um destino, os endereços IP de origem dos clientes serão preservados e fornecidos para seus aplicativos.</w:t>
      </w:r>
    </w:p>
    <w:p w:rsidR="008E3DC9" w:rsidRDefault="008E3DC9">
      <w:pPr>
        <w:rPr>
          <w:sz w:val="24"/>
          <w:szCs w:val="24"/>
        </w:rPr>
      </w:pPr>
    </w:p>
    <w:p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t xml:space="preserve">Você pode adicionar e remover destinos do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 xml:space="preserve"> conforme mudarem suas necessidades, sem perturbar o fluxo geral de solicitações para seu aplicativo. O </w:t>
      </w:r>
      <w:proofErr w:type="spellStart"/>
      <w:r>
        <w:rPr>
          <w:sz w:val="24"/>
          <w:szCs w:val="24"/>
        </w:rPr>
        <w:t>Elastic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Balancing</w:t>
      </w:r>
      <w:proofErr w:type="spellEnd"/>
      <w:r>
        <w:rPr>
          <w:sz w:val="24"/>
          <w:szCs w:val="24"/>
        </w:rPr>
        <w:t xml:space="preserve"> escala seu balanceador de carga à medida que o tráfego para sua aplicação muda com o tempo. O </w:t>
      </w:r>
      <w:proofErr w:type="spellStart"/>
      <w:r>
        <w:rPr>
          <w:sz w:val="24"/>
          <w:szCs w:val="24"/>
        </w:rPr>
        <w:t>Elastic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Balancing</w:t>
      </w:r>
      <w:proofErr w:type="spellEnd"/>
      <w:r>
        <w:rPr>
          <w:sz w:val="24"/>
          <w:szCs w:val="24"/>
        </w:rPr>
        <w:t xml:space="preserve"> pode ser escalado para a vasta maioria de </w:t>
      </w:r>
      <w:proofErr w:type="spellStart"/>
      <w:r>
        <w:rPr>
          <w:sz w:val="24"/>
          <w:szCs w:val="24"/>
        </w:rPr>
        <w:t>workloads</w:t>
      </w:r>
      <w:proofErr w:type="spellEnd"/>
      <w:r>
        <w:rPr>
          <w:sz w:val="24"/>
          <w:szCs w:val="24"/>
        </w:rPr>
        <w:t xml:space="preserve"> automaticamente.</w:t>
      </w:r>
    </w:p>
    <w:p w:rsidR="008E3DC9" w:rsidRDefault="008E3DC9">
      <w:pPr>
        <w:rPr>
          <w:sz w:val="24"/>
          <w:szCs w:val="24"/>
        </w:rPr>
      </w:pPr>
    </w:p>
    <w:p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t xml:space="preserve">Você pode configurar verificações de integridade, que são usadas para monitorar a integridade dos destinos registrados, para que o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 xml:space="preserve"> possa enviar solicitações apenas para os destinos íntegros.</w:t>
      </w:r>
    </w:p>
    <w:p w:rsidR="008E3DC9" w:rsidRDefault="008E3DC9">
      <w:pPr>
        <w:rPr>
          <w:b/>
          <w:sz w:val="24"/>
          <w:szCs w:val="24"/>
        </w:rPr>
      </w:pPr>
    </w:p>
    <w:p w:rsidR="008E3DC9" w:rsidRDefault="008E3DC9">
      <w:pPr>
        <w:rPr>
          <w:b/>
          <w:sz w:val="24"/>
          <w:szCs w:val="24"/>
        </w:rPr>
      </w:pPr>
    </w:p>
    <w:p w:rsidR="008E3DC9" w:rsidRDefault="00755371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Balanceadores</w:t>
      </w:r>
      <w:proofErr w:type="spellEnd"/>
      <w:r>
        <w:rPr>
          <w:b/>
          <w:sz w:val="24"/>
          <w:szCs w:val="24"/>
        </w:rPr>
        <w:t xml:space="preserve"> de carga do Gateway</w:t>
      </w:r>
      <w:r>
        <w:rPr>
          <w:sz w:val="24"/>
          <w:szCs w:val="24"/>
        </w:rPr>
        <w:t xml:space="preserve"> </w:t>
      </w:r>
    </w:p>
    <w:p w:rsidR="008E3DC9" w:rsidRDefault="008E3DC9">
      <w:pPr>
        <w:rPr>
          <w:sz w:val="24"/>
          <w:szCs w:val="24"/>
        </w:rPr>
      </w:pPr>
    </w:p>
    <w:p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t xml:space="preserve">Os </w:t>
      </w:r>
      <w:proofErr w:type="spellStart"/>
      <w:r>
        <w:rPr>
          <w:sz w:val="24"/>
          <w:szCs w:val="24"/>
        </w:rPr>
        <w:t>balanceadores</w:t>
      </w:r>
      <w:proofErr w:type="spellEnd"/>
      <w:r>
        <w:rPr>
          <w:sz w:val="24"/>
          <w:szCs w:val="24"/>
        </w:rPr>
        <w:t xml:space="preserve"> de carga de gateway permitem que você implante, escale e gerencie dispositivos virtuais, como firewalls, sistemas de detecção e prevenção de intrusões e sistemas de inspeção profunda de pacotes.</w:t>
      </w:r>
    </w:p>
    <w:p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t>Eles combinam um gateway de rede transparente (ou seja, um único ponto de entrada e saída para todo o tráfego) e distribui o tráfego enquanto escala os dispositivos virtuais segundo a demanda.</w:t>
      </w:r>
    </w:p>
    <w:p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t xml:space="preserve">Um balanceador de carga de gateway opera na terceira camada do modelo Open Systems </w:t>
      </w:r>
      <w:proofErr w:type="spellStart"/>
      <w:r>
        <w:rPr>
          <w:sz w:val="24"/>
          <w:szCs w:val="24"/>
        </w:rPr>
        <w:t>Interconnection</w:t>
      </w:r>
      <w:proofErr w:type="spellEnd"/>
      <w:r>
        <w:rPr>
          <w:sz w:val="24"/>
          <w:szCs w:val="24"/>
        </w:rPr>
        <w:t xml:space="preserve"> (OSI), a camada de rede. Ele escuta todos os pacotes IP em todas as portas e encaminha o tráfego para o grupo de destino especificado na regra do </w:t>
      </w:r>
      <w:proofErr w:type="spellStart"/>
      <w:r>
        <w:rPr>
          <w:sz w:val="24"/>
          <w:szCs w:val="24"/>
        </w:rPr>
        <w:t>listener</w:t>
      </w:r>
      <w:proofErr w:type="spellEnd"/>
      <w:r>
        <w:rPr>
          <w:sz w:val="24"/>
          <w:szCs w:val="24"/>
        </w:rPr>
        <w:t>.</w:t>
      </w:r>
    </w:p>
    <w:p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t xml:space="preserve">Ele mantém a </w:t>
      </w:r>
      <w:proofErr w:type="spellStart"/>
      <w:r>
        <w:rPr>
          <w:sz w:val="24"/>
          <w:szCs w:val="24"/>
        </w:rPr>
        <w:t>perdurabilidade</w:t>
      </w:r>
      <w:proofErr w:type="spellEnd"/>
      <w:r>
        <w:rPr>
          <w:sz w:val="24"/>
          <w:szCs w:val="24"/>
        </w:rPr>
        <w:t xml:space="preserve"> dos fluxos para um dispositivo de destino específico usando 5 </w:t>
      </w:r>
      <w:proofErr w:type="spellStart"/>
      <w:r>
        <w:rPr>
          <w:sz w:val="24"/>
          <w:szCs w:val="24"/>
        </w:rPr>
        <w:t>tuplas</w:t>
      </w:r>
      <w:proofErr w:type="spellEnd"/>
      <w:r>
        <w:rPr>
          <w:sz w:val="24"/>
          <w:szCs w:val="24"/>
        </w:rPr>
        <w:t xml:space="preserve"> (para fluxos TCP/UDP) ou 3 </w:t>
      </w:r>
      <w:proofErr w:type="spellStart"/>
      <w:r>
        <w:rPr>
          <w:sz w:val="24"/>
          <w:szCs w:val="24"/>
        </w:rPr>
        <w:t>tuplas</w:t>
      </w:r>
      <w:proofErr w:type="spellEnd"/>
      <w:r>
        <w:rPr>
          <w:sz w:val="24"/>
          <w:szCs w:val="24"/>
        </w:rPr>
        <w:t xml:space="preserve"> (para fluxos não TCP/UDP). O balanceador de carga de gateway e suas instâncias de dispositivos virtuais registradas trocam tráfego de aplicações usando o protocolo GENEVE na porta 6081. Ele oferece suporte a um tamanho de unidade de transmissão máxima (MTU) de 8.500 bytes.</w:t>
      </w:r>
    </w:p>
    <w:p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t xml:space="preserve">Os </w:t>
      </w:r>
      <w:proofErr w:type="spellStart"/>
      <w:r>
        <w:rPr>
          <w:sz w:val="24"/>
          <w:szCs w:val="24"/>
        </w:rPr>
        <w:t>balanceadores</w:t>
      </w:r>
      <w:proofErr w:type="spellEnd"/>
      <w:r>
        <w:rPr>
          <w:sz w:val="24"/>
          <w:szCs w:val="24"/>
        </w:rPr>
        <w:t xml:space="preserve"> de carga de gateway usam </w:t>
      </w:r>
      <w:proofErr w:type="spellStart"/>
      <w:r>
        <w:rPr>
          <w:sz w:val="24"/>
          <w:szCs w:val="24"/>
        </w:rPr>
        <w:t>endpoints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balanceador</w:t>
      </w:r>
      <w:proofErr w:type="spellEnd"/>
      <w:r>
        <w:rPr>
          <w:sz w:val="24"/>
          <w:szCs w:val="24"/>
        </w:rPr>
        <w:t xml:space="preserve"> de carga de gateway para trocar tráfego com segurança através dos limites da VPC. Um </w:t>
      </w:r>
      <w:proofErr w:type="spellStart"/>
      <w:r>
        <w:rPr>
          <w:sz w:val="24"/>
          <w:szCs w:val="24"/>
        </w:rPr>
        <w:t>endpoint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balanceador</w:t>
      </w:r>
      <w:proofErr w:type="spellEnd"/>
      <w:r>
        <w:rPr>
          <w:sz w:val="24"/>
          <w:szCs w:val="24"/>
        </w:rPr>
        <w:t xml:space="preserve"> de carga de gateway é um </w:t>
      </w:r>
      <w:proofErr w:type="spellStart"/>
      <w:r>
        <w:rPr>
          <w:sz w:val="24"/>
          <w:szCs w:val="24"/>
        </w:rPr>
        <w:t>endpoint</w:t>
      </w:r>
      <w:proofErr w:type="spellEnd"/>
      <w:r>
        <w:rPr>
          <w:sz w:val="24"/>
          <w:szCs w:val="24"/>
        </w:rPr>
        <w:t xml:space="preserve"> da VPC que fornece conectividade privada entre dispositivos virtuais na VPC do provedor de serviços e servidores de aplicações na VPC do consumidor de serviços. Implante o balanceador de carga de gateway na mesma VPC dos dispositivos virtuais.</w:t>
      </w:r>
    </w:p>
    <w:p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t xml:space="preserve">Registre os dispositivos virtuais em um grupo de destino para o balanceador de carga de gateway. </w:t>
      </w:r>
    </w:p>
    <w:p w:rsidR="008E3DC9" w:rsidRDefault="008E3DC9">
      <w:pPr>
        <w:rPr>
          <w:sz w:val="24"/>
          <w:szCs w:val="24"/>
        </w:rPr>
      </w:pPr>
    </w:p>
    <w:p w:rsidR="008E3DC9" w:rsidRDefault="008E3DC9">
      <w:pPr>
        <w:rPr>
          <w:sz w:val="24"/>
          <w:szCs w:val="24"/>
        </w:rPr>
      </w:pPr>
    </w:p>
    <w:p w:rsidR="008E3DC9" w:rsidRDefault="008E3DC9"/>
    <w:p w:rsidR="008E3DC9" w:rsidRDefault="008E3DC9"/>
    <w:p w:rsidR="008E3DC9" w:rsidRDefault="008E3DC9"/>
    <w:p w:rsidR="008E3DC9" w:rsidRDefault="008E3DC9"/>
    <w:p w:rsidR="008E3DC9" w:rsidRDefault="008E3DC9"/>
    <w:p w:rsidR="00BC0310" w:rsidRDefault="00BC0310"/>
    <w:p w:rsidR="00BC0310" w:rsidRDefault="00BC0310"/>
    <w:p w:rsidR="00BC0310" w:rsidRDefault="00BC0310"/>
    <w:p w:rsidR="00BC0310" w:rsidRDefault="00BC0310"/>
    <w:p w:rsidR="00BC0310" w:rsidRDefault="00BC0310"/>
    <w:p w:rsidR="008E3DC9" w:rsidRDefault="008E3DC9"/>
    <w:p w:rsidR="008E3DC9" w:rsidRDefault="008E3DC9"/>
    <w:p w:rsidR="008E3DC9" w:rsidRDefault="008E3DC9"/>
    <w:p w:rsidR="008E3DC9" w:rsidRDefault="008E3DC9"/>
    <w:p w:rsidR="008E3DC9" w:rsidRDefault="008E3DC9"/>
    <w:p w:rsidR="008E3DC9" w:rsidRDefault="008E3DC9"/>
    <w:p w:rsidR="008E3DC9" w:rsidRDefault="00755371">
      <w:pPr>
        <w:pStyle w:val="Ttulo2"/>
        <w:keepNext w:val="0"/>
        <w:keepLines w:val="0"/>
        <w:pBdr>
          <w:bottom w:val="single" w:sz="4" w:space="1" w:color="ADA9A7"/>
        </w:pBdr>
        <w:spacing w:before="0" w:after="0" w:line="360" w:lineRule="auto"/>
        <w:jc w:val="both"/>
        <w:rPr>
          <w:b/>
          <w:sz w:val="24"/>
          <w:szCs w:val="24"/>
        </w:rPr>
      </w:pPr>
      <w:bookmarkStart w:id="3" w:name="_heading=h.3dy6vkm" w:colFirst="0" w:colLast="0"/>
      <w:bookmarkEnd w:id="3"/>
      <w:r>
        <w:rPr>
          <w:b/>
          <w:sz w:val="24"/>
          <w:szCs w:val="24"/>
        </w:rPr>
        <w:lastRenderedPageBreak/>
        <w:t xml:space="preserve">Laboratório 1 - Criando ALB – </w:t>
      </w:r>
      <w:proofErr w:type="spellStart"/>
      <w:r>
        <w:rPr>
          <w:b/>
          <w:sz w:val="24"/>
          <w:szCs w:val="24"/>
        </w:rPr>
        <w:t>Application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Load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Balancer</w:t>
      </w:r>
      <w:proofErr w:type="spellEnd"/>
    </w:p>
    <w:p w:rsidR="008E3DC9" w:rsidRDefault="008E3DC9">
      <w:pPr>
        <w:rPr>
          <w:sz w:val="24"/>
          <w:szCs w:val="24"/>
        </w:rPr>
      </w:pPr>
    </w:p>
    <w:p w:rsidR="008E3DC9" w:rsidRDefault="00755371">
      <w:pPr>
        <w:rPr>
          <w:b/>
          <w:sz w:val="24"/>
          <w:szCs w:val="24"/>
        </w:rPr>
      </w:pPr>
      <w:r>
        <w:rPr>
          <w:b/>
          <w:sz w:val="24"/>
          <w:szCs w:val="24"/>
        </w:rPr>
        <w:t>1 - Criar Grupo de Destino</w:t>
      </w:r>
    </w:p>
    <w:p w:rsidR="008E3DC9" w:rsidRDefault="008E3DC9">
      <w:pPr>
        <w:rPr>
          <w:b/>
          <w:sz w:val="24"/>
          <w:szCs w:val="24"/>
        </w:rPr>
      </w:pPr>
    </w:p>
    <w:p w:rsidR="008E3DC9" w:rsidRDefault="00755371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O roteamento configura para onde enviar as solicitações que chegam no balanceador de carga. </w:t>
      </w:r>
    </w:p>
    <w:p w:rsidR="008E3DC9" w:rsidRDefault="008E3DC9">
      <w:pPr>
        <w:rPr>
          <w:sz w:val="24"/>
          <w:szCs w:val="24"/>
        </w:rPr>
      </w:pPr>
    </w:p>
    <w:p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t xml:space="preserve">Com o ambiente dos </w:t>
      </w:r>
      <w:proofErr w:type="spellStart"/>
      <w:r>
        <w:rPr>
          <w:sz w:val="24"/>
          <w:szCs w:val="24"/>
        </w:rPr>
        <w:t>Lab</w:t>
      </w:r>
      <w:proofErr w:type="spellEnd"/>
      <w:r>
        <w:rPr>
          <w:sz w:val="24"/>
          <w:szCs w:val="24"/>
        </w:rPr>
        <w:t xml:space="preserve"> de Auto </w:t>
      </w:r>
      <w:proofErr w:type="spellStart"/>
      <w:r>
        <w:rPr>
          <w:sz w:val="24"/>
          <w:szCs w:val="24"/>
        </w:rPr>
        <w:t>Scaling</w:t>
      </w:r>
      <w:proofErr w:type="spellEnd"/>
      <w:r>
        <w:rPr>
          <w:sz w:val="24"/>
          <w:szCs w:val="24"/>
        </w:rPr>
        <w:t xml:space="preserve"> pronto, prosseguiremos agora adicionando </w:t>
      </w:r>
      <w:proofErr w:type="spellStart"/>
      <w:r>
        <w:rPr>
          <w:sz w:val="24"/>
          <w:szCs w:val="24"/>
        </w:rPr>
        <w:t>balanceadores</w:t>
      </w:r>
      <w:proofErr w:type="spellEnd"/>
      <w:r>
        <w:rPr>
          <w:sz w:val="24"/>
          <w:szCs w:val="24"/>
        </w:rPr>
        <w:t xml:space="preserve"> de carga de diferentes tipos, caso ainda não tenha feito ou tenha excluído/interrompido esse laboratório, refaça-o, pois será nossa base.</w:t>
      </w:r>
    </w:p>
    <w:p w:rsidR="008E3DC9" w:rsidRDefault="008E3DC9">
      <w:pPr>
        <w:rPr>
          <w:sz w:val="24"/>
          <w:szCs w:val="24"/>
        </w:rPr>
      </w:pPr>
    </w:p>
    <w:p w:rsidR="008E3DC9" w:rsidRDefault="00755371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Nesta tarefa, você criará um balanceador de carga que pode balancear o tráfego entre várias instâncias EC2 e zonas de disponibilidade.</w:t>
      </w:r>
    </w:p>
    <w:p w:rsidR="008E3DC9" w:rsidRDefault="0075537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Você irá criar um </w:t>
      </w:r>
      <w:r>
        <w:rPr>
          <w:b/>
          <w:color w:val="0070C0"/>
          <w:sz w:val="24"/>
          <w:szCs w:val="24"/>
        </w:rPr>
        <w:t>Criar grupo de destino</w:t>
      </w:r>
      <w:r>
        <w:rPr>
          <w:color w:val="0070C0"/>
          <w:sz w:val="24"/>
          <w:szCs w:val="24"/>
        </w:rPr>
        <w:t> </w:t>
      </w:r>
      <w:r>
        <w:rPr>
          <w:color w:val="333333"/>
          <w:sz w:val="24"/>
          <w:szCs w:val="24"/>
        </w:rPr>
        <w:t xml:space="preserve">que será usado pelo </w:t>
      </w:r>
      <w:proofErr w:type="spellStart"/>
      <w:r>
        <w:rPr>
          <w:color w:val="333333"/>
          <w:sz w:val="24"/>
          <w:szCs w:val="24"/>
        </w:rPr>
        <w:t>Load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Balancer</w:t>
      </w:r>
      <w:proofErr w:type="spellEnd"/>
      <w:r>
        <w:rPr>
          <w:color w:val="333333"/>
          <w:sz w:val="24"/>
          <w:szCs w:val="24"/>
        </w:rPr>
        <w:t xml:space="preserve">. </w:t>
      </w:r>
    </w:p>
    <w:p w:rsidR="008E3DC9" w:rsidRDefault="008E3DC9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</w:p>
    <w:p w:rsidR="008E3DC9" w:rsidRDefault="0075537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Primeiro, abra o Painel da EC2.</w:t>
      </w:r>
    </w:p>
    <w:p w:rsidR="008E3DC9" w:rsidRDefault="0075537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ind w:left="720"/>
        <w:rPr>
          <w:color w:val="333333"/>
          <w:sz w:val="24"/>
          <w:szCs w:val="24"/>
        </w:rPr>
      </w:pPr>
      <w:r>
        <w:rPr>
          <w:noProof/>
          <w:color w:val="333333"/>
          <w:sz w:val="24"/>
          <w:szCs w:val="24"/>
        </w:rPr>
        <w:drawing>
          <wp:inline distT="114300" distB="114300" distL="114300" distR="114300">
            <wp:extent cx="4529138" cy="1858301"/>
            <wp:effectExtent l="0" t="0" r="0" b="0"/>
            <wp:docPr id="10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18583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3DC9" w:rsidRDefault="009D5BF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P</w:t>
      </w:r>
      <w:r w:rsidR="00755371">
        <w:rPr>
          <w:color w:val="333333"/>
          <w:sz w:val="24"/>
          <w:szCs w:val="24"/>
        </w:rPr>
        <w:t xml:space="preserve">rocure no menu por </w:t>
      </w:r>
      <w:r w:rsidR="00755371">
        <w:rPr>
          <w:b/>
          <w:color w:val="333333"/>
          <w:sz w:val="24"/>
          <w:szCs w:val="24"/>
        </w:rPr>
        <w:t>Grupos de destino</w:t>
      </w:r>
      <w:r w:rsidR="00755371">
        <w:rPr>
          <w:color w:val="333333"/>
          <w:sz w:val="24"/>
          <w:szCs w:val="24"/>
        </w:rPr>
        <w:t>.</w:t>
      </w:r>
    </w:p>
    <w:p w:rsidR="008E3DC9" w:rsidRDefault="0075537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ind w:left="720"/>
        <w:rPr>
          <w:color w:val="333333"/>
          <w:sz w:val="24"/>
          <w:szCs w:val="24"/>
        </w:rPr>
      </w:pPr>
      <w:r>
        <w:rPr>
          <w:noProof/>
          <w:color w:val="333333"/>
          <w:sz w:val="24"/>
          <w:szCs w:val="24"/>
        </w:rPr>
        <w:drawing>
          <wp:inline distT="114300" distB="114300" distL="114300" distR="114300">
            <wp:extent cx="2562225" cy="1752600"/>
            <wp:effectExtent l="0" t="0" r="0" b="0"/>
            <wp:docPr id="10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61312" behindDoc="0" locked="0" layoutInCell="1" hidden="0" allowOverlap="1">
                <wp:simplePos x="0" y="0"/>
                <wp:positionH relativeFrom="column">
                  <wp:posOffset>704850</wp:posOffset>
                </wp:positionH>
                <wp:positionV relativeFrom="paragraph">
                  <wp:posOffset>1000683</wp:posOffset>
                </wp:positionV>
                <wp:extent cx="1614488" cy="428625"/>
                <wp:effectExtent l="0" t="0" r="0" b="0"/>
                <wp:wrapNone/>
                <wp:docPr id="90" name="Retâ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21000" y="1521075"/>
                          <a:ext cx="3092100" cy="1531200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8E3DC9" w:rsidRDefault="008E3DC9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90" o:spid="_x0000_s1026" style="position:absolute;left:0;text-align:left;margin-left:55.5pt;margin-top:78.8pt;width:127.15pt;height:33.75pt;z-index:251661312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8E3DC9" w:rsidRDefault="008E3DC9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937FE1" w:rsidRDefault="00937FE1" w:rsidP="00937FE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Clique em </w:t>
      </w:r>
      <w:r w:rsidRPr="00BB2B8B">
        <w:rPr>
          <w:b/>
          <w:color w:val="F79646" w:themeColor="accent6"/>
          <w:sz w:val="24"/>
          <w:szCs w:val="24"/>
        </w:rPr>
        <w:t>Criar grupo de destino</w:t>
      </w:r>
    </w:p>
    <w:p w:rsidR="00937FE1" w:rsidRDefault="00937FE1" w:rsidP="00937FE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6381A91C" wp14:editId="004170DE">
            <wp:extent cx="5733415" cy="628650"/>
            <wp:effectExtent l="0" t="0" r="63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DC9" w:rsidRDefault="008E3DC9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</w:p>
    <w:p w:rsidR="008E3DC9" w:rsidRDefault="00755371">
      <w:pPr>
        <w:spacing w:after="150" w:line="240" w:lineRule="auto"/>
        <w:rPr>
          <w:color w:val="33333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33415" cy="4337050"/>
            <wp:effectExtent l="0" t="0" r="0" b="0"/>
            <wp:docPr id="106" name="image11.png" descr="Interface gráfica do usuário, Texto, Aplicativo, Email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Interface gráfica do usuário, Texto, Aplicativo, Email&#10;&#10;Descrição gerada automaticamente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3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3DC9" w:rsidRDefault="008E3DC9">
      <w:pPr>
        <w:spacing w:after="150" w:line="240" w:lineRule="auto"/>
        <w:rPr>
          <w:color w:val="333333"/>
          <w:sz w:val="24"/>
          <w:szCs w:val="24"/>
        </w:rPr>
      </w:pPr>
    </w:p>
    <w:p w:rsidR="008E3DC9" w:rsidRDefault="008E3DC9">
      <w:pPr>
        <w:spacing w:after="150" w:line="240" w:lineRule="auto"/>
        <w:rPr>
          <w:color w:val="333333"/>
          <w:sz w:val="24"/>
          <w:szCs w:val="24"/>
        </w:rPr>
      </w:pPr>
    </w:p>
    <w:p w:rsidR="008E3DC9" w:rsidRDefault="008E3DC9">
      <w:pPr>
        <w:spacing w:after="150" w:line="240" w:lineRule="auto"/>
        <w:rPr>
          <w:color w:val="333333"/>
          <w:sz w:val="24"/>
          <w:szCs w:val="24"/>
        </w:rPr>
      </w:pPr>
    </w:p>
    <w:p w:rsidR="008E3DC9" w:rsidRDefault="008E3DC9">
      <w:pPr>
        <w:spacing w:after="150" w:line="240" w:lineRule="auto"/>
        <w:rPr>
          <w:color w:val="333333"/>
          <w:sz w:val="24"/>
          <w:szCs w:val="24"/>
        </w:rPr>
      </w:pPr>
    </w:p>
    <w:p w:rsidR="008E3DC9" w:rsidRDefault="008E3DC9">
      <w:pPr>
        <w:spacing w:after="150" w:line="240" w:lineRule="auto"/>
        <w:rPr>
          <w:color w:val="333333"/>
          <w:sz w:val="24"/>
          <w:szCs w:val="24"/>
        </w:rPr>
      </w:pPr>
    </w:p>
    <w:p w:rsidR="008E3DC9" w:rsidRDefault="008E3DC9">
      <w:pPr>
        <w:spacing w:after="150" w:line="240" w:lineRule="auto"/>
        <w:rPr>
          <w:color w:val="333333"/>
          <w:sz w:val="24"/>
          <w:szCs w:val="24"/>
        </w:rPr>
      </w:pPr>
    </w:p>
    <w:p w:rsidR="008E3DC9" w:rsidRDefault="008E3DC9">
      <w:pPr>
        <w:spacing w:after="150" w:line="240" w:lineRule="auto"/>
        <w:rPr>
          <w:color w:val="333333"/>
          <w:sz w:val="24"/>
          <w:szCs w:val="24"/>
        </w:rPr>
      </w:pPr>
    </w:p>
    <w:p w:rsidR="008E3DC9" w:rsidRDefault="008E3DC9">
      <w:pPr>
        <w:spacing w:after="150" w:line="240" w:lineRule="auto"/>
        <w:rPr>
          <w:color w:val="333333"/>
          <w:sz w:val="24"/>
          <w:szCs w:val="24"/>
        </w:rPr>
      </w:pPr>
    </w:p>
    <w:p w:rsidR="008E3DC9" w:rsidRDefault="008E3DC9">
      <w:pPr>
        <w:spacing w:after="150" w:line="240" w:lineRule="auto"/>
        <w:rPr>
          <w:color w:val="333333"/>
          <w:sz w:val="24"/>
          <w:szCs w:val="24"/>
        </w:rPr>
      </w:pPr>
    </w:p>
    <w:p w:rsidR="00BC0310" w:rsidRDefault="00BC0310">
      <w:pPr>
        <w:spacing w:after="150" w:line="240" w:lineRule="auto"/>
        <w:rPr>
          <w:color w:val="333333"/>
          <w:sz w:val="24"/>
          <w:szCs w:val="24"/>
        </w:rPr>
      </w:pPr>
    </w:p>
    <w:p w:rsidR="00BC0310" w:rsidRDefault="00BC0310">
      <w:pPr>
        <w:spacing w:after="150" w:line="240" w:lineRule="auto"/>
        <w:rPr>
          <w:color w:val="333333"/>
          <w:sz w:val="24"/>
          <w:szCs w:val="24"/>
        </w:rPr>
      </w:pPr>
    </w:p>
    <w:p w:rsidR="00BC0310" w:rsidRDefault="00BC0310">
      <w:pPr>
        <w:spacing w:after="150" w:line="240" w:lineRule="auto"/>
        <w:rPr>
          <w:color w:val="333333"/>
          <w:sz w:val="24"/>
          <w:szCs w:val="24"/>
        </w:rPr>
      </w:pPr>
    </w:p>
    <w:p w:rsidR="00BC0310" w:rsidRDefault="00BC0310">
      <w:pPr>
        <w:spacing w:after="150" w:line="240" w:lineRule="auto"/>
        <w:rPr>
          <w:color w:val="333333"/>
          <w:sz w:val="24"/>
          <w:szCs w:val="24"/>
        </w:rPr>
      </w:pPr>
    </w:p>
    <w:p w:rsidR="00BC0310" w:rsidRDefault="00BC0310">
      <w:pPr>
        <w:spacing w:after="150" w:line="240" w:lineRule="auto"/>
        <w:rPr>
          <w:color w:val="333333"/>
          <w:sz w:val="24"/>
          <w:szCs w:val="24"/>
        </w:rPr>
      </w:pPr>
    </w:p>
    <w:p w:rsidR="008E3DC9" w:rsidRDefault="008E3DC9">
      <w:pPr>
        <w:spacing w:after="150" w:line="240" w:lineRule="auto"/>
        <w:rPr>
          <w:color w:val="333333"/>
          <w:sz w:val="24"/>
          <w:szCs w:val="24"/>
        </w:rPr>
      </w:pPr>
    </w:p>
    <w:p w:rsidR="008E3DC9" w:rsidRDefault="008E3DC9">
      <w:pPr>
        <w:spacing w:after="150" w:line="240" w:lineRule="auto"/>
        <w:rPr>
          <w:color w:val="333333"/>
          <w:sz w:val="24"/>
          <w:szCs w:val="24"/>
        </w:rPr>
      </w:pPr>
    </w:p>
    <w:p w:rsidR="008E3DC9" w:rsidRDefault="00755371">
      <w:pPr>
        <w:spacing w:after="150" w:line="240" w:lineRule="auto"/>
        <w:rPr>
          <w:b/>
          <w:color w:val="7030A0"/>
          <w:sz w:val="24"/>
          <w:szCs w:val="24"/>
          <w:shd w:val="clear" w:color="auto" w:fill="F9F2F4"/>
        </w:rPr>
      </w:pPr>
      <w:r>
        <w:rPr>
          <w:color w:val="333333"/>
          <w:sz w:val="24"/>
          <w:szCs w:val="24"/>
        </w:rPr>
        <w:lastRenderedPageBreak/>
        <w:t xml:space="preserve">Preencher o nome: </w:t>
      </w:r>
      <w:proofErr w:type="spellStart"/>
      <w:r>
        <w:rPr>
          <w:b/>
          <w:color w:val="7030A0"/>
          <w:sz w:val="24"/>
          <w:szCs w:val="24"/>
        </w:rPr>
        <w:t>LabGroupRouting</w:t>
      </w:r>
      <w:proofErr w:type="spellEnd"/>
    </w:p>
    <w:p w:rsidR="008E3DC9" w:rsidRDefault="00755371">
      <w:pPr>
        <w:spacing w:after="150" w:line="240" w:lineRule="auto"/>
        <w:rPr>
          <w:color w:val="333333"/>
          <w:sz w:val="24"/>
          <w:szCs w:val="24"/>
        </w:rPr>
      </w:pPr>
      <w:r>
        <w:rPr>
          <w:noProof/>
          <w:color w:val="333333"/>
          <w:sz w:val="24"/>
          <w:szCs w:val="24"/>
        </w:rPr>
        <w:drawing>
          <wp:inline distT="0" distB="0" distL="0" distR="0">
            <wp:extent cx="5733415" cy="3447415"/>
            <wp:effectExtent l="0" t="0" r="0" b="0"/>
            <wp:docPr id="107" name="image24.png" descr="Interface gráfica do usuário, Texto, Aplicativo, Email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Interface gráfica do usuário, Texto, Aplicativo, Email&#10;&#10;Descrição gerada automaticamente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47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3DC9" w:rsidRDefault="00755371">
      <w:pPr>
        <w:spacing w:after="150" w:line="240" w:lineRule="auto"/>
        <w:rPr>
          <w:color w:val="333333"/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3686175"/>
            <wp:effectExtent l="0" t="0" r="0" b="0"/>
            <wp:docPr id="108" name="image9.png" descr="Interface gráfica do usuário, Texto, Aplicativo, Email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Interface gráfica do usuário, Texto, Aplicativo, Email&#10;&#10;Descrição gerada automaticamente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86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C0310" w:rsidRDefault="00755371" w:rsidP="00BC0310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Não mudar nada e clicar em </w:t>
      </w:r>
      <w:r w:rsidRPr="00BC0310">
        <w:rPr>
          <w:b/>
          <w:color w:val="000000" w:themeColor="text1"/>
          <w:sz w:val="24"/>
          <w:szCs w:val="24"/>
        </w:rPr>
        <w:t>Próximo</w:t>
      </w:r>
      <w:r w:rsidR="00BC0310" w:rsidRPr="00BC0310">
        <w:rPr>
          <w:color w:val="000000" w:themeColor="text1"/>
          <w:sz w:val="24"/>
          <w:szCs w:val="24"/>
        </w:rPr>
        <w:t xml:space="preserve"> </w:t>
      </w:r>
      <w:r w:rsidR="00497488">
        <w:rPr>
          <w:color w:val="333333"/>
          <w:sz w:val="24"/>
          <w:szCs w:val="24"/>
        </w:rPr>
        <w:t>e</w:t>
      </w:r>
      <w:r w:rsidR="00BC0310">
        <w:rPr>
          <w:color w:val="333333"/>
          <w:sz w:val="24"/>
          <w:szCs w:val="24"/>
        </w:rPr>
        <w:t xml:space="preserve"> </w:t>
      </w:r>
      <w:r w:rsidR="00497488">
        <w:rPr>
          <w:color w:val="333333"/>
          <w:sz w:val="24"/>
          <w:szCs w:val="24"/>
        </w:rPr>
        <w:t xml:space="preserve">depois </w:t>
      </w:r>
      <w:r w:rsidR="00BC0310">
        <w:rPr>
          <w:color w:val="333333"/>
          <w:sz w:val="24"/>
          <w:szCs w:val="24"/>
        </w:rPr>
        <w:t xml:space="preserve">clique em </w:t>
      </w:r>
      <w:r w:rsidR="00BC0310">
        <w:rPr>
          <w:b/>
          <w:color w:val="333333"/>
          <w:sz w:val="24"/>
          <w:szCs w:val="24"/>
        </w:rPr>
        <w:t>Criar grupo de destino</w:t>
      </w:r>
      <w:r w:rsidR="00BC0310">
        <w:rPr>
          <w:color w:val="333333"/>
          <w:sz w:val="24"/>
          <w:szCs w:val="24"/>
        </w:rPr>
        <w:t>.</w:t>
      </w:r>
    </w:p>
    <w:p w:rsidR="00BC0310" w:rsidRDefault="00497488" w:rsidP="00BC031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69504" behindDoc="0" locked="0" layoutInCell="1" hidden="0" allowOverlap="1" wp14:anchorId="294BB9EB" wp14:editId="59282816">
                <wp:simplePos x="0" y="0"/>
                <wp:positionH relativeFrom="column">
                  <wp:posOffset>1111250</wp:posOffset>
                </wp:positionH>
                <wp:positionV relativeFrom="paragraph">
                  <wp:posOffset>180341</wp:posOffset>
                </wp:positionV>
                <wp:extent cx="1225550" cy="298450"/>
                <wp:effectExtent l="38100" t="38100" r="31750" b="44450"/>
                <wp:wrapNone/>
                <wp:docPr id="91" name="Retângul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550" cy="298450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C0310" w:rsidRDefault="00BC0310" w:rsidP="00BC0310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4BB9EB" id="Retângulo 91" o:spid="_x0000_s1027" style="position:absolute;margin-left:87.5pt;margin-top:14.2pt;width:96.5pt;height:23.5pt;z-index:251669504;visibility:visible;mso-wrap-style:square;mso-width-percent:0;mso-height-percent:0;mso-wrap-distance-left:9pt;mso-wrap-distance-top:9pt;mso-wrap-distance-right:9pt;mso-wrap-distance-bottom:9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BC0310" w:rsidRDefault="00BC0310" w:rsidP="00BC0310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BC0310">
        <w:rPr>
          <w:noProof/>
          <w:color w:val="333333"/>
          <w:sz w:val="24"/>
          <w:szCs w:val="24"/>
        </w:rPr>
        <w:drawing>
          <wp:inline distT="114300" distB="114300" distL="114300" distR="114300" wp14:anchorId="508763A8" wp14:editId="750704B0">
            <wp:extent cx="2413000" cy="723900"/>
            <wp:effectExtent l="0" t="0" r="6350" b="0"/>
            <wp:docPr id="9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3487" cy="7240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C0310" w:rsidRDefault="00BC0310">
      <w:pPr>
        <w:spacing w:after="150" w:line="240" w:lineRule="auto"/>
        <w:rPr>
          <w:color w:val="333333"/>
          <w:sz w:val="24"/>
          <w:szCs w:val="24"/>
        </w:rPr>
      </w:pPr>
    </w:p>
    <w:p w:rsidR="008E3DC9" w:rsidRDefault="00755371">
      <w:pPr>
        <w:spacing w:after="150" w:line="240" w:lineRule="auto"/>
        <w:rPr>
          <w:color w:val="333333"/>
          <w:sz w:val="24"/>
          <w:szCs w:val="24"/>
        </w:rPr>
      </w:pPr>
      <w:r>
        <w:rPr>
          <w:noProof/>
          <w:color w:val="333333"/>
          <w:sz w:val="24"/>
          <w:szCs w:val="24"/>
        </w:rPr>
        <w:lastRenderedPageBreak/>
        <w:drawing>
          <wp:inline distT="0" distB="0" distL="114300" distR="114300">
            <wp:extent cx="5731200" cy="1397000"/>
            <wp:effectExtent l="0" t="0" r="0" b="0"/>
            <wp:docPr id="109" name="image8.png" descr="Interface gráfica do usuário, Text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Interface gráfica do usuário, Texto, Aplicativo&#10;&#10;Descrição gerada automaticamente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>
                <wp:simplePos x="0" y="0"/>
                <wp:positionH relativeFrom="column">
                  <wp:posOffset>323850</wp:posOffset>
                </wp:positionH>
                <wp:positionV relativeFrom="paragraph">
                  <wp:posOffset>985838</wp:posOffset>
                </wp:positionV>
                <wp:extent cx="762000" cy="195263"/>
                <wp:effectExtent l="0" t="0" r="0" b="0"/>
                <wp:wrapNone/>
                <wp:docPr id="92" name="Elips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44459" y="3545437"/>
                          <a:ext cx="803082" cy="469127"/>
                        </a:xfrm>
                        <a:prstGeom prst="ellipse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8E3DC9" w:rsidRDefault="008E3DC9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ipse 92" o:spid="_x0000_s1028" style="position:absolute;margin-left:25.5pt;margin-top:77.65pt;width:60pt;height:15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:rsidR="008E3DC9" w:rsidRDefault="008E3DC9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p w:rsidR="008E3DC9" w:rsidRDefault="00755371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O Grupo de destino </w:t>
      </w:r>
      <w:proofErr w:type="spellStart"/>
      <w:r>
        <w:rPr>
          <w:b/>
          <w:color w:val="7030A0"/>
          <w:sz w:val="24"/>
          <w:szCs w:val="24"/>
          <w:shd w:val="clear" w:color="auto" w:fill="F9F2F4"/>
        </w:rPr>
        <w:t>LabGroupRouting</w:t>
      </w:r>
      <w:proofErr w:type="spellEnd"/>
      <w:r>
        <w:rPr>
          <w:b/>
          <w:color w:val="7030A0"/>
          <w:sz w:val="24"/>
          <w:szCs w:val="24"/>
          <w:shd w:val="clear" w:color="auto" w:fill="F9F2F4"/>
        </w:rPr>
        <w:t xml:space="preserve"> </w:t>
      </w:r>
      <w:r>
        <w:rPr>
          <w:color w:val="333333"/>
          <w:sz w:val="24"/>
          <w:szCs w:val="24"/>
        </w:rPr>
        <w:t>foi criado.</w:t>
      </w:r>
    </w:p>
    <w:p w:rsidR="008E3DC9" w:rsidRDefault="008E3DC9">
      <w:pPr>
        <w:rPr>
          <w:b/>
          <w:sz w:val="24"/>
          <w:szCs w:val="24"/>
        </w:rPr>
      </w:pPr>
    </w:p>
    <w:p w:rsidR="00497488" w:rsidRDefault="00497488">
      <w:pPr>
        <w:rPr>
          <w:b/>
          <w:sz w:val="24"/>
          <w:szCs w:val="24"/>
        </w:rPr>
      </w:pPr>
    </w:p>
    <w:p w:rsidR="00497488" w:rsidRDefault="00497488" w:rsidP="00497488">
      <w:pPr>
        <w:rPr>
          <w:b/>
          <w:sz w:val="24"/>
          <w:szCs w:val="24"/>
        </w:rPr>
      </w:pPr>
      <w:bookmarkStart w:id="4" w:name="_Hlk158797268"/>
      <w:r>
        <w:rPr>
          <w:b/>
          <w:sz w:val="24"/>
          <w:szCs w:val="24"/>
        </w:rPr>
        <w:t xml:space="preserve">2 - Criar </w:t>
      </w:r>
      <w:proofErr w:type="spellStart"/>
      <w:r>
        <w:rPr>
          <w:b/>
          <w:sz w:val="24"/>
          <w:szCs w:val="24"/>
        </w:rPr>
        <w:t>Load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Balancer</w:t>
      </w:r>
      <w:proofErr w:type="spellEnd"/>
    </w:p>
    <w:bookmarkEnd w:id="4"/>
    <w:p w:rsidR="00497488" w:rsidRDefault="00497488">
      <w:pPr>
        <w:rPr>
          <w:b/>
          <w:sz w:val="24"/>
          <w:szCs w:val="24"/>
        </w:rPr>
      </w:pPr>
    </w:p>
    <w:p w:rsidR="008E3DC9" w:rsidRPr="009D5BF1" w:rsidRDefault="00755371" w:rsidP="00ED34A6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bookmarkStart w:id="5" w:name="_Hlk158797282"/>
      <w:r>
        <w:rPr>
          <w:color w:val="333333"/>
          <w:sz w:val="24"/>
          <w:szCs w:val="24"/>
        </w:rPr>
        <w:t>No painel de navegação à esquerda, dentro da categoria</w:t>
      </w:r>
      <w:r>
        <w:rPr>
          <w:b/>
          <w:color w:val="333333"/>
          <w:sz w:val="24"/>
          <w:szCs w:val="24"/>
        </w:rPr>
        <w:t xml:space="preserve"> Balanceamento de carga</w:t>
      </w:r>
      <w:r>
        <w:rPr>
          <w:color w:val="333333"/>
          <w:sz w:val="24"/>
          <w:szCs w:val="24"/>
        </w:rPr>
        <w:t> clique em</w:t>
      </w:r>
      <w:r>
        <w:rPr>
          <w:b/>
          <w:color w:val="333333"/>
          <w:sz w:val="24"/>
          <w:szCs w:val="24"/>
        </w:rPr>
        <w:t xml:space="preserve"> </w:t>
      </w:r>
      <w:proofErr w:type="spellStart"/>
      <w:r>
        <w:rPr>
          <w:b/>
          <w:color w:val="E36C09"/>
          <w:sz w:val="24"/>
          <w:szCs w:val="24"/>
        </w:rPr>
        <w:t>Load</w:t>
      </w:r>
      <w:proofErr w:type="spellEnd"/>
      <w:r>
        <w:rPr>
          <w:b/>
          <w:color w:val="E36C09"/>
          <w:sz w:val="24"/>
          <w:szCs w:val="24"/>
        </w:rPr>
        <w:t xml:space="preserve"> </w:t>
      </w:r>
      <w:proofErr w:type="spellStart"/>
      <w:r>
        <w:rPr>
          <w:b/>
          <w:color w:val="E36C09"/>
          <w:sz w:val="24"/>
          <w:szCs w:val="24"/>
        </w:rPr>
        <w:t>Balancers</w:t>
      </w:r>
      <w:proofErr w:type="spellEnd"/>
      <w:r>
        <w:rPr>
          <w:b/>
          <w:color w:val="000000"/>
          <w:sz w:val="24"/>
          <w:szCs w:val="24"/>
        </w:rPr>
        <w:t>.</w:t>
      </w:r>
    </w:p>
    <w:p w:rsidR="009D5BF1" w:rsidRDefault="009D5BF1" w:rsidP="009D5BF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ind w:left="720"/>
        <w:rPr>
          <w:rFonts w:ascii="Roboto" w:eastAsia="Roboto" w:hAnsi="Roboto" w:cs="Roboto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03F99681" wp14:editId="16D29289">
            <wp:extent cx="1828800" cy="15716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DC9" w:rsidRDefault="00755371">
      <w:pPr>
        <w:numPr>
          <w:ilvl w:val="0"/>
          <w:numId w:val="2"/>
        </w:numP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Clique em </w:t>
      </w:r>
      <w:r>
        <w:rPr>
          <w:b/>
          <w:color w:val="FFFFFF"/>
          <w:sz w:val="24"/>
          <w:szCs w:val="24"/>
          <w:shd w:val="clear" w:color="auto" w:fill="257ACF"/>
        </w:rPr>
        <w:t xml:space="preserve">Criar </w:t>
      </w:r>
      <w:proofErr w:type="spellStart"/>
      <w:r>
        <w:rPr>
          <w:b/>
          <w:color w:val="FFFFFF"/>
          <w:sz w:val="24"/>
          <w:szCs w:val="24"/>
          <w:shd w:val="clear" w:color="auto" w:fill="257ACF"/>
        </w:rPr>
        <w:t>Load</w:t>
      </w:r>
      <w:proofErr w:type="spellEnd"/>
      <w:r>
        <w:rPr>
          <w:b/>
          <w:color w:val="FFFFFF"/>
          <w:sz w:val="24"/>
          <w:szCs w:val="24"/>
          <w:shd w:val="clear" w:color="auto" w:fill="257ACF"/>
        </w:rPr>
        <w:t xml:space="preserve"> </w:t>
      </w:r>
      <w:proofErr w:type="spellStart"/>
      <w:r>
        <w:rPr>
          <w:b/>
          <w:color w:val="FFFFFF"/>
          <w:sz w:val="24"/>
          <w:szCs w:val="24"/>
          <w:shd w:val="clear" w:color="auto" w:fill="257ACF"/>
        </w:rPr>
        <w:t>Balancer</w:t>
      </w:r>
      <w:proofErr w:type="spellEnd"/>
    </w:p>
    <w:p w:rsidR="008E3DC9" w:rsidRDefault="00755371">
      <w:pPr>
        <w:spacing w:after="150" w:line="240" w:lineRule="auto"/>
        <w:rPr>
          <w:color w:val="333333"/>
          <w:sz w:val="24"/>
          <w:szCs w:val="24"/>
        </w:rPr>
      </w:pPr>
      <w:r>
        <w:rPr>
          <w:b/>
          <w:noProof/>
          <w:color w:val="FFFFFF"/>
          <w:sz w:val="24"/>
          <w:szCs w:val="24"/>
          <w:shd w:val="clear" w:color="auto" w:fill="257ACF"/>
        </w:rPr>
        <w:drawing>
          <wp:inline distT="114300" distB="114300" distL="114300" distR="114300">
            <wp:extent cx="5663559" cy="1336830"/>
            <wp:effectExtent l="0" t="0" r="0" b="0"/>
            <wp:docPr id="1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3559" cy="1336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3DC9" w:rsidRDefault="008E3DC9">
      <w:pPr>
        <w:spacing w:after="150" w:line="240" w:lineRule="auto"/>
        <w:rPr>
          <w:color w:val="333333"/>
          <w:sz w:val="24"/>
          <w:szCs w:val="24"/>
        </w:rPr>
      </w:pPr>
    </w:p>
    <w:p w:rsidR="00497488" w:rsidRDefault="00497488">
      <w:pPr>
        <w:spacing w:after="150" w:line="240" w:lineRule="auto"/>
        <w:rPr>
          <w:color w:val="333333"/>
          <w:sz w:val="24"/>
          <w:szCs w:val="24"/>
        </w:rPr>
      </w:pPr>
    </w:p>
    <w:bookmarkEnd w:id="5"/>
    <w:p w:rsidR="00497488" w:rsidRDefault="00497488">
      <w:pPr>
        <w:spacing w:after="150" w:line="240" w:lineRule="auto"/>
        <w:rPr>
          <w:color w:val="333333"/>
          <w:sz w:val="24"/>
          <w:szCs w:val="24"/>
        </w:rPr>
      </w:pPr>
    </w:p>
    <w:p w:rsidR="00497488" w:rsidRDefault="00497488">
      <w:pPr>
        <w:spacing w:after="150" w:line="240" w:lineRule="auto"/>
        <w:rPr>
          <w:color w:val="333333"/>
          <w:sz w:val="24"/>
          <w:szCs w:val="24"/>
        </w:rPr>
      </w:pPr>
    </w:p>
    <w:p w:rsidR="00497488" w:rsidRDefault="00497488">
      <w:pPr>
        <w:spacing w:after="150" w:line="240" w:lineRule="auto"/>
        <w:rPr>
          <w:color w:val="333333"/>
          <w:sz w:val="24"/>
          <w:szCs w:val="24"/>
        </w:rPr>
      </w:pPr>
    </w:p>
    <w:p w:rsidR="00497488" w:rsidRDefault="00497488">
      <w:pPr>
        <w:spacing w:after="150" w:line="240" w:lineRule="auto"/>
        <w:rPr>
          <w:color w:val="333333"/>
          <w:sz w:val="24"/>
          <w:szCs w:val="24"/>
        </w:rPr>
      </w:pPr>
    </w:p>
    <w:p w:rsidR="00497488" w:rsidRDefault="00497488">
      <w:pPr>
        <w:spacing w:after="150" w:line="240" w:lineRule="auto"/>
        <w:rPr>
          <w:color w:val="333333"/>
          <w:sz w:val="24"/>
          <w:szCs w:val="24"/>
        </w:rPr>
      </w:pPr>
    </w:p>
    <w:p w:rsidR="00497488" w:rsidRDefault="00497488">
      <w:pPr>
        <w:spacing w:after="150" w:line="240" w:lineRule="auto"/>
        <w:rPr>
          <w:color w:val="333333"/>
          <w:sz w:val="24"/>
          <w:szCs w:val="24"/>
        </w:rPr>
      </w:pPr>
    </w:p>
    <w:p w:rsidR="00497488" w:rsidRDefault="00497488">
      <w:pPr>
        <w:spacing w:after="150" w:line="240" w:lineRule="auto"/>
        <w:rPr>
          <w:color w:val="333333"/>
          <w:sz w:val="24"/>
          <w:szCs w:val="24"/>
        </w:rPr>
      </w:pPr>
    </w:p>
    <w:p w:rsidR="00497488" w:rsidRDefault="00497488">
      <w:pPr>
        <w:spacing w:after="150" w:line="240" w:lineRule="auto"/>
        <w:rPr>
          <w:color w:val="333333"/>
          <w:sz w:val="24"/>
          <w:szCs w:val="24"/>
        </w:rPr>
      </w:pPr>
    </w:p>
    <w:p w:rsidR="00497488" w:rsidRDefault="00497488">
      <w:pPr>
        <w:spacing w:after="150" w:line="240" w:lineRule="auto"/>
        <w:rPr>
          <w:color w:val="333333"/>
          <w:sz w:val="24"/>
          <w:szCs w:val="24"/>
        </w:rPr>
      </w:pPr>
    </w:p>
    <w:p w:rsidR="00497488" w:rsidRDefault="00497488">
      <w:pPr>
        <w:spacing w:after="150" w:line="240" w:lineRule="auto"/>
        <w:rPr>
          <w:color w:val="333333"/>
          <w:sz w:val="24"/>
          <w:szCs w:val="24"/>
        </w:rPr>
      </w:pPr>
    </w:p>
    <w:p w:rsidR="00497488" w:rsidRDefault="00497488">
      <w:pPr>
        <w:spacing w:after="150" w:line="240" w:lineRule="auto"/>
        <w:rPr>
          <w:color w:val="333333"/>
          <w:sz w:val="24"/>
          <w:szCs w:val="24"/>
        </w:rPr>
      </w:pPr>
    </w:p>
    <w:p w:rsidR="00497488" w:rsidRDefault="00497488">
      <w:pPr>
        <w:spacing w:after="150" w:line="240" w:lineRule="auto"/>
        <w:rPr>
          <w:color w:val="333333"/>
          <w:sz w:val="24"/>
          <w:szCs w:val="24"/>
        </w:rPr>
      </w:pPr>
    </w:p>
    <w:p w:rsidR="00497488" w:rsidRDefault="00497488">
      <w:pPr>
        <w:spacing w:after="150" w:line="240" w:lineRule="auto"/>
        <w:rPr>
          <w:color w:val="333333"/>
          <w:sz w:val="24"/>
          <w:szCs w:val="24"/>
        </w:rPr>
      </w:pPr>
    </w:p>
    <w:p w:rsidR="00497488" w:rsidRDefault="00497488">
      <w:pPr>
        <w:spacing w:after="150" w:line="240" w:lineRule="auto"/>
        <w:rPr>
          <w:color w:val="333333"/>
          <w:sz w:val="24"/>
          <w:szCs w:val="24"/>
        </w:rPr>
      </w:pPr>
    </w:p>
    <w:p w:rsidR="008E3DC9" w:rsidRDefault="008E3DC9">
      <w:pPr>
        <w:spacing w:after="150" w:line="240" w:lineRule="auto"/>
        <w:rPr>
          <w:color w:val="333333"/>
          <w:sz w:val="24"/>
          <w:szCs w:val="24"/>
        </w:rPr>
      </w:pPr>
    </w:p>
    <w:p w:rsidR="008E3DC9" w:rsidRDefault="00497488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V</w:t>
      </w:r>
      <w:r w:rsidR="00755371">
        <w:rPr>
          <w:color w:val="333333"/>
          <w:sz w:val="24"/>
          <w:szCs w:val="24"/>
        </w:rPr>
        <w:t xml:space="preserve">ários tipos diferentes de balanceador de carga são exibidos. </w:t>
      </w:r>
    </w:p>
    <w:p w:rsidR="00497488" w:rsidRDefault="00755371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Você usará um </w:t>
      </w:r>
      <w:proofErr w:type="spellStart"/>
      <w:r w:rsidRPr="00497488">
        <w:rPr>
          <w:b/>
          <w:i/>
          <w:color w:val="FF0000"/>
          <w:sz w:val="24"/>
          <w:szCs w:val="24"/>
        </w:rPr>
        <w:t>Application</w:t>
      </w:r>
      <w:proofErr w:type="spellEnd"/>
      <w:r w:rsidRPr="00497488">
        <w:rPr>
          <w:b/>
          <w:i/>
          <w:color w:val="FF0000"/>
          <w:sz w:val="24"/>
          <w:szCs w:val="24"/>
        </w:rPr>
        <w:t xml:space="preserve"> </w:t>
      </w:r>
      <w:proofErr w:type="spellStart"/>
      <w:r w:rsidRPr="00497488">
        <w:rPr>
          <w:b/>
          <w:i/>
          <w:color w:val="FF0000"/>
          <w:sz w:val="24"/>
          <w:szCs w:val="24"/>
        </w:rPr>
        <w:t>Load</w:t>
      </w:r>
      <w:proofErr w:type="spellEnd"/>
      <w:r w:rsidRPr="00497488">
        <w:rPr>
          <w:b/>
          <w:i/>
          <w:color w:val="FF0000"/>
          <w:sz w:val="24"/>
          <w:szCs w:val="24"/>
        </w:rPr>
        <w:t xml:space="preserve"> </w:t>
      </w:r>
      <w:proofErr w:type="spellStart"/>
      <w:r w:rsidRPr="00497488">
        <w:rPr>
          <w:b/>
          <w:i/>
          <w:color w:val="FF0000"/>
          <w:sz w:val="24"/>
          <w:szCs w:val="24"/>
        </w:rPr>
        <w:t>Balancer</w:t>
      </w:r>
      <w:proofErr w:type="spellEnd"/>
      <w:r w:rsidRPr="00497488">
        <w:rPr>
          <w:color w:val="FF0000"/>
          <w:sz w:val="24"/>
          <w:szCs w:val="24"/>
        </w:rPr>
        <w:t> </w:t>
      </w:r>
      <w:r>
        <w:rPr>
          <w:color w:val="333333"/>
          <w:sz w:val="24"/>
          <w:szCs w:val="24"/>
        </w:rPr>
        <w:t xml:space="preserve">que opera no nível de solicitação (camada 7), roteando o tráfego para os destinos (instâncias EC2, contêineres, endereços IP e funções do Lambda) com base no conteúdo da solicitação. </w:t>
      </w:r>
    </w:p>
    <w:p w:rsidR="008E3DC9" w:rsidRDefault="00755371">
      <w:pPr>
        <w:spacing w:after="150" w:line="240" w:lineRule="auto"/>
        <w:rPr>
          <w:color w:val="337AB7"/>
          <w:sz w:val="24"/>
          <w:szCs w:val="24"/>
          <w:u w:val="single"/>
        </w:rPr>
      </w:pPr>
      <w:r>
        <w:rPr>
          <w:color w:val="333333"/>
          <w:sz w:val="24"/>
          <w:szCs w:val="24"/>
        </w:rPr>
        <w:t>Para obter mais informações, consulte: </w:t>
      </w:r>
      <w:hyperlink r:id="rId24" w:anchor="compare">
        <w:r>
          <w:rPr>
            <w:color w:val="337AB7"/>
            <w:sz w:val="24"/>
            <w:szCs w:val="24"/>
            <w:u w:val="single"/>
          </w:rPr>
          <w:t xml:space="preserve">Comparação de </w:t>
        </w:r>
        <w:proofErr w:type="spellStart"/>
        <w:r>
          <w:rPr>
            <w:color w:val="337AB7"/>
            <w:sz w:val="24"/>
            <w:szCs w:val="24"/>
            <w:u w:val="single"/>
          </w:rPr>
          <w:t>balanceadores</w:t>
        </w:r>
        <w:proofErr w:type="spellEnd"/>
        <w:r>
          <w:rPr>
            <w:color w:val="337AB7"/>
            <w:sz w:val="24"/>
            <w:szCs w:val="24"/>
            <w:u w:val="single"/>
          </w:rPr>
          <w:t xml:space="preserve"> de carga</w:t>
        </w:r>
      </w:hyperlink>
    </w:p>
    <w:p w:rsidR="008E3DC9" w:rsidRDefault="00497488">
      <w:pPr>
        <w:spacing w:after="150" w:line="240" w:lineRule="auto"/>
        <w:rPr>
          <w:color w:val="337AB7"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64384" behindDoc="0" locked="0" layoutInCell="1" hidden="0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488950</wp:posOffset>
                </wp:positionV>
                <wp:extent cx="1857375" cy="3931920"/>
                <wp:effectExtent l="38100" t="38100" r="47625" b="30480"/>
                <wp:wrapNone/>
                <wp:docPr id="93" name="Retângul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3931920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8E3DC9" w:rsidRDefault="008E3DC9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93" o:spid="_x0000_s1029" style="position:absolute;margin-left:0;margin-top:38.5pt;width:146.25pt;height:309.6pt;z-index:251664384;visibility:visible;mso-wrap-style:square;mso-height-percent:0;mso-wrap-distance-left:9pt;mso-wrap-distance-top:9pt;mso-wrap-distance-right:9pt;mso-wrap-distance-bottom:9pt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8E3DC9" w:rsidRDefault="008E3DC9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755371">
        <w:rPr>
          <w:noProof/>
          <w:sz w:val="24"/>
          <w:szCs w:val="24"/>
        </w:rPr>
        <w:drawing>
          <wp:inline distT="0" distB="0" distL="0" distR="0">
            <wp:extent cx="5634038" cy="4839363"/>
            <wp:effectExtent l="0" t="0" r="0" b="0"/>
            <wp:docPr id="1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4839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3DC9" w:rsidRDefault="008E3DC9">
      <w:pPr>
        <w:spacing w:before="280" w:after="280" w:line="240" w:lineRule="auto"/>
        <w:rPr>
          <w:color w:val="333333"/>
          <w:sz w:val="24"/>
          <w:szCs w:val="24"/>
        </w:rPr>
      </w:pPr>
    </w:p>
    <w:p w:rsidR="008E3DC9" w:rsidRDefault="00755371">
      <w:pPr>
        <w:spacing w:before="280" w:after="28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lastRenderedPageBreak/>
        <w:t>Em </w:t>
      </w:r>
      <w:r>
        <w:rPr>
          <w:b/>
          <w:color w:val="333333"/>
          <w:sz w:val="24"/>
          <w:szCs w:val="24"/>
        </w:rPr>
        <w:t xml:space="preserve">Tipos de </w:t>
      </w:r>
      <w:proofErr w:type="spellStart"/>
      <w:r>
        <w:rPr>
          <w:b/>
          <w:color w:val="333333"/>
          <w:sz w:val="24"/>
          <w:szCs w:val="24"/>
        </w:rPr>
        <w:t>Load</w:t>
      </w:r>
      <w:proofErr w:type="spellEnd"/>
      <w:r>
        <w:rPr>
          <w:b/>
          <w:color w:val="333333"/>
          <w:sz w:val="24"/>
          <w:szCs w:val="24"/>
        </w:rPr>
        <w:t xml:space="preserve"> </w:t>
      </w:r>
      <w:proofErr w:type="spellStart"/>
      <w:r>
        <w:rPr>
          <w:b/>
          <w:color w:val="333333"/>
          <w:sz w:val="24"/>
          <w:szCs w:val="24"/>
        </w:rPr>
        <w:t>Balancer</w:t>
      </w:r>
      <w:proofErr w:type="spellEnd"/>
      <w:r>
        <w:rPr>
          <w:color w:val="333333"/>
          <w:sz w:val="24"/>
          <w:szCs w:val="24"/>
        </w:rPr>
        <w:t>, clique em </w:t>
      </w:r>
      <w:r>
        <w:rPr>
          <w:color w:val="FF0000"/>
          <w:sz w:val="24"/>
          <w:szCs w:val="24"/>
        </w:rPr>
        <w:t>Criar</w:t>
      </w:r>
      <w:r>
        <w:rPr>
          <w:color w:val="333333"/>
          <w:sz w:val="24"/>
          <w:szCs w:val="24"/>
        </w:rPr>
        <w:t xml:space="preserve"> em configuração básica:</w:t>
      </w:r>
    </w:p>
    <w:p w:rsidR="008E3DC9" w:rsidRDefault="00755371">
      <w:pPr>
        <w:numPr>
          <w:ilvl w:val="0"/>
          <w:numId w:val="3"/>
        </w:numPr>
        <w:spacing w:before="280" w:after="280" w:line="240" w:lineRule="auto"/>
        <w:rPr>
          <w:rFonts w:ascii="Roboto" w:eastAsia="Roboto" w:hAnsi="Roboto" w:cs="Roboto"/>
          <w:color w:val="333333"/>
          <w:sz w:val="24"/>
          <w:szCs w:val="24"/>
        </w:rPr>
      </w:pPr>
      <w:proofErr w:type="spellStart"/>
      <w:r>
        <w:rPr>
          <w:b/>
          <w:color w:val="333333"/>
          <w:sz w:val="24"/>
          <w:szCs w:val="24"/>
        </w:rPr>
        <w:t>Name</w:t>
      </w:r>
      <w:proofErr w:type="spellEnd"/>
      <w:r>
        <w:rPr>
          <w:color w:val="333333"/>
          <w:sz w:val="24"/>
          <w:szCs w:val="24"/>
        </w:rPr>
        <w:t> (Nome): </w:t>
      </w:r>
      <w:proofErr w:type="spellStart"/>
      <w:r>
        <w:rPr>
          <w:b/>
          <w:color w:val="FF0000"/>
          <w:sz w:val="24"/>
          <w:szCs w:val="24"/>
        </w:rPr>
        <w:t>Lab</w:t>
      </w:r>
      <w:proofErr w:type="spellEnd"/>
      <w:r>
        <w:rPr>
          <w:b/>
          <w:color w:val="FF0000"/>
          <w:sz w:val="24"/>
          <w:szCs w:val="24"/>
        </w:rPr>
        <w:t>-ELB-ALB</w:t>
      </w:r>
    </w:p>
    <w:p w:rsidR="008E3DC9" w:rsidRDefault="00755371">
      <w:pPr>
        <w:spacing w:before="280" w:after="28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2695575"/>
            <wp:effectExtent l="0" t="0" r="0" b="0"/>
            <wp:docPr id="111" name="image17.png" descr="Interface gráfica do usuário, Texto, Aplicativo, Email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Interface gráfica do usuário, Texto, Aplicativo, Email&#10;&#10;Descrição gerada automaticamente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9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3DC9" w:rsidRDefault="00755371">
      <w:pPr>
        <w:numPr>
          <w:ilvl w:val="0"/>
          <w:numId w:val="3"/>
        </w:numPr>
        <w:spacing w:before="28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b/>
          <w:color w:val="333333"/>
          <w:sz w:val="24"/>
          <w:szCs w:val="24"/>
        </w:rPr>
        <w:t>VPC:</w:t>
      </w:r>
      <w:r>
        <w:rPr>
          <w:color w:val="333333"/>
          <w:sz w:val="24"/>
          <w:szCs w:val="24"/>
        </w:rPr>
        <w:t> </w:t>
      </w:r>
      <w:proofErr w:type="spellStart"/>
      <w:r>
        <w:rPr>
          <w:b/>
          <w:color w:val="FF0000"/>
          <w:sz w:val="24"/>
          <w:szCs w:val="24"/>
        </w:rPr>
        <w:t>Lab</w:t>
      </w:r>
      <w:proofErr w:type="spellEnd"/>
      <w:r>
        <w:rPr>
          <w:b/>
          <w:color w:val="FF0000"/>
          <w:sz w:val="24"/>
          <w:szCs w:val="24"/>
        </w:rPr>
        <w:t>-VPC</w:t>
      </w:r>
    </w:p>
    <w:p w:rsidR="008E3DC9" w:rsidRDefault="00755371">
      <w:pPr>
        <w:spacing w:before="280" w:after="280" w:line="240" w:lineRule="auto"/>
        <w:rPr>
          <w:color w:val="333333"/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4412615"/>
            <wp:effectExtent l="0" t="0" r="0" b="0"/>
            <wp:docPr id="112" name="image13.png" descr="Interface gráfica do usuário, Texto, Aplicativo, Email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Interface gráfica do usuário, Texto, Aplicativo, Email&#10;&#10;Descrição gerada automaticamente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12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8E3DC9" w:rsidRDefault="00755371">
      <w:pPr>
        <w:numPr>
          <w:ilvl w:val="0"/>
          <w:numId w:val="3"/>
        </w:numPr>
        <w:spacing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b/>
          <w:color w:val="333333"/>
          <w:sz w:val="24"/>
          <w:szCs w:val="24"/>
        </w:rPr>
        <w:lastRenderedPageBreak/>
        <w:t>Zonas de disponibilidade</w:t>
      </w:r>
      <w:r>
        <w:rPr>
          <w:color w:val="333333"/>
          <w:sz w:val="24"/>
          <w:szCs w:val="24"/>
        </w:rPr>
        <w:t xml:space="preserve">): selecione ambas para ver as </w:t>
      </w:r>
      <w:proofErr w:type="spellStart"/>
      <w:r>
        <w:rPr>
          <w:color w:val="FF0000"/>
          <w:sz w:val="24"/>
          <w:szCs w:val="24"/>
        </w:rPr>
        <w:t>sub-redes</w:t>
      </w:r>
      <w:proofErr w:type="spellEnd"/>
      <w:r>
        <w:rPr>
          <w:color w:val="FF0000"/>
          <w:sz w:val="24"/>
          <w:szCs w:val="24"/>
        </w:rPr>
        <w:t xml:space="preserve"> Públicas </w:t>
      </w:r>
      <w:r>
        <w:rPr>
          <w:color w:val="333333"/>
          <w:sz w:val="24"/>
          <w:szCs w:val="24"/>
        </w:rPr>
        <w:t>disponíveis;</w:t>
      </w:r>
    </w:p>
    <w:p w:rsidR="008E3DC9" w:rsidRDefault="00755371">
      <w:pPr>
        <w:numPr>
          <w:ilvl w:val="0"/>
          <w:numId w:val="3"/>
        </w:numPr>
        <w:spacing w:after="28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Selecione </w:t>
      </w:r>
      <w:r>
        <w:rPr>
          <w:b/>
          <w:color w:val="FF0000"/>
          <w:sz w:val="24"/>
          <w:szCs w:val="24"/>
        </w:rPr>
        <w:t>Sub-Rede-Publica-1</w:t>
      </w:r>
      <w:r>
        <w:rPr>
          <w:color w:val="FF0000"/>
          <w:sz w:val="24"/>
          <w:szCs w:val="24"/>
        </w:rPr>
        <w:t> </w:t>
      </w:r>
      <w:r>
        <w:rPr>
          <w:color w:val="333333"/>
          <w:sz w:val="24"/>
          <w:szCs w:val="24"/>
        </w:rPr>
        <w:t>e </w:t>
      </w:r>
      <w:r>
        <w:rPr>
          <w:b/>
          <w:color w:val="FF0000"/>
          <w:sz w:val="24"/>
          <w:szCs w:val="24"/>
        </w:rPr>
        <w:t>Sub-Rede-Publica-2</w:t>
      </w:r>
      <w:r>
        <w:rPr>
          <w:color w:val="333333"/>
          <w:sz w:val="24"/>
          <w:szCs w:val="24"/>
        </w:rPr>
        <w:t>;</w:t>
      </w:r>
    </w:p>
    <w:p w:rsidR="008E3DC9" w:rsidRDefault="00755371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Isso configura o balanceador de carga para operar em várias zonas de disponibilidade.</w:t>
      </w:r>
    </w:p>
    <w:p w:rsidR="008E3DC9" w:rsidRDefault="008E3DC9">
      <w:pPr>
        <w:spacing w:after="150" w:line="240" w:lineRule="auto"/>
        <w:rPr>
          <w:color w:val="333333"/>
          <w:sz w:val="24"/>
          <w:szCs w:val="24"/>
        </w:rPr>
      </w:pPr>
    </w:p>
    <w:p w:rsidR="008E3DC9" w:rsidRDefault="00755371">
      <w:pPr>
        <w:spacing w:after="15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1340485"/>
            <wp:effectExtent l="0" t="0" r="0" b="0"/>
            <wp:docPr id="113" name="image14.png" descr="Interface gráfica do usuári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Interface gráfica do usuário, Aplicativo&#10;&#10;Descrição gerada automaticamente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40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3DC9" w:rsidRDefault="00755371">
      <w:pPr>
        <w:spacing w:after="150" w:line="240" w:lineRule="auto"/>
        <w:rPr>
          <w:color w:val="333333"/>
          <w:sz w:val="24"/>
          <w:szCs w:val="24"/>
        </w:rPr>
      </w:pPr>
      <w:bookmarkStart w:id="6" w:name="_Hlk158797855"/>
      <w:r>
        <w:rPr>
          <w:color w:val="333333"/>
          <w:sz w:val="24"/>
          <w:szCs w:val="24"/>
        </w:rPr>
        <w:t>Um </w:t>
      </w:r>
      <w:r>
        <w:rPr>
          <w:i/>
          <w:color w:val="FF0000"/>
          <w:sz w:val="24"/>
          <w:szCs w:val="24"/>
        </w:rPr>
        <w:t xml:space="preserve">Web Security </w:t>
      </w:r>
      <w:proofErr w:type="spellStart"/>
      <w:r>
        <w:rPr>
          <w:i/>
          <w:color w:val="FF0000"/>
          <w:sz w:val="24"/>
          <w:szCs w:val="24"/>
        </w:rPr>
        <w:t>Group</w:t>
      </w:r>
      <w:proofErr w:type="spellEnd"/>
      <w:r>
        <w:rPr>
          <w:i/>
          <w:color w:val="FF0000"/>
          <w:sz w:val="24"/>
          <w:szCs w:val="24"/>
        </w:rPr>
        <w:t xml:space="preserve"> </w:t>
      </w:r>
      <w:r>
        <w:rPr>
          <w:i/>
          <w:color w:val="333333"/>
          <w:sz w:val="24"/>
          <w:szCs w:val="24"/>
        </w:rPr>
        <w:t>(Grupo de segurança da Web)</w:t>
      </w:r>
      <w:r>
        <w:rPr>
          <w:color w:val="333333"/>
          <w:sz w:val="24"/>
          <w:szCs w:val="24"/>
        </w:rPr>
        <w:t> já foi criado para você, o que permite o acesso HTTP.</w:t>
      </w:r>
    </w:p>
    <w:p w:rsidR="008E3DC9" w:rsidRDefault="00755371">
      <w:pPr>
        <w:numPr>
          <w:ilvl w:val="0"/>
          <w:numId w:val="4"/>
        </w:numP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Selecione </w:t>
      </w:r>
      <w:proofErr w:type="spellStart"/>
      <w:r>
        <w:rPr>
          <w:b/>
          <w:color w:val="FF0000"/>
          <w:sz w:val="24"/>
          <w:szCs w:val="24"/>
        </w:rPr>
        <w:t>GrupoSec-ServidoresLinux</w:t>
      </w:r>
      <w:proofErr w:type="spellEnd"/>
      <w:r>
        <w:rPr>
          <w:b/>
          <w:color w:val="FF0000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e desmarque </w:t>
      </w:r>
      <w:r>
        <w:rPr>
          <w:b/>
          <w:color w:val="FF0000"/>
          <w:sz w:val="24"/>
          <w:szCs w:val="24"/>
        </w:rPr>
        <w:t>default</w:t>
      </w:r>
      <w:r>
        <w:rPr>
          <w:color w:val="333333"/>
          <w:sz w:val="24"/>
          <w:szCs w:val="24"/>
        </w:rPr>
        <w:t> (padrão).</w:t>
      </w:r>
    </w:p>
    <w:p w:rsidR="008E3DC9" w:rsidRDefault="008E3DC9">
      <w:pPr>
        <w:spacing w:after="150" w:line="240" w:lineRule="auto"/>
        <w:rPr>
          <w:color w:val="333333"/>
          <w:sz w:val="24"/>
          <w:szCs w:val="24"/>
        </w:rPr>
      </w:pPr>
    </w:p>
    <w:bookmarkEnd w:id="6"/>
    <w:p w:rsidR="009D5BF1" w:rsidRDefault="009D5BF1">
      <w:pPr>
        <w:spacing w:after="150" w:line="240" w:lineRule="auto"/>
        <w:rPr>
          <w:color w:val="333333"/>
          <w:sz w:val="24"/>
          <w:szCs w:val="24"/>
        </w:rPr>
      </w:pPr>
    </w:p>
    <w:p w:rsidR="008E3DC9" w:rsidRDefault="00755371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Selecione o “</w:t>
      </w:r>
      <w:r>
        <w:rPr>
          <w:b/>
          <w:color w:val="0070C0"/>
          <w:sz w:val="24"/>
          <w:szCs w:val="24"/>
        </w:rPr>
        <w:t>Grupo de Destino</w:t>
      </w:r>
      <w:r>
        <w:rPr>
          <w:color w:val="333333"/>
          <w:sz w:val="24"/>
          <w:szCs w:val="24"/>
        </w:rPr>
        <w:t xml:space="preserve">” criando anteriormente: </w:t>
      </w:r>
      <w:proofErr w:type="spellStart"/>
      <w:r>
        <w:rPr>
          <w:b/>
          <w:color w:val="7030A0"/>
          <w:sz w:val="24"/>
          <w:szCs w:val="24"/>
        </w:rPr>
        <w:t>LabGroupRouting</w:t>
      </w:r>
      <w:proofErr w:type="spellEnd"/>
    </w:p>
    <w:p w:rsidR="008E3DC9" w:rsidRDefault="00755371">
      <w:pPr>
        <w:spacing w:after="150" w:line="240" w:lineRule="auto"/>
        <w:rPr>
          <w:color w:val="333333"/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2092960"/>
            <wp:effectExtent l="0" t="0" r="0" b="0"/>
            <wp:docPr id="114" name="image12.png" descr="Interface gráfica do usuário, Text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Interface gráfica do usuário, Texto, Aplicativo&#10;&#10;Descrição gerada automaticamente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92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3DC9" w:rsidRDefault="008E3DC9">
      <w:pPr>
        <w:spacing w:after="150" w:line="240" w:lineRule="auto"/>
        <w:rPr>
          <w:color w:val="333333"/>
          <w:sz w:val="24"/>
          <w:szCs w:val="24"/>
        </w:rPr>
      </w:pPr>
    </w:p>
    <w:p w:rsidR="008E3DC9" w:rsidRDefault="00755371">
      <w:pPr>
        <w:spacing w:after="150" w:line="240" w:lineRule="auto"/>
        <w:rPr>
          <w:color w:val="33333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33415" cy="4545965"/>
            <wp:effectExtent l="0" t="0" r="0" b="0"/>
            <wp:docPr id="99" name="image2.png" descr="Interface gráfica do usuário, Text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Interface gráfica do usuário, Texto, Aplicativo&#10;&#10;Descrição gerada automaticamente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45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D5BF1" w:rsidRDefault="009D5BF1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Clique em </w:t>
      </w:r>
      <w:r w:rsidRPr="009D5BF1">
        <w:rPr>
          <w:b/>
          <w:color w:val="F79646" w:themeColor="accent6"/>
          <w:sz w:val="24"/>
          <w:szCs w:val="24"/>
        </w:rPr>
        <w:t xml:space="preserve">Criar </w:t>
      </w:r>
      <w:proofErr w:type="spellStart"/>
      <w:r w:rsidRPr="009D5BF1">
        <w:rPr>
          <w:b/>
          <w:color w:val="F79646" w:themeColor="accent6"/>
          <w:sz w:val="24"/>
          <w:szCs w:val="24"/>
        </w:rPr>
        <w:t>load</w:t>
      </w:r>
      <w:proofErr w:type="spellEnd"/>
      <w:r w:rsidRPr="009D5BF1">
        <w:rPr>
          <w:b/>
          <w:color w:val="F79646" w:themeColor="accent6"/>
          <w:sz w:val="24"/>
          <w:szCs w:val="24"/>
        </w:rPr>
        <w:t xml:space="preserve"> </w:t>
      </w:r>
      <w:proofErr w:type="spellStart"/>
      <w:r w:rsidRPr="009D5BF1">
        <w:rPr>
          <w:b/>
          <w:color w:val="F79646" w:themeColor="accent6"/>
          <w:sz w:val="24"/>
          <w:szCs w:val="24"/>
        </w:rPr>
        <w:t>balancer</w:t>
      </w:r>
      <w:proofErr w:type="spellEnd"/>
    </w:p>
    <w:p w:rsidR="008E3DC9" w:rsidRDefault="008E3DC9">
      <w:pPr>
        <w:spacing w:after="150" w:line="240" w:lineRule="auto"/>
        <w:rPr>
          <w:color w:val="333333"/>
          <w:sz w:val="24"/>
          <w:szCs w:val="24"/>
        </w:rPr>
      </w:pPr>
      <w:bookmarkStart w:id="7" w:name="_Hlk158798226"/>
    </w:p>
    <w:p w:rsidR="008E3DC9" w:rsidRDefault="00755371">
      <w:pPr>
        <w:spacing w:after="150" w:line="240" w:lineRule="auto"/>
        <w:rPr>
          <w:color w:val="333333"/>
          <w:sz w:val="24"/>
          <w:szCs w:val="24"/>
        </w:rPr>
      </w:pPr>
      <w:proofErr w:type="gramStart"/>
      <w:r>
        <w:rPr>
          <w:color w:val="333333"/>
          <w:sz w:val="24"/>
          <w:szCs w:val="24"/>
        </w:rPr>
        <w:t>Aguarde Provisionar</w:t>
      </w:r>
      <w:proofErr w:type="gramEnd"/>
    </w:p>
    <w:bookmarkEnd w:id="7"/>
    <w:p w:rsidR="008E3DC9" w:rsidRDefault="00755371">
      <w:pPr>
        <w:spacing w:after="150" w:line="240" w:lineRule="auto"/>
        <w:rPr>
          <w:color w:val="333333"/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877570"/>
            <wp:effectExtent l="0" t="0" r="0" b="0"/>
            <wp:docPr id="100" name="image3.png" descr="Interface gráfica do usuário, Texto, Aplicativo, chat ou mensagem de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Interface gráfica do usuário, Texto, Aplicativo, chat ou mensagem de texto&#10;&#10;Descrição gerada automaticamente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77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>
                <wp:simplePos x="0" y="0"/>
                <wp:positionH relativeFrom="column">
                  <wp:posOffset>1955800</wp:posOffset>
                </wp:positionH>
                <wp:positionV relativeFrom="paragraph">
                  <wp:posOffset>419100</wp:posOffset>
                </wp:positionV>
                <wp:extent cx="841182" cy="507227"/>
                <wp:effectExtent l="0" t="0" r="0" b="0"/>
                <wp:wrapNone/>
                <wp:docPr id="88" name="Elips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44459" y="3545437"/>
                          <a:ext cx="803082" cy="469127"/>
                        </a:xfrm>
                        <a:prstGeom prst="ellipse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8E3DC9" w:rsidRDefault="008E3DC9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ipse 88" o:spid="_x0000_s1030" style="position:absolute;margin-left:154pt;margin-top:33pt;width:66.25pt;height:39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:rsidR="008E3DC9" w:rsidRDefault="008E3DC9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p w:rsidR="008E3DC9" w:rsidRDefault="008E3DC9">
      <w:pPr>
        <w:spacing w:after="150" w:line="240" w:lineRule="auto"/>
        <w:rPr>
          <w:color w:val="333333"/>
          <w:sz w:val="24"/>
          <w:szCs w:val="24"/>
        </w:rPr>
      </w:pPr>
    </w:p>
    <w:p w:rsidR="008E3DC9" w:rsidRDefault="00755371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O balanceador de carga mostrará um estado de </w:t>
      </w:r>
      <w:proofErr w:type="spellStart"/>
      <w:r>
        <w:rPr>
          <w:i/>
          <w:color w:val="333333"/>
          <w:sz w:val="24"/>
          <w:szCs w:val="24"/>
        </w:rPr>
        <w:t>provisioning</w:t>
      </w:r>
      <w:proofErr w:type="spellEnd"/>
      <w:r>
        <w:rPr>
          <w:i/>
          <w:color w:val="333333"/>
          <w:sz w:val="24"/>
          <w:szCs w:val="24"/>
        </w:rPr>
        <w:t xml:space="preserve"> (provisionamento)</w:t>
      </w:r>
      <w:r>
        <w:rPr>
          <w:color w:val="333333"/>
          <w:sz w:val="24"/>
          <w:szCs w:val="24"/>
        </w:rPr>
        <w:t>. Não há necessidade de esperar até que ele esteja pronto. Siga para a próxima etapa.</w:t>
      </w:r>
    </w:p>
    <w:p w:rsidR="008E3DC9" w:rsidRDefault="008E3DC9">
      <w:pPr>
        <w:spacing w:after="150" w:line="240" w:lineRule="auto"/>
        <w:rPr>
          <w:color w:val="333333"/>
          <w:sz w:val="24"/>
          <w:szCs w:val="24"/>
        </w:rPr>
      </w:pPr>
      <w:bookmarkStart w:id="8" w:name="_Hlk158798321"/>
    </w:p>
    <w:p w:rsidR="008E3DC9" w:rsidRPr="009D5BF1" w:rsidRDefault="00755371">
      <w:pPr>
        <w:spacing w:after="150" w:line="240" w:lineRule="auto"/>
        <w:rPr>
          <w:sz w:val="24"/>
          <w:szCs w:val="24"/>
        </w:rPr>
      </w:pPr>
      <w:r>
        <w:rPr>
          <w:color w:val="333333"/>
          <w:sz w:val="24"/>
          <w:szCs w:val="24"/>
        </w:rPr>
        <w:t xml:space="preserve">Agora foi provisionado e está </w:t>
      </w:r>
      <w:r w:rsidR="009D5BF1">
        <w:rPr>
          <w:color w:val="333333"/>
          <w:sz w:val="24"/>
          <w:szCs w:val="24"/>
        </w:rPr>
        <w:t>“</w:t>
      </w:r>
      <w:r w:rsidRPr="00497488">
        <w:rPr>
          <w:b/>
          <w:color w:val="00B050"/>
          <w:sz w:val="24"/>
          <w:szCs w:val="24"/>
        </w:rPr>
        <w:t>Ativo</w:t>
      </w:r>
      <w:r w:rsidR="009D5BF1">
        <w:rPr>
          <w:sz w:val="24"/>
          <w:szCs w:val="24"/>
        </w:rPr>
        <w:t>”</w:t>
      </w:r>
    </w:p>
    <w:bookmarkEnd w:id="8"/>
    <w:p w:rsidR="00497488" w:rsidRDefault="00755371">
      <w:pPr>
        <w:widowControl w:val="0"/>
        <w:shd w:val="clear" w:color="auto" w:fill="FFFFFF"/>
        <w:spacing w:after="460" w:line="360" w:lineRule="auto"/>
        <w:ind w:right="240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33415" cy="1181735"/>
            <wp:effectExtent l="0" t="0" r="0" b="0"/>
            <wp:docPr id="101" name="image4.png" descr="Interface gráfica do usuário, Text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Interface gráfica do usuário, Texto, Aplicativo&#10;&#10;Descrição gerada automaticamente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81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7488" w:rsidRDefault="00497488" w:rsidP="00497488">
      <w:pPr>
        <w:rPr>
          <w:b/>
          <w:sz w:val="24"/>
          <w:szCs w:val="24"/>
        </w:rPr>
      </w:pPr>
      <w:bookmarkStart w:id="9" w:name="_Hlk158798365"/>
      <w:r>
        <w:rPr>
          <w:b/>
          <w:sz w:val="24"/>
          <w:szCs w:val="24"/>
        </w:rPr>
        <w:t xml:space="preserve">3 – Associar </w:t>
      </w:r>
      <w:proofErr w:type="spellStart"/>
      <w:r>
        <w:rPr>
          <w:b/>
          <w:sz w:val="24"/>
          <w:szCs w:val="24"/>
        </w:rPr>
        <w:t>Load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Balancer</w:t>
      </w:r>
      <w:proofErr w:type="spellEnd"/>
      <w:r>
        <w:rPr>
          <w:b/>
          <w:sz w:val="24"/>
          <w:szCs w:val="24"/>
        </w:rPr>
        <w:t xml:space="preserve"> ao Grupo de Destino</w:t>
      </w:r>
    </w:p>
    <w:p w:rsidR="00497488" w:rsidRDefault="00497488">
      <w:pPr>
        <w:widowControl w:val="0"/>
        <w:shd w:val="clear" w:color="auto" w:fill="FFFFFF"/>
        <w:spacing w:after="460" w:line="360" w:lineRule="auto"/>
        <w:ind w:right="240"/>
        <w:jc w:val="both"/>
        <w:rPr>
          <w:sz w:val="24"/>
          <w:szCs w:val="24"/>
        </w:rPr>
      </w:pPr>
    </w:p>
    <w:p w:rsidR="00497488" w:rsidRDefault="00497488" w:rsidP="00497488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No menu procure por </w:t>
      </w:r>
      <w:r>
        <w:rPr>
          <w:b/>
          <w:color w:val="333333"/>
          <w:sz w:val="24"/>
          <w:szCs w:val="24"/>
        </w:rPr>
        <w:t>Grupos de destino</w:t>
      </w:r>
      <w:r>
        <w:rPr>
          <w:color w:val="333333"/>
          <w:sz w:val="24"/>
          <w:szCs w:val="24"/>
        </w:rPr>
        <w:t>.</w:t>
      </w:r>
    </w:p>
    <w:p w:rsidR="00497488" w:rsidRDefault="00497488" w:rsidP="00497488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ind w:left="720"/>
        <w:rPr>
          <w:color w:val="333333"/>
          <w:sz w:val="24"/>
          <w:szCs w:val="24"/>
        </w:rPr>
      </w:pPr>
      <w:r>
        <w:rPr>
          <w:noProof/>
          <w:color w:val="333333"/>
          <w:sz w:val="24"/>
          <w:szCs w:val="24"/>
        </w:rPr>
        <w:drawing>
          <wp:inline distT="114300" distB="114300" distL="114300" distR="114300" wp14:anchorId="4EC109AD" wp14:editId="5E9D06AA">
            <wp:extent cx="2562225" cy="17526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71552" behindDoc="0" locked="0" layoutInCell="1" hidden="0" allowOverlap="1" wp14:anchorId="49159946" wp14:editId="5CA5F363">
                <wp:simplePos x="0" y="0"/>
                <wp:positionH relativeFrom="column">
                  <wp:posOffset>704850</wp:posOffset>
                </wp:positionH>
                <wp:positionV relativeFrom="paragraph">
                  <wp:posOffset>1000683</wp:posOffset>
                </wp:positionV>
                <wp:extent cx="1614488" cy="428625"/>
                <wp:effectExtent l="0" t="0" r="0" b="0"/>
                <wp:wrapNone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21000" y="1521075"/>
                          <a:ext cx="3092100" cy="1531200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497488" w:rsidRDefault="00497488" w:rsidP="00497488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159946" id="Retângulo 1" o:spid="_x0000_s1031" style="position:absolute;left:0;text-align:left;margin-left:55.5pt;margin-top:78.8pt;width:127.15pt;height:33.75pt;z-index:251671552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497488" w:rsidRDefault="00497488" w:rsidP="00497488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497488" w:rsidRDefault="00497488" w:rsidP="00497488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</w:p>
    <w:p w:rsidR="00497488" w:rsidRDefault="00497488" w:rsidP="00497488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Selecione o grupo de destino </w:t>
      </w:r>
      <w:proofErr w:type="spellStart"/>
      <w:r>
        <w:rPr>
          <w:b/>
          <w:color w:val="7030A0"/>
          <w:sz w:val="24"/>
          <w:szCs w:val="24"/>
          <w:shd w:val="clear" w:color="auto" w:fill="F9F2F4"/>
        </w:rPr>
        <w:t>LabGroupRouting</w:t>
      </w:r>
      <w:proofErr w:type="spellEnd"/>
      <w:r>
        <w:rPr>
          <w:color w:val="333333"/>
          <w:sz w:val="24"/>
          <w:szCs w:val="24"/>
        </w:rPr>
        <w:t>.</w:t>
      </w:r>
    </w:p>
    <w:p w:rsidR="00497488" w:rsidRDefault="00497488" w:rsidP="00497488">
      <w:pPr>
        <w:spacing w:after="150" w:line="240" w:lineRule="auto"/>
        <w:rPr>
          <w:color w:val="333333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hidden="0" allowOverlap="1" wp14:anchorId="76EBEA4F" wp14:editId="5388DA2D">
                <wp:simplePos x="0" y="0"/>
                <wp:positionH relativeFrom="column">
                  <wp:posOffset>311012</wp:posOffset>
                </wp:positionH>
                <wp:positionV relativeFrom="paragraph">
                  <wp:posOffset>952969</wp:posOffset>
                </wp:positionV>
                <wp:extent cx="762000" cy="195263"/>
                <wp:effectExtent l="0" t="0" r="0" b="0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95263"/>
                        </a:xfrm>
                        <a:prstGeom prst="ellipse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497488" w:rsidRDefault="00497488" w:rsidP="00497488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EBEA4F" id="Elipse 3" o:spid="_x0000_s1032" style="position:absolute;margin-left:24.5pt;margin-top:75.05pt;width:60pt;height:15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:rsidR="00497488" w:rsidRDefault="00497488" w:rsidP="00497488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hidden="0" allowOverlap="1" wp14:anchorId="6A806464" wp14:editId="5A984BE2">
                <wp:simplePos x="0" y="0"/>
                <wp:positionH relativeFrom="column">
                  <wp:posOffset>4660900</wp:posOffset>
                </wp:positionH>
                <wp:positionV relativeFrom="paragraph">
                  <wp:posOffset>942340</wp:posOffset>
                </wp:positionV>
                <wp:extent cx="762000" cy="195263"/>
                <wp:effectExtent l="0" t="0" r="0" b="0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95263"/>
                        </a:xfrm>
                        <a:prstGeom prst="ellipse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497488" w:rsidRDefault="00497488" w:rsidP="00497488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806464" id="Elipse 6" o:spid="_x0000_s1033" style="position:absolute;margin-left:367pt;margin-top:74.2pt;width:60pt;height:15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:rsidR="00497488" w:rsidRDefault="00497488" w:rsidP="00497488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  <w:color w:val="333333"/>
          <w:sz w:val="24"/>
          <w:szCs w:val="24"/>
        </w:rPr>
        <w:drawing>
          <wp:inline distT="0" distB="0" distL="114300" distR="114300" wp14:anchorId="7B478471" wp14:editId="01B0CE6D">
            <wp:extent cx="5731200" cy="1397000"/>
            <wp:effectExtent l="0" t="0" r="0" b="0"/>
            <wp:docPr id="4" name="image8.png" descr="Interface gráfica do usuário, Text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Interface gráfica do usuário, Texto, Aplicativo&#10;&#10;Descrição gerada automaticamente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7488" w:rsidRDefault="00497488">
      <w:pPr>
        <w:widowControl w:val="0"/>
        <w:shd w:val="clear" w:color="auto" w:fill="FFFFFF"/>
        <w:spacing w:after="460" w:line="360" w:lineRule="auto"/>
        <w:ind w:right="240"/>
        <w:jc w:val="both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Veja que </w:t>
      </w:r>
      <w:r w:rsidRPr="00497488">
        <w:rPr>
          <w:color w:val="FF0000"/>
          <w:sz w:val="24"/>
          <w:szCs w:val="24"/>
        </w:rPr>
        <w:t xml:space="preserve">não existe </w:t>
      </w:r>
      <w:r>
        <w:rPr>
          <w:color w:val="333333"/>
          <w:sz w:val="24"/>
          <w:szCs w:val="24"/>
        </w:rPr>
        <w:t xml:space="preserve">nenhum </w:t>
      </w:r>
      <w:proofErr w:type="spellStart"/>
      <w:r>
        <w:rPr>
          <w:color w:val="333333"/>
          <w:sz w:val="24"/>
          <w:szCs w:val="24"/>
        </w:rPr>
        <w:t>Load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Balancer</w:t>
      </w:r>
      <w:proofErr w:type="spellEnd"/>
      <w:r>
        <w:rPr>
          <w:color w:val="333333"/>
          <w:sz w:val="24"/>
          <w:szCs w:val="24"/>
        </w:rPr>
        <w:t xml:space="preserve"> associado.</w:t>
      </w:r>
    </w:p>
    <w:p w:rsidR="003C4C91" w:rsidRDefault="003C4C91">
      <w:pPr>
        <w:widowControl w:val="0"/>
        <w:shd w:val="clear" w:color="auto" w:fill="FFFFFF"/>
        <w:spacing w:after="460" w:line="360" w:lineRule="auto"/>
        <w:ind w:right="240"/>
        <w:jc w:val="both"/>
        <w:rPr>
          <w:sz w:val="24"/>
          <w:szCs w:val="24"/>
        </w:rPr>
      </w:pPr>
    </w:p>
    <w:p w:rsidR="003C4C91" w:rsidRDefault="003C4C91">
      <w:pPr>
        <w:widowControl w:val="0"/>
        <w:shd w:val="clear" w:color="auto" w:fill="FFFFFF"/>
        <w:spacing w:after="460" w:line="360" w:lineRule="auto"/>
        <w:ind w:right="240"/>
        <w:jc w:val="both"/>
        <w:rPr>
          <w:sz w:val="24"/>
          <w:szCs w:val="24"/>
        </w:rPr>
      </w:pPr>
    </w:p>
    <w:p w:rsidR="003C4C91" w:rsidRDefault="003C4C91">
      <w:pPr>
        <w:widowControl w:val="0"/>
        <w:shd w:val="clear" w:color="auto" w:fill="FFFFFF"/>
        <w:spacing w:after="460" w:line="360" w:lineRule="auto"/>
        <w:ind w:right="240"/>
        <w:jc w:val="both"/>
        <w:rPr>
          <w:sz w:val="24"/>
          <w:szCs w:val="24"/>
        </w:rPr>
      </w:pPr>
    </w:p>
    <w:p w:rsidR="003C4C91" w:rsidRDefault="003C4C91">
      <w:pPr>
        <w:widowControl w:val="0"/>
        <w:shd w:val="clear" w:color="auto" w:fill="FFFFFF"/>
        <w:spacing w:after="460" w:line="360" w:lineRule="auto"/>
        <w:ind w:right="240"/>
        <w:jc w:val="both"/>
        <w:rPr>
          <w:sz w:val="24"/>
          <w:szCs w:val="24"/>
        </w:rPr>
      </w:pPr>
    </w:p>
    <w:p w:rsidR="003C4C91" w:rsidRDefault="003C4C91">
      <w:pPr>
        <w:widowControl w:val="0"/>
        <w:shd w:val="clear" w:color="auto" w:fill="FFFFFF"/>
        <w:spacing w:after="460" w:line="360" w:lineRule="auto"/>
        <w:ind w:right="240"/>
        <w:jc w:val="both"/>
        <w:rPr>
          <w:sz w:val="24"/>
          <w:szCs w:val="24"/>
        </w:rPr>
      </w:pPr>
    </w:p>
    <w:p w:rsidR="003C4C91" w:rsidRDefault="003C4C91" w:rsidP="003C4C91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Selecione o grupo de destino </w:t>
      </w:r>
      <w:proofErr w:type="spellStart"/>
      <w:r>
        <w:rPr>
          <w:b/>
          <w:color w:val="7030A0"/>
          <w:sz w:val="24"/>
          <w:szCs w:val="24"/>
          <w:shd w:val="clear" w:color="auto" w:fill="F9F2F4"/>
        </w:rPr>
        <w:t>LabGroupRouting</w:t>
      </w:r>
      <w:proofErr w:type="spellEnd"/>
      <w:r>
        <w:rPr>
          <w:color w:val="333333"/>
          <w:sz w:val="24"/>
          <w:szCs w:val="24"/>
        </w:rPr>
        <w:t>.</w:t>
      </w:r>
    </w:p>
    <w:p w:rsidR="00497488" w:rsidRDefault="009947E3">
      <w:pPr>
        <w:widowControl w:val="0"/>
        <w:shd w:val="clear" w:color="auto" w:fill="FFFFFF"/>
        <w:spacing w:after="460" w:line="360" w:lineRule="auto"/>
        <w:ind w:right="240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hidden="0" allowOverlap="1" wp14:anchorId="0CA6B10B" wp14:editId="71E29E01">
                <wp:simplePos x="0" y="0"/>
                <wp:positionH relativeFrom="margin">
                  <wp:align>center</wp:align>
                </wp:positionH>
                <wp:positionV relativeFrom="paragraph">
                  <wp:posOffset>2566942</wp:posOffset>
                </wp:positionV>
                <wp:extent cx="862641" cy="284671"/>
                <wp:effectExtent l="0" t="0" r="13970" b="20320"/>
                <wp:wrapNone/>
                <wp:docPr id="32" name="Elips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641" cy="284671"/>
                        </a:xfrm>
                        <a:prstGeom prst="ellipse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9947E3" w:rsidRDefault="009947E3" w:rsidP="009947E3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A6B10B" id="Elipse 32" o:spid="_x0000_s1034" style="position:absolute;left:0;text-align:left;margin-left:0;margin-top:202.1pt;width:67.9pt;height:22.4pt;z-index:2517043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:rsidR="009947E3" w:rsidRDefault="009947E3" w:rsidP="009947E3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hidden="0" allowOverlap="1" wp14:anchorId="18960D85" wp14:editId="4F916309">
                <wp:simplePos x="0" y="0"/>
                <wp:positionH relativeFrom="margin">
                  <wp:posOffset>4800238</wp:posOffset>
                </wp:positionH>
                <wp:positionV relativeFrom="paragraph">
                  <wp:posOffset>1566182</wp:posOffset>
                </wp:positionV>
                <wp:extent cx="862641" cy="284671"/>
                <wp:effectExtent l="0" t="0" r="13970" b="20320"/>
                <wp:wrapNone/>
                <wp:docPr id="49" name="Elips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641" cy="284671"/>
                        </a:xfrm>
                        <a:prstGeom prst="ellipse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9947E3" w:rsidRDefault="009947E3" w:rsidP="009947E3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960D85" id="Elipse 49" o:spid="_x0000_s1035" style="position:absolute;left:0;text-align:left;margin-left:377.95pt;margin-top:123.3pt;width:67.9pt;height:22.4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:rsidR="009947E3" w:rsidRDefault="009947E3" w:rsidP="009947E3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 w:rsidR="003C4C91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hidden="0" allowOverlap="1" wp14:anchorId="20940D9B" wp14:editId="6ADAA968">
                <wp:simplePos x="0" y="0"/>
                <wp:positionH relativeFrom="column">
                  <wp:posOffset>412860</wp:posOffset>
                </wp:positionH>
                <wp:positionV relativeFrom="paragraph">
                  <wp:posOffset>1311302</wp:posOffset>
                </wp:positionV>
                <wp:extent cx="485030" cy="195263"/>
                <wp:effectExtent l="0" t="0" r="10795" b="14605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030" cy="195263"/>
                        </a:xfrm>
                        <a:prstGeom prst="ellipse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3C4C91" w:rsidRDefault="003C4C91" w:rsidP="003C4C91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0940D9B" id="Elipse 12" o:spid="_x0000_s1036" style="position:absolute;left:0;text-align:left;margin-left:32.5pt;margin-top:103.25pt;width:38.2pt;height:15.4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:rsidR="003C4C91" w:rsidRDefault="003C4C91" w:rsidP="003C4C91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 w:rsidR="003C4C9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hidden="0" allowOverlap="1" wp14:anchorId="2431AA01" wp14:editId="2053A488">
                <wp:simplePos x="0" y="0"/>
                <wp:positionH relativeFrom="column">
                  <wp:posOffset>182880</wp:posOffset>
                </wp:positionH>
                <wp:positionV relativeFrom="paragraph">
                  <wp:posOffset>755374</wp:posOffset>
                </wp:positionV>
                <wp:extent cx="762000" cy="195263"/>
                <wp:effectExtent l="0" t="0" r="0" b="0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95263"/>
                        </a:xfrm>
                        <a:prstGeom prst="ellipse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3C4C91" w:rsidRDefault="003C4C91" w:rsidP="003C4C91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31AA01" id="Elipse 11" o:spid="_x0000_s1037" style="position:absolute;left:0;text-align:left;margin-left:14.4pt;margin-top:59.5pt;width:60pt;height:15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:rsidR="003C4C91" w:rsidRDefault="003C4C91" w:rsidP="003C4C91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 w:rsidR="003C4C91">
        <w:rPr>
          <w:noProof/>
        </w:rPr>
        <w:drawing>
          <wp:inline distT="0" distB="0" distL="0" distR="0" wp14:anchorId="32691DD4" wp14:editId="75959B98">
            <wp:extent cx="5733415" cy="2849880"/>
            <wp:effectExtent l="0" t="0" r="635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C91" w:rsidRDefault="003C4C91">
      <w:pPr>
        <w:widowControl w:val="0"/>
        <w:shd w:val="clear" w:color="auto" w:fill="FFFFFF"/>
        <w:spacing w:after="460" w:line="360" w:lineRule="auto"/>
        <w:ind w:right="240"/>
        <w:jc w:val="both"/>
        <w:rPr>
          <w:color w:val="FF0000"/>
          <w:sz w:val="24"/>
          <w:szCs w:val="24"/>
        </w:rPr>
      </w:pPr>
      <w:r>
        <w:rPr>
          <w:color w:val="333333"/>
          <w:sz w:val="24"/>
          <w:szCs w:val="24"/>
        </w:rPr>
        <w:t xml:space="preserve">Selecione a aba </w:t>
      </w:r>
      <w:r w:rsidRPr="003C4C91">
        <w:rPr>
          <w:color w:val="FF0000"/>
          <w:sz w:val="24"/>
          <w:szCs w:val="24"/>
        </w:rPr>
        <w:t xml:space="preserve">Destinos </w:t>
      </w:r>
      <w:r>
        <w:rPr>
          <w:color w:val="333333"/>
          <w:sz w:val="24"/>
          <w:szCs w:val="24"/>
        </w:rPr>
        <w:t xml:space="preserve">e clique em </w:t>
      </w:r>
      <w:r>
        <w:rPr>
          <w:color w:val="FF0000"/>
          <w:sz w:val="24"/>
          <w:szCs w:val="24"/>
        </w:rPr>
        <w:t>Registrar d</w:t>
      </w:r>
      <w:r w:rsidRPr="003C4C91">
        <w:rPr>
          <w:color w:val="FF0000"/>
          <w:sz w:val="24"/>
          <w:szCs w:val="24"/>
        </w:rPr>
        <w:t>estinos</w:t>
      </w:r>
    </w:p>
    <w:p w:rsidR="003C4C91" w:rsidRDefault="003C4C91" w:rsidP="003C4C91">
      <w:pPr>
        <w:widowControl w:val="0"/>
        <w:shd w:val="clear" w:color="auto" w:fill="FFFFFF"/>
        <w:spacing w:after="460" w:line="360" w:lineRule="auto"/>
        <w:ind w:right="240"/>
        <w:rPr>
          <w:color w:val="FF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hidden="0" allowOverlap="1" wp14:anchorId="571D35B2" wp14:editId="16A1D152">
                <wp:simplePos x="0" y="0"/>
                <wp:positionH relativeFrom="column">
                  <wp:posOffset>-125676</wp:posOffset>
                </wp:positionH>
                <wp:positionV relativeFrom="paragraph">
                  <wp:posOffset>1158270</wp:posOffset>
                </wp:positionV>
                <wp:extent cx="1560114" cy="710719"/>
                <wp:effectExtent l="0" t="0" r="21590" b="13335"/>
                <wp:wrapNone/>
                <wp:docPr id="14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0114" cy="710719"/>
                        </a:xfrm>
                        <a:prstGeom prst="ellipse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3C4C91" w:rsidRDefault="003C4C91" w:rsidP="003C4C91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1D35B2" id="Elipse 14" o:spid="_x0000_s1038" style="position:absolute;margin-left:-9.9pt;margin-top:91.2pt;width:122.85pt;height:55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:rsidR="003C4C91" w:rsidRDefault="003C4C91" w:rsidP="003C4C91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color w:val="333333"/>
          <w:sz w:val="24"/>
          <w:szCs w:val="24"/>
        </w:rPr>
        <w:t xml:space="preserve">Selecione as duas </w:t>
      </w:r>
      <w:r>
        <w:rPr>
          <w:color w:val="FF0000"/>
          <w:sz w:val="24"/>
          <w:szCs w:val="24"/>
        </w:rPr>
        <w:t>Instâncias</w:t>
      </w:r>
      <w:r>
        <w:rPr>
          <w:noProof/>
        </w:rPr>
        <w:drawing>
          <wp:inline distT="0" distB="0" distL="0" distR="0" wp14:anchorId="73FBB844" wp14:editId="5AD89EF6">
            <wp:extent cx="5733415" cy="2741930"/>
            <wp:effectExtent l="0" t="0" r="635" b="127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z w:val="24"/>
          <w:szCs w:val="24"/>
        </w:rPr>
        <w:t xml:space="preserve">Clique em </w:t>
      </w:r>
      <w:r>
        <w:rPr>
          <w:color w:val="FF0000"/>
          <w:sz w:val="24"/>
          <w:szCs w:val="24"/>
        </w:rPr>
        <w:t>Incluir como pendentes a baixo</w:t>
      </w:r>
    </w:p>
    <w:p w:rsidR="00A65A93" w:rsidRDefault="00A65A93" w:rsidP="003C4C91">
      <w:pPr>
        <w:widowControl w:val="0"/>
        <w:shd w:val="clear" w:color="auto" w:fill="FFFFFF"/>
        <w:spacing w:after="460" w:line="360" w:lineRule="auto"/>
        <w:ind w:right="240"/>
        <w:rPr>
          <w:color w:val="FF0000"/>
          <w:sz w:val="24"/>
          <w:szCs w:val="24"/>
        </w:rPr>
      </w:pPr>
    </w:p>
    <w:p w:rsidR="003C4C91" w:rsidRPr="003C4C91" w:rsidRDefault="003C4C91" w:rsidP="003C4C91">
      <w:pPr>
        <w:widowControl w:val="0"/>
        <w:shd w:val="clear" w:color="auto" w:fill="FFFFFF"/>
        <w:spacing w:after="460" w:line="360" w:lineRule="auto"/>
        <w:ind w:right="240"/>
        <w:rPr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B90B47" wp14:editId="0314B2BB">
            <wp:extent cx="5733415" cy="1454785"/>
            <wp:effectExtent l="0" t="0" r="63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z w:val="24"/>
          <w:szCs w:val="24"/>
        </w:rPr>
        <w:t xml:space="preserve">Clique em </w:t>
      </w:r>
      <w:r>
        <w:rPr>
          <w:color w:val="FF0000"/>
          <w:sz w:val="24"/>
          <w:szCs w:val="24"/>
        </w:rPr>
        <w:t>Registrar destinos pendentes</w:t>
      </w:r>
    </w:p>
    <w:p w:rsidR="00497488" w:rsidRDefault="00497488" w:rsidP="003C4C91">
      <w:pPr>
        <w:widowControl w:val="0"/>
        <w:shd w:val="clear" w:color="auto" w:fill="FFFFFF"/>
        <w:spacing w:after="460" w:line="360" w:lineRule="auto"/>
        <w:ind w:right="240"/>
        <w:rPr>
          <w:noProof/>
          <w:color w:val="00B05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>
                <wp:simplePos x="0" y="0"/>
                <wp:positionH relativeFrom="column">
                  <wp:posOffset>2786536</wp:posOffset>
                </wp:positionH>
                <wp:positionV relativeFrom="paragraph">
                  <wp:posOffset>896098</wp:posOffset>
                </wp:positionV>
                <wp:extent cx="975072" cy="559041"/>
                <wp:effectExtent l="0" t="0" r="15875" b="12700"/>
                <wp:wrapNone/>
                <wp:docPr id="94" name="Elips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072" cy="559041"/>
                        </a:xfrm>
                        <a:prstGeom prst="ellipse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8E3DC9" w:rsidRDefault="008E3DC9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94" o:spid="_x0000_s1039" style="position:absolute;margin-left:219.4pt;margin-top:70.55pt;width:76.8pt;height:4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:rsidR="008E3DC9" w:rsidRDefault="008E3DC9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 w:rsidR="003C4C91" w:rsidRPr="003C4C91">
        <w:rPr>
          <w:noProof/>
        </w:rPr>
        <w:t xml:space="preserve"> </w:t>
      </w:r>
      <w:r w:rsidR="003C4C91">
        <w:rPr>
          <w:color w:val="333333"/>
          <w:sz w:val="24"/>
          <w:szCs w:val="24"/>
        </w:rPr>
        <w:t xml:space="preserve">Aguarde sair de </w:t>
      </w:r>
      <w:proofErr w:type="spellStart"/>
      <w:r w:rsidR="003C4C91" w:rsidRPr="003C4C91">
        <w:rPr>
          <w:b/>
          <w:color w:val="1F497D" w:themeColor="text2"/>
          <w:sz w:val="24"/>
          <w:szCs w:val="24"/>
        </w:rPr>
        <w:t>Initial</w:t>
      </w:r>
      <w:proofErr w:type="spellEnd"/>
      <w:r w:rsidR="003C4C91" w:rsidRPr="003C4C91">
        <w:rPr>
          <w:color w:val="1F497D" w:themeColor="text2"/>
          <w:sz w:val="24"/>
          <w:szCs w:val="24"/>
        </w:rPr>
        <w:t xml:space="preserve"> </w:t>
      </w:r>
      <w:r w:rsidR="003C4C91">
        <w:rPr>
          <w:color w:val="333333"/>
          <w:sz w:val="24"/>
          <w:szCs w:val="24"/>
        </w:rPr>
        <w:t xml:space="preserve">para </w:t>
      </w:r>
      <w:proofErr w:type="spellStart"/>
      <w:r w:rsidR="003C4C91" w:rsidRPr="003C4C91">
        <w:rPr>
          <w:b/>
          <w:color w:val="00B050"/>
          <w:sz w:val="24"/>
          <w:szCs w:val="24"/>
        </w:rPr>
        <w:t>Healthy</w:t>
      </w:r>
      <w:proofErr w:type="spellEnd"/>
      <w:r w:rsidR="003C4C91" w:rsidRPr="003C4C91">
        <w:rPr>
          <w:noProof/>
          <w:color w:val="00B050"/>
        </w:rPr>
        <w:t xml:space="preserve"> </w:t>
      </w:r>
      <w:r w:rsidR="003C4C91">
        <w:rPr>
          <w:noProof/>
        </w:rPr>
        <w:drawing>
          <wp:inline distT="0" distB="0" distL="0" distR="0" wp14:anchorId="21780164" wp14:editId="7A5CAD56">
            <wp:extent cx="5733415" cy="1219200"/>
            <wp:effectExtent l="0" t="0" r="63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488" w:rsidRDefault="009D5BF1" w:rsidP="009D5BF1">
      <w:pPr>
        <w:widowControl w:val="0"/>
        <w:shd w:val="clear" w:color="auto" w:fill="FFFFFF"/>
        <w:spacing w:after="460" w:line="360" w:lineRule="auto"/>
        <w:ind w:right="240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hidden="0" allowOverlap="1" wp14:anchorId="3673263E" wp14:editId="7A8EFC1A">
                <wp:simplePos x="0" y="0"/>
                <wp:positionH relativeFrom="column">
                  <wp:posOffset>4007821</wp:posOffset>
                </wp:positionH>
                <wp:positionV relativeFrom="paragraph">
                  <wp:posOffset>831299</wp:posOffset>
                </wp:positionV>
                <wp:extent cx="975072" cy="559041"/>
                <wp:effectExtent l="0" t="0" r="15875" b="12700"/>
                <wp:wrapNone/>
                <wp:docPr id="25" name="E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072" cy="559041"/>
                        </a:xfrm>
                        <a:prstGeom prst="ellipse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9D5BF1" w:rsidRDefault="009D5BF1" w:rsidP="009D5BF1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73263E" id="Elipse 25" o:spid="_x0000_s1040" style="position:absolute;margin-left:315.6pt;margin-top:65.45pt;width:76.8pt;height:4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:rsidR="009D5BF1" w:rsidRDefault="009D5BF1" w:rsidP="009D5BF1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color w:val="333333"/>
          <w:sz w:val="24"/>
          <w:szCs w:val="24"/>
        </w:rPr>
        <w:t xml:space="preserve">Veja que agora existe um </w:t>
      </w:r>
      <w:proofErr w:type="spellStart"/>
      <w:r w:rsidRPr="009D5BF1">
        <w:rPr>
          <w:b/>
          <w:color w:val="FF0000"/>
          <w:sz w:val="24"/>
          <w:szCs w:val="24"/>
        </w:rPr>
        <w:t>Load</w:t>
      </w:r>
      <w:proofErr w:type="spellEnd"/>
      <w:r w:rsidRPr="009D5BF1">
        <w:rPr>
          <w:b/>
          <w:color w:val="FF0000"/>
          <w:sz w:val="24"/>
          <w:szCs w:val="24"/>
        </w:rPr>
        <w:t xml:space="preserve"> </w:t>
      </w:r>
      <w:proofErr w:type="spellStart"/>
      <w:r w:rsidRPr="009D5BF1">
        <w:rPr>
          <w:b/>
          <w:color w:val="FF0000"/>
          <w:sz w:val="24"/>
          <w:szCs w:val="24"/>
        </w:rPr>
        <w:t>balancer</w:t>
      </w:r>
      <w:proofErr w:type="spellEnd"/>
      <w:r>
        <w:rPr>
          <w:color w:val="333333"/>
          <w:sz w:val="24"/>
          <w:szCs w:val="24"/>
        </w:rPr>
        <w:t xml:space="preserve"> associado ao </w:t>
      </w:r>
      <w:r w:rsidRPr="009D5BF1">
        <w:rPr>
          <w:b/>
          <w:color w:val="4F81BD" w:themeColor="accent1"/>
          <w:sz w:val="24"/>
          <w:szCs w:val="24"/>
        </w:rPr>
        <w:t>Grupo de destino</w:t>
      </w:r>
      <w:r>
        <w:rPr>
          <w:noProof/>
        </w:rPr>
        <w:drawing>
          <wp:inline distT="0" distB="0" distL="0" distR="0" wp14:anchorId="301FD732" wp14:editId="325738E3">
            <wp:extent cx="5733415" cy="1042670"/>
            <wp:effectExtent l="0" t="0" r="635" b="50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A93" w:rsidRDefault="00A65A93" w:rsidP="00A65A93">
      <w:pPr>
        <w:rPr>
          <w:b/>
          <w:sz w:val="24"/>
          <w:szCs w:val="24"/>
        </w:rPr>
      </w:pPr>
      <w:r>
        <w:rPr>
          <w:b/>
          <w:sz w:val="24"/>
          <w:szCs w:val="24"/>
        </w:rPr>
        <w:t>4</w:t>
      </w:r>
      <w:r>
        <w:rPr>
          <w:b/>
          <w:sz w:val="24"/>
          <w:szCs w:val="24"/>
        </w:rPr>
        <w:t xml:space="preserve"> – Associar </w:t>
      </w:r>
      <w:r>
        <w:rPr>
          <w:b/>
          <w:sz w:val="24"/>
          <w:szCs w:val="24"/>
        </w:rPr>
        <w:t xml:space="preserve">Auto </w:t>
      </w:r>
      <w:proofErr w:type="spellStart"/>
      <w:r>
        <w:rPr>
          <w:b/>
          <w:sz w:val="24"/>
          <w:szCs w:val="24"/>
        </w:rPr>
        <w:t>Scaling</w:t>
      </w:r>
      <w:proofErr w:type="spellEnd"/>
      <w:r>
        <w:rPr>
          <w:b/>
          <w:sz w:val="24"/>
          <w:szCs w:val="24"/>
        </w:rPr>
        <w:t xml:space="preserve"> ao </w:t>
      </w:r>
      <w:r>
        <w:rPr>
          <w:b/>
          <w:sz w:val="24"/>
          <w:szCs w:val="24"/>
        </w:rPr>
        <w:t>Grupo de Destino</w:t>
      </w:r>
      <w:r>
        <w:rPr>
          <w:b/>
          <w:sz w:val="24"/>
          <w:szCs w:val="24"/>
        </w:rPr>
        <w:t xml:space="preserve"> do </w:t>
      </w:r>
      <w:proofErr w:type="spellStart"/>
      <w:r>
        <w:rPr>
          <w:b/>
          <w:sz w:val="24"/>
          <w:szCs w:val="24"/>
        </w:rPr>
        <w:t>Load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Balancer</w:t>
      </w:r>
      <w:proofErr w:type="spellEnd"/>
    </w:p>
    <w:p w:rsidR="009D5BF1" w:rsidRDefault="009D5BF1" w:rsidP="003C4C91">
      <w:pPr>
        <w:rPr>
          <w:b/>
          <w:sz w:val="24"/>
          <w:szCs w:val="24"/>
        </w:rPr>
      </w:pPr>
    </w:p>
    <w:p w:rsidR="009D5BF1" w:rsidRDefault="009D5BF1" w:rsidP="003C4C91">
      <w:pPr>
        <w:rPr>
          <w:b/>
          <w:sz w:val="24"/>
          <w:szCs w:val="24"/>
        </w:rPr>
      </w:pPr>
    </w:p>
    <w:p w:rsidR="009D5BF1" w:rsidRDefault="009D5BF1" w:rsidP="003C4C91">
      <w:pPr>
        <w:rPr>
          <w:b/>
          <w:sz w:val="24"/>
          <w:szCs w:val="24"/>
        </w:rPr>
      </w:pPr>
    </w:p>
    <w:p w:rsidR="00A65A93" w:rsidRDefault="00A65A93" w:rsidP="00A65A93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No menu procure por </w:t>
      </w:r>
      <w:r>
        <w:rPr>
          <w:b/>
          <w:color w:val="333333"/>
          <w:sz w:val="24"/>
          <w:szCs w:val="24"/>
        </w:rPr>
        <w:t xml:space="preserve">Grupos </w:t>
      </w:r>
      <w:r>
        <w:rPr>
          <w:b/>
          <w:color w:val="333333"/>
          <w:sz w:val="24"/>
          <w:szCs w:val="24"/>
        </w:rPr>
        <w:t xml:space="preserve">Auto </w:t>
      </w:r>
      <w:proofErr w:type="spellStart"/>
      <w:r>
        <w:rPr>
          <w:b/>
          <w:color w:val="333333"/>
          <w:sz w:val="24"/>
          <w:szCs w:val="24"/>
        </w:rPr>
        <w:t>Scaling</w:t>
      </w:r>
      <w:proofErr w:type="spellEnd"/>
      <w:r>
        <w:rPr>
          <w:color w:val="333333"/>
          <w:sz w:val="24"/>
          <w:szCs w:val="24"/>
        </w:rPr>
        <w:t>.</w:t>
      </w:r>
    </w:p>
    <w:p w:rsidR="00A65A93" w:rsidRDefault="00A65A93" w:rsidP="00A65A93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ind w:left="720"/>
        <w:rPr>
          <w:color w:val="333333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706368" behindDoc="0" locked="0" layoutInCell="1" hidden="0" allowOverlap="1" wp14:anchorId="5E6991EB" wp14:editId="130FC914">
                <wp:simplePos x="0" y="0"/>
                <wp:positionH relativeFrom="column">
                  <wp:posOffset>638355</wp:posOffset>
                </wp:positionH>
                <wp:positionV relativeFrom="paragraph">
                  <wp:posOffset>343451</wp:posOffset>
                </wp:positionV>
                <wp:extent cx="1614488" cy="331219"/>
                <wp:effectExtent l="38100" t="38100" r="43180" b="31115"/>
                <wp:wrapNone/>
                <wp:docPr id="33" name="Retâ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4488" cy="331219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A65A93" w:rsidRDefault="00A65A93" w:rsidP="00A65A93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6991EB" id="Retângulo 33" o:spid="_x0000_s1041" style="position:absolute;left:0;text-align:left;margin-left:50.25pt;margin-top:27.05pt;width:127.15pt;height:26.1pt;z-index:251706368;visibility:visible;mso-wrap-style:square;mso-height-percent:0;mso-wrap-distance-left:9pt;mso-wrap-distance-top:9pt;mso-wrap-distance-right:9pt;mso-wrap-distance-bottom:9pt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A65A93" w:rsidRDefault="00A65A93" w:rsidP="00A65A93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343C8FA" wp14:editId="0DD8F9A1">
            <wp:extent cx="1781175" cy="676275"/>
            <wp:effectExtent l="0" t="0" r="952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BF1" w:rsidRDefault="009D5BF1" w:rsidP="003C4C91">
      <w:pPr>
        <w:rPr>
          <w:b/>
          <w:sz w:val="24"/>
          <w:szCs w:val="24"/>
        </w:rPr>
      </w:pPr>
    </w:p>
    <w:p w:rsidR="009D5BF1" w:rsidRDefault="009D5BF1" w:rsidP="003C4C91">
      <w:pPr>
        <w:rPr>
          <w:b/>
          <w:sz w:val="24"/>
          <w:szCs w:val="24"/>
        </w:rPr>
      </w:pPr>
    </w:p>
    <w:p w:rsidR="009D5BF1" w:rsidRDefault="009D5BF1" w:rsidP="003C4C91">
      <w:pPr>
        <w:rPr>
          <w:b/>
          <w:sz w:val="24"/>
          <w:szCs w:val="24"/>
        </w:rPr>
      </w:pPr>
    </w:p>
    <w:p w:rsidR="00A65A93" w:rsidRDefault="00A65A93" w:rsidP="003C4C91">
      <w:pPr>
        <w:rPr>
          <w:b/>
          <w:sz w:val="24"/>
          <w:szCs w:val="24"/>
        </w:rPr>
      </w:pPr>
    </w:p>
    <w:p w:rsidR="00A65A93" w:rsidRDefault="00A65A93" w:rsidP="003C4C91">
      <w:pPr>
        <w:rPr>
          <w:b/>
          <w:sz w:val="24"/>
          <w:szCs w:val="24"/>
        </w:rPr>
      </w:pPr>
    </w:p>
    <w:p w:rsidR="00A65A93" w:rsidRDefault="00A65A93" w:rsidP="003C4C91">
      <w:pPr>
        <w:rPr>
          <w:b/>
          <w:sz w:val="24"/>
          <w:szCs w:val="24"/>
        </w:rPr>
      </w:pPr>
    </w:p>
    <w:p w:rsidR="00A65A93" w:rsidRDefault="00A65A93" w:rsidP="003C4C91">
      <w:pPr>
        <w:rPr>
          <w:b/>
          <w:sz w:val="24"/>
          <w:szCs w:val="24"/>
        </w:rPr>
      </w:pPr>
      <w:r w:rsidRPr="00A65A93">
        <w:rPr>
          <w:sz w:val="24"/>
          <w:szCs w:val="24"/>
        </w:rPr>
        <w:lastRenderedPageBreak/>
        <w:t xml:space="preserve">Selecione o </w:t>
      </w:r>
      <w:r>
        <w:rPr>
          <w:b/>
          <w:sz w:val="24"/>
          <w:szCs w:val="24"/>
        </w:rPr>
        <w:t xml:space="preserve">Grupo de Auto </w:t>
      </w:r>
      <w:proofErr w:type="spellStart"/>
      <w:r>
        <w:rPr>
          <w:b/>
          <w:sz w:val="24"/>
          <w:szCs w:val="24"/>
        </w:rPr>
        <w:t>Scaling</w:t>
      </w:r>
      <w:proofErr w:type="spellEnd"/>
      <w:r>
        <w:rPr>
          <w:b/>
          <w:sz w:val="24"/>
          <w:szCs w:val="24"/>
        </w:rPr>
        <w:t xml:space="preserve"> </w:t>
      </w:r>
      <w:r w:rsidRPr="00A65A93">
        <w:rPr>
          <w:sz w:val="24"/>
          <w:szCs w:val="24"/>
        </w:rPr>
        <w:t>e em</w:t>
      </w:r>
      <w:r>
        <w:rPr>
          <w:b/>
          <w:sz w:val="24"/>
          <w:szCs w:val="24"/>
        </w:rPr>
        <w:t xml:space="preserve"> Ações </w:t>
      </w:r>
      <w:r w:rsidRPr="00A65A93">
        <w:rPr>
          <w:sz w:val="24"/>
          <w:szCs w:val="24"/>
        </w:rPr>
        <w:t>escolha</w:t>
      </w:r>
      <w:r w:rsidR="00BC0F15">
        <w:rPr>
          <w:sz w:val="24"/>
          <w:szCs w:val="24"/>
        </w:rPr>
        <w:t>:</w:t>
      </w:r>
      <w:r>
        <w:rPr>
          <w:b/>
          <w:sz w:val="24"/>
          <w:szCs w:val="24"/>
        </w:rPr>
        <w:t xml:space="preserve"> Editar</w:t>
      </w:r>
    </w:p>
    <w:p w:rsidR="009D5BF1" w:rsidRDefault="00BC0F15" w:rsidP="003C4C91">
      <w:pPr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hidden="0" allowOverlap="1" wp14:anchorId="084F2753" wp14:editId="5FA43D2B">
                <wp:simplePos x="0" y="0"/>
                <wp:positionH relativeFrom="margin">
                  <wp:posOffset>3985404</wp:posOffset>
                </wp:positionH>
                <wp:positionV relativeFrom="paragraph">
                  <wp:posOffset>152388</wp:posOffset>
                </wp:positionV>
                <wp:extent cx="862641" cy="526211"/>
                <wp:effectExtent l="0" t="0" r="13970" b="26670"/>
                <wp:wrapNone/>
                <wp:docPr id="39" name="Elips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641" cy="526211"/>
                        </a:xfrm>
                        <a:prstGeom prst="ellipse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C0F15" w:rsidRDefault="00BC0F15" w:rsidP="00BC0F15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4F2753" id="Elipse 39" o:spid="_x0000_s1042" style="position:absolute;margin-left:313.8pt;margin-top:12pt;width:67.9pt;height:41.4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:rsidR="00BC0F15" w:rsidRDefault="00BC0F15" w:rsidP="00BC0F15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hidden="0" allowOverlap="1" wp14:anchorId="70E91765" wp14:editId="393374D4">
                <wp:simplePos x="0" y="0"/>
                <wp:positionH relativeFrom="margin">
                  <wp:align>left</wp:align>
                </wp:positionH>
                <wp:positionV relativeFrom="paragraph">
                  <wp:posOffset>592335</wp:posOffset>
                </wp:positionV>
                <wp:extent cx="983411" cy="491430"/>
                <wp:effectExtent l="0" t="0" r="26670" b="23495"/>
                <wp:wrapNone/>
                <wp:docPr id="38" name="Elips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3411" cy="491430"/>
                        </a:xfrm>
                        <a:prstGeom prst="ellipse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C0F15" w:rsidRDefault="00BC0F15" w:rsidP="00BC0F15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E91765" id="Elipse 38" o:spid="_x0000_s1043" style="position:absolute;margin-left:0;margin-top:46.65pt;width:77.45pt;height:38.7pt;z-index:251708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:rsidR="00BC0F15" w:rsidRDefault="00BC0F15" w:rsidP="00BC0F15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 w:rsidR="00A65A93" w:rsidRPr="00A65A93">
        <w:rPr>
          <w:b/>
          <w:sz w:val="24"/>
          <w:szCs w:val="24"/>
        </w:rPr>
        <w:drawing>
          <wp:inline distT="0" distB="0" distL="0" distR="0" wp14:anchorId="429A2129" wp14:editId="7B89CF31">
            <wp:extent cx="5733415" cy="1040130"/>
            <wp:effectExtent l="0" t="0" r="635" b="762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BF1" w:rsidRDefault="009D5BF1" w:rsidP="003C4C91">
      <w:pPr>
        <w:rPr>
          <w:b/>
          <w:sz w:val="24"/>
          <w:szCs w:val="24"/>
        </w:rPr>
      </w:pPr>
    </w:p>
    <w:p w:rsidR="00BC0F15" w:rsidRDefault="00BC0F15" w:rsidP="003C4C91">
      <w:pPr>
        <w:rPr>
          <w:sz w:val="24"/>
          <w:szCs w:val="24"/>
        </w:rPr>
      </w:pPr>
      <w:r w:rsidRPr="00BC0F15">
        <w:rPr>
          <w:sz w:val="24"/>
          <w:szCs w:val="24"/>
        </w:rPr>
        <w:t>No quinto bloco</w:t>
      </w:r>
      <w:r>
        <w:rPr>
          <w:b/>
          <w:sz w:val="24"/>
          <w:szCs w:val="24"/>
        </w:rPr>
        <w:t xml:space="preserve"> “Balanceamento de Carga – </w:t>
      </w:r>
      <w:r w:rsidRPr="00BC0F15">
        <w:rPr>
          <w:b/>
          <w:i/>
          <w:sz w:val="24"/>
          <w:szCs w:val="24"/>
        </w:rPr>
        <w:t>opcional</w:t>
      </w:r>
      <w:r>
        <w:rPr>
          <w:b/>
          <w:sz w:val="24"/>
          <w:szCs w:val="24"/>
        </w:rPr>
        <w:t>”</w:t>
      </w:r>
      <w:r w:rsidRPr="00BC0F1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habilite </w:t>
      </w:r>
    </w:p>
    <w:p w:rsidR="009D5BF1" w:rsidRDefault="00BC0F15" w:rsidP="003C4C91">
      <w:pPr>
        <w:rPr>
          <w:b/>
          <w:color w:val="FF0000"/>
          <w:sz w:val="24"/>
          <w:szCs w:val="24"/>
        </w:rPr>
      </w:pPr>
      <w:r w:rsidRPr="00BC0F15">
        <w:rPr>
          <w:b/>
          <w:color w:val="FF0000"/>
          <w:sz w:val="24"/>
          <w:szCs w:val="24"/>
        </w:rPr>
        <w:t xml:space="preserve">Grupos de destino de </w:t>
      </w:r>
      <w:proofErr w:type="spellStart"/>
      <w:r w:rsidRPr="00BC0F15">
        <w:rPr>
          <w:b/>
          <w:color w:val="FF0000"/>
          <w:sz w:val="24"/>
          <w:szCs w:val="24"/>
        </w:rPr>
        <w:t>Application</w:t>
      </w:r>
      <w:proofErr w:type="spellEnd"/>
      <w:r w:rsidRPr="00BC0F15">
        <w:rPr>
          <w:b/>
          <w:color w:val="FF0000"/>
          <w:sz w:val="24"/>
          <w:szCs w:val="24"/>
        </w:rPr>
        <w:t xml:space="preserve">, Network ou Gateway </w:t>
      </w:r>
      <w:proofErr w:type="spellStart"/>
      <w:r w:rsidRPr="00BC0F15">
        <w:rPr>
          <w:b/>
          <w:color w:val="FF0000"/>
          <w:sz w:val="24"/>
          <w:szCs w:val="24"/>
        </w:rPr>
        <w:t>Load</w:t>
      </w:r>
      <w:proofErr w:type="spellEnd"/>
      <w:r w:rsidRPr="00BC0F15">
        <w:rPr>
          <w:b/>
          <w:color w:val="FF0000"/>
          <w:sz w:val="24"/>
          <w:szCs w:val="24"/>
        </w:rPr>
        <w:t xml:space="preserve"> Balance</w:t>
      </w:r>
    </w:p>
    <w:p w:rsidR="00BC0F15" w:rsidRDefault="00BC0F15" w:rsidP="00BC0F15">
      <w:pPr>
        <w:pStyle w:val="awsuilist-itemgfwv31u87r124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0"/>
        <w:rPr>
          <w:rFonts w:ascii="Roboto" w:hAnsi="Roboto"/>
          <w:color w:val="16191F"/>
          <w:sz w:val="21"/>
          <w:szCs w:val="21"/>
        </w:rPr>
      </w:pPr>
      <w:r>
        <w:t xml:space="preserve">depois escolha o Grupo de Destino ex.: </w:t>
      </w:r>
      <w:r w:rsidRPr="00BC0F15">
        <w:rPr>
          <w:rFonts w:ascii="Arial" w:eastAsia="Arial" w:hAnsi="Arial" w:cs="Arial"/>
          <w:b/>
          <w:color w:val="4F81BD" w:themeColor="accent1"/>
        </w:rPr>
        <w:t>Destino-Instancia-para-ALB-HTTP</w:t>
      </w:r>
    </w:p>
    <w:p w:rsidR="00BC0F15" w:rsidRPr="00BC0F15" w:rsidRDefault="00BC0F15" w:rsidP="003C4C91">
      <w:pPr>
        <w:rPr>
          <w:b/>
          <w:color w:val="FF0000"/>
          <w:sz w:val="24"/>
          <w:szCs w:val="24"/>
        </w:rPr>
      </w:pPr>
    </w:p>
    <w:p w:rsidR="009D5BF1" w:rsidRDefault="00BC0F15" w:rsidP="003C4C91">
      <w:pPr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712512" behindDoc="0" locked="0" layoutInCell="1" hidden="0" allowOverlap="1" wp14:anchorId="1547FA78" wp14:editId="05608831">
                <wp:simplePos x="0" y="0"/>
                <wp:positionH relativeFrom="margin">
                  <wp:align>left</wp:align>
                </wp:positionH>
                <wp:positionV relativeFrom="paragraph">
                  <wp:posOffset>914400</wp:posOffset>
                </wp:positionV>
                <wp:extent cx="5607169" cy="966159"/>
                <wp:effectExtent l="38100" t="38100" r="31750" b="43815"/>
                <wp:wrapNone/>
                <wp:docPr id="42" name="Retâ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7169" cy="966159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C0F15" w:rsidRDefault="00BC0F15" w:rsidP="00BC0F15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47FA78" id="Retângulo 42" o:spid="_x0000_s1044" style="position:absolute;margin-left:0;margin-top:1in;width:441.5pt;height:76.1pt;z-index:251712512;visibility:visible;mso-wrap-style:square;mso-width-percent:0;mso-height-percent:0;mso-wrap-distance-left:9pt;mso-wrap-distance-top:9pt;mso-wrap-distance-right:9pt;mso-wrap-distance-bottom:9pt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BC0F15" w:rsidRDefault="00BC0F15" w:rsidP="00BC0F15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740F982" wp14:editId="3CA6A673">
            <wp:extent cx="5733415" cy="3063240"/>
            <wp:effectExtent l="0" t="0" r="635" b="381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BF1" w:rsidRDefault="009D5BF1" w:rsidP="003C4C91">
      <w:pPr>
        <w:rPr>
          <w:b/>
          <w:sz w:val="24"/>
          <w:szCs w:val="24"/>
        </w:rPr>
      </w:pPr>
    </w:p>
    <w:p w:rsidR="009D5BF1" w:rsidRDefault="009D5BF1" w:rsidP="003C4C91">
      <w:pPr>
        <w:rPr>
          <w:b/>
          <w:sz w:val="24"/>
          <w:szCs w:val="24"/>
        </w:rPr>
      </w:pPr>
    </w:p>
    <w:p w:rsidR="009D5BF1" w:rsidRDefault="009D5BF1" w:rsidP="003C4C91">
      <w:pPr>
        <w:rPr>
          <w:b/>
          <w:sz w:val="24"/>
          <w:szCs w:val="24"/>
        </w:rPr>
      </w:pPr>
    </w:p>
    <w:p w:rsidR="009D5BF1" w:rsidRDefault="009D5BF1" w:rsidP="003C4C91">
      <w:pPr>
        <w:rPr>
          <w:b/>
          <w:sz w:val="24"/>
          <w:szCs w:val="24"/>
        </w:rPr>
      </w:pPr>
    </w:p>
    <w:p w:rsidR="00BC0F15" w:rsidRDefault="00BC0F15" w:rsidP="003C4C91">
      <w:pPr>
        <w:rPr>
          <w:b/>
          <w:sz w:val="24"/>
          <w:szCs w:val="24"/>
        </w:rPr>
      </w:pPr>
    </w:p>
    <w:p w:rsidR="00BC0F15" w:rsidRDefault="00BC0F15" w:rsidP="003C4C91">
      <w:pPr>
        <w:rPr>
          <w:b/>
          <w:sz w:val="24"/>
          <w:szCs w:val="24"/>
        </w:rPr>
      </w:pPr>
    </w:p>
    <w:p w:rsidR="00BC0F15" w:rsidRDefault="00BC0F15" w:rsidP="003C4C91">
      <w:pPr>
        <w:rPr>
          <w:b/>
          <w:sz w:val="24"/>
          <w:szCs w:val="24"/>
        </w:rPr>
      </w:pPr>
    </w:p>
    <w:p w:rsidR="00BC0F15" w:rsidRDefault="00BC0F15" w:rsidP="003C4C91">
      <w:pPr>
        <w:rPr>
          <w:b/>
          <w:sz w:val="24"/>
          <w:szCs w:val="24"/>
        </w:rPr>
      </w:pPr>
    </w:p>
    <w:p w:rsidR="00BC0F15" w:rsidRDefault="00BC0F15" w:rsidP="003C4C91">
      <w:pPr>
        <w:rPr>
          <w:b/>
          <w:sz w:val="24"/>
          <w:szCs w:val="24"/>
        </w:rPr>
      </w:pPr>
    </w:p>
    <w:p w:rsidR="00BC0F15" w:rsidRDefault="00BC0F15" w:rsidP="003C4C91">
      <w:pPr>
        <w:rPr>
          <w:b/>
          <w:sz w:val="24"/>
          <w:szCs w:val="24"/>
        </w:rPr>
      </w:pPr>
    </w:p>
    <w:p w:rsidR="00BC0F15" w:rsidRDefault="00BC0F15" w:rsidP="003C4C91">
      <w:pPr>
        <w:rPr>
          <w:b/>
          <w:sz w:val="24"/>
          <w:szCs w:val="24"/>
        </w:rPr>
      </w:pPr>
    </w:p>
    <w:p w:rsidR="00BC0F15" w:rsidRDefault="00BC0F15" w:rsidP="003C4C91">
      <w:pPr>
        <w:rPr>
          <w:b/>
          <w:sz w:val="24"/>
          <w:szCs w:val="24"/>
        </w:rPr>
      </w:pPr>
    </w:p>
    <w:p w:rsidR="00BC0F15" w:rsidRDefault="00BC0F15" w:rsidP="003C4C91">
      <w:pPr>
        <w:rPr>
          <w:b/>
          <w:sz w:val="24"/>
          <w:szCs w:val="24"/>
        </w:rPr>
      </w:pPr>
    </w:p>
    <w:p w:rsidR="00BC0F15" w:rsidRDefault="00BC0F15" w:rsidP="003C4C91">
      <w:pPr>
        <w:rPr>
          <w:b/>
          <w:sz w:val="24"/>
          <w:szCs w:val="24"/>
        </w:rPr>
      </w:pPr>
    </w:p>
    <w:p w:rsidR="00BC0F15" w:rsidRDefault="00BC0F15" w:rsidP="003C4C91">
      <w:pPr>
        <w:rPr>
          <w:b/>
          <w:sz w:val="24"/>
          <w:szCs w:val="24"/>
        </w:rPr>
      </w:pPr>
    </w:p>
    <w:p w:rsidR="00BC0F15" w:rsidRDefault="00BC0F15" w:rsidP="003C4C91">
      <w:pPr>
        <w:rPr>
          <w:b/>
          <w:sz w:val="24"/>
          <w:szCs w:val="24"/>
        </w:rPr>
      </w:pPr>
      <w:bookmarkStart w:id="10" w:name="_GoBack"/>
      <w:bookmarkEnd w:id="10"/>
    </w:p>
    <w:p w:rsidR="009D5BF1" w:rsidRDefault="009D5BF1" w:rsidP="003C4C91">
      <w:pPr>
        <w:rPr>
          <w:b/>
          <w:sz w:val="24"/>
          <w:szCs w:val="24"/>
        </w:rPr>
      </w:pPr>
    </w:p>
    <w:p w:rsidR="003C4C91" w:rsidRDefault="00A65A93" w:rsidP="003C4C91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5 </w:t>
      </w:r>
      <w:r w:rsidR="003C4C91">
        <w:rPr>
          <w:b/>
          <w:sz w:val="24"/>
          <w:szCs w:val="24"/>
        </w:rPr>
        <w:t xml:space="preserve">– Teste de conexão as instâncias pelo </w:t>
      </w:r>
      <w:proofErr w:type="spellStart"/>
      <w:r w:rsidR="003C4C91">
        <w:rPr>
          <w:b/>
          <w:sz w:val="24"/>
          <w:szCs w:val="24"/>
        </w:rPr>
        <w:t>Load</w:t>
      </w:r>
      <w:proofErr w:type="spellEnd"/>
      <w:r w:rsidR="003C4C91">
        <w:rPr>
          <w:b/>
          <w:sz w:val="24"/>
          <w:szCs w:val="24"/>
        </w:rPr>
        <w:t xml:space="preserve"> </w:t>
      </w:r>
      <w:proofErr w:type="spellStart"/>
      <w:r w:rsidR="003C4C91">
        <w:rPr>
          <w:b/>
          <w:sz w:val="24"/>
          <w:szCs w:val="24"/>
        </w:rPr>
        <w:t>Balancer</w:t>
      </w:r>
      <w:proofErr w:type="spellEnd"/>
    </w:p>
    <w:p w:rsidR="003C4C91" w:rsidRDefault="003C4C91">
      <w:pPr>
        <w:spacing w:after="150" w:line="240" w:lineRule="auto"/>
        <w:rPr>
          <w:color w:val="333333"/>
          <w:sz w:val="24"/>
          <w:szCs w:val="24"/>
        </w:rPr>
      </w:pPr>
    </w:p>
    <w:p w:rsidR="008E3DC9" w:rsidRDefault="00755371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Selecionando o ELB “</w:t>
      </w:r>
      <w:proofErr w:type="spellStart"/>
      <w:r>
        <w:rPr>
          <w:color w:val="333333"/>
          <w:sz w:val="24"/>
          <w:szCs w:val="24"/>
        </w:rPr>
        <w:t>Lab</w:t>
      </w:r>
      <w:proofErr w:type="spellEnd"/>
      <w:r>
        <w:rPr>
          <w:color w:val="333333"/>
          <w:sz w:val="24"/>
          <w:szCs w:val="24"/>
        </w:rPr>
        <w:t>-ELB-ALB” logo abaixo temos o endereço de acesso:</w:t>
      </w:r>
    </w:p>
    <w:p w:rsidR="008E3DC9" w:rsidRDefault="00755371">
      <w:pPr>
        <w:widowControl w:val="0"/>
        <w:shd w:val="clear" w:color="auto" w:fill="FFFFFF"/>
        <w:spacing w:after="460" w:line="360" w:lineRule="auto"/>
        <w:ind w:right="24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2106930"/>
            <wp:effectExtent l="0" t="0" r="0" b="0"/>
            <wp:docPr id="102" name="image6.png" descr="Interface gráfica do usuário, Texto, Aplicativo, Email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Interface gráfica do usuário, Texto, Aplicativo, Email&#10;&#10;Descrição gerada automaticamente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06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hidden="0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952500</wp:posOffset>
                </wp:positionV>
                <wp:extent cx="3344352" cy="507227"/>
                <wp:effectExtent l="0" t="0" r="0" b="0"/>
                <wp:wrapNone/>
                <wp:docPr id="97" name="Elips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92874" y="3545437"/>
                          <a:ext cx="3306252" cy="469127"/>
                        </a:xfrm>
                        <a:prstGeom prst="ellipse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8E3DC9" w:rsidRDefault="008E3DC9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ipse 97" o:spid="_x0000_s1045" style="position:absolute;left:0;text-align:left;margin-left:42pt;margin-top:75pt;width:263.35pt;height:39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:rsidR="008E3DC9" w:rsidRDefault="008E3DC9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p w:rsidR="008E3DC9" w:rsidRDefault="00755371">
      <w:pPr>
        <w:widowControl w:val="0"/>
        <w:shd w:val="clear" w:color="auto" w:fill="FFFFFF"/>
        <w:spacing w:after="460" w:line="360" w:lineRule="auto"/>
        <w:ind w:right="240"/>
        <w:jc w:val="both"/>
        <w:rPr>
          <w:rFonts w:ascii="Roboto" w:eastAsia="Roboto" w:hAnsi="Roboto" w:cs="Roboto"/>
          <w:color w:val="444444"/>
          <w:sz w:val="21"/>
          <w:szCs w:val="21"/>
          <w:highlight w:val="white"/>
          <w:lang w:val="en-US"/>
        </w:rPr>
      </w:pPr>
      <w:r w:rsidRPr="00BC0310">
        <w:rPr>
          <w:rFonts w:ascii="Roboto" w:eastAsia="Roboto" w:hAnsi="Roboto" w:cs="Roboto"/>
          <w:color w:val="444444"/>
          <w:sz w:val="21"/>
          <w:szCs w:val="21"/>
          <w:highlight w:val="white"/>
          <w:lang w:val="en-US"/>
        </w:rPr>
        <w:t>Lab-ELB-ALB-1054608142.us-east-1.elb.amazonaws.com</w:t>
      </w:r>
    </w:p>
    <w:p w:rsidR="003C4C91" w:rsidRPr="009D5BF1" w:rsidRDefault="003C4C91">
      <w:pPr>
        <w:widowControl w:val="0"/>
        <w:shd w:val="clear" w:color="auto" w:fill="FFFFFF"/>
        <w:spacing w:after="460" w:line="360" w:lineRule="auto"/>
        <w:ind w:right="240"/>
        <w:jc w:val="both"/>
        <w:rPr>
          <w:lang w:val="en-US"/>
        </w:rPr>
      </w:pPr>
    </w:p>
    <w:p w:rsidR="003C4C91" w:rsidRDefault="003C4C91">
      <w:pPr>
        <w:widowControl w:val="0"/>
        <w:shd w:val="clear" w:color="auto" w:fill="FFFFFF"/>
        <w:spacing w:after="460" w:line="360" w:lineRule="auto"/>
        <w:ind w:right="240"/>
        <w:jc w:val="both"/>
      </w:pPr>
      <w:r w:rsidRPr="003C4C91">
        <w:t>Acesse o navegador de sua p</w:t>
      </w:r>
      <w:r>
        <w:t>referência.</w:t>
      </w:r>
    </w:p>
    <w:p w:rsidR="003C4C91" w:rsidRDefault="003C4C91">
      <w:pPr>
        <w:widowControl w:val="0"/>
        <w:shd w:val="clear" w:color="auto" w:fill="FFFFFF"/>
        <w:spacing w:after="460" w:line="360" w:lineRule="auto"/>
        <w:ind w:right="240"/>
        <w:jc w:val="both"/>
      </w:pPr>
      <w:r>
        <w:rPr>
          <w:noProof/>
        </w:rPr>
        <w:drawing>
          <wp:inline distT="0" distB="0" distL="0" distR="0" wp14:anchorId="19B1B6A6" wp14:editId="0335EAC7">
            <wp:extent cx="5733415" cy="2101850"/>
            <wp:effectExtent l="0" t="0" r="63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BF1" w:rsidRDefault="009D5BF1">
      <w:pPr>
        <w:widowControl w:val="0"/>
        <w:shd w:val="clear" w:color="auto" w:fill="FFFFFF"/>
        <w:spacing w:after="460" w:line="360" w:lineRule="auto"/>
        <w:ind w:right="240"/>
        <w:jc w:val="both"/>
      </w:pPr>
    </w:p>
    <w:p w:rsidR="009D5BF1" w:rsidRDefault="009D5BF1">
      <w:pPr>
        <w:widowControl w:val="0"/>
        <w:shd w:val="clear" w:color="auto" w:fill="FFFFFF"/>
        <w:spacing w:after="460" w:line="360" w:lineRule="auto"/>
        <w:ind w:right="240"/>
        <w:jc w:val="both"/>
      </w:pPr>
    </w:p>
    <w:p w:rsidR="009D5BF1" w:rsidRDefault="009D5BF1">
      <w:pPr>
        <w:widowControl w:val="0"/>
        <w:shd w:val="clear" w:color="auto" w:fill="FFFFFF"/>
        <w:spacing w:after="460" w:line="360" w:lineRule="auto"/>
        <w:ind w:right="240"/>
        <w:jc w:val="both"/>
      </w:pPr>
    </w:p>
    <w:p w:rsidR="009D5BF1" w:rsidRPr="00A65A93" w:rsidRDefault="00A65A93" w:rsidP="00A65A93">
      <w:pPr>
        <w:ind w:left="283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6 </w:t>
      </w:r>
      <w:r w:rsidR="009D5BF1" w:rsidRPr="00A65A93">
        <w:rPr>
          <w:b/>
          <w:sz w:val="24"/>
          <w:szCs w:val="24"/>
        </w:rPr>
        <w:t xml:space="preserve">– Excluir </w:t>
      </w:r>
      <w:proofErr w:type="spellStart"/>
      <w:r w:rsidR="009D5BF1" w:rsidRPr="00A65A93">
        <w:rPr>
          <w:b/>
          <w:sz w:val="24"/>
          <w:szCs w:val="24"/>
        </w:rPr>
        <w:t>Load</w:t>
      </w:r>
      <w:proofErr w:type="spellEnd"/>
      <w:r w:rsidR="009D5BF1" w:rsidRPr="00A65A93">
        <w:rPr>
          <w:b/>
          <w:sz w:val="24"/>
          <w:szCs w:val="24"/>
        </w:rPr>
        <w:t xml:space="preserve"> </w:t>
      </w:r>
      <w:proofErr w:type="spellStart"/>
      <w:r w:rsidR="009D5BF1" w:rsidRPr="00A65A93">
        <w:rPr>
          <w:b/>
          <w:sz w:val="24"/>
          <w:szCs w:val="24"/>
        </w:rPr>
        <w:t>Balancer</w:t>
      </w:r>
      <w:proofErr w:type="spellEnd"/>
      <w:r w:rsidR="009D5BF1" w:rsidRPr="00A65A93">
        <w:rPr>
          <w:b/>
          <w:sz w:val="24"/>
          <w:szCs w:val="24"/>
        </w:rPr>
        <w:t xml:space="preserve"> e Grupo de Destino</w:t>
      </w:r>
    </w:p>
    <w:p w:rsidR="009D5BF1" w:rsidRDefault="009D5BF1">
      <w:pPr>
        <w:widowControl w:val="0"/>
        <w:shd w:val="clear" w:color="auto" w:fill="FFFFFF"/>
        <w:spacing w:after="460" w:line="360" w:lineRule="auto"/>
        <w:ind w:right="240"/>
        <w:jc w:val="both"/>
      </w:pPr>
    </w:p>
    <w:p w:rsidR="009D5BF1" w:rsidRPr="009D5BF1" w:rsidRDefault="009D5BF1" w:rsidP="009D5BF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 w:rsidRPr="009D5BF1">
        <w:rPr>
          <w:sz w:val="24"/>
          <w:szCs w:val="24"/>
        </w:rPr>
        <w:t xml:space="preserve">No </w:t>
      </w:r>
      <w:r>
        <w:rPr>
          <w:color w:val="333333"/>
          <w:sz w:val="24"/>
          <w:szCs w:val="24"/>
        </w:rPr>
        <w:t>painel de navegação à esquerda, dentro da categoria</w:t>
      </w:r>
      <w:r>
        <w:rPr>
          <w:b/>
          <w:color w:val="333333"/>
          <w:sz w:val="24"/>
          <w:szCs w:val="24"/>
        </w:rPr>
        <w:t xml:space="preserve"> Balanceamento de carga</w:t>
      </w:r>
      <w:r>
        <w:rPr>
          <w:color w:val="333333"/>
          <w:sz w:val="24"/>
          <w:szCs w:val="24"/>
        </w:rPr>
        <w:t> clique em</w:t>
      </w:r>
      <w:r>
        <w:rPr>
          <w:b/>
          <w:color w:val="333333"/>
          <w:sz w:val="24"/>
          <w:szCs w:val="24"/>
        </w:rPr>
        <w:t xml:space="preserve"> </w:t>
      </w:r>
      <w:proofErr w:type="spellStart"/>
      <w:r w:rsidRPr="009D5BF1">
        <w:rPr>
          <w:b/>
          <w:color w:val="4F81BD" w:themeColor="accent1"/>
          <w:sz w:val="24"/>
          <w:szCs w:val="24"/>
        </w:rPr>
        <w:t>Load</w:t>
      </w:r>
      <w:proofErr w:type="spellEnd"/>
      <w:r w:rsidRPr="009D5BF1">
        <w:rPr>
          <w:b/>
          <w:color w:val="4F81BD" w:themeColor="accent1"/>
          <w:sz w:val="24"/>
          <w:szCs w:val="24"/>
        </w:rPr>
        <w:t xml:space="preserve"> </w:t>
      </w:r>
      <w:proofErr w:type="spellStart"/>
      <w:r w:rsidRPr="009D5BF1">
        <w:rPr>
          <w:b/>
          <w:color w:val="4F81BD" w:themeColor="accent1"/>
          <w:sz w:val="24"/>
          <w:szCs w:val="24"/>
        </w:rPr>
        <w:t>Balancers</w:t>
      </w:r>
      <w:proofErr w:type="spellEnd"/>
      <w:r>
        <w:rPr>
          <w:b/>
          <w:color w:val="000000"/>
          <w:sz w:val="24"/>
          <w:szCs w:val="24"/>
        </w:rPr>
        <w:t>.</w:t>
      </w:r>
    </w:p>
    <w:p w:rsidR="009D5BF1" w:rsidRDefault="009D5BF1" w:rsidP="009D5BF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ind w:left="720"/>
        <w:rPr>
          <w:rFonts w:ascii="Roboto" w:eastAsia="Roboto" w:hAnsi="Roboto" w:cs="Roboto"/>
          <w:color w:val="333333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85888" behindDoc="0" locked="0" layoutInCell="1" hidden="0" allowOverlap="1" wp14:anchorId="228F6562" wp14:editId="72313844">
                <wp:simplePos x="0" y="0"/>
                <wp:positionH relativeFrom="column">
                  <wp:posOffset>698500</wp:posOffset>
                </wp:positionH>
                <wp:positionV relativeFrom="paragraph">
                  <wp:posOffset>558537</wp:posOffset>
                </wp:positionV>
                <wp:extent cx="1164566" cy="327803"/>
                <wp:effectExtent l="38100" t="38100" r="36195" b="34290"/>
                <wp:wrapNone/>
                <wp:docPr id="19" name="Retâ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566" cy="327803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9D5BF1" w:rsidRDefault="009D5BF1" w:rsidP="009D5BF1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8F6562" id="Retângulo 19" o:spid="_x0000_s1046" style="position:absolute;left:0;text-align:left;margin-left:55pt;margin-top:44pt;width:91.7pt;height:25.8pt;z-index:251685888;visibility:visible;mso-wrap-style:square;mso-width-percent:0;mso-height-percent:0;mso-wrap-distance-left:9pt;mso-wrap-distance-top:9pt;mso-wrap-distance-right:9pt;mso-wrap-distance-bottom:9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9D5BF1" w:rsidRDefault="009D5BF1" w:rsidP="009D5BF1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27EFD92" wp14:editId="4CD29C03">
            <wp:extent cx="1828800" cy="15716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BF1" w:rsidRDefault="009D5BF1">
      <w:pPr>
        <w:widowControl w:val="0"/>
        <w:shd w:val="clear" w:color="auto" w:fill="FFFFFF"/>
        <w:spacing w:after="460" w:line="360" w:lineRule="auto"/>
        <w:ind w:right="240"/>
        <w:jc w:val="both"/>
      </w:pPr>
      <w:r>
        <w:t>Selecione o balanceador de Carca ex.: “</w:t>
      </w:r>
      <w:proofErr w:type="spellStart"/>
      <w:r w:rsidRPr="009D5BF1">
        <w:rPr>
          <w:b/>
          <w:color w:val="4F81BD" w:themeColor="accent1"/>
        </w:rPr>
        <w:t>roteadoralb</w:t>
      </w:r>
      <w:proofErr w:type="spellEnd"/>
      <w:r>
        <w:t xml:space="preserve">” e em </w:t>
      </w:r>
      <w:r w:rsidRPr="009D5BF1">
        <w:rPr>
          <w:b/>
          <w:color w:val="FF0000"/>
        </w:rPr>
        <w:t>Ações</w:t>
      </w:r>
      <w:r w:rsidRPr="009D5BF1">
        <w:rPr>
          <w:color w:val="FF0000"/>
        </w:rPr>
        <w:t xml:space="preserve"> </w:t>
      </w:r>
      <w:r>
        <w:t xml:space="preserve">escolha a ultima opção </w:t>
      </w:r>
      <w:r w:rsidRPr="009D5BF1">
        <w:rPr>
          <w:b/>
          <w:color w:val="FF0000"/>
        </w:rPr>
        <w:t>Excluir balanceador de carga</w:t>
      </w:r>
      <w:r>
        <w:t>.</w:t>
      </w:r>
    </w:p>
    <w:p w:rsidR="003C4C91" w:rsidRDefault="009D5BF1">
      <w:pPr>
        <w:widowControl w:val="0"/>
        <w:shd w:val="clear" w:color="auto" w:fill="FFFFFF"/>
        <w:spacing w:after="460" w:line="360" w:lineRule="auto"/>
        <w:ind w:right="240"/>
        <w:jc w:val="both"/>
      </w:pP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92032" behindDoc="0" locked="0" layoutInCell="1" hidden="0" allowOverlap="1" wp14:anchorId="1C800315" wp14:editId="7602F08D">
                <wp:simplePos x="0" y="0"/>
                <wp:positionH relativeFrom="margin">
                  <wp:posOffset>4209691</wp:posOffset>
                </wp:positionH>
                <wp:positionV relativeFrom="paragraph">
                  <wp:posOffset>1343217</wp:posOffset>
                </wp:positionV>
                <wp:extent cx="1000664" cy="198407"/>
                <wp:effectExtent l="38100" t="38100" r="47625" b="30480"/>
                <wp:wrapNone/>
                <wp:docPr id="22" name="Retâ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664" cy="198407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9D5BF1" w:rsidRDefault="009D5BF1" w:rsidP="009D5BF1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800315" id="Retângulo 22" o:spid="_x0000_s1047" style="position:absolute;left:0;text-align:left;margin-left:331.45pt;margin-top:105.75pt;width:78.8pt;height:15.6pt;z-index:251692032;visibility:visible;mso-wrap-style:square;mso-width-percent:0;mso-height-percent:0;mso-wrap-distance-left:9pt;mso-wrap-distance-top:9pt;mso-wrap-distance-right:9pt;mso-wrap-distance-bottom:9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9D5BF1" w:rsidRDefault="009D5BF1" w:rsidP="009D5BF1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89984" behindDoc="0" locked="0" layoutInCell="1" hidden="0" allowOverlap="1" wp14:anchorId="1C800315" wp14:editId="7602F08D">
                <wp:simplePos x="0" y="0"/>
                <wp:positionH relativeFrom="margin">
                  <wp:posOffset>4192438</wp:posOffset>
                </wp:positionH>
                <wp:positionV relativeFrom="paragraph">
                  <wp:posOffset>221782</wp:posOffset>
                </wp:positionV>
                <wp:extent cx="422323" cy="240557"/>
                <wp:effectExtent l="38100" t="38100" r="34925" b="45720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323" cy="240557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9D5BF1" w:rsidRDefault="009D5BF1" w:rsidP="009D5BF1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800315" id="Retângulo 21" o:spid="_x0000_s1048" style="position:absolute;left:0;text-align:left;margin-left:330.1pt;margin-top:17.45pt;width:33.25pt;height:18.95pt;z-index:251689984;visibility:visible;mso-wrap-style:square;mso-width-percent:0;mso-height-percent:0;mso-wrap-distance-left:9pt;mso-wrap-distance-top:9pt;mso-wrap-distance-right:9pt;mso-wrap-distance-bottom:9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9D5BF1" w:rsidRDefault="009D5BF1" w:rsidP="009D5BF1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87936" behindDoc="0" locked="0" layoutInCell="1" hidden="0" allowOverlap="1" wp14:anchorId="228F6562" wp14:editId="72313844">
                <wp:simplePos x="0" y="0"/>
                <wp:positionH relativeFrom="margin">
                  <wp:align>left</wp:align>
                </wp:positionH>
                <wp:positionV relativeFrom="paragraph">
                  <wp:posOffset>860137</wp:posOffset>
                </wp:positionV>
                <wp:extent cx="923026" cy="258170"/>
                <wp:effectExtent l="38100" t="38100" r="29845" b="46990"/>
                <wp:wrapNone/>
                <wp:docPr id="20" name="Retâ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026" cy="258170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9D5BF1" w:rsidRDefault="009D5BF1" w:rsidP="009D5BF1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8F6562" id="Retângulo 20" o:spid="_x0000_s1049" style="position:absolute;left:0;text-align:left;margin-left:0;margin-top:67.75pt;width:72.7pt;height:20.35pt;z-index:251687936;visibility:visible;mso-wrap-style:square;mso-width-percent:0;mso-height-percent:0;mso-wrap-distance-left:9pt;mso-wrap-distance-top:9pt;mso-wrap-distance-right:9pt;mso-wrap-distance-bottom:9pt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9D5BF1" w:rsidRDefault="009D5BF1" w:rsidP="009D5BF1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9D5BF1">
        <w:rPr>
          <w:noProof/>
        </w:rPr>
        <w:drawing>
          <wp:inline distT="0" distB="0" distL="0" distR="0" wp14:anchorId="77E6C6A6" wp14:editId="646CDD03">
            <wp:extent cx="5733415" cy="1508125"/>
            <wp:effectExtent l="0" t="0" r="63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BF1" w:rsidRDefault="009D5BF1">
      <w:pPr>
        <w:widowControl w:val="0"/>
        <w:shd w:val="clear" w:color="auto" w:fill="FFFFFF"/>
        <w:spacing w:after="460" w:line="360" w:lineRule="auto"/>
        <w:ind w:right="240"/>
        <w:jc w:val="both"/>
      </w:pPr>
      <w:r>
        <w:rPr>
          <w:noProof/>
        </w:rPr>
        <w:lastRenderedPageBreak/>
        <w:drawing>
          <wp:inline distT="0" distB="0" distL="0" distR="0" wp14:anchorId="74F6D02A" wp14:editId="6F15B8A3">
            <wp:extent cx="5733415" cy="4405630"/>
            <wp:effectExtent l="0" t="0" r="63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Escreva “</w:t>
      </w:r>
      <w:r w:rsidRPr="009D5BF1">
        <w:rPr>
          <w:b/>
        </w:rPr>
        <w:t>confirmar</w:t>
      </w:r>
      <w:r>
        <w:t xml:space="preserve">” e clique em </w:t>
      </w:r>
      <w:r w:rsidRPr="009D5BF1">
        <w:rPr>
          <w:b/>
          <w:color w:val="E36C0A" w:themeColor="accent6" w:themeShade="BF"/>
        </w:rPr>
        <w:t>Excluir</w:t>
      </w:r>
    </w:p>
    <w:p w:rsidR="009D5BF1" w:rsidRDefault="009D5BF1" w:rsidP="009D5BF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</w:p>
    <w:p w:rsidR="009D5BF1" w:rsidRDefault="009D5BF1" w:rsidP="009D5BF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</w:p>
    <w:p w:rsidR="009D5BF1" w:rsidRDefault="009D5BF1" w:rsidP="009D5BF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</w:p>
    <w:p w:rsidR="009D5BF1" w:rsidRDefault="009D5BF1" w:rsidP="009D5BF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</w:p>
    <w:p w:rsidR="009D5BF1" w:rsidRDefault="009D5BF1" w:rsidP="009D5BF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</w:p>
    <w:p w:rsidR="009D5BF1" w:rsidRDefault="009D5BF1" w:rsidP="009D5BF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</w:p>
    <w:p w:rsidR="009D5BF1" w:rsidRDefault="009D5BF1" w:rsidP="009D5BF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</w:p>
    <w:p w:rsidR="009D5BF1" w:rsidRDefault="009D5BF1" w:rsidP="009D5BF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</w:p>
    <w:p w:rsidR="009D5BF1" w:rsidRDefault="009D5BF1" w:rsidP="009D5BF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</w:p>
    <w:p w:rsidR="009D5BF1" w:rsidRDefault="009D5BF1" w:rsidP="009D5BF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</w:p>
    <w:p w:rsidR="009D5BF1" w:rsidRDefault="009D5BF1" w:rsidP="009D5BF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</w:p>
    <w:p w:rsidR="009D5BF1" w:rsidRDefault="009D5BF1" w:rsidP="009D5BF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</w:p>
    <w:p w:rsidR="009D5BF1" w:rsidRDefault="009D5BF1" w:rsidP="009D5BF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</w:p>
    <w:p w:rsidR="009D5BF1" w:rsidRDefault="009D5BF1" w:rsidP="009D5BF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</w:p>
    <w:p w:rsidR="009D5BF1" w:rsidRDefault="009D5BF1" w:rsidP="009D5BF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lastRenderedPageBreak/>
        <w:t xml:space="preserve">Procure no menu por </w:t>
      </w:r>
      <w:r>
        <w:rPr>
          <w:b/>
          <w:color w:val="333333"/>
          <w:sz w:val="24"/>
          <w:szCs w:val="24"/>
        </w:rPr>
        <w:t>Grupos de destino</w:t>
      </w:r>
      <w:r>
        <w:rPr>
          <w:color w:val="333333"/>
          <w:sz w:val="24"/>
          <w:szCs w:val="24"/>
        </w:rPr>
        <w:t>.</w:t>
      </w:r>
    </w:p>
    <w:p w:rsidR="009D5BF1" w:rsidRDefault="009D5BF1" w:rsidP="009D5BF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ind w:left="720"/>
        <w:rPr>
          <w:color w:val="333333"/>
          <w:sz w:val="24"/>
          <w:szCs w:val="24"/>
        </w:rPr>
      </w:pPr>
      <w:r>
        <w:rPr>
          <w:noProof/>
          <w:color w:val="333333"/>
          <w:sz w:val="24"/>
          <w:szCs w:val="24"/>
        </w:rPr>
        <w:drawing>
          <wp:inline distT="114300" distB="114300" distL="114300" distR="114300" wp14:anchorId="3C3CB219" wp14:editId="7F892CE3">
            <wp:extent cx="2562225" cy="17526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83840" behindDoc="0" locked="0" layoutInCell="1" hidden="0" allowOverlap="1" wp14:anchorId="4C8C0F6D" wp14:editId="3438B851">
                <wp:simplePos x="0" y="0"/>
                <wp:positionH relativeFrom="column">
                  <wp:posOffset>704850</wp:posOffset>
                </wp:positionH>
                <wp:positionV relativeFrom="paragraph">
                  <wp:posOffset>1000683</wp:posOffset>
                </wp:positionV>
                <wp:extent cx="1614488" cy="428625"/>
                <wp:effectExtent l="0" t="0" r="0" b="0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21000" y="1521075"/>
                          <a:ext cx="3092100" cy="1531200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9D5BF1" w:rsidRDefault="009D5BF1" w:rsidP="009D5BF1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8C0F6D" id="Retângulo 7" o:spid="_x0000_s1050" style="position:absolute;left:0;text-align:left;margin-left:55.5pt;margin-top:78.8pt;width:127.15pt;height:33.75pt;z-index:2516838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9D5BF1" w:rsidRDefault="009D5BF1" w:rsidP="009D5BF1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9D5BF1" w:rsidRDefault="009D5BF1" w:rsidP="009D5BF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</w:p>
    <w:p w:rsidR="009D5BF1" w:rsidRDefault="009D5BF1">
      <w:pPr>
        <w:widowControl w:val="0"/>
        <w:shd w:val="clear" w:color="auto" w:fill="FFFFFF"/>
        <w:spacing w:after="460" w:line="360" w:lineRule="auto"/>
        <w:ind w:right="240"/>
        <w:jc w:val="both"/>
      </w:pPr>
    </w:p>
    <w:p w:rsidR="009D5BF1" w:rsidRDefault="009D5BF1">
      <w:pPr>
        <w:widowControl w:val="0"/>
        <w:shd w:val="clear" w:color="auto" w:fill="FFFFFF"/>
        <w:spacing w:after="460" w:line="360" w:lineRule="auto"/>
        <w:ind w:right="240"/>
        <w:jc w:val="both"/>
      </w:pPr>
    </w:p>
    <w:p w:rsidR="009D5BF1" w:rsidRDefault="009D5BF1" w:rsidP="009D5BF1">
      <w:pPr>
        <w:widowControl w:val="0"/>
        <w:shd w:val="clear" w:color="auto" w:fill="FFFFFF"/>
        <w:spacing w:after="460" w:line="360" w:lineRule="auto"/>
        <w:ind w:right="240"/>
      </w:pP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700224" behindDoc="0" locked="0" layoutInCell="1" hidden="0" allowOverlap="1" wp14:anchorId="3EFD6A1B" wp14:editId="1ADC6B66">
                <wp:simplePos x="0" y="0"/>
                <wp:positionH relativeFrom="column">
                  <wp:posOffset>3804249</wp:posOffset>
                </wp:positionH>
                <wp:positionV relativeFrom="paragraph">
                  <wp:posOffset>892678</wp:posOffset>
                </wp:positionV>
                <wp:extent cx="1052423" cy="198408"/>
                <wp:effectExtent l="38100" t="38100" r="33655" b="30480"/>
                <wp:wrapNone/>
                <wp:docPr id="29" name="Retâ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423" cy="198408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9D5BF1" w:rsidRDefault="009D5BF1" w:rsidP="009D5BF1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FD6A1B" id="Retângulo 29" o:spid="_x0000_s1051" style="position:absolute;margin-left:299.55pt;margin-top:70.3pt;width:82.85pt;height:15.6pt;z-index:251700224;visibility:visible;mso-wrap-style:square;mso-width-percent:0;mso-height-percent:0;mso-wrap-distance-left:9pt;mso-wrap-distance-top:9pt;mso-wrap-distance-right:9pt;mso-wrap-distance-bottom:9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9D5BF1" w:rsidRDefault="009D5BF1" w:rsidP="009D5BF1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98176" behindDoc="0" locked="0" layoutInCell="1" hidden="0" allowOverlap="1" wp14:anchorId="3EFD6A1B" wp14:editId="1ADC6B66">
                <wp:simplePos x="0" y="0"/>
                <wp:positionH relativeFrom="column">
                  <wp:posOffset>5175849</wp:posOffset>
                </wp:positionH>
                <wp:positionV relativeFrom="paragraph">
                  <wp:posOffset>711523</wp:posOffset>
                </wp:positionV>
                <wp:extent cx="577730" cy="258793"/>
                <wp:effectExtent l="38100" t="38100" r="32385" b="46355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730" cy="258793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9D5BF1" w:rsidRDefault="009D5BF1" w:rsidP="009D5BF1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FD6A1B" id="Retângulo 28" o:spid="_x0000_s1052" style="position:absolute;margin-left:407.55pt;margin-top:56.05pt;width:45.5pt;height:20.4pt;z-index:251698176;visibility:visible;mso-wrap-style:square;mso-width-percent:0;mso-height-percent:0;mso-wrap-distance-left:9pt;mso-wrap-distance-top:9pt;mso-wrap-distance-right:9pt;mso-wrap-distance-bottom:9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9D5BF1" w:rsidRDefault="009D5BF1" w:rsidP="009D5BF1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96128" behindDoc="0" locked="0" layoutInCell="1" hidden="0" allowOverlap="1" wp14:anchorId="41D6F2B7" wp14:editId="6E2A3E54">
                <wp:simplePos x="0" y="0"/>
                <wp:positionH relativeFrom="column">
                  <wp:posOffset>-8626</wp:posOffset>
                </wp:positionH>
                <wp:positionV relativeFrom="paragraph">
                  <wp:posOffset>1341253</wp:posOffset>
                </wp:positionV>
                <wp:extent cx="1155939" cy="445878"/>
                <wp:effectExtent l="38100" t="38100" r="44450" b="30480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939" cy="445878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9D5BF1" w:rsidRDefault="009D5BF1" w:rsidP="009D5BF1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D6F2B7" id="Retângulo 27" o:spid="_x0000_s1053" style="position:absolute;margin-left:-.7pt;margin-top:105.6pt;width:91pt;height:35.1pt;z-index:251696128;visibility:visible;mso-wrap-style:square;mso-width-percent:0;mso-height-percent:0;mso-wrap-distance-left:9pt;mso-wrap-distance-top:9pt;mso-wrap-distance-right:9pt;mso-wrap-distance-bottom:9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9D5BF1" w:rsidRDefault="009D5BF1" w:rsidP="009D5BF1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t>Selecione o Grupo de destino ex.: “</w:t>
      </w:r>
      <w:proofErr w:type="spellStart"/>
      <w:r>
        <w:rPr>
          <w:b/>
          <w:color w:val="4F81BD" w:themeColor="accent1"/>
        </w:rPr>
        <w:t>AplicationLB</w:t>
      </w:r>
      <w:proofErr w:type="spellEnd"/>
      <w:r>
        <w:t xml:space="preserve">” e em </w:t>
      </w:r>
      <w:r w:rsidRPr="009D5BF1">
        <w:rPr>
          <w:b/>
          <w:color w:val="FF0000"/>
        </w:rPr>
        <w:t>Ações</w:t>
      </w:r>
      <w:r w:rsidRPr="009D5BF1">
        <w:rPr>
          <w:color w:val="FF0000"/>
        </w:rPr>
        <w:t xml:space="preserve"> </w:t>
      </w:r>
      <w:r>
        <w:t xml:space="preserve">escolha a primeira opção </w:t>
      </w:r>
      <w:r w:rsidRPr="009D5BF1">
        <w:rPr>
          <w:b/>
          <w:color w:val="FF0000"/>
        </w:rPr>
        <w:t>Excluir</w:t>
      </w:r>
      <w:r>
        <w:rPr>
          <w:noProof/>
        </w:rPr>
        <w:drawing>
          <wp:inline distT="0" distB="0" distL="0" distR="0" wp14:anchorId="2F63232B" wp14:editId="094901DE">
            <wp:extent cx="5733415" cy="1239520"/>
            <wp:effectExtent l="0" t="0" r="63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BF1" w:rsidRDefault="009D5BF1" w:rsidP="009D5BF1">
      <w:pPr>
        <w:widowControl w:val="0"/>
        <w:shd w:val="clear" w:color="auto" w:fill="FFFFFF"/>
        <w:spacing w:line="360" w:lineRule="auto"/>
        <w:ind w:right="240"/>
        <w:jc w:val="center"/>
      </w:pPr>
      <w:r>
        <w:rPr>
          <w:noProof/>
        </w:rPr>
        <w:drawing>
          <wp:inline distT="0" distB="0" distL="0" distR="0" wp14:anchorId="5B109427" wp14:editId="36815809">
            <wp:extent cx="4408098" cy="2395185"/>
            <wp:effectExtent l="0" t="0" r="0" b="571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33084" cy="240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BF1" w:rsidRDefault="009D5BF1" w:rsidP="009D5BF1">
      <w:pPr>
        <w:widowControl w:val="0"/>
        <w:shd w:val="clear" w:color="auto" w:fill="FFFFFF"/>
        <w:spacing w:line="360" w:lineRule="auto"/>
        <w:ind w:right="240"/>
        <w:jc w:val="center"/>
      </w:pPr>
      <w:r>
        <w:t xml:space="preserve">Clique em </w:t>
      </w:r>
      <w:r w:rsidRPr="009D5BF1">
        <w:rPr>
          <w:b/>
          <w:color w:val="E36C0A" w:themeColor="accent6" w:themeShade="BF"/>
        </w:rPr>
        <w:t>Sim, excluir</w:t>
      </w:r>
    </w:p>
    <w:bookmarkEnd w:id="9"/>
    <w:p w:rsidR="009D5BF1" w:rsidRPr="003C4C91" w:rsidRDefault="009D5BF1">
      <w:pPr>
        <w:widowControl w:val="0"/>
        <w:shd w:val="clear" w:color="auto" w:fill="FFFFFF"/>
        <w:spacing w:after="460" w:line="360" w:lineRule="auto"/>
        <w:ind w:right="240"/>
        <w:jc w:val="both"/>
      </w:pPr>
    </w:p>
    <w:sectPr w:rsidR="009D5BF1" w:rsidRPr="003C4C91">
      <w:headerReference w:type="default" r:id="rId4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2390A" w:rsidRDefault="0042390A">
      <w:pPr>
        <w:spacing w:line="240" w:lineRule="auto"/>
      </w:pPr>
      <w:r>
        <w:separator/>
      </w:r>
    </w:p>
  </w:endnote>
  <w:endnote w:type="continuationSeparator" w:id="0">
    <w:p w:rsidR="0042390A" w:rsidRDefault="0042390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Roboto">
    <w:altName w:val="Arial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2390A" w:rsidRDefault="0042390A">
      <w:pPr>
        <w:spacing w:line="240" w:lineRule="auto"/>
      </w:pPr>
      <w:r>
        <w:separator/>
      </w:r>
    </w:p>
  </w:footnote>
  <w:footnote w:type="continuationSeparator" w:id="0">
    <w:p w:rsidR="0042390A" w:rsidRDefault="0042390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E3DC9" w:rsidRDefault="00755371">
    <w:r>
      <w:tab/>
    </w:r>
    <w:r>
      <w:tab/>
    </w:r>
    <w:r>
      <w:tab/>
    </w:r>
    <w:r>
      <w:tab/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024F6"/>
    <w:multiLevelType w:val="multilevel"/>
    <w:tmpl w:val="6C6CD49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AD91DAA"/>
    <w:multiLevelType w:val="multilevel"/>
    <w:tmpl w:val="0DE2E45A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1B6C2599"/>
    <w:multiLevelType w:val="multilevel"/>
    <w:tmpl w:val="0DE2E45A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35D73FB5"/>
    <w:multiLevelType w:val="multilevel"/>
    <w:tmpl w:val="88DCF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6F20671"/>
    <w:multiLevelType w:val="hybridMultilevel"/>
    <w:tmpl w:val="773A6BB2"/>
    <w:lvl w:ilvl="0" w:tplc="0C964D86">
      <w:start w:val="5"/>
      <w:numFmt w:val="decimal"/>
      <w:lvlText w:val="%1"/>
      <w:lvlJc w:val="left"/>
      <w:pPr>
        <w:ind w:left="64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3" w:hanging="360"/>
      </w:pPr>
    </w:lvl>
    <w:lvl w:ilvl="2" w:tplc="0416001B" w:tentative="1">
      <w:start w:val="1"/>
      <w:numFmt w:val="lowerRoman"/>
      <w:lvlText w:val="%3."/>
      <w:lvlJc w:val="right"/>
      <w:pPr>
        <w:ind w:left="2083" w:hanging="180"/>
      </w:pPr>
    </w:lvl>
    <w:lvl w:ilvl="3" w:tplc="0416000F" w:tentative="1">
      <w:start w:val="1"/>
      <w:numFmt w:val="decimal"/>
      <w:lvlText w:val="%4."/>
      <w:lvlJc w:val="left"/>
      <w:pPr>
        <w:ind w:left="2803" w:hanging="360"/>
      </w:pPr>
    </w:lvl>
    <w:lvl w:ilvl="4" w:tplc="04160019" w:tentative="1">
      <w:start w:val="1"/>
      <w:numFmt w:val="lowerLetter"/>
      <w:lvlText w:val="%5."/>
      <w:lvlJc w:val="left"/>
      <w:pPr>
        <w:ind w:left="3523" w:hanging="360"/>
      </w:pPr>
    </w:lvl>
    <w:lvl w:ilvl="5" w:tplc="0416001B" w:tentative="1">
      <w:start w:val="1"/>
      <w:numFmt w:val="lowerRoman"/>
      <w:lvlText w:val="%6."/>
      <w:lvlJc w:val="right"/>
      <w:pPr>
        <w:ind w:left="4243" w:hanging="180"/>
      </w:pPr>
    </w:lvl>
    <w:lvl w:ilvl="6" w:tplc="0416000F" w:tentative="1">
      <w:start w:val="1"/>
      <w:numFmt w:val="decimal"/>
      <w:lvlText w:val="%7."/>
      <w:lvlJc w:val="left"/>
      <w:pPr>
        <w:ind w:left="4963" w:hanging="360"/>
      </w:pPr>
    </w:lvl>
    <w:lvl w:ilvl="7" w:tplc="04160019" w:tentative="1">
      <w:start w:val="1"/>
      <w:numFmt w:val="lowerLetter"/>
      <w:lvlText w:val="%8."/>
      <w:lvlJc w:val="left"/>
      <w:pPr>
        <w:ind w:left="5683" w:hanging="360"/>
      </w:pPr>
    </w:lvl>
    <w:lvl w:ilvl="8" w:tplc="0416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5" w15:restartNumberingAfterBreak="0">
    <w:nsid w:val="57BC159A"/>
    <w:multiLevelType w:val="multilevel"/>
    <w:tmpl w:val="EA263950"/>
    <w:lvl w:ilvl="0">
      <w:start w:val="17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78134DBA"/>
    <w:multiLevelType w:val="multilevel"/>
    <w:tmpl w:val="1E36726C"/>
    <w:lvl w:ilvl="0">
      <w:start w:val="1"/>
      <w:numFmt w:val="bullet"/>
      <w:lvlText w:val="●"/>
      <w:lvlJc w:val="left"/>
      <w:pPr>
        <w:ind w:left="0" w:firstLine="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720" w:firstLine="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440" w:firstLine="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160" w:firstLine="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2880" w:firstLine="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3600" w:firstLine="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4320" w:firstLine="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040" w:firstLine="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5760" w:firstLine="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7" w15:restartNumberingAfterBreak="0">
    <w:nsid w:val="782D2A85"/>
    <w:multiLevelType w:val="multilevel"/>
    <w:tmpl w:val="C6541F5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5"/>
  </w:num>
  <w:num w:numId="5">
    <w:abstractNumId w:val="0"/>
  </w:num>
  <w:num w:numId="6">
    <w:abstractNumId w:val="1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3DC9"/>
    <w:rsid w:val="00082E3D"/>
    <w:rsid w:val="00257990"/>
    <w:rsid w:val="003268AF"/>
    <w:rsid w:val="003C4C91"/>
    <w:rsid w:val="0042390A"/>
    <w:rsid w:val="00497488"/>
    <w:rsid w:val="00666545"/>
    <w:rsid w:val="00755371"/>
    <w:rsid w:val="007B32AA"/>
    <w:rsid w:val="008E3DC9"/>
    <w:rsid w:val="00937FE1"/>
    <w:rsid w:val="00970A35"/>
    <w:rsid w:val="009947E3"/>
    <w:rsid w:val="009D5BF1"/>
    <w:rsid w:val="00A43E49"/>
    <w:rsid w:val="00A65A93"/>
    <w:rsid w:val="00BC0310"/>
    <w:rsid w:val="00BC0F15"/>
    <w:rsid w:val="00ED3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D0BFB9"/>
  <w15:docId w15:val="{A020FFDE-EE6B-41F6-8FDD-536AA2F32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65A93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argrafodaLista">
    <w:name w:val="List Paragraph"/>
    <w:basedOn w:val="Normal"/>
    <w:uiPriority w:val="34"/>
    <w:qFormat/>
    <w:rsid w:val="00007C2A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970A35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70A35"/>
    <w:rPr>
      <w:color w:val="605E5C"/>
      <w:shd w:val="clear" w:color="auto" w:fill="E1DFDD"/>
    </w:rPr>
  </w:style>
  <w:style w:type="paragraph" w:customStyle="1" w:styleId="awsuilist-itemgfwv31u87r124">
    <w:name w:val="awsui_list-item_gfwv3_1u87r_124"/>
    <w:basedOn w:val="Normal"/>
    <w:rsid w:val="00BC0F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wsuilabel1p2cx2jxtt154">
    <w:name w:val="awsui_label_1p2cx_2jxtt_154"/>
    <w:basedOn w:val="Fontepargpadro"/>
    <w:rsid w:val="00BC0F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166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9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aws.amazon.com/pt_br/AmazonECS/latest/userguide/load-balancer-types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1" Type="http://schemas.openxmlformats.org/officeDocument/2006/relationships/hyperlink" Target="https://nadtakan-futhoem.medium.com/aws-load-balancer-503-service-temporarily-unavailable-e1e91c0dfcdb" TargetMode="External"/><Relationship Id="rId24" Type="http://schemas.openxmlformats.org/officeDocument/2006/relationships/hyperlink" Target="https://aws.amazon.com/elasticloadbalancing/features/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theme" Target="theme/theme1.xml"/><Relationship Id="rId10" Type="http://schemas.openxmlformats.org/officeDocument/2006/relationships/hyperlink" Target="https://docs.aws.amazon.com/pt_br/AmazonECS/latest/userguide/load-balancer-types.html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tyles" Target="styles.xml"/><Relationship Id="rId9" Type="http://schemas.openxmlformats.org/officeDocument/2006/relationships/hyperlink" Target="https://docs.aws.amazon.com/pt_br/elasticloadbalancing/latest/userguide/what-is-load-balancing.htm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PnUyd4HpSZW1C7/IR0bFakA84oA==">CgMxLjAyCGguZ2pkZ3hzMghoLnR5amN3dDIOaC53ejg5aG5pM2pnZWwyCWguM2R5NnZrbTgAciExcWlJQmhJQnR6TG1ZR3A3cnB2T2RNbVhwczVJYWJaamw=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36EFEEB-17F8-42FC-AA8D-1B34432D8C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3238</TotalTime>
  <Pages>23</Pages>
  <Words>2366</Words>
  <Characters>12782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Danilo Luciano Borba da Cruz</cp:lastModifiedBy>
  <cp:revision>10</cp:revision>
  <dcterms:created xsi:type="dcterms:W3CDTF">2022-01-25T22:47:00Z</dcterms:created>
  <dcterms:modified xsi:type="dcterms:W3CDTF">2024-02-15T12:58:00Z</dcterms:modified>
</cp:coreProperties>
</file>