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61" w:rsidRDefault="00214661">
      <w:r>
        <w:t>JÁ PASSARAM – HARDWARE – SISTEMAS OPERACIONAIS – LINUX E WINDOWS</w:t>
      </w:r>
      <w:r w:rsidR="00BC20E5">
        <w:t xml:space="preserve"> – VIRTUALIZAÇÃO LOCAL</w:t>
      </w:r>
      <w:bookmarkStart w:id="0" w:name="_GoBack"/>
      <w:bookmarkEnd w:id="0"/>
    </w:p>
    <w:p w:rsidR="00971631" w:rsidRDefault="00F076BC">
      <w:r>
        <w:t xml:space="preserve">Primeiro estamos falando de </w:t>
      </w:r>
      <w:r w:rsidRPr="003A558A">
        <w:rPr>
          <w:color w:val="FF0000"/>
        </w:rPr>
        <w:t>3</w:t>
      </w:r>
      <w:r w:rsidR="003A558A" w:rsidRPr="003A558A">
        <w:rPr>
          <w:color w:val="FF0000"/>
        </w:rPr>
        <w:t xml:space="preserve">x </w:t>
      </w:r>
      <w:r w:rsidRPr="003A558A">
        <w:rPr>
          <w:color w:val="FF0000"/>
        </w:rPr>
        <w:t>modalidades de serviço em nuvem</w:t>
      </w:r>
      <w:r>
        <w:t>.</w:t>
      </w:r>
    </w:p>
    <w:p w:rsidR="00F076BC" w:rsidRDefault="00D84E44">
      <w:r w:rsidRPr="00D84E44">
        <w:rPr>
          <w:color w:val="7030A0"/>
        </w:rPr>
        <w:t xml:space="preserve">VAMOS PEGAR UMA SITUAÇÃO PROBLEMA - </w:t>
      </w:r>
      <w:r w:rsidR="00F076BC">
        <w:t>Você já está acostumado a comprar o servidor, instalar o seu Windows Server ou Linux Debian ou Ubuntu.</w:t>
      </w:r>
    </w:p>
    <w:p w:rsidR="00F076BC" w:rsidRPr="00D84E44" w:rsidRDefault="00F076BC">
      <w:pPr>
        <w:rPr>
          <w:color w:val="FF0000"/>
        </w:rPr>
      </w:pPr>
      <w:r w:rsidRPr="00D84E44">
        <w:rPr>
          <w:color w:val="FF0000"/>
        </w:rPr>
        <w:t>O grande X da questão é o dimensionamento:</w:t>
      </w:r>
    </w:p>
    <w:p w:rsidR="003A558A" w:rsidRDefault="003A558A" w:rsidP="003A558A">
      <w:pPr>
        <w:rPr>
          <w:color w:val="FF0000"/>
        </w:rPr>
      </w:pPr>
      <w:r>
        <w:t xml:space="preserve">Vamos pegar um exemplo para uma empresa Desenvolvimento Jogos – </w:t>
      </w:r>
      <w:proofErr w:type="spellStart"/>
      <w:r w:rsidRPr="003A558A">
        <w:rPr>
          <w:color w:val="FF0000"/>
        </w:rPr>
        <w:t>JogoCerto</w:t>
      </w:r>
      <w:proofErr w:type="spellEnd"/>
    </w:p>
    <w:p w:rsidR="003A558A" w:rsidRDefault="003A558A" w:rsidP="003A558A">
      <w:r>
        <w:t xml:space="preserve">O dono da empresa </w:t>
      </w:r>
      <w:proofErr w:type="spellStart"/>
      <w:r w:rsidRPr="003A558A">
        <w:rPr>
          <w:color w:val="FF0000"/>
        </w:rPr>
        <w:t>JogoCerto</w:t>
      </w:r>
      <w:proofErr w:type="spellEnd"/>
      <w:r>
        <w:t xml:space="preserve"> pede pra você montar um </w:t>
      </w:r>
      <w:r w:rsidRPr="003A558A">
        <w:rPr>
          <w:color w:val="0070C0"/>
        </w:rPr>
        <w:t>servidor de Arquivos</w:t>
      </w:r>
      <w:r>
        <w:t>:</w:t>
      </w:r>
      <w:r>
        <w:tab/>
      </w:r>
    </w:p>
    <w:p w:rsidR="003A558A" w:rsidRDefault="003A558A" w:rsidP="003A558A">
      <w:pPr>
        <w:ind w:firstLine="708"/>
      </w:pPr>
      <w:r>
        <w:t>- Tem 10 funcionários e cada um consome 1</w:t>
      </w:r>
      <w:r w:rsidR="00F1229E">
        <w:t>0</w:t>
      </w:r>
      <w:r>
        <w:t>GB de espaço do servidor cada.</w:t>
      </w:r>
    </w:p>
    <w:p w:rsidR="003A558A" w:rsidRPr="003A558A" w:rsidRDefault="003A558A" w:rsidP="003A558A">
      <w:pPr>
        <w:rPr>
          <w:color w:val="FF0000"/>
        </w:rPr>
      </w:pPr>
      <w:r>
        <w:rPr>
          <w:color w:val="FF0000"/>
        </w:rPr>
        <w:tab/>
      </w:r>
      <w:r w:rsidRPr="003A558A">
        <w:t xml:space="preserve">- Quanto </w:t>
      </w:r>
      <w:r>
        <w:t>de espaço precisamos? É fácil 10</w:t>
      </w:r>
      <w:r w:rsidR="00BC20E5">
        <w:t>0</w:t>
      </w:r>
      <w:r>
        <w:t>GB.</w:t>
      </w:r>
    </w:p>
    <w:p w:rsidR="00F076BC" w:rsidRDefault="00F076BC">
      <w:r>
        <w:tab/>
        <w:t>- Quantos núcleos de processador usar?</w:t>
      </w:r>
    </w:p>
    <w:p w:rsidR="00967A34" w:rsidRDefault="00967A34">
      <w:r>
        <w:tab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Intel® Xeon® de 2ª geração com até 28 núcleos </w:t>
      </w:r>
    </w:p>
    <w:p w:rsidR="00F076BC" w:rsidRDefault="00F076BC" w:rsidP="00F076BC">
      <w:r>
        <w:tab/>
        <w:t>- Quantos GB de Memória usar?</w:t>
      </w:r>
    </w:p>
    <w:p w:rsidR="00967A34" w:rsidRDefault="00967A34" w:rsidP="00F076BC">
      <w:r>
        <w:tab/>
        <w:t xml:space="preserve">Pega logo </w:t>
      </w:r>
      <w:r w:rsidR="00BC20E5">
        <w:t>128</w:t>
      </w:r>
      <w:r>
        <w:t>GB nós merecemos.</w:t>
      </w:r>
    </w:p>
    <w:p w:rsidR="00967A34" w:rsidRPr="00967A34" w:rsidRDefault="00967A34" w:rsidP="00967A34">
      <w:pPr>
        <w:ind w:firstLine="708"/>
        <w:rPr>
          <w:color w:val="FF0000"/>
        </w:rPr>
      </w:pPr>
      <w:r w:rsidRPr="00967A34">
        <w:rPr>
          <w:color w:val="FF0000"/>
        </w:rPr>
        <w:t>- Quantos TB de Disco usar?</w:t>
      </w:r>
      <w:r>
        <w:rPr>
          <w:color w:val="FF0000"/>
        </w:rPr>
        <w:t xml:space="preserve"> </w:t>
      </w:r>
      <w:r w:rsidR="006E530E">
        <w:rPr>
          <w:color w:val="FF0000"/>
        </w:rPr>
        <w:t xml:space="preserve">RAID – 2x </w:t>
      </w:r>
      <w:r>
        <w:rPr>
          <w:color w:val="FF0000"/>
        </w:rPr>
        <w:t>12TB</w:t>
      </w:r>
      <w:r w:rsidR="00BC20E5">
        <w:rPr>
          <w:color w:val="FF0000"/>
        </w:rPr>
        <w:t xml:space="preserve"> </w:t>
      </w:r>
    </w:p>
    <w:p w:rsidR="00BC20E5" w:rsidRDefault="00F076BC" w:rsidP="00F076BC">
      <w:pPr>
        <w:rPr>
          <w:color w:val="FF0000"/>
        </w:rPr>
      </w:pPr>
      <w:r w:rsidRPr="00967A34">
        <w:rPr>
          <w:color w:val="FF0000"/>
        </w:rPr>
        <w:tab/>
        <w:t>Mas eu te falei em quanto tempo ele chegaram a esse 1</w:t>
      </w:r>
      <w:r w:rsidR="00BC20E5">
        <w:rPr>
          <w:color w:val="FF0000"/>
        </w:rPr>
        <w:t>0</w:t>
      </w:r>
      <w:r w:rsidRPr="00967A34">
        <w:rPr>
          <w:color w:val="FF0000"/>
        </w:rPr>
        <w:t>GB?</w:t>
      </w:r>
      <w:r w:rsidR="00BC20E5">
        <w:rPr>
          <w:color w:val="FF0000"/>
        </w:rPr>
        <w:t xml:space="preserve"> – </w:t>
      </w:r>
    </w:p>
    <w:p w:rsidR="00F076BC" w:rsidRDefault="00F076BC" w:rsidP="00F076BC">
      <w:pPr>
        <w:ind w:firstLine="708"/>
      </w:pPr>
      <w:r>
        <w:t>Você sabe em quan</w:t>
      </w:r>
      <w:r w:rsidR="00FA2BB2">
        <w:t>t</w:t>
      </w:r>
      <w:r>
        <w:t>o vão chegar em 1</w:t>
      </w:r>
      <w:r w:rsidR="00FA2BB2">
        <w:t>T</w:t>
      </w:r>
      <w:r>
        <w:t>B?</w:t>
      </w:r>
    </w:p>
    <w:p w:rsidR="00967A34" w:rsidRDefault="00967A34" w:rsidP="00F076BC"/>
    <w:p w:rsidR="00F076BC" w:rsidRDefault="00F076BC" w:rsidP="00F076BC">
      <w:r>
        <w:t xml:space="preserve">A questão hoje é o </w:t>
      </w:r>
      <w:r w:rsidRPr="00F076BC">
        <w:rPr>
          <w:color w:val="FF0000"/>
        </w:rPr>
        <w:t>dimensionamento</w:t>
      </w:r>
      <w:r>
        <w:rPr>
          <w:color w:val="FF0000"/>
        </w:rPr>
        <w:t xml:space="preserve"> </w:t>
      </w:r>
      <w:r>
        <w:t xml:space="preserve">e é comum os profissionais de TI </w:t>
      </w:r>
      <w:r w:rsidRPr="00F076BC">
        <w:rPr>
          <w:color w:val="FF0000"/>
        </w:rPr>
        <w:t>superdimensionamento</w:t>
      </w:r>
      <w:r>
        <w:t>. Jogando dinheiro da empresa fora.</w:t>
      </w:r>
    </w:p>
    <w:p w:rsidR="00FA2BB2" w:rsidRDefault="00FA2BB2" w:rsidP="00F076BC">
      <w:r w:rsidRPr="00FA2BB2">
        <w:rPr>
          <w:color w:val="0070C0"/>
        </w:rPr>
        <w:t>ENTÃO ESSA VIRTUALIZAÇÃO NÃO É MAIS FEITA LOCALMENTE É POR UMA EMPRESA EM ALGUM DATACENTER.</w:t>
      </w:r>
    </w:p>
    <w:p w:rsidR="00FA2BB2" w:rsidRDefault="00F076BC" w:rsidP="00F076BC">
      <w:pPr>
        <w:rPr>
          <w:color w:val="FF0000"/>
        </w:rPr>
      </w:pPr>
      <w:r>
        <w:t xml:space="preserve">Pra isso temos </w:t>
      </w:r>
      <w:r w:rsidR="003A558A">
        <w:t xml:space="preserve">as </w:t>
      </w:r>
      <w:r w:rsidR="003A558A" w:rsidRPr="003A558A">
        <w:rPr>
          <w:color w:val="FF0000"/>
        </w:rPr>
        <w:t>3x modalidades de serviço em nuvem</w:t>
      </w:r>
    </w:p>
    <w:p w:rsidR="00EF6556" w:rsidRPr="00EF6556" w:rsidRDefault="00EF6556" w:rsidP="00F076BC">
      <w:pPr>
        <w:rPr>
          <w:color w:val="7030A0"/>
        </w:rPr>
      </w:pPr>
      <w:r w:rsidRPr="00EF6556">
        <w:rPr>
          <w:color w:val="7030A0"/>
        </w:rPr>
        <w:tab/>
        <w:t>- IAAS, (INFRASTRUCTURE AS A SERVICE) - INFRAESTRUTURA COMO SERVIÇO;</w:t>
      </w:r>
    </w:p>
    <w:p w:rsidR="003A558A" w:rsidRDefault="00BC20E5" w:rsidP="00EF6556">
      <w:pPr>
        <w:ind w:firstLine="708"/>
      </w:pPr>
      <w:r>
        <w:t>Você vai</w:t>
      </w:r>
      <w:r w:rsidR="003A558A">
        <w:t xml:space="preserve"> contrat</w:t>
      </w:r>
      <w:r>
        <w:t>ar</w:t>
      </w:r>
      <w:r w:rsidR="003A558A">
        <w:t xml:space="preserve"> um exemplo com os grandes </w:t>
      </w:r>
      <w:proofErr w:type="spellStart"/>
      <w:r w:rsidR="003A558A">
        <w:t>Playes</w:t>
      </w:r>
      <w:proofErr w:type="spellEnd"/>
      <w:r w:rsidR="003A558A">
        <w:t xml:space="preserve"> do mercado </w:t>
      </w:r>
      <w:r w:rsidR="003A558A" w:rsidRPr="003A558A">
        <w:rPr>
          <w:color w:val="FF0000"/>
        </w:rPr>
        <w:t>AWS, Google GCP, Microsoft Azure</w:t>
      </w:r>
      <w:r w:rsidR="003A558A">
        <w:t xml:space="preserve">, um </w:t>
      </w:r>
      <w:r w:rsidR="003A558A" w:rsidRPr="00967A34">
        <w:rPr>
          <w:color w:val="0070C0"/>
        </w:rPr>
        <w:t>pedacinho de hardware enorme</w:t>
      </w:r>
      <w:r w:rsidR="003A558A">
        <w:t xml:space="preserve">, </w:t>
      </w:r>
      <w:r w:rsidR="00967A34">
        <w:t xml:space="preserve">e </w:t>
      </w:r>
      <w:r w:rsidR="00967A34" w:rsidRPr="00967A34">
        <w:rPr>
          <w:color w:val="7030A0"/>
        </w:rPr>
        <w:t xml:space="preserve">virtualizamos </w:t>
      </w:r>
      <w:r w:rsidR="003A558A" w:rsidRPr="00967A34">
        <w:rPr>
          <w:color w:val="7030A0"/>
        </w:rPr>
        <w:t xml:space="preserve">só </w:t>
      </w:r>
      <w:r w:rsidR="00967A34" w:rsidRPr="00967A34">
        <w:rPr>
          <w:color w:val="7030A0"/>
        </w:rPr>
        <w:t xml:space="preserve">esse </w:t>
      </w:r>
      <w:r w:rsidR="003A558A" w:rsidRPr="00967A34">
        <w:rPr>
          <w:color w:val="7030A0"/>
        </w:rPr>
        <w:t>pedacinho que preciso</w:t>
      </w:r>
      <w:r w:rsidR="003A558A">
        <w:t>.</w:t>
      </w:r>
    </w:p>
    <w:p w:rsidR="00014616" w:rsidRDefault="003A558A" w:rsidP="00F076BC">
      <w:r>
        <w:tab/>
        <w:t xml:space="preserve">- </w:t>
      </w:r>
      <w:proofErr w:type="spellStart"/>
      <w:r>
        <w:t>Ex</w:t>
      </w:r>
      <w:proofErr w:type="spellEnd"/>
      <w:r w:rsidR="00967A34">
        <w:t xml:space="preserve"> </w:t>
      </w:r>
      <w:r w:rsidR="00014616">
        <w:t xml:space="preserve">VM com </w:t>
      </w:r>
      <w:r w:rsidR="00967A34">
        <w:t>hard</w:t>
      </w:r>
      <w:r w:rsidR="00BC20E5">
        <w:t>w</w:t>
      </w:r>
      <w:r w:rsidR="00967A34">
        <w:t>are</w:t>
      </w:r>
      <w:r>
        <w:t>:</w:t>
      </w:r>
    </w:p>
    <w:p w:rsidR="003A558A" w:rsidRDefault="003A558A" w:rsidP="00014616">
      <w:pPr>
        <w:ind w:firstLine="708"/>
      </w:pPr>
      <w:r>
        <w:t xml:space="preserve"> </w:t>
      </w:r>
      <w:r>
        <w:tab/>
        <w:t xml:space="preserve">- </w:t>
      </w:r>
      <w:r w:rsidR="00014616">
        <w:t>2</w:t>
      </w:r>
      <w:r>
        <w:t xml:space="preserve"> núcleo</w:t>
      </w:r>
      <w:r w:rsidR="00014616">
        <w:t>s</w:t>
      </w:r>
      <w:r>
        <w:t xml:space="preserve"> de processador</w:t>
      </w:r>
      <w:r w:rsidR="00BC20E5">
        <w:t>.</w:t>
      </w:r>
    </w:p>
    <w:p w:rsidR="003A558A" w:rsidRDefault="003A558A" w:rsidP="00F076BC">
      <w:r>
        <w:tab/>
      </w:r>
      <w:r>
        <w:tab/>
        <w:t xml:space="preserve">- </w:t>
      </w:r>
      <w:r w:rsidR="00BC20E5">
        <w:t>4</w:t>
      </w:r>
      <w:r>
        <w:t>GB de memória.</w:t>
      </w:r>
    </w:p>
    <w:p w:rsidR="003A558A" w:rsidRDefault="003A558A" w:rsidP="00F076BC">
      <w:r>
        <w:tab/>
      </w:r>
      <w:r>
        <w:tab/>
        <w:t>- 30</w:t>
      </w:r>
      <w:r w:rsidR="00BC20E5">
        <w:t>0</w:t>
      </w:r>
      <w:r>
        <w:t xml:space="preserve">GB de disco. A empresa </w:t>
      </w:r>
      <w:r w:rsidR="00967A34">
        <w:t>pode triplicar de tamanho.</w:t>
      </w:r>
    </w:p>
    <w:p w:rsidR="00967A34" w:rsidRDefault="00BC20E5" w:rsidP="00F076BC">
      <w:r>
        <w:t>A</w:t>
      </w:r>
      <w:r w:rsidR="00967A34">
        <w:t>lug</w:t>
      </w:r>
      <w:r>
        <w:t>amos</w:t>
      </w:r>
      <w:r w:rsidR="00967A34">
        <w:t xml:space="preserve"> esse pedacinho somente pelo tempo que uso.</w:t>
      </w:r>
    </w:p>
    <w:p w:rsidR="00967A34" w:rsidRDefault="00967A34" w:rsidP="00F076BC">
      <w:r>
        <w:tab/>
      </w:r>
      <w:r>
        <w:tab/>
        <w:t>AAA estamos chegando nos 30</w:t>
      </w:r>
      <w:r w:rsidR="001E1232">
        <w:t>0</w:t>
      </w:r>
      <w:r>
        <w:t>GB, aumenta para 40</w:t>
      </w:r>
      <w:r w:rsidR="001E1232">
        <w:t>0</w:t>
      </w:r>
      <w:r>
        <w:t>GB.</w:t>
      </w:r>
    </w:p>
    <w:p w:rsidR="00A064E7" w:rsidRPr="00EF6556" w:rsidRDefault="00EF6556" w:rsidP="00A064E7">
      <w:pPr>
        <w:rPr>
          <w:color w:val="7030A0"/>
        </w:rPr>
      </w:pPr>
      <w:r w:rsidRPr="00EF6556">
        <w:rPr>
          <w:color w:val="7030A0"/>
        </w:rPr>
        <w:lastRenderedPageBreak/>
        <w:t>ENTÃO NO IAAS – INFRAESTRUTURA COM SERVIÇO</w:t>
      </w:r>
    </w:p>
    <w:p w:rsidR="00A064E7" w:rsidRDefault="00A064E7" w:rsidP="00A064E7">
      <w:r>
        <w:t xml:space="preserve">Você gerencia o servidor (virtual), sistemas operacionais (Windows, Linux, ...), o provedor de datacenter </w:t>
      </w:r>
      <w:r w:rsidRPr="00CF465C">
        <w:rPr>
          <w:color w:val="FF0000"/>
        </w:rPr>
        <w:t xml:space="preserve">não tem acesso </w:t>
      </w:r>
      <w:r>
        <w:t>a seu servidor.</w:t>
      </w:r>
    </w:p>
    <w:p w:rsidR="00A064E7" w:rsidRDefault="00A064E7" w:rsidP="00A064E7"/>
    <w:p w:rsidR="006C15B2" w:rsidRPr="00EF6556" w:rsidRDefault="00EF6556" w:rsidP="006C15B2">
      <w:pPr>
        <w:rPr>
          <w:color w:val="7030A0"/>
        </w:rPr>
      </w:pPr>
      <w:r w:rsidRPr="00EF6556">
        <w:rPr>
          <w:color w:val="7030A0"/>
        </w:rPr>
        <w:t>E O PAAS – PLATAFORMA COMO SERVIÇO</w:t>
      </w:r>
    </w:p>
    <w:p w:rsidR="006C15B2" w:rsidRDefault="00014616" w:rsidP="006C15B2">
      <w:r>
        <w:t>A</w:t>
      </w:r>
      <w:r w:rsidR="006C15B2">
        <w:t xml:space="preserve"> empresa de nuvem gerencia seu sistema operacional, hardware (processador, memória e disco).</w:t>
      </w:r>
    </w:p>
    <w:p w:rsidR="006C15B2" w:rsidRDefault="006C15B2" w:rsidP="006C15B2">
      <w:r>
        <w:t>Permitindo que você gerencie apenas o seus aplicativos sem se preocupar com a infraestrutura a baixo deles.</w:t>
      </w:r>
    </w:p>
    <w:p w:rsidR="006C15B2" w:rsidRDefault="006C15B2" w:rsidP="006C15B2">
      <w:proofErr w:type="spellStart"/>
      <w:r>
        <w:t>Ex</w:t>
      </w:r>
      <w:proofErr w:type="spellEnd"/>
      <w:r>
        <w:t xml:space="preserve">: aplicações </w:t>
      </w:r>
      <w:proofErr w:type="spellStart"/>
      <w:r>
        <w:t>Paches</w:t>
      </w:r>
      <w:proofErr w:type="spellEnd"/>
      <w:r>
        <w:t>, Atualizações, Manutenção, Hardware e sistemas operacionais.</w:t>
      </w:r>
    </w:p>
    <w:p w:rsidR="006C15B2" w:rsidRDefault="006C15B2" w:rsidP="006C15B2">
      <w:r>
        <w:t xml:space="preserve">Um </w:t>
      </w:r>
      <w:proofErr w:type="spellStart"/>
      <w:r>
        <w:t>Ex</w:t>
      </w:r>
      <w:proofErr w:type="spellEnd"/>
      <w:r>
        <w:t xml:space="preserve">: Quando usamos um banco de dados em um Windows Server, você precisa se preocupar com compatibilidade da versão do Windows em relação a versão do SQL, </w:t>
      </w:r>
    </w:p>
    <w:p w:rsidR="006C15B2" w:rsidRDefault="006C15B2" w:rsidP="006C15B2">
      <w:r>
        <w:tab/>
        <w:t xml:space="preserve">Será SQL Express, SQL Server 2016, </w:t>
      </w:r>
      <w:r w:rsidR="00EF6556">
        <w:t xml:space="preserve">SQL Server </w:t>
      </w:r>
      <w:r w:rsidR="00EF6556">
        <w:t>201</w:t>
      </w:r>
      <w:r w:rsidR="00EF6556">
        <w:t>9</w:t>
      </w:r>
    </w:p>
    <w:p w:rsidR="006C15B2" w:rsidRDefault="006C15B2" w:rsidP="006C15B2">
      <w:r>
        <w:t>Dentro do PaaS, você não se preocupa com isso.</w:t>
      </w:r>
    </w:p>
    <w:p w:rsidR="006C15B2" w:rsidRDefault="006C15B2" w:rsidP="006C15B2">
      <w:pPr>
        <w:ind w:firstLine="708"/>
      </w:pPr>
      <w:r>
        <w:t xml:space="preserve">Só precisa definir se SQL ou MySQL, </w:t>
      </w:r>
      <w:proofErr w:type="gramStart"/>
      <w:r w:rsidR="00EF6556">
        <w:t>Relacional</w:t>
      </w:r>
      <w:proofErr w:type="gramEnd"/>
      <w:r w:rsidR="00EF6556">
        <w:t xml:space="preserve"> ou Não Relacional, </w:t>
      </w:r>
      <w:r>
        <w:t>É nome Banco, usuário e senha.</w:t>
      </w:r>
    </w:p>
    <w:p w:rsidR="006C15B2" w:rsidRDefault="006C15B2" w:rsidP="006C15B2">
      <w:pPr>
        <w:ind w:firstLine="708"/>
      </w:pPr>
      <w:r>
        <w:t>Conforme você for usando e consumindo: (Espaço em disco, processamento e memória)</w:t>
      </w:r>
    </w:p>
    <w:p w:rsidR="006C15B2" w:rsidRDefault="006C15B2" w:rsidP="006C15B2"/>
    <w:p w:rsidR="006C15B2" w:rsidRPr="00EF6556" w:rsidRDefault="00EF6556" w:rsidP="006C15B2">
      <w:pPr>
        <w:rPr>
          <w:color w:val="7030A0"/>
        </w:rPr>
      </w:pPr>
      <w:r w:rsidRPr="00EF6556">
        <w:rPr>
          <w:color w:val="7030A0"/>
        </w:rPr>
        <w:t>SAAS – SOFTWARE COM SERVIÇO.</w:t>
      </w:r>
    </w:p>
    <w:p w:rsidR="006C15B2" w:rsidRDefault="006C15B2" w:rsidP="006C15B2">
      <w:r>
        <w:t xml:space="preserve">Alguém usar Google Drive, </w:t>
      </w:r>
      <w:proofErr w:type="spellStart"/>
      <w:r>
        <w:t>DropBox</w:t>
      </w:r>
      <w:proofErr w:type="spellEnd"/>
      <w:r>
        <w:t xml:space="preserve"> e </w:t>
      </w:r>
      <w:proofErr w:type="spellStart"/>
      <w:r>
        <w:t>One</w:t>
      </w:r>
      <w:proofErr w:type="spellEnd"/>
      <w:r>
        <w:t xml:space="preserve"> Drive? </w:t>
      </w:r>
    </w:p>
    <w:p w:rsidR="006C15B2" w:rsidRPr="00714C0F" w:rsidRDefault="006C15B2" w:rsidP="006C15B2">
      <w:pPr>
        <w:rPr>
          <w:color w:val="FF0000"/>
        </w:rPr>
      </w:pPr>
      <w:r w:rsidRPr="00714C0F">
        <w:rPr>
          <w:color w:val="FF0000"/>
        </w:rPr>
        <w:t>Você gerencia só seus arquivos;</w:t>
      </w:r>
    </w:p>
    <w:p w:rsidR="006C15B2" w:rsidRDefault="006C15B2" w:rsidP="006C15B2">
      <w:pPr>
        <w:ind w:firstLine="708"/>
      </w:pPr>
      <w:r>
        <w:t xml:space="preserve">Enquanto o </w:t>
      </w:r>
      <w:r w:rsidRPr="001E1232">
        <w:rPr>
          <w:color w:val="0070C0"/>
        </w:rPr>
        <w:t xml:space="preserve">provedor de </w:t>
      </w:r>
      <w:r w:rsidR="001E1232" w:rsidRPr="001E1232">
        <w:rPr>
          <w:color w:val="0070C0"/>
        </w:rPr>
        <w:t>nuvem</w:t>
      </w:r>
      <w:r w:rsidR="001E1232">
        <w:t xml:space="preserve"> -</w:t>
      </w:r>
      <w:r>
        <w:t xml:space="preserve"> administra a infraestrutura, datacenter, servidores, rede, armazenamento, manutenção, aplicação de patches, etc.</w:t>
      </w:r>
    </w:p>
    <w:p w:rsidR="006C15B2" w:rsidRDefault="006C15B2" w:rsidP="006C15B2">
      <w:r>
        <w:t xml:space="preserve">Você só precisa se preocupar com o software e como deseja </w:t>
      </w:r>
      <w:proofErr w:type="spellStart"/>
      <w:r>
        <w:t>usa-lo</w:t>
      </w:r>
      <w:proofErr w:type="spellEnd"/>
      <w:r>
        <w:t>.</w:t>
      </w:r>
    </w:p>
    <w:p w:rsidR="006C15B2" w:rsidRDefault="006C15B2" w:rsidP="006C15B2">
      <w:r>
        <w:t xml:space="preserve">Você recebe um </w:t>
      </w:r>
      <w:r w:rsidRPr="001E1232">
        <w:rPr>
          <w:color w:val="0070C0"/>
        </w:rPr>
        <w:t>produto completo</w:t>
      </w:r>
      <w:r>
        <w:t>, executado e gerenciado pelo provedor de serviços em nuvem.</w:t>
      </w:r>
    </w:p>
    <w:p w:rsidR="00C46A06" w:rsidRDefault="00C46A06">
      <w:pPr>
        <w:rPr>
          <w:color w:val="7030A0"/>
        </w:rPr>
      </w:pPr>
    </w:p>
    <w:p w:rsidR="00C46A06" w:rsidRDefault="00C46A06">
      <w:pPr>
        <w:rPr>
          <w:color w:val="7030A0"/>
        </w:rPr>
      </w:pPr>
    </w:p>
    <w:p w:rsidR="00F076BC" w:rsidRDefault="00EF6556">
      <w:pPr>
        <w:rPr>
          <w:color w:val="7030A0"/>
        </w:rPr>
      </w:pPr>
      <w:r w:rsidRPr="00EF6556">
        <w:rPr>
          <w:color w:val="7030A0"/>
        </w:rPr>
        <w:t>IAAS, (INFRASTRUCTURE AS A SERVICE)</w:t>
      </w:r>
      <w:r>
        <w:rPr>
          <w:color w:val="7030A0"/>
        </w:rPr>
        <w:t>;</w:t>
      </w:r>
      <w:r w:rsidR="00C46A06">
        <w:rPr>
          <w:color w:val="7030A0"/>
        </w:rPr>
        <w:t xml:space="preserve"> </w:t>
      </w:r>
      <w:proofErr w:type="gramStart"/>
      <w:r w:rsidR="00C46A06">
        <w:rPr>
          <w:color w:val="7030A0"/>
        </w:rPr>
        <w:t>Você</w:t>
      </w:r>
      <w:proofErr w:type="gramEnd"/>
      <w:r w:rsidR="00C46A06">
        <w:rPr>
          <w:color w:val="7030A0"/>
        </w:rPr>
        <w:t xml:space="preserve"> contrata </w:t>
      </w:r>
      <w:r w:rsidR="00C46A06">
        <w:t>um</w:t>
      </w:r>
      <w:r w:rsidR="00C46A06" w:rsidRPr="00C46A06">
        <w:rPr>
          <w:color w:val="3B3838" w:themeColor="background2" w:themeShade="40"/>
        </w:rPr>
        <w:t xml:space="preserve"> pedacinho de hardware</w:t>
      </w:r>
      <w:r w:rsidR="00C46A06" w:rsidRPr="00C46A06">
        <w:rPr>
          <w:color w:val="3B3838" w:themeColor="background2" w:themeShade="40"/>
        </w:rPr>
        <w:t xml:space="preserve"> e software e você gerencia.</w:t>
      </w:r>
    </w:p>
    <w:p w:rsidR="00EF6556" w:rsidRDefault="00EF6556">
      <w:pPr>
        <w:rPr>
          <w:color w:val="7030A0"/>
        </w:rPr>
      </w:pPr>
      <w:r w:rsidRPr="00EF6556">
        <w:rPr>
          <w:color w:val="7030A0"/>
        </w:rPr>
        <w:t>PAAS – PLATAFORMA COMO SERVIÇO</w:t>
      </w:r>
      <w:r>
        <w:rPr>
          <w:color w:val="7030A0"/>
        </w:rPr>
        <w:t>;</w:t>
      </w:r>
      <w:r w:rsidR="00C46A06">
        <w:rPr>
          <w:color w:val="7030A0"/>
        </w:rPr>
        <w:t xml:space="preserve"> </w:t>
      </w:r>
      <w:r w:rsidR="00C46A06">
        <w:t>A empresa de nuvem gerencia seu sistema operacional</w:t>
      </w:r>
      <w:r w:rsidR="00C46A06">
        <w:t xml:space="preserve"> e </w:t>
      </w:r>
      <w:r w:rsidR="00C46A06">
        <w:t>hardware</w:t>
      </w:r>
      <w:r w:rsidR="00C46A06">
        <w:t>, você se preocupa apenas com o serviço e os dados?</w:t>
      </w:r>
    </w:p>
    <w:p w:rsidR="00C46A06" w:rsidRDefault="00EF6556" w:rsidP="00C46A06">
      <w:r w:rsidRPr="00EF6556">
        <w:rPr>
          <w:color w:val="7030A0"/>
        </w:rPr>
        <w:t>SAAS – SOFTWARE COM SERVIÇO</w:t>
      </w:r>
      <w:r>
        <w:rPr>
          <w:color w:val="7030A0"/>
        </w:rPr>
        <w:t>.</w:t>
      </w:r>
      <w:r w:rsidR="00C46A06">
        <w:rPr>
          <w:color w:val="7030A0"/>
        </w:rPr>
        <w:t xml:space="preserve"> – </w:t>
      </w:r>
      <w:r w:rsidR="00C46A06" w:rsidRPr="00C46A06">
        <w:rPr>
          <w:color w:val="3B3838" w:themeColor="background2" w:themeShade="40"/>
        </w:rPr>
        <w:t xml:space="preserve">É </w:t>
      </w:r>
      <w:r w:rsidR="00C46A06" w:rsidRPr="00C46A06">
        <w:rPr>
          <w:color w:val="3B3838" w:themeColor="background2" w:themeShade="40"/>
        </w:rPr>
        <w:t>produto completo</w:t>
      </w:r>
      <w:r w:rsidR="00C46A06">
        <w:t>, executado e gerenciado pelo provedor de serviços em nuvem.</w:t>
      </w:r>
    </w:p>
    <w:p w:rsidR="00C46A06" w:rsidRDefault="00C46A06" w:rsidP="00C46A06">
      <w:r>
        <w:rPr>
          <w:noProof/>
        </w:rPr>
        <w:lastRenderedPageBreak/>
        <w:drawing>
          <wp:inline distT="0" distB="0" distL="0" distR="0">
            <wp:extent cx="5400040" cy="2653889"/>
            <wp:effectExtent l="0" t="0" r="0" b="0"/>
            <wp:docPr id="1" name="Imagem 1" descr="saas-vs-paas-vs-i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as-vs-paas-vs-ia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56" w:rsidRDefault="00EF6556" w:rsidP="00C46A06"/>
    <w:sectPr w:rsidR="00EF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BC"/>
    <w:rsid w:val="00014616"/>
    <w:rsid w:val="001E1232"/>
    <w:rsid w:val="00214661"/>
    <w:rsid w:val="003A558A"/>
    <w:rsid w:val="006C15B2"/>
    <w:rsid w:val="006E530E"/>
    <w:rsid w:val="007B005A"/>
    <w:rsid w:val="00967A34"/>
    <w:rsid w:val="00971631"/>
    <w:rsid w:val="00A064E7"/>
    <w:rsid w:val="00BC20E5"/>
    <w:rsid w:val="00C46A06"/>
    <w:rsid w:val="00D84E44"/>
    <w:rsid w:val="00EF6556"/>
    <w:rsid w:val="00F076BC"/>
    <w:rsid w:val="00F1229E"/>
    <w:rsid w:val="00FA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3EE5"/>
  <w15:chartTrackingRefBased/>
  <w15:docId w15:val="{55AF3302-21BE-4ADF-A956-048BBAF3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2020-09-17T12:51:00Z</dcterms:created>
  <dcterms:modified xsi:type="dcterms:W3CDTF">2020-09-17T19:37:00Z</dcterms:modified>
</cp:coreProperties>
</file>