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91E" w:rsidRPr="00896500" w:rsidRDefault="00F2188E">
      <w:pPr>
        <w:rPr>
          <w:b/>
        </w:rPr>
      </w:pPr>
      <w:r w:rsidRPr="00896500">
        <w:rPr>
          <w:b/>
        </w:rPr>
        <w:t>Modulo 1 – Conceitos de Nuvem</w:t>
      </w:r>
    </w:p>
    <w:p w:rsidR="00F2188E" w:rsidRDefault="00F2188E" w:rsidP="00F2188E"/>
    <w:p w:rsidR="00F2188E" w:rsidRDefault="00F2188E" w:rsidP="00F2188E">
      <w:r>
        <w:t>S1 - O que é computação em Nuvem?</w:t>
      </w:r>
    </w:p>
    <w:p w:rsidR="00F2188E" w:rsidRDefault="00F2188E" w:rsidP="00F2188E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</w:t>
      </w:r>
      <w:r w:rsidR="000B613A">
        <w:rPr>
          <w:color w:val="0070C0"/>
        </w:rPr>
        <w:t xml:space="preserve">lide </w:t>
      </w:r>
      <w:r w:rsidRPr="00E7238C">
        <w:rPr>
          <w:color w:val="0070C0"/>
        </w:rPr>
        <w:t>1 - O que é computação em Nuvem?</w:t>
      </w:r>
    </w:p>
    <w:p w:rsidR="00B8499A" w:rsidRDefault="00B8499A" w:rsidP="00B8499A">
      <w:pPr>
        <w:pStyle w:val="PargrafodaLista"/>
        <w:ind w:left="1423"/>
        <w:rPr>
          <w:color w:val="0070C0"/>
        </w:rPr>
      </w:pPr>
      <w:bookmarkStart w:id="0" w:name="_GoBack"/>
      <w:bookmarkEnd w:id="0"/>
    </w:p>
    <w:p w:rsidR="00B8499A" w:rsidRPr="00E7238C" w:rsidRDefault="00B8499A" w:rsidP="00B8499A">
      <w:pPr>
        <w:pStyle w:val="PargrafodaLista"/>
        <w:ind w:left="1423"/>
        <w:rPr>
          <w:color w:val="0070C0"/>
        </w:rPr>
      </w:pPr>
    </w:p>
    <w:p w:rsidR="00F2188E" w:rsidRPr="00E7238C" w:rsidRDefault="00F2188E" w:rsidP="00F2188E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S1-P2 – Seis vantagens de computação em Nuvem?</w:t>
      </w:r>
    </w:p>
    <w:p w:rsidR="00F2188E" w:rsidRPr="00E7238C" w:rsidRDefault="00F2188E" w:rsidP="00F2188E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S1-P3 - O que é AWS?</w:t>
      </w:r>
    </w:p>
    <w:p w:rsidR="00F2188E" w:rsidRPr="00E7238C" w:rsidRDefault="00F2188E" w:rsidP="00F2188E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S1-P4 - O que é AWS CAF Cloud </w:t>
      </w:r>
      <w:proofErr w:type="spellStart"/>
      <w:r w:rsidRPr="00E7238C">
        <w:rPr>
          <w:color w:val="0070C0"/>
        </w:rPr>
        <w:t>Adoption</w:t>
      </w:r>
      <w:proofErr w:type="spellEnd"/>
      <w:r w:rsidRPr="00E7238C">
        <w:rPr>
          <w:color w:val="0070C0"/>
        </w:rPr>
        <w:t xml:space="preserve"> Framework?</w:t>
      </w:r>
    </w:p>
    <w:p w:rsidR="00F2188E" w:rsidRDefault="00F2188E" w:rsidP="00F2188E">
      <w:pPr>
        <w:pStyle w:val="PargrafodaLista"/>
        <w:ind w:left="1423"/>
      </w:pPr>
    </w:p>
    <w:p w:rsidR="00F2188E" w:rsidRDefault="00F2188E" w:rsidP="00F2188E">
      <w:r>
        <w:t>S2 – Aspectos econômicos da Nuvem</w:t>
      </w:r>
    </w:p>
    <w:p w:rsidR="00F2188E" w:rsidRPr="00E7238C" w:rsidRDefault="00F2188E" w:rsidP="00F2188E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</w:t>
      </w:r>
      <w:r w:rsidR="008F302D" w:rsidRPr="00E7238C">
        <w:rPr>
          <w:color w:val="0070C0"/>
        </w:rPr>
        <w:t>2</w:t>
      </w:r>
      <w:r w:rsidRPr="00E7238C">
        <w:rPr>
          <w:color w:val="0070C0"/>
        </w:rPr>
        <w:t xml:space="preserve">-P1 </w:t>
      </w:r>
      <w:r w:rsidR="008F302D" w:rsidRPr="00E7238C">
        <w:rPr>
          <w:color w:val="0070C0"/>
        </w:rPr>
        <w:t>–</w:t>
      </w:r>
      <w:r w:rsidRPr="00E7238C">
        <w:rPr>
          <w:color w:val="0070C0"/>
        </w:rPr>
        <w:t xml:space="preserve"> </w:t>
      </w:r>
      <w:r w:rsidR="008F302D" w:rsidRPr="00E7238C">
        <w:rPr>
          <w:color w:val="0070C0"/>
        </w:rPr>
        <w:t>Fundamentos da definição da nuvem</w:t>
      </w:r>
    </w:p>
    <w:p w:rsidR="00F2188E" w:rsidRPr="000B613A" w:rsidRDefault="00F2188E" w:rsidP="00F2188E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>S</w:t>
      </w:r>
      <w:r w:rsidR="008F302D" w:rsidRPr="000B613A">
        <w:rPr>
          <w:color w:val="0070C0"/>
          <w:lang w:val="en-US"/>
        </w:rPr>
        <w:t>2</w:t>
      </w:r>
      <w:r w:rsidRPr="000B613A">
        <w:rPr>
          <w:color w:val="0070C0"/>
          <w:lang w:val="en-US"/>
        </w:rPr>
        <w:t xml:space="preserve">-P2 – </w:t>
      </w:r>
      <w:r w:rsidR="00CA03D8" w:rsidRPr="000B613A">
        <w:rPr>
          <w:color w:val="0070C0"/>
          <w:lang w:val="en-US"/>
        </w:rPr>
        <w:t xml:space="preserve">TCO </w:t>
      </w:r>
      <w:r w:rsidR="008F302D" w:rsidRPr="000B613A">
        <w:rPr>
          <w:color w:val="0070C0"/>
          <w:lang w:val="en-US"/>
        </w:rPr>
        <w:t>Total Cost of Ow</w:t>
      </w:r>
      <w:r w:rsidR="00CA03D8" w:rsidRPr="000B613A">
        <w:rPr>
          <w:color w:val="0070C0"/>
          <w:lang w:val="en-US"/>
        </w:rPr>
        <w:t>nership (</w:t>
      </w:r>
      <w:proofErr w:type="spellStart"/>
      <w:r w:rsidR="00CA03D8" w:rsidRPr="000B613A">
        <w:rPr>
          <w:color w:val="0070C0"/>
          <w:lang w:val="en-US"/>
        </w:rPr>
        <w:t>Custo</w:t>
      </w:r>
      <w:proofErr w:type="spellEnd"/>
      <w:r w:rsidR="00CA03D8" w:rsidRPr="000B613A">
        <w:rPr>
          <w:color w:val="0070C0"/>
          <w:lang w:val="en-US"/>
        </w:rPr>
        <w:t xml:space="preserve"> total da </w:t>
      </w:r>
      <w:proofErr w:type="spellStart"/>
      <w:r w:rsidR="00CA03D8" w:rsidRPr="000B613A">
        <w:rPr>
          <w:color w:val="0070C0"/>
          <w:lang w:val="en-US"/>
        </w:rPr>
        <w:t>propriedade</w:t>
      </w:r>
      <w:proofErr w:type="spellEnd"/>
      <w:r w:rsidR="00CA03D8" w:rsidRPr="000B613A">
        <w:rPr>
          <w:color w:val="0070C0"/>
          <w:lang w:val="en-US"/>
        </w:rPr>
        <w:t>)</w:t>
      </w:r>
    </w:p>
    <w:p w:rsidR="00F2188E" w:rsidRPr="000B613A" w:rsidRDefault="00F2188E" w:rsidP="00F2188E">
      <w:pPr>
        <w:pStyle w:val="PargrafodaLista"/>
        <w:ind w:left="1423"/>
        <w:rPr>
          <w:lang w:val="en-US"/>
        </w:rPr>
      </w:pPr>
    </w:p>
    <w:p w:rsidR="00CA03D8" w:rsidRDefault="00CA03D8" w:rsidP="00CA03D8">
      <w:r>
        <w:t>S3 – Infraestrutura AWS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S3-P1 – Infraestrutura global AWS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S2-P2 – Serviços e categorias de serviços da AWS</w:t>
      </w:r>
    </w:p>
    <w:p w:rsidR="00CA03D8" w:rsidRDefault="00CA03D8" w:rsidP="00F2188E">
      <w:pPr>
        <w:pStyle w:val="PargrafodaLista"/>
        <w:ind w:left="1423"/>
      </w:pPr>
    </w:p>
    <w:p w:rsidR="00CA03D8" w:rsidRPr="00896500" w:rsidRDefault="00CA03D8" w:rsidP="00F2188E">
      <w:pPr>
        <w:pStyle w:val="PargrafodaLista"/>
        <w:ind w:left="1423"/>
        <w:rPr>
          <w:b/>
        </w:rPr>
      </w:pPr>
    </w:p>
    <w:p w:rsidR="00CA03D8" w:rsidRPr="00896500" w:rsidRDefault="00CA03D8" w:rsidP="00CA03D8">
      <w:pPr>
        <w:rPr>
          <w:b/>
        </w:rPr>
      </w:pPr>
      <w:r w:rsidRPr="00896500">
        <w:rPr>
          <w:b/>
        </w:rPr>
        <w:t>Modulo 2 – Serviços essenciais da AWS</w:t>
      </w:r>
    </w:p>
    <w:p w:rsidR="00CA03D8" w:rsidRDefault="00CA03D8" w:rsidP="00CA03D8"/>
    <w:p w:rsidR="00CA03D8" w:rsidRDefault="00CA03D8" w:rsidP="00CA03D8">
      <w:r>
        <w:t>S1 – Serviços de computação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S1-P1 – Visão geral sobre serviços e categorias da AWS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S1-P2 – Visão geral sobre serviços de computação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S1-P3 – </w:t>
      </w:r>
      <w:proofErr w:type="spellStart"/>
      <w:r w:rsidRPr="00E7238C">
        <w:rPr>
          <w:color w:val="0070C0"/>
        </w:rPr>
        <w:t>Amazom</w:t>
      </w:r>
      <w:proofErr w:type="spellEnd"/>
      <w:r w:rsidRPr="00E7238C">
        <w:rPr>
          <w:color w:val="0070C0"/>
        </w:rPr>
        <w:t xml:space="preserve"> EC2 - </w:t>
      </w:r>
      <w:proofErr w:type="spellStart"/>
      <w:r w:rsidRPr="00E7238C">
        <w:rPr>
          <w:color w:val="0070C0"/>
        </w:rPr>
        <w:t>Amazon</w:t>
      </w:r>
      <w:proofErr w:type="spellEnd"/>
      <w:r w:rsidRPr="00E7238C">
        <w:rPr>
          <w:color w:val="0070C0"/>
        </w:rPr>
        <w:t xml:space="preserve"> </w:t>
      </w:r>
      <w:proofErr w:type="spellStart"/>
      <w:r w:rsidRPr="00E7238C">
        <w:rPr>
          <w:color w:val="0070C0"/>
        </w:rPr>
        <w:t>Elastic</w:t>
      </w:r>
      <w:proofErr w:type="spellEnd"/>
      <w:r w:rsidRPr="00E7238C">
        <w:rPr>
          <w:color w:val="0070C0"/>
        </w:rPr>
        <w:t xml:space="preserve"> Compute Cloud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S1-P4 – Exemplos de otimização </w:t>
      </w:r>
      <w:proofErr w:type="spellStart"/>
      <w:r w:rsidRPr="00E7238C">
        <w:rPr>
          <w:color w:val="0070C0"/>
        </w:rPr>
        <w:t>Amazom</w:t>
      </w:r>
      <w:proofErr w:type="spellEnd"/>
      <w:r w:rsidRPr="00E7238C">
        <w:rPr>
          <w:color w:val="0070C0"/>
        </w:rPr>
        <w:t xml:space="preserve"> EC2</w:t>
      </w:r>
    </w:p>
    <w:p w:rsidR="00CA03D8" w:rsidRPr="000B613A" w:rsidRDefault="00CA03D8" w:rsidP="00CA03D8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 xml:space="preserve">S1-P5 – Security groups as AWS 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S1-P6 – Balanceamento de carga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S1-P7 – AWS </w:t>
      </w:r>
      <w:proofErr w:type="spellStart"/>
      <w:r w:rsidRPr="00E7238C">
        <w:rPr>
          <w:color w:val="0070C0"/>
        </w:rPr>
        <w:t>Lamda</w:t>
      </w:r>
      <w:proofErr w:type="spellEnd"/>
      <w:r w:rsidRPr="00E7238C">
        <w:rPr>
          <w:color w:val="0070C0"/>
        </w:rPr>
        <w:t xml:space="preserve"> 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S1-P8 – AWS </w:t>
      </w:r>
      <w:proofErr w:type="spellStart"/>
      <w:r w:rsidRPr="00E7238C">
        <w:rPr>
          <w:color w:val="0070C0"/>
        </w:rPr>
        <w:t>Elastic</w:t>
      </w:r>
      <w:proofErr w:type="spellEnd"/>
      <w:r w:rsidRPr="00E7238C">
        <w:rPr>
          <w:color w:val="0070C0"/>
        </w:rPr>
        <w:t xml:space="preserve"> </w:t>
      </w:r>
      <w:proofErr w:type="spellStart"/>
      <w:r w:rsidRPr="00E7238C">
        <w:rPr>
          <w:color w:val="0070C0"/>
        </w:rPr>
        <w:t>Beanstalk</w:t>
      </w:r>
      <w:proofErr w:type="spellEnd"/>
    </w:p>
    <w:p w:rsidR="00CA03D8" w:rsidRDefault="00CA03D8" w:rsidP="00CA03D8">
      <w:pPr>
        <w:pStyle w:val="PargrafodaLista"/>
        <w:ind w:left="1423"/>
      </w:pPr>
    </w:p>
    <w:p w:rsidR="00CA03D8" w:rsidRDefault="00CA03D8" w:rsidP="00CA03D8">
      <w:r>
        <w:t>S2 – Introdução aos serviços de armazenamento</w:t>
      </w:r>
    </w:p>
    <w:p w:rsidR="00CA03D8" w:rsidRPr="000B613A" w:rsidRDefault="00CA03D8" w:rsidP="00CA03D8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>S2-P1 – EBS - Elastic Block Storage</w:t>
      </w:r>
    </w:p>
    <w:p w:rsidR="00CA03D8" w:rsidRPr="000B613A" w:rsidRDefault="00CA03D8" w:rsidP="00CA03D8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 xml:space="preserve">S2-P2 – S3 - </w:t>
      </w:r>
      <w:r w:rsidR="00896500" w:rsidRPr="000B613A">
        <w:rPr>
          <w:color w:val="0070C0"/>
          <w:lang w:val="en-US"/>
        </w:rPr>
        <w:t>Simple</w:t>
      </w:r>
      <w:r w:rsidRPr="000B613A">
        <w:rPr>
          <w:color w:val="0070C0"/>
          <w:lang w:val="en-US"/>
        </w:rPr>
        <w:t xml:space="preserve"> Storage</w:t>
      </w:r>
      <w:r w:rsidR="00896500" w:rsidRPr="000B613A">
        <w:rPr>
          <w:color w:val="0070C0"/>
          <w:lang w:val="en-US"/>
        </w:rPr>
        <w:t xml:space="preserve"> Service</w:t>
      </w:r>
    </w:p>
    <w:p w:rsidR="00CA03D8" w:rsidRPr="000B613A" w:rsidRDefault="00CA03D8" w:rsidP="00CA03D8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 xml:space="preserve">S2-P3 – </w:t>
      </w:r>
      <w:r w:rsidR="00896500" w:rsidRPr="000B613A">
        <w:rPr>
          <w:color w:val="0070C0"/>
          <w:lang w:val="en-US"/>
        </w:rPr>
        <w:t xml:space="preserve">EFS - </w:t>
      </w:r>
      <w:r w:rsidRPr="000B613A">
        <w:rPr>
          <w:color w:val="0070C0"/>
          <w:lang w:val="en-US"/>
        </w:rPr>
        <w:t xml:space="preserve">Elastic </w:t>
      </w:r>
      <w:r w:rsidR="00896500" w:rsidRPr="000B613A">
        <w:rPr>
          <w:color w:val="0070C0"/>
          <w:lang w:val="en-US"/>
        </w:rPr>
        <w:t>File System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S2-P4 – </w:t>
      </w:r>
      <w:proofErr w:type="spellStart"/>
      <w:r w:rsidR="00896500" w:rsidRPr="00E7238C">
        <w:rPr>
          <w:color w:val="0070C0"/>
        </w:rPr>
        <w:t>Amazon</w:t>
      </w:r>
      <w:proofErr w:type="spellEnd"/>
      <w:r w:rsidR="00896500" w:rsidRPr="00E7238C">
        <w:rPr>
          <w:color w:val="0070C0"/>
        </w:rPr>
        <w:t xml:space="preserve"> </w:t>
      </w:r>
      <w:proofErr w:type="spellStart"/>
      <w:r w:rsidR="00896500" w:rsidRPr="00E7238C">
        <w:rPr>
          <w:color w:val="0070C0"/>
        </w:rPr>
        <w:t>Glacier</w:t>
      </w:r>
      <w:proofErr w:type="spellEnd"/>
    </w:p>
    <w:p w:rsidR="00CA03D8" w:rsidRDefault="00CA03D8" w:rsidP="00CA03D8"/>
    <w:p w:rsidR="00CA03D8" w:rsidRDefault="00CA03D8" w:rsidP="00CA03D8"/>
    <w:p w:rsidR="00CA03D8" w:rsidRDefault="00CA03D8" w:rsidP="00CA03D8"/>
    <w:p w:rsidR="00CA03D8" w:rsidRDefault="00CA03D8" w:rsidP="00CA03D8"/>
    <w:p w:rsidR="00CA03D8" w:rsidRDefault="00CA03D8" w:rsidP="00CA03D8">
      <w:r>
        <w:t>S</w:t>
      </w:r>
      <w:r w:rsidR="00896500">
        <w:t>3</w:t>
      </w:r>
      <w:r>
        <w:t xml:space="preserve"> – </w:t>
      </w:r>
      <w:r w:rsidR="00896500">
        <w:t>VPC – Virtual Private Cloud</w:t>
      </w:r>
    </w:p>
    <w:p w:rsidR="00896500" w:rsidRDefault="00896500" w:rsidP="00896500">
      <w:r>
        <w:t>S4 – Introdução a Serviços de banco de dados</w:t>
      </w:r>
    </w:p>
    <w:p w:rsidR="00CA03D8" w:rsidRPr="000B613A" w:rsidRDefault="00CA03D8" w:rsidP="00CA03D8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>S</w:t>
      </w:r>
      <w:r w:rsidR="00896500" w:rsidRPr="000B613A">
        <w:rPr>
          <w:color w:val="0070C0"/>
          <w:lang w:val="en-US"/>
        </w:rPr>
        <w:t>4</w:t>
      </w:r>
      <w:r w:rsidRPr="000B613A">
        <w:rPr>
          <w:color w:val="0070C0"/>
          <w:lang w:val="en-US"/>
        </w:rPr>
        <w:t>-P</w:t>
      </w:r>
      <w:r w:rsidR="00896500" w:rsidRPr="000B613A">
        <w:rPr>
          <w:color w:val="0070C0"/>
          <w:lang w:val="en-US"/>
        </w:rPr>
        <w:t>1</w:t>
      </w:r>
      <w:r w:rsidRPr="000B613A">
        <w:rPr>
          <w:color w:val="0070C0"/>
          <w:lang w:val="en-US"/>
        </w:rPr>
        <w:t xml:space="preserve"> – </w:t>
      </w:r>
      <w:r w:rsidR="00896500" w:rsidRPr="000B613A">
        <w:rPr>
          <w:color w:val="0070C0"/>
          <w:lang w:val="en-US"/>
        </w:rPr>
        <w:t xml:space="preserve">RDS – </w:t>
      </w:r>
      <w:proofErr w:type="spellStart"/>
      <w:r w:rsidR="00896500" w:rsidRPr="000B613A">
        <w:rPr>
          <w:color w:val="0070C0"/>
          <w:lang w:val="en-US"/>
        </w:rPr>
        <w:t>Ralational</w:t>
      </w:r>
      <w:proofErr w:type="spellEnd"/>
      <w:r w:rsidR="00896500" w:rsidRPr="000B613A">
        <w:rPr>
          <w:color w:val="0070C0"/>
          <w:lang w:val="en-US"/>
        </w:rPr>
        <w:t xml:space="preserve"> Database Systems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</w:t>
      </w:r>
      <w:r w:rsidR="00896500" w:rsidRPr="00E7238C">
        <w:rPr>
          <w:color w:val="0070C0"/>
        </w:rPr>
        <w:t>4</w:t>
      </w:r>
      <w:r w:rsidRPr="00E7238C">
        <w:rPr>
          <w:color w:val="0070C0"/>
        </w:rPr>
        <w:t>-P</w:t>
      </w:r>
      <w:r w:rsidR="00896500" w:rsidRPr="00E7238C">
        <w:rPr>
          <w:color w:val="0070C0"/>
        </w:rPr>
        <w:t>2</w:t>
      </w:r>
      <w:r w:rsidRPr="00E7238C">
        <w:rPr>
          <w:color w:val="0070C0"/>
        </w:rPr>
        <w:t xml:space="preserve"> – </w:t>
      </w:r>
      <w:proofErr w:type="spellStart"/>
      <w:r w:rsidR="00896500" w:rsidRPr="00E7238C">
        <w:rPr>
          <w:color w:val="0070C0"/>
        </w:rPr>
        <w:t>DynamiDB</w:t>
      </w:r>
      <w:proofErr w:type="spellEnd"/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</w:t>
      </w:r>
      <w:r w:rsidR="00896500" w:rsidRPr="00E7238C">
        <w:rPr>
          <w:color w:val="0070C0"/>
        </w:rPr>
        <w:t>4</w:t>
      </w:r>
      <w:r w:rsidRPr="00E7238C">
        <w:rPr>
          <w:color w:val="0070C0"/>
        </w:rPr>
        <w:t>-P</w:t>
      </w:r>
      <w:r w:rsidR="00896500" w:rsidRPr="00E7238C">
        <w:rPr>
          <w:color w:val="0070C0"/>
        </w:rPr>
        <w:t>3</w:t>
      </w:r>
      <w:r w:rsidRPr="00E7238C">
        <w:rPr>
          <w:color w:val="0070C0"/>
        </w:rPr>
        <w:t xml:space="preserve"> – </w:t>
      </w:r>
      <w:proofErr w:type="spellStart"/>
      <w:r w:rsidR="00896500" w:rsidRPr="00E7238C">
        <w:rPr>
          <w:color w:val="0070C0"/>
        </w:rPr>
        <w:t>Redshift</w:t>
      </w:r>
      <w:proofErr w:type="spellEnd"/>
      <w:r w:rsidRPr="00E7238C">
        <w:rPr>
          <w:color w:val="0070C0"/>
        </w:rPr>
        <w:t xml:space="preserve"> </w:t>
      </w:r>
    </w:p>
    <w:p w:rsidR="00CA03D8" w:rsidRPr="00E7238C" w:rsidRDefault="00CA03D8" w:rsidP="00CA03D8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>S</w:t>
      </w:r>
      <w:r w:rsidR="00896500" w:rsidRPr="00E7238C">
        <w:rPr>
          <w:color w:val="0070C0"/>
        </w:rPr>
        <w:t>4</w:t>
      </w:r>
      <w:r w:rsidRPr="00E7238C">
        <w:rPr>
          <w:color w:val="0070C0"/>
        </w:rPr>
        <w:t>-P</w:t>
      </w:r>
      <w:r w:rsidR="00896500" w:rsidRPr="00E7238C">
        <w:rPr>
          <w:color w:val="0070C0"/>
        </w:rPr>
        <w:t>4</w:t>
      </w:r>
      <w:r w:rsidRPr="00E7238C">
        <w:rPr>
          <w:color w:val="0070C0"/>
        </w:rPr>
        <w:t xml:space="preserve"> – </w:t>
      </w:r>
      <w:r w:rsidR="00896500" w:rsidRPr="00E7238C">
        <w:rPr>
          <w:color w:val="0070C0"/>
        </w:rPr>
        <w:t>Aurora</w:t>
      </w:r>
    </w:p>
    <w:p w:rsidR="00CA03D8" w:rsidRDefault="00CA03D8" w:rsidP="00F2188E">
      <w:pPr>
        <w:pStyle w:val="PargrafodaLista"/>
        <w:ind w:left="1423"/>
      </w:pPr>
    </w:p>
    <w:p w:rsidR="00896500" w:rsidRPr="000B613A" w:rsidRDefault="00896500" w:rsidP="00896500">
      <w:pPr>
        <w:rPr>
          <w:lang w:val="en-US"/>
        </w:rPr>
      </w:pPr>
      <w:r w:rsidRPr="000B613A">
        <w:rPr>
          <w:lang w:val="en-US"/>
        </w:rPr>
        <w:t>S5 – Elastic Load Balancing, Amazon CloudWatch, Auto Scaling</w:t>
      </w:r>
    </w:p>
    <w:p w:rsidR="00896500" w:rsidRPr="000B613A" w:rsidRDefault="00896500" w:rsidP="00896500">
      <w:pPr>
        <w:pStyle w:val="PargrafodaLista"/>
        <w:numPr>
          <w:ilvl w:val="0"/>
          <w:numId w:val="1"/>
        </w:numPr>
        <w:rPr>
          <w:color w:val="0070C0"/>
          <w:lang w:val="en-US"/>
        </w:rPr>
      </w:pPr>
      <w:r w:rsidRPr="000B613A">
        <w:rPr>
          <w:color w:val="0070C0"/>
          <w:lang w:val="en-US"/>
        </w:rPr>
        <w:t>S5-P1 – ELB – Elastic Load Balancing</w:t>
      </w:r>
    </w:p>
    <w:p w:rsidR="00896500" w:rsidRPr="00E7238C" w:rsidRDefault="00896500" w:rsidP="00896500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S5-P2 – </w:t>
      </w:r>
      <w:proofErr w:type="spellStart"/>
      <w:r w:rsidRPr="00E7238C">
        <w:rPr>
          <w:color w:val="0070C0"/>
        </w:rPr>
        <w:t>CloudWatch</w:t>
      </w:r>
      <w:proofErr w:type="spellEnd"/>
    </w:p>
    <w:p w:rsidR="00896500" w:rsidRPr="00E7238C" w:rsidRDefault="00896500" w:rsidP="00896500">
      <w:pPr>
        <w:pStyle w:val="PargrafodaLista"/>
        <w:numPr>
          <w:ilvl w:val="0"/>
          <w:numId w:val="1"/>
        </w:numPr>
        <w:rPr>
          <w:color w:val="0070C0"/>
        </w:rPr>
      </w:pPr>
      <w:r w:rsidRPr="00E7238C">
        <w:rPr>
          <w:color w:val="0070C0"/>
        </w:rPr>
        <w:t xml:space="preserve">S5-P3 – Auto </w:t>
      </w:r>
      <w:proofErr w:type="spellStart"/>
      <w:r w:rsidRPr="00E7238C">
        <w:rPr>
          <w:color w:val="0070C0"/>
        </w:rPr>
        <w:t>Scaling</w:t>
      </w:r>
      <w:proofErr w:type="spellEnd"/>
    </w:p>
    <w:p w:rsidR="00896500" w:rsidRDefault="00896500" w:rsidP="00896500">
      <w:pPr>
        <w:rPr>
          <w:b/>
        </w:rPr>
      </w:pPr>
    </w:p>
    <w:p w:rsidR="00896500" w:rsidRPr="00896500" w:rsidRDefault="00896500" w:rsidP="00896500">
      <w:pPr>
        <w:rPr>
          <w:b/>
        </w:rPr>
      </w:pPr>
      <w:r w:rsidRPr="00896500">
        <w:rPr>
          <w:b/>
        </w:rPr>
        <w:t xml:space="preserve">Modulo </w:t>
      </w:r>
      <w:r w:rsidR="007D2B6C">
        <w:rPr>
          <w:b/>
        </w:rPr>
        <w:t>3</w:t>
      </w:r>
      <w:r w:rsidRPr="00896500">
        <w:rPr>
          <w:b/>
        </w:rPr>
        <w:t xml:space="preserve"> – Se</w:t>
      </w:r>
      <w:r>
        <w:rPr>
          <w:b/>
        </w:rPr>
        <w:t>gurança</w:t>
      </w:r>
      <w:r w:rsidRPr="00896500">
        <w:rPr>
          <w:b/>
        </w:rPr>
        <w:t xml:space="preserve"> da</w:t>
      </w:r>
      <w:r>
        <w:rPr>
          <w:b/>
        </w:rPr>
        <w:t xml:space="preserve"> nuvem</w:t>
      </w:r>
      <w:r w:rsidRPr="00896500">
        <w:rPr>
          <w:b/>
        </w:rPr>
        <w:t xml:space="preserve"> AWS</w:t>
      </w:r>
    </w:p>
    <w:p w:rsidR="00896500" w:rsidRPr="00E7238C" w:rsidRDefault="007D2B6C" w:rsidP="00896500">
      <w:pPr>
        <w:rPr>
          <w:color w:val="0070C0"/>
        </w:rPr>
      </w:pPr>
      <w:r w:rsidRPr="00E7238C">
        <w:rPr>
          <w:color w:val="0070C0"/>
        </w:rPr>
        <w:t>P</w:t>
      </w:r>
      <w:r w:rsidR="00896500" w:rsidRPr="00E7238C">
        <w:rPr>
          <w:color w:val="0070C0"/>
        </w:rPr>
        <w:t>1 – Modelo de responsabilidade compartilhada da AWS</w:t>
      </w:r>
    </w:p>
    <w:p w:rsidR="00896500" w:rsidRPr="000B613A" w:rsidRDefault="007D2B6C" w:rsidP="00896500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>P</w:t>
      </w:r>
      <w:r w:rsidR="00896500" w:rsidRPr="000B613A">
        <w:rPr>
          <w:color w:val="0070C0"/>
          <w:lang w:val="en-US"/>
        </w:rPr>
        <w:t>2 – IAM - Identity and Access Management</w:t>
      </w:r>
    </w:p>
    <w:p w:rsidR="00896500" w:rsidRPr="000B613A" w:rsidRDefault="007D2B6C" w:rsidP="00896500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>P</w:t>
      </w:r>
      <w:r w:rsidR="00896500" w:rsidRPr="000B613A">
        <w:rPr>
          <w:color w:val="0070C0"/>
          <w:lang w:val="en-US"/>
        </w:rPr>
        <w:t>3 – Trusted Advisor</w:t>
      </w:r>
    </w:p>
    <w:p w:rsidR="00896500" w:rsidRPr="000B613A" w:rsidRDefault="007D2B6C" w:rsidP="00896500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>P</w:t>
      </w:r>
      <w:r w:rsidR="00896500" w:rsidRPr="000B613A">
        <w:rPr>
          <w:color w:val="0070C0"/>
          <w:lang w:val="en-US"/>
        </w:rPr>
        <w:t>4 – Cloud</w:t>
      </w:r>
      <w:r w:rsidRPr="000B613A">
        <w:rPr>
          <w:color w:val="0070C0"/>
          <w:lang w:val="en-US"/>
        </w:rPr>
        <w:t>Trail</w:t>
      </w:r>
    </w:p>
    <w:p w:rsidR="00896500" w:rsidRPr="000B613A" w:rsidRDefault="007D2B6C" w:rsidP="00896500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>P5</w:t>
      </w:r>
      <w:r w:rsidR="00896500" w:rsidRPr="000B613A">
        <w:rPr>
          <w:color w:val="0070C0"/>
          <w:lang w:val="en-US"/>
        </w:rPr>
        <w:t xml:space="preserve"> – AWS Conf</w:t>
      </w:r>
    </w:p>
    <w:p w:rsidR="00896500" w:rsidRPr="00E7238C" w:rsidRDefault="007D2B6C" w:rsidP="00896500">
      <w:pPr>
        <w:rPr>
          <w:color w:val="0070C0"/>
        </w:rPr>
      </w:pPr>
      <w:r w:rsidRPr="00E7238C">
        <w:rPr>
          <w:color w:val="0070C0"/>
        </w:rPr>
        <w:t>P6</w:t>
      </w:r>
      <w:r w:rsidR="00896500" w:rsidRPr="00E7238C">
        <w:rPr>
          <w:color w:val="0070C0"/>
        </w:rPr>
        <w:t xml:space="preserve"> – Analise das melhores praticas do AWS Day </w:t>
      </w:r>
      <w:proofErr w:type="spellStart"/>
      <w:r w:rsidR="00896500" w:rsidRPr="00E7238C">
        <w:rPr>
          <w:color w:val="0070C0"/>
        </w:rPr>
        <w:t>One</w:t>
      </w:r>
      <w:proofErr w:type="spellEnd"/>
    </w:p>
    <w:p w:rsidR="00896500" w:rsidRPr="00E7238C" w:rsidRDefault="007D2B6C" w:rsidP="00896500">
      <w:pPr>
        <w:rPr>
          <w:color w:val="0070C0"/>
        </w:rPr>
      </w:pPr>
      <w:r w:rsidRPr="00E7238C">
        <w:rPr>
          <w:color w:val="0070C0"/>
        </w:rPr>
        <w:t>P7</w:t>
      </w:r>
      <w:r w:rsidR="00896500" w:rsidRPr="00E7238C">
        <w:rPr>
          <w:color w:val="0070C0"/>
        </w:rPr>
        <w:t xml:space="preserve"> – Programas de segurança e conformidade da AWS</w:t>
      </w:r>
    </w:p>
    <w:p w:rsidR="00896500" w:rsidRPr="00E7238C" w:rsidRDefault="007D2B6C" w:rsidP="00896500">
      <w:pPr>
        <w:rPr>
          <w:color w:val="0070C0"/>
        </w:rPr>
      </w:pPr>
      <w:r w:rsidRPr="00E7238C">
        <w:rPr>
          <w:color w:val="0070C0"/>
        </w:rPr>
        <w:t>P8</w:t>
      </w:r>
      <w:r w:rsidR="00896500" w:rsidRPr="00E7238C">
        <w:rPr>
          <w:color w:val="0070C0"/>
        </w:rPr>
        <w:t xml:space="preserve"> – </w:t>
      </w:r>
      <w:r w:rsidRPr="00E7238C">
        <w:rPr>
          <w:color w:val="0070C0"/>
        </w:rPr>
        <w:t>Recursos de AWS Security</w:t>
      </w:r>
    </w:p>
    <w:p w:rsidR="007D2B6C" w:rsidRPr="00E7238C" w:rsidRDefault="007D2B6C" w:rsidP="00896500">
      <w:pPr>
        <w:rPr>
          <w:color w:val="0070C0"/>
        </w:rPr>
      </w:pPr>
      <w:r w:rsidRPr="00E7238C">
        <w:rPr>
          <w:color w:val="0070C0"/>
        </w:rPr>
        <w:t xml:space="preserve">Demonstração do AWS Day </w:t>
      </w:r>
      <w:proofErr w:type="spellStart"/>
      <w:r w:rsidRPr="00E7238C">
        <w:rPr>
          <w:color w:val="0070C0"/>
        </w:rPr>
        <w:t>One</w:t>
      </w:r>
      <w:proofErr w:type="spellEnd"/>
    </w:p>
    <w:p w:rsidR="00896500" w:rsidRDefault="00896500" w:rsidP="007D2B6C"/>
    <w:p w:rsidR="007D2B6C" w:rsidRPr="00896500" w:rsidRDefault="007D2B6C" w:rsidP="007D2B6C">
      <w:pPr>
        <w:rPr>
          <w:b/>
        </w:rPr>
      </w:pPr>
      <w:r w:rsidRPr="00896500">
        <w:rPr>
          <w:b/>
        </w:rPr>
        <w:t xml:space="preserve">Modulo </w:t>
      </w:r>
      <w:r>
        <w:rPr>
          <w:b/>
        </w:rPr>
        <w:t>4</w:t>
      </w:r>
      <w:r w:rsidRPr="00896500">
        <w:rPr>
          <w:b/>
        </w:rPr>
        <w:t xml:space="preserve"> – </w:t>
      </w:r>
      <w:r>
        <w:rPr>
          <w:b/>
        </w:rPr>
        <w:t>Arquitetura de nuvem</w:t>
      </w:r>
    </w:p>
    <w:p w:rsidR="007D2B6C" w:rsidRPr="000B613A" w:rsidRDefault="007D2B6C" w:rsidP="007D2B6C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 xml:space="preserve">P1 – </w:t>
      </w:r>
      <w:proofErr w:type="spellStart"/>
      <w:r w:rsidRPr="000B613A">
        <w:rPr>
          <w:color w:val="0070C0"/>
          <w:lang w:val="en-US"/>
        </w:rPr>
        <w:t>Introdução</w:t>
      </w:r>
      <w:proofErr w:type="spellEnd"/>
      <w:r w:rsidRPr="000B613A">
        <w:rPr>
          <w:color w:val="0070C0"/>
          <w:lang w:val="en-US"/>
        </w:rPr>
        <w:t xml:space="preserve"> </w:t>
      </w:r>
      <w:proofErr w:type="spellStart"/>
      <w:r w:rsidRPr="000B613A">
        <w:rPr>
          <w:color w:val="0070C0"/>
          <w:lang w:val="en-US"/>
        </w:rPr>
        <w:t>ao</w:t>
      </w:r>
      <w:proofErr w:type="spellEnd"/>
      <w:r w:rsidRPr="000B613A">
        <w:rPr>
          <w:color w:val="0070C0"/>
          <w:lang w:val="en-US"/>
        </w:rPr>
        <w:t xml:space="preserve"> Well-Architected Framework</w:t>
      </w:r>
    </w:p>
    <w:p w:rsidR="007D2B6C" w:rsidRPr="00E7238C" w:rsidRDefault="007D2B6C" w:rsidP="007D2B6C">
      <w:pPr>
        <w:rPr>
          <w:color w:val="0070C0"/>
        </w:rPr>
      </w:pPr>
      <w:r w:rsidRPr="00E7238C">
        <w:rPr>
          <w:color w:val="0070C0"/>
        </w:rPr>
        <w:t xml:space="preserve">P2 – Princípios do projeto de </w:t>
      </w:r>
      <w:proofErr w:type="spellStart"/>
      <w:r w:rsidRPr="00E7238C">
        <w:rPr>
          <w:color w:val="0070C0"/>
        </w:rPr>
        <w:t>Well-Architected</w:t>
      </w:r>
      <w:proofErr w:type="spellEnd"/>
    </w:p>
    <w:p w:rsidR="007D2B6C" w:rsidRPr="00E7238C" w:rsidRDefault="007D2B6C" w:rsidP="007D2B6C">
      <w:pPr>
        <w:rPr>
          <w:color w:val="0070C0"/>
        </w:rPr>
      </w:pPr>
      <w:r w:rsidRPr="00E7238C">
        <w:rPr>
          <w:color w:val="0070C0"/>
        </w:rPr>
        <w:t>P3 – Entendimento da confiabilidade de alta disponibilidade</w:t>
      </w:r>
    </w:p>
    <w:p w:rsidR="007D2B6C" w:rsidRPr="00E7238C" w:rsidRDefault="007D2B6C" w:rsidP="007D2B6C">
      <w:pPr>
        <w:rPr>
          <w:color w:val="0070C0"/>
        </w:rPr>
      </w:pPr>
      <w:r w:rsidRPr="00E7238C">
        <w:rPr>
          <w:color w:val="0070C0"/>
        </w:rPr>
        <w:t>P4 – Escalabilidade</w:t>
      </w:r>
    </w:p>
    <w:p w:rsidR="007D2B6C" w:rsidRDefault="007D2B6C" w:rsidP="007D2B6C"/>
    <w:p w:rsidR="007D2B6C" w:rsidRDefault="007D2B6C" w:rsidP="007D2B6C"/>
    <w:p w:rsidR="007D2B6C" w:rsidRDefault="007D2B6C" w:rsidP="007D2B6C"/>
    <w:p w:rsidR="007D2B6C" w:rsidRDefault="007D2B6C" w:rsidP="007D2B6C"/>
    <w:p w:rsidR="007D2B6C" w:rsidRDefault="007D2B6C" w:rsidP="007D2B6C"/>
    <w:p w:rsidR="007D2B6C" w:rsidRPr="00896500" w:rsidRDefault="007D2B6C" w:rsidP="007D2B6C">
      <w:pPr>
        <w:rPr>
          <w:b/>
        </w:rPr>
      </w:pPr>
      <w:r w:rsidRPr="00896500">
        <w:rPr>
          <w:b/>
        </w:rPr>
        <w:t xml:space="preserve">Modulo </w:t>
      </w:r>
      <w:r>
        <w:rPr>
          <w:b/>
        </w:rPr>
        <w:t>5</w:t>
      </w:r>
      <w:r w:rsidRPr="00896500">
        <w:rPr>
          <w:b/>
        </w:rPr>
        <w:t xml:space="preserve"> – </w:t>
      </w:r>
      <w:r>
        <w:rPr>
          <w:b/>
        </w:rPr>
        <w:t>Faturamento da nuvem e suporte</w:t>
      </w:r>
    </w:p>
    <w:p w:rsidR="007D2B6C" w:rsidRPr="000B613A" w:rsidRDefault="007D2B6C" w:rsidP="007D2B6C">
      <w:pPr>
        <w:rPr>
          <w:lang w:val="en-US"/>
        </w:rPr>
      </w:pPr>
      <w:r w:rsidRPr="000B613A">
        <w:rPr>
          <w:lang w:val="en-US"/>
        </w:rPr>
        <w:t xml:space="preserve">P1 – </w:t>
      </w:r>
      <w:proofErr w:type="spellStart"/>
      <w:r w:rsidRPr="000B613A">
        <w:rPr>
          <w:lang w:val="en-US"/>
        </w:rPr>
        <w:t>Introdução</w:t>
      </w:r>
      <w:proofErr w:type="spellEnd"/>
      <w:r w:rsidRPr="000B613A">
        <w:rPr>
          <w:lang w:val="en-US"/>
        </w:rPr>
        <w:t xml:space="preserve"> </w:t>
      </w:r>
      <w:proofErr w:type="spellStart"/>
      <w:r w:rsidRPr="000B613A">
        <w:rPr>
          <w:lang w:val="en-US"/>
        </w:rPr>
        <w:t>ao</w:t>
      </w:r>
      <w:proofErr w:type="spellEnd"/>
      <w:r w:rsidRPr="000B613A">
        <w:rPr>
          <w:lang w:val="en-US"/>
        </w:rPr>
        <w:t xml:space="preserve"> AWS Organizations</w:t>
      </w:r>
    </w:p>
    <w:p w:rsidR="007D2B6C" w:rsidRPr="000B613A" w:rsidRDefault="007D2B6C" w:rsidP="007D2B6C">
      <w:pPr>
        <w:rPr>
          <w:lang w:val="en-US"/>
        </w:rPr>
      </w:pPr>
      <w:r w:rsidRPr="000B613A">
        <w:rPr>
          <w:lang w:val="en-US"/>
        </w:rPr>
        <w:t>P2 – AWS Cost Explorer</w:t>
      </w:r>
    </w:p>
    <w:p w:rsidR="007D2B6C" w:rsidRDefault="007D2B6C" w:rsidP="007D2B6C">
      <w:r>
        <w:t>P3 – Visão geral sobre planos e os custos de suporte técnico da AWS</w:t>
      </w:r>
    </w:p>
    <w:p w:rsidR="007D2B6C" w:rsidRDefault="007D2B6C" w:rsidP="007D2B6C"/>
    <w:p w:rsidR="00C373E7" w:rsidRPr="00896500" w:rsidRDefault="00C373E7" w:rsidP="00C373E7">
      <w:pPr>
        <w:rPr>
          <w:b/>
        </w:rPr>
      </w:pPr>
      <w:r w:rsidRPr="00896500">
        <w:rPr>
          <w:b/>
        </w:rPr>
        <w:t>Modulo 1 – Conceitos de Nuvem</w:t>
      </w:r>
    </w:p>
    <w:p w:rsidR="00C373E7" w:rsidRDefault="00C373E7" w:rsidP="007D2B6C"/>
    <w:p w:rsidR="00C373E7" w:rsidRPr="00E7238C" w:rsidRDefault="00C373E7" w:rsidP="00C373E7">
      <w:pPr>
        <w:rPr>
          <w:color w:val="0070C0"/>
        </w:rPr>
      </w:pPr>
      <w:r w:rsidRPr="00E7238C">
        <w:rPr>
          <w:color w:val="0070C0"/>
        </w:rPr>
        <w:t>S1 - O que é computação em Nuvem?</w:t>
      </w:r>
    </w:p>
    <w:p w:rsidR="00C373E7" w:rsidRDefault="00C373E7" w:rsidP="00C373E7">
      <w:pPr>
        <w:pStyle w:val="PargrafodaLista"/>
        <w:numPr>
          <w:ilvl w:val="0"/>
          <w:numId w:val="1"/>
        </w:numPr>
      </w:pPr>
      <w:r>
        <w:t>S1-P1 - O que é computação em Nuvem?</w:t>
      </w:r>
    </w:p>
    <w:p w:rsidR="00565554" w:rsidRDefault="00565554" w:rsidP="00565554">
      <w:r>
        <w:t>A computação em nuvem é entrega sob demanda de poder computacional, armazenamento de bando de dados, aplicativos e outros recursos de TI, por meio de uma plataforma de serviços em nuvem na internet com uma definição de preço conforme uso.</w:t>
      </w:r>
    </w:p>
    <w:p w:rsidR="00565554" w:rsidRDefault="00565554" w:rsidP="00565554">
      <w:r>
        <w:t>A AWS é um provedor de computação em nuvem.</w:t>
      </w:r>
    </w:p>
    <w:p w:rsidR="00565554" w:rsidRDefault="00565554" w:rsidP="00565554">
      <w:r>
        <w:t xml:space="preserve">A computação em nuvem permite que você pare de pensar na sua infraestrutura como </w:t>
      </w:r>
      <w:r w:rsidR="009747F4">
        <w:t>hardware e passe a considerar como software.</w:t>
      </w:r>
    </w:p>
    <w:p w:rsidR="009747F4" w:rsidRDefault="009747F4" w:rsidP="00565554">
      <w:r>
        <w:t>Antes pensávamos em picos de uso e agora pensamos em uso, no caso em que você não estiver usando não precisa pagar.</w:t>
      </w:r>
    </w:p>
    <w:p w:rsidR="009747F4" w:rsidRDefault="009747F4" w:rsidP="00565554"/>
    <w:p w:rsidR="009747F4" w:rsidRDefault="009747F4" w:rsidP="00565554">
      <w:r>
        <w:t>Antes da computação em nuvem</w:t>
      </w:r>
    </w:p>
    <w:p w:rsidR="009747F4" w:rsidRDefault="009747F4" w:rsidP="00565554">
      <w:r>
        <w:t>As soluções de hardware são físicas. Isso significa que elas exigem:</w:t>
      </w:r>
    </w:p>
    <w:p w:rsidR="009747F4" w:rsidRDefault="009747F4" w:rsidP="009747F4">
      <w:pPr>
        <w:pStyle w:val="PargrafodaLista"/>
        <w:numPr>
          <w:ilvl w:val="0"/>
          <w:numId w:val="1"/>
        </w:numPr>
      </w:pPr>
      <w:r>
        <w:t>Espaço</w:t>
      </w:r>
    </w:p>
    <w:p w:rsidR="009747F4" w:rsidRDefault="009747F4" w:rsidP="009747F4">
      <w:pPr>
        <w:pStyle w:val="PargrafodaLista"/>
        <w:numPr>
          <w:ilvl w:val="0"/>
          <w:numId w:val="1"/>
        </w:numPr>
      </w:pPr>
      <w:r>
        <w:t>Pessoas</w:t>
      </w:r>
    </w:p>
    <w:p w:rsidR="009747F4" w:rsidRDefault="009747F4" w:rsidP="009747F4">
      <w:pPr>
        <w:pStyle w:val="PargrafodaLista"/>
        <w:numPr>
          <w:ilvl w:val="0"/>
          <w:numId w:val="1"/>
        </w:numPr>
      </w:pPr>
      <w:r>
        <w:t>Segurança física</w:t>
      </w:r>
    </w:p>
    <w:p w:rsidR="009747F4" w:rsidRDefault="009747F4" w:rsidP="009747F4">
      <w:pPr>
        <w:pStyle w:val="PargrafodaLista"/>
        <w:numPr>
          <w:ilvl w:val="0"/>
          <w:numId w:val="1"/>
        </w:numPr>
      </w:pPr>
      <w:r>
        <w:t>Planejamento</w:t>
      </w:r>
    </w:p>
    <w:p w:rsidR="009747F4" w:rsidRDefault="009747F4" w:rsidP="009747F4">
      <w:pPr>
        <w:pStyle w:val="PargrafodaLista"/>
        <w:numPr>
          <w:ilvl w:val="0"/>
          <w:numId w:val="1"/>
        </w:numPr>
      </w:pPr>
      <w:r>
        <w:t>Despesas de capital</w:t>
      </w:r>
    </w:p>
    <w:p w:rsidR="000E0354" w:rsidRDefault="000E0354" w:rsidP="009747F4">
      <w:pPr>
        <w:pStyle w:val="PargrafodaLista"/>
        <w:numPr>
          <w:ilvl w:val="0"/>
          <w:numId w:val="1"/>
        </w:numPr>
      </w:pPr>
      <w:r>
        <w:t>Previsões com base em pico máximo especulativos</w:t>
      </w:r>
    </w:p>
    <w:p w:rsidR="000E0354" w:rsidRDefault="000E0354" w:rsidP="000E0354">
      <w:pPr>
        <w:pStyle w:val="PargrafodaLista"/>
        <w:numPr>
          <w:ilvl w:val="1"/>
          <w:numId w:val="1"/>
        </w:numPr>
      </w:pPr>
      <w:r>
        <w:t>Há capacidade de recurso suficiente?</w:t>
      </w:r>
    </w:p>
    <w:p w:rsidR="000E0354" w:rsidRDefault="000E0354" w:rsidP="000E0354">
      <w:pPr>
        <w:pStyle w:val="PargrafodaLista"/>
        <w:numPr>
          <w:ilvl w:val="1"/>
          <w:numId w:val="1"/>
        </w:numPr>
      </w:pPr>
      <w:r>
        <w:t>Temos armazenamento suficiente?</w:t>
      </w:r>
    </w:p>
    <w:p w:rsidR="000E0354" w:rsidRDefault="000E0354" w:rsidP="000E0354">
      <w:r>
        <w:t>E se suas necessidades mudarem?</w:t>
      </w:r>
    </w:p>
    <w:p w:rsidR="000E0354" w:rsidRDefault="000E0354" w:rsidP="000E0354">
      <w:pPr>
        <w:ind w:firstLine="708"/>
      </w:pPr>
      <w:r>
        <w:t>Você precisará enfrentar o tempo, esforços e os custos necessários para alterar tudo o que foi dimensionado.</w:t>
      </w:r>
    </w:p>
    <w:p w:rsidR="000E0354" w:rsidRDefault="000E0354" w:rsidP="000E0354">
      <w:r>
        <w:t>A computação em nuvem é elástica e flexível, você só pega pelo que usa.</w:t>
      </w:r>
    </w:p>
    <w:p w:rsidR="00C373E7" w:rsidRDefault="00C373E7" w:rsidP="007D2B6C"/>
    <w:p w:rsidR="000E0354" w:rsidRDefault="000E0354" w:rsidP="007D2B6C"/>
    <w:p w:rsidR="000E0354" w:rsidRDefault="000E0354" w:rsidP="007D2B6C"/>
    <w:p w:rsidR="000E0354" w:rsidRDefault="000E0354" w:rsidP="007D2B6C">
      <w:r>
        <w:t>Três modelos:</w:t>
      </w:r>
    </w:p>
    <w:p w:rsidR="000E0354" w:rsidRDefault="000E0354" w:rsidP="007D2B6C">
      <w:r>
        <w:t>IaaS – Infraestrutura com serviço</w:t>
      </w:r>
    </w:p>
    <w:p w:rsidR="000E0354" w:rsidRDefault="000E0354" w:rsidP="007D2B6C">
      <w:r>
        <w:t xml:space="preserve">Gerencia o servidor (físico ou virtual), sistemas operacionais (Windows, Linux, ...), o provedor de datacenter </w:t>
      </w:r>
      <w:r w:rsidRPr="00CF465C">
        <w:rPr>
          <w:color w:val="FF0000"/>
        </w:rPr>
        <w:t xml:space="preserve">não tem acesso </w:t>
      </w:r>
      <w:r>
        <w:t>a seu servidor ou aos elementos fundamentais de TI na nuvem, que incluem recursos de redes, computação e espaço de armazenamento físico de dados.</w:t>
      </w:r>
    </w:p>
    <w:p w:rsidR="000E0354" w:rsidRDefault="000E0354" w:rsidP="007D2B6C"/>
    <w:p w:rsidR="000E0354" w:rsidRDefault="000E0354" w:rsidP="007D2B6C">
      <w:r>
        <w:t>PaaS – Plataforma como serviço</w:t>
      </w:r>
    </w:p>
    <w:p w:rsidR="000E0354" w:rsidRDefault="00CF465C" w:rsidP="007D2B6C">
      <w:r>
        <w:t>Uma empresa ou pessoa, gerencia seu sistema operacional, hardware e subjacentes. Permitindo que gerencie seus aplicativos sem se preocupar com a infraestrutura a baixo deles.</w:t>
      </w:r>
    </w:p>
    <w:p w:rsidR="00CF465C" w:rsidRDefault="00CF465C" w:rsidP="007D2B6C">
      <w:proofErr w:type="spellStart"/>
      <w:r>
        <w:t>Ex</w:t>
      </w:r>
      <w:proofErr w:type="spellEnd"/>
      <w:r>
        <w:t xml:space="preserve">: aplicações </w:t>
      </w:r>
      <w:proofErr w:type="spellStart"/>
      <w:r>
        <w:t>Paches</w:t>
      </w:r>
      <w:proofErr w:type="spellEnd"/>
      <w:r>
        <w:t>, Atualizações, Manutenção, Hardware e sistemas operacionais.</w:t>
      </w:r>
    </w:p>
    <w:p w:rsidR="00CF465C" w:rsidRDefault="00CF465C" w:rsidP="007D2B6C">
      <w:r>
        <w:t>Também disponibiliza Infraestrutura para desenvolvedores no qual eles podem se basear para criar aplicativos personalizados.</w:t>
      </w:r>
    </w:p>
    <w:p w:rsidR="000E0354" w:rsidRDefault="000E0354" w:rsidP="007D2B6C"/>
    <w:p w:rsidR="000E0354" w:rsidRDefault="000E0354" w:rsidP="007D2B6C">
      <w:r>
        <w:t>SaaS – Software com serviço.</w:t>
      </w:r>
    </w:p>
    <w:p w:rsidR="000E0354" w:rsidRDefault="00CF465C" w:rsidP="007D2B6C">
      <w:r>
        <w:t>Você gerencia seus arquivos enquanto o provedor de serviços administra a infraestrutura, datacenter, servidores, rede, armazenamento, manutenção, aplicação de patches, etc.</w:t>
      </w:r>
    </w:p>
    <w:p w:rsidR="00CF465C" w:rsidRDefault="00CF465C" w:rsidP="007D2B6C">
      <w:r>
        <w:t xml:space="preserve">Você só precisa se preocupar com o software e como deseja </w:t>
      </w:r>
      <w:proofErr w:type="spellStart"/>
      <w:r>
        <w:t>usa-lo</w:t>
      </w:r>
      <w:proofErr w:type="spellEnd"/>
      <w:r>
        <w:t>.</w:t>
      </w:r>
    </w:p>
    <w:p w:rsidR="00CF465C" w:rsidRDefault="00CF465C" w:rsidP="007D2B6C">
      <w:r>
        <w:t>Você recebe um produto completo, executado e gerenciado pelo provedor de serviços em nuvem, ex.: Facebook e OneDrive.</w:t>
      </w:r>
    </w:p>
    <w:p w:rsidR="00BE3971" w:rsidRDefault="00BE3971" w:rsidP="007D2B6C"/>
    <w:p w:rsidR="00BE3971" w:rsidRDefault="00BE3971" w:rsidP="00BE3971">
      <w:r>
        <w:t>Três modelos de implementação:</w:t>
      </w:r>
    </w:p>
    <w:p w:rsidR="00BE3971" w:rsidRDefault="00BE3971" w:rsidP="007D2B6C"/>
    <w:p w:rsidR="00BE3971" w:rsidRDefault="00BE3971" w:rsidP="007D2B6C">
      <w:pPr>
        <w:rPr>
          <w:noProof/>
        </w:rPr>
      </w:pPr>
      <w:r>
        <w:rPr>
          <w:noProof/>
        </w:rPr>
        <w:drawing>
          <wp:inline distT="0" distB="0" distL="0" distR="0" wp14:anchorId="71D0567F" wp14:editId="0132DD7B">
            <wp:extent cx="1885950" cy="1685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71" w:rsidRDefault="00BE3971" w:rsidP="007D2B6C">
      <w:pPr>
        <w:rPr>
          <w:noProof/>
        </w:rPr>
      </w:pPr>
      <w:r>
        <w:rPr>
          <w:noProof/>
        </w:rPr>
        <w:t>Aplicativo baseado em nuvem e totalmente implementado nela.</w:t>
      </w:r>
    </w:p>
    <w:p w:rsidR="00BE3971" w:rsidRDefault="00BE3971" w:rsidP="007D2B6C">
      <w:pPr>
        <w:rPr>
          <w:noProof/>
        </w:rPr>
      </w:pPr>
      <w:r>
        <w:rPr>
          <w:noProof/>
        </w:rPr>
        <w:t>Todos os aspectos do aplicativo são executados na nuvem.</w:t>
      </w:r>
    </w:p>
    <w:p w:rsidR="00BE3971" w:rsidRDefault="00BE3971" w:rsidP="007D2B6C">
      <w:pPr>
        <w:rPr>
          <w:noProof/>
        </w:rPr>
      </w:pPr>
      <w:r>
        <w:rPr>
          <w:noProof/>
        </w:rPr>
        <w:t>Os aplivativos na nuvem foram criados nela ou foram migrados de uma infraestrutura prévia.</w:t>
      </w:r>
    </w:p>
    <w:p w:rsidR="00BE3971" w:rsidRDefault="00BE3971" w:rsidP="007D2B6C">
      <w:pPr>
        <w:rPr>
          <w:noProof/>
        </w:rPr>
      </w:pPr>
      <w:r>
        <w:rPr>
          <w:noProof/>
        </w:rPr>
        <w:t>Os aplivativos baseados na nuvem podem ser construidos em componentes de baixo nível de infraestrutura, ex: redes, computadores ou armazenamento ou usar serviços de nivel superior que reduzem as necessidades de gerenciamento, arquitetura e escalabilidade da infraestrutura principal.</w:t>
      </w:r>
    </w:p>
    <w:p w:rsidR="00BE3971" w:rsidRDefault="00BE3971" w:rsidP="007D2B6C">
      <w:pPr>
        <w:rPr>
          <w:noProof/>
        </w:rPr>
      </w:pPr>
      <w:r w:rsidRPr="00BE3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AE3DE" wp14:editId="625A0C70">
            <wp:extent cx="2247900" cy="1819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71" w:rsidRDefault="00BE3971" w:rsidP="007D2B6C">
      <w:pPr>
        <w:rPr>
          <w:noProof/>
        </w:rPr>
      </w:pPr>
      <w:r>
        <w:rPr>
          <w:noProof/>
        </w:rPr>
        <w:t xml:space="preserve">Uma implementação hibrida é uma maneira de conectar infraestrutura e aplicativos entre recursos da nuvem e recursos atuais </w:t>
      </w:r>
      <w:r w:rsidR="004552D7">
        <w:rPr>
          <w:noProof/>
        </w:rPr>
        <w:t>que não se econtram em nuvem.</w:t>
      </w:r>
    </w:p>
    <w:p w:rsidR="004552D7" w:rsidRDefault="004552D7" w:rsidP="007D2B6C">
      <w:pPr>
        <w:rPr>
          <w:noProof/>
        </w:rPr>
      </w:pPr>
      <w:r>
        <w:rPr>
          <w:noProof/>
        </w:rPr>
        <w:t>O modo mais comum ocorre entre a nuvem e a infraestrutura on-premises existente, também conhecida como on-prem.</w:t>
      </w:r>
    </w:p>
    <w:p w:rsidR="004552D7" w:rsidRDefault="004552D7" w:rsidP="007D2B6C">
      <w:pPr>
        <w:rPr>
          <w:noProof/>
        </w:rPr>
      </w:pPr>
      <w:r>
        <w:rPr>
          <w:noProof/>
        </w:rPr>
        <w:t xml:space="preserve"> </w:t>
      </w:r>
    </w:p>
    <w:p w:rsidR="00BE3971" w:rsidRDefault="00BE3971" w:rsidP="007D2B6C">
      <w:pPr>
        <w:rPr>
          <w:noProof/>
        </w:rPr>
      </w:pPr>
    </w:p>
    <w:p w:rsidR="007D2B6C" w:rsidRDefault="00BE3971" w:rsidP="007D2B6C">
      <w:r w:rsidRPr="00BE3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C419B6" wp14:editId="695D9AA2">
            <wp:extent cx="2124075" cy="2057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71" w:rsidRDefault="004552D7" w:rsidP="007D2B6C">
      <w:r>
        <w:t xml:space="preserve">As infraestruturas </w:t>
      </w:r>
      <w:proofErr w:type="spellStart"/>
      <w:r>
        <w:t>on-premises</w:t>
      </w:r>
      <w:proofErr w:type="spellEnd"/>
      <w:r>
        <w:t xml:space="preserve"> são hospedadas dentro de espaço físico do cliente. Datacenter da empresa. Um modelo hibrido de implantação é usado para estender a infraestrutura da organização até a nuvem, além de conectar recursos de nuvem a um sistema interno.</w:t>
      </w:r>
    </w:p>
    <w:p w:rsidR="004552D7" w:rsidRDefault="004552D7" w:rsidP="007D2B6C"/>
    <w:p w:rsidR="004552D7" w:rsidRDefault="004552D7" w:rsidP="007D2B6C"/>
    <w:p w:rsidR="004552D7" w:rsidRDefault="004552D7" w:rsidP="007D2B6C"/>
    <w:p w:rsidR="004552D7" w:rsidRDefault="004552D7" w:rsidP="007D2B6C"/>
    <w:p w:rsidR="004552D7" w:rsidRDefault="004552D7" w:rsidP="007D2B6C"/>
    <w:p w:rsidR="004552D7" w:rsidRDefault="004552D7" w:rsidP="007D2B6C"/>
    <w:p w:rsidR="004552D7" w:rsidRDefault="004552D7" w:rsidP="007D2B6C"/>
    <w:p w:rsidR="004552D7" w:rsidRPr="000B613A" w:rsidRDefault="00E7238C" w:rsidP="007D2B6C">
      <w:pPr>
        <w:rPr>
          <w:lang w:val="en-US"/>
        </w:rPr>
      </w:pPr>
      <w:r w:rsidRPr="000B613A">
        <w:rPr>
          <w:lang w:val="en-US"/>
        </w:rPr>
        <w:t>All-in Cloud x On-Premises</w:t>
      </w:r>
    </w:p>
    <w:p w:rsidR="004552D7" w:rsidRDefault="004552D7" w:rsidP="007D2B6C">
      <w:r>
        <w:rPr>
          <w:noProof/>
        </w:rPr>
        <w:drawing>
          <wp:inline distT="0" distB="0" distL="0" distR="0" wp14:anchorId="35DE4C99" wp14:editId="6F8E21B8">
            <wp:extent cx="5400040" cy="27578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71" w:rsidRDefault="00BE3971" w:rsidP="007D2B6C"/>
    <w:p w:rsidR="00BE3971" w:rsidRDefault="00BE3971" w:rsidP="007D2B6C"/>
    <w:p w:rsidR="004552D7" w:rsidRDefault="004552D7" w:rsidP="007D2B6C"/>
    <w:p w:rsidR="004552D7" w:rsidRDefault="004552D7" w:rsidP="007D2B6C">
      <w:r>
        <w:rPr>
          <w:noProof/>
        </w:rPr>
        <w:drawing>
          <wp:inline distT="0" distB="0" distL="0" distR="0" wp14:anchorId="42A2DF75" wp14:editId="1EA123D1">
            <wp:extent cx="5400040" cy="2461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C" w:rsidRDefault="00362AA4" w:rsidP="007D2B6C">
      <w:hyperlink r:id="rId10" w:history="1">
        <w:r w:rsidR="00067BA9">
          <w:rPr>
            <w:rStyle w:val="Hyperlink"/>
          </w:rPr>
          <w:t>https://aws.amazon.com/pt/hybrid/</w:t>
        </w:r>
      </w:hyperlink>
    </w:p>
    <w:p w:rsidR="00E7238C" w:rsidRDefault="00E7238C" w:rsidP="007D2B6C">
      <w:r>
        <w:rPr>
          <w:noProof/>
        </w:rPr>
        <w:drawing>
          <wp:inline distT="0" distB="0" distL="0" distR="0" wp14:anchorId="09A51E77" wp14:editId="716D3DB4">
            <wp:extent cx="5400040" cy="29273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C" w:rsidRDefault="00E7238C" w:rsidP="007D2B6C"/>
    <w:p w:rsidR="00E7238C" w:rsidRDefault="00E7238C" w:rsidP="007D2B6C"/>
    <w:p w:rsidR="00E7238C" w:rsidRDefault="00E7238C" w:rsidP="007D2B6C">
      <w:r>
        <w:rPr>
          <w:noProof/>
        </w:rPr>
        <w:drawing>
          <wp:inline distT="0" distB="0" distL="0" distR="0" wp14:anchorId="34CB6A2C" wp14:editId="7A859E32">
            <wp:extent cx="5400040" cy="2901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C" w:rsidRDefault="00E7238C" w:rsidP="007D2B6C"/>
    <w:p w:rsidR="00E7238C" w:rsidRDefault="00E7238C" w:rsidP="007D2B6C">
      <w:r>
        <w:rPr>
          <w:noProof/>
        </w:rPr>
        <w:drawing>
          <wp:inline distT="0" distB="0" distL="0" distR="0" wp14:anchorId="66A79EC3" wp14:editId="368BA459">
            <wp:extent cx="5400040" cy="28879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C" w:rsidRDefault="00E7238C" w:rsidP="007D2B6C"/>
    <w:p w:rsidR="00E7238C" w:rsidRDefault="00E7238C" w:rsidP="007D2B6C">
      <w:r>
        <w:rPr>
          <w:noProof/>
        </w:rPr>
        <w:drawing>
          <wp:inline distT="0" distB="0" distL="0" distR="0" wp14:anchorId="16AD55AE" wp14:editId="103A523E">
            <wp:extent cx="5400040" cy="28759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Default="00E7238C" w:rsidP="007D2B6C"/>
    <w:p w:rsidR="00E7238C" w:rsidRPr="00E7238C" w:rsidRDefault="00E7238C" w:rsidP="00E7238C">
      <w:pPr>
        <w:rPr>
          <w:color w:val="0070C0"/>
        </w:rPr>
      </w:pPr>
      <w:r w:rsidRPr="00E7238C">
        <w:rPr>
          <w:color w:val="0070C0"/>
        </w:rPr>
        <w:t>S1-P2 – Seis vantagens de computação em Nuvem?</w:t>
      </w:r>
    </w:p>
    <w:p w:rsidR="00E7238C" w:rsidRDefault="000D63E6" w:rsidP="007D2B6C">
      <w:r>
        <w:t>1° Vantagem: trocar despesas de capital por despesas variáveis;</w:t>
      </w:r>
    </w:p>
    <w:p w:rsidR="00E7238C" w:rsidRDefault="00E7238C" w:rsidP="007D2B6C">
      <w:r>
        <w:rPr>
          <w:noProof/>
        </w:rPr>
        <w:drawing>
          <wp:inline distT="0" distB="0" distL="0" distR="0" wp14:anchorId="6323FD6D" wp14:editId="0903638B">
            <wp:extent cx="4514850" cy="16097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>
      <w:r>
        <w:rPr>
          <w:noProof/>
        </w:rPr>
        <w:drawing>
          <wp:inline distT="0" distB="0" distL="0" distR="0" wp14:anchorId="51BC22B2" wp14:editId="78881041">
            <wp:extent cx="5400040" cy="26282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/>
    <w:p w:rsidR="000D63E6" w:rsidRDefault="000D63E6" w:rsidP="000D63E6">
      <w:r>
        <w:t>2° Vantagem: economias de escala;</w:t>
      </w:r>
    </w:p>
    <w:p w:rsidR="000D63E6" w:rsidRDefault="000D63E6" w:rsidP="007D2B6C">
      <w:r>
        <w:rPr>
          <w:noProof/>
        </w:rPr>
        <w:drawing>
          <wp:inline distT="0" distB="0" distL="0" distR="0" wp14:anchorId="01A8050F" wp14:editId="22838273">
            <wp:extent cx="5400040" cy="1466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>
      <w:r>
        <w:rPr>
          <w:noProof/>
        </w:rPr>
        <w:drawing>
          <wp:inline distT="0" distB="0" distL="0" distR="0" wp14:anchorId="15B9FFA6" wp14:editId="2B24B958">
            <wp:extent cx="5400040" cy="2810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/>
    <w:p w:rsidR="000D63E6" w:rsidRDefault="000D63E6" w:rsidP="000D63E6">
      <w:r>
        <w:t>3° Vantagem: planejamento de capacidade;</w:t>
      </w:r>
    </w:p>
    <w:p w:rsidR="000D63E6" w:rsidRDefault="000D63E6" w:rsidP="007D2B6C"/>
    <w:p w:rsidR="000D63E6" w:rsidRDefault="000D63E6" w:rsidP="007D2B6C">
      <w:r>
        <w:rPr>
          <w:noProof/>
        </w:rPr>
        <w:drawing>
          <wp:inline distT="0" distB="0" distL="0" distR="0" wp14:anchorId="0379005D" wp14:editId="740BB4A2">
            <wp:extent cx="4229100" cy="1485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>
      <w:r>
        <w:rPr>
          <w:noProof/>
        </w:rPr>
        <w:drawing>
          <wp:inline distT="0" distB="0" distL="0" distR="0" wp14:anchorId="0CAFD2A1" wp14:editId="5BE06EF4">
            <wp:extent cx="5400040" cy="28873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E6" w:rsidRDefault="000D63E6" w:rsidP="007D2B6C">
      <w:r>
        <w:t>Crescimento horizontal e vertical.</w:t>
      </w:r>
    </w:p>
    <w:p w:rsidR="000D63E6" w:rsidRDefault="000D63E6" w:rsidP="000D63E6"/>
    <w:p w:rsidR="000D63E6" w:rsidRDefault="000D63E6" w:rsidP="000D63E6">
      <w:r>
        <w:t xml:space="preserve">4° Vantagem: </w:t>
      </w:r>
      <w:r w:rsidR="0083408E">
        <w:t>velocidade e agilidade</w:t>
      </w:r>
      <w:r>
        <w:t>;</w:t>
      </w:r>
    </w:p>
    <w:p w:rsidR="0013484C" w:rsidRDefault="0013484C" w:rsidP="000D63E6">
      <w:r>
        <w:rPr>
          <w:noProof/>
        </w:rPr>
        <w:drawing>
          <wp:inline distT="0" distB="0" distL="0" distR="0" wp14:anchorId="1020F44F" wp14:editId="75BFA0D3">
            <wp:extent cx="4943475" cy="18288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0D63E6">
      <w:r>
        <w:rPr>
          <w:noProof/>
        </w:rPr>
        <w:drawing>
          <wp:inline distT="0" distB="0" distL="0" distR="0" wp14:anchorId="15BC0D0D" wp14:editId="608D59C0">
            <wp:extent cx="5400040" cy="29108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13484C">
      <w:r>
        <w:t>5° Vantagem: gaste estrategicamente;</w:t>
      </w:r>
    </w:p>
    <w:p w:rsidR="0013484C" w:rsidRDefault="0013484C" w:rsidP="000D63E6">
      <w:r>
        <w:rPr>
          <w:noProof/>
        </w:rPr>
        <w:drawing>
          <wp:inline distT="0" distB="0" distL="0" distR="0" wp14:anchorId="1D91776C" wp14:editId="13E368CD">
            <wp:extent cx="5248275" cy="1323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0D63E6"/>
    <w:p w:rsidR="0013484C" w:rsidRDefault="0013484C" w:rsidP="000D63E6"/>
    <w:p w:rsidR="0013484C" w:rsidRDefault="0013484C" w:rsidP="000D63E6"/>
    <w:p w:rsidR="0013484C" w:rsidRDefault="0013484C" w:rsidP="000D63E6"/>
    <w:p w:rsidR="0013484C" w:rsidRDefault="0013484C" w:rsidP="000D63E6"/>
    <w:p w:rsidR="0013484C" w:rsidRDefault="0013484C" w:rsidP="000D63E6"/>
    <w:p w:rsidR="0013484C" w:rsidRDefault="0013484C" w:rsidP="000D63E6"/>
    <w:p w:rsidR="0013484C" w:rsidRDefault="0013484C" w:rsidP="000D63E6">
      <w:r>
        <w:t>Concentre nos clientes e nos negócios dos clientes.</w:t>
      </w:r>
    </w:p>
    <w:p w:rsidR="0013484C" w:rsidRDefault="0013484C" w:rsidP="000D63E6">
      <w:r>
        <w:rPr>
          <w:noProof/>
        </w:rPr>
        <w:drawing>
          <wp:inline distT="0" distB="0" distL="0" distR="0" wp14:anchorId="64DA8668" wp14:editId="191F806D">
            <wp:extent cx="5400040" cy="28543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0D63E6"/>
    <w:p w:rsidR="0013484C" w:rsidRDefault="0013484C" w:rsidP="0013484C">
      <w:r>
        <w:t>6° Vantagem: facilidade de implantação;</w:t>
      </w:r>
    </w:p>
    <w:p w:rsidR="0013484C" w:rsidRDefault="0013484C" w:rsidP="0013484C">
      <w:r>
        <w:t>Independente de localidade.</w:t>
      </w:r>
    </w:p>
    <w:p w:rsidR="0013484C" w:rsidRDefault="0013484C" w:rsidP="0013484C">
      <w:r>
        <w:rPr>
          <w:noProof/>
        </w:rPr>
        <w:drawing>
          <wp:inline distT="0" distB="0" distL="0" distR="0" wp14:anchorId="0421BA70" wp14:editId="3D40D27C">
            <wp:extent cx="4095750" cy="1352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362AA4" w:rsidP="0013484C">
      <w:hyperlink r:id="rId26" w:history="1">
        <w:r w:rsidR="0013484C">
          <w:rPr>
            <w:rStyle w:val="Hyperlink"/>
          </w:rPr>
          <w:t>https://aws.amazon.com/pt/about-aws/global-infrastructure/</w:t>
        </w:r>
      </w:hyperlink>
    </w:p>
    <w:p w:rsidR="0013484C" w:rsidRDefault="0013484C" w:rsidP="0013484C">
      <w:r>
        <w:rPr>
          <w:noProof/>
        </w:rPr>
        <w:drawing>
          <wp:inline distT="0" distB="0" distL="0" distR="0" wp14:anchorId="2FD49BC0" wp14:editId="14FB50D6">
            <wp:extent cx="5400040" cy="29337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13484C">
      <w:r>
        <w:rPr>
          <w:noProof/>
        </w:rPr>
        <w:drawing>
          <wp:inline distT="0" distB="0" distL="0" distR="0" wp14:anchorId="1FC793B8" wp14:editId="5D76EE95">
            <wp:extent cx="5400040" cy="29394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4C" w:rsidRDefault="0013484C" w:rsidP="0013484C">
      <w:r>
        <w:t>1° Vantagem: trocar despesas de capital por despesas variáveis;</w:t>
      </w:r>
    </w:p>
    <w:p w:rsidR="0013484C" w:rsidRDefault="0013484C" w:rsidP="0013484C">
      <w:r>
        <w:t>2° Vantagem: grandes economias de escala;</w:t>
      </w:r>
    </w:p>
    <w:p w:rsidR="0013484C" w:rsidRDefault="0013484C" w:rsidP="0013484C">
      <w:r>
        <w:t>3° Vantagem: Pare de tentar adivinha suas necessidades de capacidade;</w:t>
      </w:r>
    </w:p>
    <w:p w:rsidR="0013484C" w:rsidRDefault="0013484C" w:rsidP="0013484C">
      <w:r>
        <w:t>4° Vantagem: Aumente a velocidade e a agilidade;</w:t>
      </w:r>
    </w:p>
    <w:p w:rsidR="0013484C" w:rsidRDefault="0013484C" w:rsidP="000D63E6">
      <w:r>
        <w:t>5° Vantagem: Pare de gastar dinheiro para executar e manter datacenters;</w:t>
      </w:r>
    </w:p>
    <w:p w:rsidR="000D63E6" w:rsidRDefault="0013484C" w:rsidP="007D2B6C">
      <w:r>
        <w:t>6° Vantagem: Torne-se global e minutos, facilidade de implantação.</w:t>
      </w:r>
    </w:p>
    <w:p w:rsidR="0013484C" w:rsidRDefault="0013484C" w:rsidP="007D2B6C"/>
    <w:p w:rsidR="0013484C" w:rsidRDefault="0013484C" w:rsidP="0013484C">
      <w:pPr>
        <w:rPr>
          <w:color w:val="0070C0"/>
        </w:rPr>
      </w:pPr>
    </w:p>
    <w:p w:rsidR="0013484C" w:rsidRPr="0013484C" w:rsidRDefault="0013484C" w:rsidP="0013484C">
      <w:pPr>
        <w:rPr>
          <w:color w:val="0070C0"/>
        </w:rPr>
      </w:pPr>
      <w:r w:rsidRPr="0013484C">
        <w:rPr>
          <w:color w:val="0070C0"/>
        </w:rPr>
        <w:t>S1-P3 - O que é AWS?</w:t>
      </w:r>
    </w:p>
    <w:p w:rsidR="0013484C" w:rsidRDefault="0013484C" w:rsidP="007D2B6C"/>
    <w:p w:rsidR="0013484C" w:rsidRDefault="0062319D" w:rsidP="007D2B6C">
      <w:r>
        <w:t>Um web servise é qualquer parte do software disponibilizada via internet que usa um formato padronizado (XML ou JSON) para a solicitação e a resposta de uma interação de API.</w:t>
      </w:r>
    </w:p>
    <w:p w:rsidR="0062319D" w:rsidRDefault="0062319D" w:rsidP="007D2B6C">
      <w:r>
        <w:t>Não está vinculado a nenhum sistema operacional, nem linguagem de programação. Tem um arquivo de definição de interface VIRON auto descritivo e é detectável.</w:t>
      </w:r>
    </w:p>
    <w:p w:rsidR="0062319D" w:rsidRDefault="0062319D" w:rsidP="007D2B6C">
      <w:r>
        <w:rPr>
          <w:noProof/>
        </w:rPr>
        <w:drawing>
          <wp:inline distT="0" distB="0" distL="0" distR="0" wp14:anchorId="320110A0" wp14:editId="79AB246F">
            <wp:extent cx="5400040" cy="144208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9D" w:rsidRDefault="0062319D" w:rsidP="007D2B6C"/>
    <w:p w:rsidR="0062319D" w:rsidRDefault="0062319D" w:rsidP="007D2B6C"/>
    <w:p w:rsidR="0062319D" w:rsidRDefault="0062319D" w:rsidP="007D2B6C">
      <w:r>
        <w:rPr>
          <w:noProof/>
        </w:rPr>
        <w:drawing>
          <wp:inline distT="0" distB="0" distL="0" distR="0" wp14:anchorId="5604B49D" wp14:editId="6A5E7D60">
            <wp:extent cx="5400040" cy="29114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9D" w:rsidRDefault="0062319D" w:rsidP="007D2B6C"/>
    <w:p w:rsidR="0062319D" w:rsidRDefault="0062319D" w:rsidP="007D2B6C">
      <w:pPr>
        <w:rPr>
          <w:noProof/>
        </w:rPr>
      </w:pPr>
      <w:r>
        <w:rPr>
          <w:noProof/>
        </w:rPr>
        <w:drawing>
          <wp:inline distT="0" distB="0" distL="0" distR="0" wp14:anchorId="66D0F9F1" wp14:editId="3EE986EF">
            <wp:extent cx="5400040" cy="2940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D">
        <w:rPr>
          <w:noProof/>
        </w:rPr>
        <w:t xml:space="preserve"> </w:t>
      </w:r>
    </w:p>
    <w:p w:rsidR="0062319D" w:rsidRDefault="0062319D" w:rsidP="007D2B6C">
      <w:r>
        <w:rPr>
          <w:noProof/>
        </w:rPr>
        <w:drawing>
          <wp:inline distT="0" distB="0" distL="0" distR="0" wp14:anchorId="2389972A" wp14:editId="2BF5297B">
            <wp:extent cx="5400040" cy="29578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9D" w:rsidRDefault="0062319D" w:rsidP="007D2B6C"/>
    <w:p w:rsidR="0062319D" w:rsidRDefault="0062319D" w:rsidP="007D2B6C">
      <w:r>
        <w:rPr>
          <w:noProof/>
        </w:rPr>
        <w:drawing>
          <wp:inline distT="0" distB="0" distL="0" distR="0" wp14:anchorId="02C33E46" wp14:editId="6B64B16F">
            <wp:extent cx="5400040" cy="29851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9D" w:rsidRDefault="0062319D" w:rsidP="007D2B6C"/>
    <w:p w:rsidR="0062319D" w:rsidRDefault="0062319D" w:rsidP="007D2B6C"/>
    <w:p w:rsidR="0062319D" w:rsidRDefault="0062319D" w:rsidP="007D2B6C">
      <w:r>
        <w:rPr>
          <w:noProof/>
        </w:rPr>
        <w:drawing>
          <wp:inline distT="0" distB="0" distL="0" distR="0" wp14:anchorId="3F50CACA" wp14:editId="1F9B6629">
            <wp:extent cx="5400040" cy="29483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9D" w:rsidRDefault="0062319D" w:rsidP="007D2B6C">
      <w:r>
        <w:t>Serviços básicos:</w:t>
      </w:r>
    </w:p>
    <w:p w:rsidR="0062319D" w:rsidRDefault="0062319D" w:rsidP="007D2B6C">
      <w:r>
        <w:t>Computação:</w:t>
      </w:r>
    </w:p>
    <w:p w:rsidR="0062319D" w:rsidRDefault="00673E5A" w:rsidP="0062319D">
      <w:pPr>
        <w:pStyle w:val="PargrafodaLista"/>
        <w:numPr>
          <w:ilvl w:val="0"/>
          <w:numId w:val="2"/>
        </w:numPr>
      </w:pPr>
      <w:r>
        <w:t>EC2</w:t>
      </w:r>
    </w:p>
    <w:p w:rsidR="00673E5A" w:rsidRDefault="00673E5A" w:rsidP="0062319D">
      <w:pPr>
        <w:pStyle w:val="PargrafodaLista"/>
        <w:numPr>
          <w:ilvl w:val="0"/>
          <w:numId w:val="2"/>
        </w:numPr>
      </w:pPr>
      <w:r>
        <w:t>Lambda</w:t>
      </w:r>
    </w:p>
    <w:p w:rsidR="00673E5A" w:rsidRDefault="00673E5A" w:rsidP="0062319D">
      <w:pPr>
        <w:pStyle w:val="PargrafodaLista"/>
        <w:numPr>
          <w:ilvl w:val="0"/>
          <w:numId w:val="2"/>
        </w:numPr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Beanstalk</w:t>
      </w:r>
      <w:proofErr w:type="spellEnd"/>
    </w:p>
    <w:p w:rsidR="00673E5A" w:rsidRDefault="00673E5A" w:rsidP="00673E5A">
      <w:r>
        <w:t>Redes: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r>
        <w:t>VPN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Route</w:t>
      </w:r>
      <w:proofErr w:type="spellEnd"/>
      <w:r>
        <w:t xml:space="preserve"> 53 e DNS</w:t>
      </w:r>
    </w:p>
    <w:p w:rsidR="00673E5A" w:rsidRDefault="00673E5A" w:rsidP="00673E5A">
      <w:r>
        <w:t>Armazenamento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r>
        <w:t>S3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Service)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Glacier</w:t>
      </w:r>
      <w:proofErr w:type="spellEnd"/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CloudFront</w:t>
      </w:r>
      <w:proofErr w:type="spellEnd"/>
    </w:p>
    <w:p w:rsidR="00673E5A" w:rsidRDefault="00673E5A" w:rsidP="00673E5A">
      <w:r>
        <w:t>Banco de Dados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r>
        <w:t>RDS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DynamoDB</w:t>
      </w:r>
      <w:proofErr w:type="spellEnd"/>
    </w:p>
    <w:p w:rsidR="00673E5A" w:rsidRDefault="00673E5A" w:rsidP="00673E5A"/>
    <w:p w:rsidR="00673E5A" w:rsidRDefault="00673E5A" w:rsidP="00673E5A">
      <w:r>
        <w:rPr>
          <w:noProof/>
        </w:rPr>
        <w:drawing>
          <wp:inline distT="0" distB="0" distL="0" distR="0" wp14:anchorId="39D1EDC1" wp14:editId="3829247C">
            <wp:extent cx="5400040" cy="30022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5A" w:rsidRDefault="00673E5A" w:rsidP="00673E5A"/>
    <w:p w:rsidR="00673E5A" w:rsidRDefault="00673E5A" w:rsidP="00673E5A">
      <w:r>
        <w:t>Serviços básicos:</w:t>
      </w:r>
    </w:p>
    <w:p w:rsidR="00673E5A" w:rsidRDefault="00673E5A" w:rsidP="00673E5A">
      <w:proofErr w:type="spellStart"/>
      <w:r>
        <w:t>Managemente</w:t>
      </w:r>
      <w:proofErr w:type="spellEnd"/>
      <w:r>
        <w:t xml:space="preserve"> Tools: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CloudWatch</w:t>
      </w:r>
      <w:proofErr w:type="spellEnd"/>
    </w:p>
    <w:p w:rsidR="00673E5A" w:rsidRDefault="00673E5A" w:rsidP="00673E5A">
      <w:pPr>
        <w:pStyle w:val="PargrafodaLista"/>
        <w:numPr>
          <w:ilvl w:val="0"/>
          <w:numId w:val="2"/>
        </w:numPr>
      </w:pPr>
      <w:proofErr w:type="spellStart"/>
      <w:r>
        <w:t>CloudFormation</w:t>
      </w:r>
      <w:proofErr w:type="spellEnd"/>
    </w:p>
    <w:p w:rsidR="00673E5A" w:rsidRDefault="00673E5A" w:rsidP="00673E5A">
      <w:r>
        <w:t xml:space="preserve">Security &amp; </w:t>
      </w:r>
      <w:proofErr w:type="spellStart"/>
      <w:r>
        <w:t>Identity</w:t>
      </w:r>
      <w:proofErr w:type="spellEnd"/>
      <w:r>
        <w:t>:</w:t>
      </w:r>
    </w:p>
    <w:p w:rsidR="00673E5A" w:rsidRDefault="00673E5A" w:rsidP="00673E5A">
      <w:pPr>
        <w:pStyle w:val="PargrafodaLista"/>
        <w:numPr>
          <w:ilvl w:val="0"/>
          <w:numId w:val="2"/>
        </w:numPr>
      </w:pPr>
      <w:r>
        <w:t>IAM</w:t>
      </w:r>
    </w:p>
    <w:p w:rsidR="00673E5A" w:rsidRDefault="00673E5A" w:rsidP="00673E5A"/>
    <w:p w:rsidR="00673E5A" w:rsidRDefault="00673E5A" w:rsidP="00673E5A">
      <w:r>
        <w:t>Acesso aos serviços</w:t>
      </w:r>
    </w:p>
    <w:p w:rsidR="00673E5A" w:rsidRDefault="00673E5A" w:rsidP="00673E5A">
      <w:r>
        <w:rPr>
          <w:noProof/>
        </w:rPr>
        <w:drawing>
          <wp:inline distT="0" distB="0" distL="0" distR="0" wp14:anchorId="0B169C43" wp14:editId="16093DB7">
            <wp:extent cx="5400040" cy="23183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A9" w:rsidRDefault="00067BA9" w:rsidP="00067BA9">
      <w:pPr>
        <w:rPr>
          <w:color w:val="0070C0"/>
        </w:rPr>
      </w:pPr>
    </w:p>
    <w:p w:rsidR="00067BA9" w:rsidRDefault="00067BA9" w:rsidP="00067BA9">
      <w:pPr>
        <w:rPr>
          <w:color w:val="0070C0"/>
        </w:rPr>
      </w:pPr>
    </w:p>
    <w:p w:rsidR="00067BA9" w:rsidRDefault="00067BA9" w:rsidP="00067BA9">
      <w:pPr>
        <w:rPr>
          <w:color w:val="0070C0"/>
        </w:rPr>
      </w:pPr>
    </w:p>
    <w:p w:rsidR="00067BA9" w:rsidRPr="000B613A" w:rsidRDefault="00067BA9" w:rsidP="00067BA9">
      <w:pPr>
        <w:rPr>
          <w:color w:val="0070C0"/>
          <w:lang w:val="en-US"/>
        </w:rPr>
      </w:pPr>
      <w:r w:rsidRPr="000B613A">
        <w:rPr>
          <w:color w:val="0070C0"/>
          <w:lang w:val="en-US"/>
        </w:rPr>
        <w:t>S1-P4 - AWS CAF Cloud Adoption Framework?</w:t>
      </w:r>
    </w:p>
    <w:p w:rsidR="0062319D" w:rsidRDefault="00067BA9" w:rsidP="007D2B6C">
      <w:r>
        <w:rPr>
          <w:noProof/>
        </w:rPr>
        <w:drawing>
          <wp:inline distT="0" distB="0" distL="0" distR="0" wp14:anchorId="1D2A0948" wp14:editId="3B79C8D4">
            <wp:extent cx="5400040" cy="29292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A9" w:rsidRDefault="00067BA9" w:rsidP="007D2B6C"/>
    <w:p w:rsidR="00067BA9" w:rsidRDefault="00067BA9" w:rsidP="007D2B6C">
      <w:r>
        <w:rPr>
          <w:noProof/>
        </w:rPr>
        <w:drawing>
          <wp:inline distT="0" distB="0" distL="0" distR="0" wp14:anchorId="00B74283" wp14:editId="3D51A5CF">
            <wp:extent cx="5400040" cy="293306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A9" w:rsidRDefault="00362AA4" w:rsidP="007D2B6C">
      <w:hyperlink r:id="rId39" w:history="1">
        <w:r w:rsidR="00067BA9">
          <w:rPr>
            <w:rStyle w:val="Hyperlink"/>
          </w:rPr>
          <w:t>http://d0.awsstatic.com/whitepapers/aws_cloud_adoption_framework.pdf</w:t>
        </w:r>
      </w:hyperlink>
    </w:p>
    <w:p w:rsidR="00067BA9" w:rsidRDefault="00067BA9" w:rsidP="007D2B6C"/>
    <w:p w:rsidR="00067BA9" w:rsidRDefault="00067BA9" w:rsidP="007D2B6C">
      <w:r>
        <w:rPr>
          <w:noProof/>
        </w:rPr>
        <w:drawing>
          <wp:inline distT="0" distB="0" distL="0" distR="0" wp14:anchorId="4DA53725" wp14:editId="40302954">
            <wp:extent cx="5400040" cy="29165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A9" w:rsidRDefault="00067BA9" w:rsidP="007D2B6C"/>
    <w:sectPr w:rsidR="00067B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A64A6"/>
    <w:multiLevelType w:val="hybridMultilevel"/>
    <w:tmpl w:val="1BD03EFE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6A4D479F"/>
    <w:multiLevelType w:val="hybridMultilevel"/>
    <w:tmpl w:val="598A75EA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8E"/>
    <w:rsid w:val="00067BA9"/>
    <w:rsid w:val="000B613A"/>
    <w:rsid w:val="000D63E6"/>
    <w:rsid w:val="000E0354"/>
    <w:rsid w:val="0013484C"/>
    <w:rsid w:val="00362AA4"/>
    <w:rsid w:val="004552D7"/>
    <w:rsid w:val="004F391E"/>
    <w:rsid w:val="00565554"/>
    <w:rsid w:val="0062319D"/>
    <w:rsid w:val="00673E5A"/>
    <w:rsid w:val="007D2B6C"/>
    <w:rsid w:val="0083408E"/>
    <w:rsid w:val="00896500"/>
    <w:rsid w:val="008F302D"/>
    <w:rsid w:val="009747F4"/>
    <w:rsid w:val="009C5767"/>
    <w:rsid w:val="00B8499A"/>
    <w:rsid w:val="00BE3971"/>
    <w:rsid w:val="00C373E7"/>
    <w:rsid w:val="00CA03D8"/>
    <w:rsid w:val="00CF465C"/>
    <w:rsid w:val="00E7238C"/>
    <w:rsid w:val="00F2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20DD"/>
  <w15:chartTrackingRefBased/>
  <w15:docId w15:val="{8958E6D3-FD48-490E-8C98-60C937EF9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88E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1348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aws.amazon.com/pt/about-aws/global-infrastructure/" TargetMode="External"/><Relationship Id="rId39" Type="http://schemas.openxmlformats.org/officeDocument/2006/relationships/hyperlink" Target="http://d0.awsstatic.com/whitepapers/aws_cloud_adoption_framework.pd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aws.amazon.com/pt/hybrid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1147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2020-06-06T18:02:00Z</dcterms:created>
  <dcterms:modified xsi:type="dcterms:W3CDTF">2021-07-01T14:22:00Z</dcterms:modified>
</cp:coreProperties>
</file>