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AULA 3 - AWS - Criando um EC2 Linux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REQUISITOS: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Acesso a conta do AWS Academy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Script do Bootstraping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FONTES: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https://docs.aws.amazon.com/pt_br/AWSEC2/latest/UserGuide/EC2_GetStarted.html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OBJETIVOS DA AULA: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1 - Criar uma Instância EC2 Linux = Debian12 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2 - Acessar máquina via SSH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3 - Testando a página web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4 - Desligando a Instância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————————————————————————————————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1 - Criar uma Instância EC2 Linux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Dentro da página inicial do console, vamos procurar por “EC2”.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247650</wp:posOffset>
                </wp:positionV>
                <wp:extent cx="1838325" cy="252347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247650</wp:posOffset>
                </wp:positionV>
                <wp:extent cx="1838325" cy="252347"/>
                <wp:effectExtent b="0" l="0" r="0" t="0"/>
                <wp:wrapNone/>
                <wp:docPr id="25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2523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91038" cy="1798103"/>
            <wp:effectExtent b="0" l="0" r="0" t="0"/>
            <wp:docPr id="6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798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————————————————————————————————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790700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3371850</wp:posOffset>
                </wp:positionH>
                <wp:positionV relativeFrom="paragraph">
                  <wp:posOffset>1190625</wp:posOffset>
                </wp:positionV>
                <wp:extent cx="1362075" cy="37098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3371850</wp:posOffset>
                </wp:positionH>
                <wp:positionV relativeFrom="paragraph">
                  <wp:posOffset>1190625</wp:posOffset>
                </wp:positionV>
                <wp:extent cx="1362075" cy="370985"/>
                <wp:effectExtent b="0" l="0" r="0" t="0"/>
                <wp:wrapNone/>
                <wp:docPr id="21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2075" cy="37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Dentro da página da EC2, vamos em “Executar Instância”.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07496" cy="4951242"/>
            <wp:effectExtent b="0" l="0" r="0" t="0"/>
            <wp:docPr id="5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496" cy="4951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2038350</wp:posOffset>
                </wp:positionH>
                <wp:positionV relativeFrom="paragraph">
                  <wp:posOffset>3686175</wp:posOffset>
                </wp:positionV>
                <wp:extent cx="1576388" cy="37147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2038350</wp:posOffset>
                </wp:positionH>
                <wp:positionV relativeFrom="paragraph">
                  <wp:posOffset>3686175</wp:posOffset>
                </wp:positionV>
                <wp:extent cx="1576388" cy="371475"/>
                <wp:effectExtent b="0" l="0" r="0" t="0"/>
                <wp:wrapNone/>
                <wp:docPr id="14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6388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Nesta etapa, começamos as configurações da instância. Inicialmente, vamos nomear a máquina como “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MaquinaLinux1</w:t>
      </w:r>
      <w:r w:rsidDel="00000000" w:rsidR="00000000" w:rsidRPr="00000000">
        <w:rPr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23315" cy="2098080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315" cy="2098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1638300</wp:posOffset>
                </wp:positionV>
                <wp:extent cx="871538" cy="37147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1638300</wp:posOffset>
                </wp:positionV>
                <wp:extent cx="871538" cy="371475"/>
                <wp:effectExtent b="0" l="0" r="0" t="0"/>
                <wp:wrapNone/>
                <wp:docPr id="1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1538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 seguida, vamos escolher a AMI (Amazon Machine Image) da instância,clique na setinha e vamos selecionar o “Debian”.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67263" cy="4498015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449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1790700</wp:posOffset>
                </wp:positionV>
                <wp:extent cx="709613" cy="9334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1790700</wp:posOffset>
                </wp:positionV>
                <wp:extent cx="709613" cy="933450"/>
                <wp:effectExtent b="0" l="0" r="0" t="0"/>
                <wp:wrapNone/>
                <wp:docPr id="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9613" cy="93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Tipo de instância, vamos deixar a opção recomendada “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t2.micro</w:t>
      </w:r>
      <w:r w:rsidDel="00000000" w:rsidR="00000000" w:rsidRPr="00000000">
        <w:rPr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91063" cy="1675379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675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561975</wp:posOffset>
                </wp:positionV>
                <wp:extent cx="3452813" cy="9334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561975</wp:posOffset>
                </wp:positionV>
                <wp:extent cx="3452813" cy="933450"/>
                <wp:effectExtent b="0" l="0" r="0" t="0"/>
                <wp:wrapNone/>
                <wp:docPr id="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2813" cy="93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precisamos fazer a criação de um novo par de chaves para acessar a máquina via SSH.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86313" cy="1518581"/>
            <wp:effectExtent b="0" l="0" r="0" t="0"/>
            <wp:docPr id="5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518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3509963</wp:posOffset>
                </wp:positionH>
                <wp:positionV relativeFrom="paragraph">
                  <wp:posOffset>1009650</wp:posOffset>
                </wp:positionV>
                <wp:extent cx="1128713" cy="4572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3509963</wp:posOffset>
                </wp:positionH>
                <wp:positionV relativeFrom="paragraph">
                  <wp:posOffset>1009650</wp:posOffset>
                </wp:positionV>
                <wp:extent cx="1128713" cy="457200"/>
                <wp:effectExtent b="0" l="0" r="0" t="0"/>
                <wp:wrapNone/>
                <wp:docPr id="13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vamos nomeá-la como “Chave-MaquinaLinux1”, em seguida, colocamos o tipo de chave como “RSA”, e o formato de arquivo como “.ppk”.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994400"/>
            <wp:effectExtent b="0" l="0" r="0" t="0"/>
            <wp:docPr id="5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3724275</wp:posOffset>
                </wp:positionV>
                <wp:extent cx="1414463" cy="4572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3724275</wp:posOffset>
                </wp:positionV>
                <wp:extent cx="1414463" cy="457200"/>
                <wp:effectExtent b="0" l="0" r="0" t="0"/>
                <wp:wrapNone/>
                <wp:docPr id="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4463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2105025</wp:posOffset>
                </wp:positionV>
                <wp:extent cx="2828925" cy="83292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2105025</wp:posOffset>
                </wp:positionV>
                <wp:extent cx="2828925" cy="832926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8925" cy="832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3876675</wp:posOffset>
                </wp:positionH>
                <wp:positionV relativeFrom="paragraph">
                  <wp:posOffset>5514975</wp:posOffset>
                </wp:positionV>
                <wp:extent cx="1795463" cy="4572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3876675</wp:posOffset>
                </wp:positionH>
                <wp:positionV relativeFrom="paragraph">
                  <wp:posOffset>5514975</wp:posOffset>
                </wp:positionV>
                <wp:extent cx="1795463" cy="457200"/>
                <wp:effectExtent b="0" l="0" r="0" t="0"/>
                <wp:wrapNone/>
                <wp:docPr id="1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463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1156776</wp:posOffset>
                </wp:positionV>
                <wp:extent cx="1914525" cy="386274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85726</wp:posOffset>
                </wp:positionH>
                <wp:positionV relativeFrom="paragraph">
                  <wp:posOffset>1156776</wp:posOffset>
                </wp:positionV>
                <wp:extent cx="1914525" cy="386274"/>
                <wp:effectExtent b="0" l="0" r="0" t="0"/>
                <wp:wrapNone/>
                <wp:docPr id="22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4525" cy="3862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Ao finalizarmos a configuração do novo par de chaves, 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o download da chave vai iniciar</w:t>
      </w:r>
      <w:r w:rsidDel="00000000" w:rsidR="00000000" w:rsidRPr="00000000">
        <w:rPr>
          <w:sz w:val="28"/>
          <w:szCs w:val="28"/>
          <w:rtl w:val="0"/>
        </w:rPr>
        <w:t xml:space="preserve">, e após feito o download, vamos deixar a chave guardada pois vai ser utilizada posteriormente.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38488" cy="1033118"/>
            <wp:effectExtent b="0" l="0" r="0" t="0"/>
            <wp:docPr id="5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033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Nas configurações de rede, vamos utilizar a VPC padrão, porém vamos habilitar o tráfego SSH e HTTP.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434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3943350</wp:posOffset>
                </wp:positionV>
                <wp:extent cx="3148013" cy="4572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3943350</wp:posOffset>
                </wp:positionV>
                <wp:extent cx="3148013" cy="457200"/>
                <wp:effectExtent b="0" l="0" r="0" t="0"/>
                <wp:wrapNone/>
                <wp:docPr id="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8013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3124200</wp:posOffset>
                </wp:positionV>
                <wp:extent cx="1700213" cy="4572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3124200</wp:posOffset>
                </wp:positionV>
                <wp:extent cx="1700213" cy="457200"/>
                <wp:effectExtent b="0" l="0" r="0" t="0"/>
                <wp:wrapNone/>
                <wp:docPr id="16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0213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vamos para as configurações avançadas indo em “Detalhes avançados”.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96038" cy="647168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64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122492</wp:posOffset>
                </wp:positionV>
                <wp:extent cx="2357438" cy="4572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95251</wp:posOffset>
                </wp:positionH>
                <wp:positionV relativeFrom="paragraph">
                  <wp:posOffset>122492</wp:posOffset>
                </wp:positionV>
                <wp:extent cx="2357438" cy="457200"/>
                <wp:effectExtent b="0" l="0" r="0" t="0"/>
                <wp:wrapNone/>
                <wp:docPr id="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7438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Descemos até o fim da página, e vamos em “Dados de usuário”.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43363" cy="3213955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21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 seguida, vamos inserir o seguinte script: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yum -y install httpd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systemctl enable httpd</w:t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systemctl start httpd</w:t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echo '&lt;html&gt;&lt;h1&gt;Bem vindo ao seu primeiro Web Server na AWS!&lt;/h1&gt;&lt;/html&gt;' &gt; /var/www/html/index.html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 vai ser executado ao finalizar as configurações da máquina.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as configurações feitas, podemos clicar em “Executar instância”.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330371</wp:posOffset>
                </wp:positionV>
                <wp:extent cx="1795463" cy="4572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330371</wp:posOffset>
                </wp:positionV>
                <wp:extent cx="1795463" cy="457200"/>
                <wp:effectExtent b="0" l="0" r="0" t="0"/>
                <wp:wrapNone/>
                <wp:docPr id="1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463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6638" cy="943093"/>
            <wp:effectExtent b="0" l="0" r="0" t="0"/>
            <wp:docPr id="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943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 aguardar a máquina ser criada.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0751" cy="156468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751" cy="156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a instância iniciada com êxito, vamos clicar nela.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15000" cy="108585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504825</wp:posOffset>
                </wp:positionV>
                <wp:extent cx="1862138" cy="45720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504825</wp:posOffset>
                </wp:positionV>
                <wp:extent cx="1862138" cy="457200"/>
                <wp:effectExtent b="0" l="0" r="0" t="0"/>
                <wp:wrapNone/>
                <wp:docPr id="29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2138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2 - Acessar máquina via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Dentro de instantes, vamos clicar no “ID de instância”.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43463" cy="1424075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14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1314450</wp:posOffset>
                </wp:positionH>
                <wp:positionV relativeFrom="paragraph">
                  <wp:posOffset>1057275</wp:posOffset>
                </wp:positionV>
                <wp:extent cx="1200150" cy="26843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1314450</wp:posOffset>
                </wp:positionH>
                <wp:positionV relativeFrom="paragraph">
                  <wp:posOffset>1057275</wp:posOffset>
                </wp:positionV>
                <wp:extent cx="1200150" cy="268430"/>
                <wp:effectExtent b="0" l="0" r="0" t="0"/>
                <wp:wrapNone/>
                <wp:docPr id="26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150" cy="268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Copiamos o endereço </w:t>
      </w:r>
      <w:r w:rsidDel="00000000" w:rsidR="00000000" w:rsidRPr="00000000">
        <w:rPr>
          <w:b w:val="1"/>
          <w:sz w:val="28"/>
          <w:szCs w:val="28"/>
          <w:rtl w:val="0"/>
        </w:rPr>
        <w:t xml:space="preserve">IPV4 público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87504" cy="3027192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23744" l="0" r="383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7504" cy="3027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3105150</wp:posOffset>
                </wp:positionH>
                <wp:positionV relativeFrom="paragraph">
                  <wp:posOffset>781050</wp:posOffset>
                </wp:positionV>
                <wp:extent cx="233363" cy="266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3105150</wp:posOffset>
                </wp:positionH>
                <wp:positionV relativeFrom="paragraph">
                  <wp:posOffset>781050</wp:posOffset>
                </wp:positionV>
                <wp:extent cx="233363" cy="266700"/>
                <wp:effectExtent b="0" l="0" r="0" t="0"/>
                <wp:wrapNone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363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o endereço copiado, vamos inserir no Putty.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46228" cy="3300413"/>
            <wp:effectExtent b="0" l="0" r="0" t="0"/>
            <wp:docPr id="5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6228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781050</wp:posOffset>
                </wp:positionV>
                <wp:extent cx="604838" cy="266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781050</wp:posOffset>
                </wp:positionV>
                <wp:extent cx="604838" cy="266700"/>
                <wp:effectExtent b="0" l="0" r="0" t="0"/>
                <wp:wrapNone/>
                <wp:docPr id="1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838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Agora precisamos configurar a chave privada configurada anteriormente. Para isso vamos em Connection, SSH, Auth, Credentials.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81175" cy="4162425"/>
            <wp:effectExtent b="0" l="0" r="0" t="0"/>
            <wp:docPr id="5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3200400</wp:posOffset>
                </wp:positionV>
                <wp:extent cx="785813" cy="2667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3200400</wp:posOffset>
                </wp:positionV>
                <wp:extent cx="785813" cy="266700"/>
                <wp:effectExtent b="0" l="0" r="0" t="0"/>
                <wp:wrapNone/>
                <wp:docPr id="17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5813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Dentro das configurações de credenciais, precisamos inserir a chave privada baixada anteriormente.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19588" cy="2278385"/>
            <wp:effectExtent b="0" l="0" r="0" t="0"/>
            <wp:docPr id="5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27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973221</wp:posOffset>
                </wp:positionV>
                <wp:extent cx="785813" cy="26670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973221</wp:posOffset>
                </wp:positionV>
                <wp:extent cx="785813" cy="266700"/>
                <wp:effectExtent b="0" l="0" r="0" t="0"/>
                <wp:wrapNone/>
                <wp:docPr id="24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5813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Após isso, podemos abrir a máquina.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52913" cy="3871385"/>
            <wp:effectExtent b="0" l="0" r="0" t="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871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3609975</wp:posOffset>
                </wp:positionV>
                <wp:extent cx="785813" cy="2667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3609975</wp:posOffset>
                </wp:positionV>
                <wp:extent cx="785813" cy="266700"/>
                <wp:effectExtent b="0" l="0" r="0" t="0"/>
                <wp:wrapNone/>
                <wp:docPr id="28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5813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Ao abrir a máquina, precisamos aceitar o certificado da conexão.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72124" cy="3529834"/>
            <wp:effectExtent b="0" l="0" r="0" t="0"/>
            <wp:docPr id="4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124" cy="3529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3190875</wp:posOffset>
                </wp:positionV>
                <wp:extent cx="714375" cy="26670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3190875</wp:posOffset>
                </wp:positionV>
                <wp:extent cx="714375" cy="266700"/>
                <wp:effectExtent b="0" l="0" r="0" t="0"/>
                <wp:wrapNone/>
                <wp:docPr id="27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 a conexão feita, inserimos o usuário padrão do Amazon Linux “ec2-user”. E dessa forma temos acesso a máquina virtual.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81488" cy="2276338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2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3 - Testando a página web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página web já funciona assim que iniciamos a máquina, mas podemos verificar utilizando o comando “systemctl status httpd”.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1971675</wp:posOffset>
                </wp:positionH>
                <wp:positionV relativeFrom="paragraph">
                  <wp:posOffset>475314</wp:posOffset>
                </wp:positionV>
                <wp:extent cx="1476375" cy="210486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1971675</wp:posOffset>
                </wp:positionH>
                <wp:positionV relativeFrom="paragraph">
                  <wp:posOffset>475314</wp:posOffset>
                </wp:positionV>
                <wp:extent cx="1476375" cy="210486"/>
                <wp:effectExtent b="0" l="0" r="0" t="0"/>
                <wp:wrapNone/>
                <wp:docPr id="18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6375" cy="2104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3193" cy="2856052"/>
            <wp:effectExtent b="0" l="0" r="0" t="0"/>
            <wp:docPr id="4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193" cy="2856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361950</wp:posOffset>
                </wp:positionV>
                <wp:extent cx="928688" cy="2667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361950</wp:posOffset>
                </wp:positionV>
                <wp:extent cx="928688" cy="266700"/>
                <wp:effectExtent b="0" l="0" r="0" t="0"/>
                <wp:wrapNone/>
                <wp:docPr id="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8688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Acesse o site, insera o IP público da máquina no navegador.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95838" cy="1115311"/>
            <wp:effectExtent b="0" l="0" r="0" t="0"/>
            <wp:docPr id="5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115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4 - Encerrar a Instância</w:t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fim, temos um passo 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muito importante</w:t>
      </w:r>
      <w:r w:rsidDel="00000000" w:rsidR="00000000" w:rsidRPr="00000000">
        <w:rPr>
          <w:sz w:val="28"/>
          <w:szCs w:val="28"/>
          <w:rtl w:val="0"/>
        </w:rPr>
        <w:t xml:space="preserve"> que é desligar ou encerrar a máquina, pois ela consome recursos que vão ser cobrados dos créditos que sua conta possui.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isso, vamos no dashboard da instância, em seguida vamos em “Estado da instância” e interrompemos ela.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511300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219075</wp:posOffset>
                </wp:positionV>
                <wp:extent cx="933450" cy="1905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219075</wp:posOffset>
                </wp:positionV>
                <wp:extent cx="933450" cy="190500"/>
                <wp:effectExtent b="0" l="0" r="0" t="0"/>
                <wp:wrapNone/>
                <wp:docPr id="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904875</wp:posOffset>
                </wp:positionV>
                <wp:extent cx="933450" cy="1905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904875</wp:posOffset>
                </wp:positionV>
                <wp:extent cx="933450" cy="190500"/>
                <wp:effectExtent b="0" l="0" r="0" t="0"/>
                <wp:wrapNone/>
                <wp:docPr id="20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Confirme que deseja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Encerrar </w:t>
      </w:r>
      <w:r w:rsidDel="00000000" w:rsidR="00000000" w:rsidRPr="00000000">
        <w:rPr>
          <w:sz w:val="28"/>
          <w:szCs w:val="28"/>
          <w:rtl w:val="0"/>
        </w:rPr>
        <w:t xml:space="preserve">a instância.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5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4873950</wp:posOffset>
                </wp:positionH>
                <wp:positionV relativeFrom="paragraph">
                  <wp:posOffset>2143125</wp:posOffset>
                </wp:positionV>
                <wp:extent cx="852488" cy="255746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4873950</wp:posOffset>
                </wp:positionH>
                <wp:positionV relativeFrom="paragraph">
                  <wp:posOffset>2143125</wp:posOffset>
                </wp:positionV>
                <wp:extent cx="852488" cy="255746"/>
                <wp:effectExtent b="0" l="0" r="0" t="0"/>
                <wp:wrapNone/>
                <wp:docPr id="23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488" cy="2557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tudo der certo ao </w:t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interromper</w:t>
      </w:r>
      <w:r w:rsidDel="00000000" w:rsidR="00000000" w:rsidRPr="00000000">
        <w:rPr>
          <w:sz w:val="28"/>
          <w:szCs w:val="28"/>
          <w:rtl w:val="0"/>
        </w:rPr>
        <w:t xml:space="preserve">, a instância vai ser desligada com sucesso.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71988" cy="1715995"/>
            <wp:effectExtent b="0" l="0" r="0" t="0"/>
            <wp:docPr id="4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71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tudo der certo ao </w:t>
      </w:r>
      <w:r w:rsidDel="00000000" w:rsidR="00000000" w:rsidRPr="00000000">
        <w:rPr>
          <w:b w:val="1"/>
          <w:color w:val="ffffff"/>
          <w:sz w:val="28"/>
          <w:szCs w:val="28"/>
          <w:highlight w:val="red"/>
          <w:rtl w:val="0"/>
        </w:rPr>
        <w:t xml:space="preserve">Encerrar</w:t>
      </w:r>
      <w:r w:rsidDel="00000000" w:rsidR="00000000" w:rsidRPr="00000000">
        <w:rPr>
          <w:sz w:val="28"/>
          <w:szCs w:val="28"/>
          <w:rtl w:val="0"/>
        </w:rPr>
        <w:t xml:space="preserve">, a instância não irá aparecer mais.</w:t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990600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Assegura que o </w:t>
      </w:r>
      <w:r w:rsidDel="00000000" w:rsidR="00000000" w:rsidRPr="00000000">
        <w:rPr>
          <w:b w:val="1"/>
          <w:sz w:val="28"/>
          <w:szCs w:val="28"/>
          <w:rtl w:val="0"/>
        </w:rPr>
        <w:t xml:space="preserve">Volume </w:t>
      </w:r>
      <w:r w:rsidDel="00000000" w:rsidR="00000000" w:rsidRPr="00000000">
        <w:rPr>
          <w:sz w:val="28"/>
          <w:szCs w:val="28"/>
          <w:rtl w:val="0"/>
        </w:rPr>
        <w:t xml:space="preserve">também foi excluído, clicando em </w:t>
      </w:r>
      <w:r w:rsidDel="00000000" w:rsidR="00000000" w:rsidRPr="00000000">
        <w:rPr>
          <w:b w:val="1"/>
          <w:sz w:val="28"/>
          <w:szCs w:val="28"/>
          <w:rtl w:val="0"/>
        </w:rPr>
        <w:t xml:space="preserve">Volumes (Elastic Block Store)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12090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1841726</wp:posOffset>
                </wp:positionV>
                <wp:extent cx="857250" cy="329974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4025" y="641550"/>
                          <a:ext cx="1656000" cy="11472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1841726</wp:posOffset>
                </wp:positionV>
                <wp:extent cx="857250" cy="329974"/>
                <wp:effectExtent b="0" l="0" r="0" t="0"/>
                <wp:wrapNone/>
                <wp:docPr id="19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299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footerReference r:id="rId6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rPr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7.png"/><Relationship Id="rId42" Type="http://schemas.openxmlformats.org/officeDocument/2006/relationships/image" Target="media/image20.png"/><Relationship Id="rId41" Type="http://schemas.openxmlformats.org/officeDocument/2006/relationships/image" Target="media/image5.png"/><Relationship Id="rId44" Type="http://schemas.openxmlformats.org/officeDocument/2006/relationships/image" Target="media/image28.png"/><Relationship Id="rId43" Type="http://schemas.openxmlformats.org/officeDocument/2006/relationships/image" Target="media/image40.png"/><Relationship Id="rId46" Type="http://schemas.openxmlformats.org/officeDocument/2006/relationships/image" Target="media/image48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image" Target="media/image55.png"/><Relationship Id="rId47" Type="http://schemas.openxmlformats.org/officeDocument/2006/relationships/image" Target="media/image35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docs.aws.amazon.com/pt_br/AWSEC2/latest/UserGuide/EC2_GetStarted.html" TargetMode="External"/><Relationship Id="rId7" Type="http://schemas.openxmlformats.org/officeDocument/2006/relationships/image" Target="media/image56.png"/><Relationship Id="rId8" Type="http://schemas.openxmlformats.org/officeDocument/2006/relationships/image" Target="media/image44.png"/><Relationship Id="rId31" Type="http://schemas.openxmlformats.org/officeDocument/2006/relationships/image" Target="media/image25.png"/><Relationship Id="rId30" Type="http://schemas.openxmlformats.org/officeDocument/2006/relationships/image" Target="media/image9.png"/><Relationship Id="rId33" Type="http://schemas.openxmlformats.org/officeDocument/2006/relationships/image" Target="media/image10.png"/><Relationship Id="rId32" Type="http://schemas.openxmlformats.org/officeDocument/2006/relationships/image" Target="media/image8.png"/><Relationship Id="rId35" Type="http://schemas.openxmlformats.org/officeDocument/2006/relationships/image" Target="media/image13.png"/><Relationship Id="rId34" Type="http://schemas.openxmlformats.org/officeDocument/2006/relationships/image" Target="media/image45.png"/><Relationship Id="rId37" Type="http://schemas.openxmlformats.org/officeDocument/2006/relationships/image" Target="media/image1.png"/><Relationship Id="rId36" Type="http://schemas.openxmlformats.org/officeDocument/2006/relationships/image" Target="media/image6.png"/><Relationship Id="rId39" Type="http://schemas.openxmlformats.org/officeDocument/2006/relationships/image" Target="media/image12.png"/><Relationship Id="rId38" Type="http://schemas.openxmlformats.org/officeDocument/2006/relationships/image" Target="media/image60.png"/><Relationship Id="rId62" Type="http://schemas.openxmlformats.org/officeDocument/2006/relationships/image" Target="media/image54.png"/><Relationship Id="rId61" Type="http://schemas.openxmlformats.org/officeDocument/2006/relationships/image" Target="media/image41.png"/><Relationship Id="rId20" Type="http://schemas.openxmlformats.org/officeDocument/2006/relationships/image" Target="media/image39.png"/><Relationship Id="rId64" Type="http://schemas.openxmlformats.org/officeDocument/2006/relationships/image" Target="media/image3.png"/><Relationship Id="rId63" Type="http://schemas.openxmlformats.org/officeDocument/2006/relationships/image" Target="media/image29.png"/><Relationship Id="rId22" Type="http://schemas.openxmlformats.org/officeDocument/2006/relationships/image" Target="media/image24.png"/><Relationship Id="rId66" Type="http://schemas.openxmlformats.org/officeDocument/2006/relationships/image" Target="media/image50.png"/><Relationship Id="rId21" Type="http://schemas.openxmlformats.org/officeDocument/2006/relationships/image" Target="media/image46.png"/><Relationship Id="rId65" Type="http://schemas.openxmlformats.org/officeDocument/2006/relationships/image" Target="media/image2.png"/><Relationship Id="rId24" Type="http://schemas.openxmlformats.org/officeDocument/2006/relationships/image" Target="media/image38.png"/><Relationship Id="rId23" Type="http://schemas.openxmlformats.org/officeDocument/2006/relationships/image" Target="media/image18.png"/><Relationship Id="rId67" Type="http://schemas.openxmlformats.org/officeDocument/2006/relationships/footer" Target="footer1.xml"/><Relationship Id="rId60" Type="http://schemas.openxmlformats.org/officeDocument/2006/relationships/image" Target="media/image51.png"/><Relationship Id="rId26" Type="http://schemas.openxmlformats.org/officeDocument/2006/relationships/image" Target="media/image36.png"/><Relationship Id="rId25" Type="http://schemas.openxmlformats.org/officeDocument/2006/relationships/image" Target="media/image53.png"/><Relationship Id="rId28" Type="http://schemas.openxmlformats.org/officeDocument/2006/relationships/image" Target="media/image22.png"/><Relationship Id="rId27" Type="http://schemas.openxmlformats.org/officeDocument/2006/relationships/image" Target="media/image30.png"/><Relationship Id="rId29" Type="http://schemas.openxmlformats.org/officeDocument/2006/relationships/image" Target="media/image47.png"/><Relationship Id="rId51" Type="http://schemas.openxmlformats.org/officeDocument/2006/relationships/image" Target="media/image14.png"/><Relationship Id="rId50" Type="http://schemas.openxmlformats.org/officeDocument/2006/relationships/image" Target="media/image59.png"/><Relationship Id="rId53" Type="http://schemas.openxmlformats.org/officeDocument/2006/relationships/image" Target="media/image4.png"/><Relationship Id="rId52" Type="http://schemas.openxmlformats.org/officeDocument/2006/relationships/image" Target="media/image58.png"/><Relationship Id="rId11" Type="http://schemas.openxmlformats.org/officeDocument/2006/relationships/image" Target="media/image37.png"/><Relationship Id="rId55" Type="http://schemas.openxmlformats.org/officeDocument/2006/relationships/image" Target="media/image16.png"/><Relationship Id="rId10" Type="http://schemas.openxmlformats.org/officeDocument/2006/relationships/image" Target="media/image52.png"/><Relationship Id="rId54" Type="http://schemas.openxmlformats.org/officeDocument/2006/relationships/image" Target="media/image49.png"/><Relationship Id="rId13" Type="http://schemas.openxmlformats.org/officeDocument/2006/relationships/image" Target="media/image15.png"/><Relationship Id="rId57" Type="http://schemas.openxmlformats.org/officeDocument/2006/relationships/image" Target="media/image33.png"/><Relationship Id="rId12" Type="http://schemas.openxmlformats.org/officeDocument/2006/relationships/image" Target="media/image43.png"/><Relationship Id="rId56" Type="http://schemas.openxmlformats.org/officeDocument/2006/relationships/image" Target="media/image27.png"/><Relationship Id="rId15" Type="http://schemas.openxmlformats.org/officeDocument/2006/relationships/image" Target="media/image7.png"/><Relationship Id="rId59" Type="http://schemas.openxmlformats.org/officeDocument/2006/relationships/image" Target="media/image26.png"/><Relationship Id="rId14" Type="http://schemas.openxmlformats.org/officeDocument/2006/relationships/image" Target="media/image32.png"/><Relationship Id="rId58" Type="http://schemas.openxmlformats.org/officeDocument/2006/relationships/image" Target="media/image19.png"/><Relationship Id="rId17" Type="http://schemas.openxmlformats.org/officeDocument/2006/relationships/image" Target="media/image11.png"/><Relationship Id="rId16" Type="http://schemas.openxmlformats.org/officeDocument/2006/relationships/image" Target="media/image21.png"/><Relationship Id="rId19" Type="http://schemas.openxmlformats.org/officeDocument/2006/relationships/image" Target="media/image3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