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C86B4" w14:textId="0C737C41" w:rsidR="0068582F" w:rsidRDefault="00130201">
      <w:r>
        <w:t>Introdução ao AWS IAM</w:t>
      </w:r>
    </w:p>
    <w:p w14:paraId="457278F8" w14:textId="3D01E9B5" w:rsidR="00130201" w:rsidRDefault="00130201">
      <w:r>
        <w:rPr>
          <w:noProof/>
        </w:rPr>
        <w:drawing>
          <wp:inline distT="0" distB="0" distL="0" distR="0" wp14:anchorId="4B0CEEF5" wp14:editId="0B57A92D">
            <wp:extent cx="5400040" cy="27501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0185"/>
                    </a:xfrm>
                    <a:prstGeom prst="rect">
                      <a:avLst/>
                    </a:prstGeom>
                  </pic:spPr>
                </pic:pic>
              </a:graphicData>
            </a:graphic>
          </wp:inline>
        </w:drawing>
      </w:r>
    </w:p>
    <w:p w14:paraId="0D6F8DBD" w14:textId="1C1D964F" w:rsidR="00130201" w:rsidRDefault="00130201">
      <w:r>
        <w:t>Criar usuário e inserir em grupos especifico criados anterior mente para o LAB.</w:t>
      </w:r>
    </w:p>
    <w:p w14:paraId="075E21EE" w14:textId="05A1267B" w:rsidR="00130201" w:rsidRDefault="00130201">
      <w:r>
        <w:rPr>
          <w:noProof/>
        </w:rPr>
        <w:drawing>
          <wp:inline distT="0" distB="0" distL="0" distR="0" wp14:anchorId="0AEAD442" wp14:editId="6B6E6838">
            <wp:extent cx="5400040" cy="20345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34540"/>
                    </a:xfrm>
                    <a:prstGeom prst="rect">
                      <a:avLst/>
                    </a:prstGeom>
                  </pic:spPr>
                </pic:pic>
              </a:graphicData>
            </a:graphic>
          </wp:inline>
        </w:drawing>
      </w:r>
    </w:p>
    <w:p w14:paraId="124DF329" w14:textId="245AB0D0" w:rsidR="00130201" w:rsidRDefault="00130201">
      <w:r>
        <w:t>Faz teste com os logins</w:t>
      </w:r>
    </w:p>
    <w:p w14:paraId="463DEF8F" w14:textId="3804E650" w:rsidR="00130201" w:rsidRDefault="00130201">
      <w:r>
        <w:rPr>
          <w:noProof/>
        </w:rPr>
        <w:lastRenderedPageBreak/>
        <w:drawing>
          <wp:inline distT="0" distB="0" distL="0" distR="0" wp14:anchorId="5ECEC2A0" wp14:editId="7DF4EBBE">
            <wp:extent cx="5400040" cy="3031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1490"/>
                    </a:xfrm>
                    <a:prstGeom prst="rect">
                      <a:avLst/>
                    </a:prstGeom>
                  </pic:spPr>
                </pic:pic>
              </a:graphicData>
            </a:graphic>
          </wp:inline>
        </w:drawing>
      </w:r>
    </w:p>
    <w:p w14:paraId="2F046281" w14:textId="6B42B948" w:rsidR="00130201" w:rsidRDefault="00130201">
      <w:r>
        <w:t>Verificou as mudanças nos acessos.</w:t>
      </w:r>
    </w:p>
    <w:p w14:paraId="7937DC53" w14:textId="77777777" w:rsidR="00C07F89" w:rsidRDefault="00C07F89" w:rsidP="00C07F89">
      <w:pPr>
        <w:pStyle w:val="Ttulo1"/>
        <w:pBdr>
          <w:bottom w:val="single" w:sz="6" w:space="0" w:color="EEEEEE"/>
        </w:pBdr>
        <w:shd w:val="clear" w:color="auto" w:fill="FFFFFF"/>
        <w:rPr>
          <w:rFonts w:ascii="Helvetica" w:hAnsi="Helvetica" w:cs="Helvetica"/>
          <w:color w:val="333333"/>
          <w:sz w:val="54"/>
          <w:szCs w:val="54"/>
        </w:rPr>
      </w:pPr>
      <w:r>
        <w:rPr>
          <w:rFonts w:ascii="Helvetica" w:hAnsi="Helvetica" w:cs="Helvetica"/>
          <w:color w:val="333333"/>
          <w:sz w:val="54"/>
          <w:szCs w:val="54"/>
        </w:rPr>
        <w:t>Laboratório 1: Introdução ao AWS IAM</w:t>
      </w:r>
    </w:p>
    <w:p w14:paraId="6F0C502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w:t>
      </w:r>
      <w:r>
        <w:rPr>
          <w:rStyle w:val="Forte"/>
          <w:rFonts w:ascii="Helvetica" w:hAnsi="Helvetica" w:cs="Helvetica"/>
          <w:color w:val="333333"/>
        </w:rPr>
        <w:t xml:space="preserve">AWS </w:t>
      </w:r>
      <w:proofErr w:type="spellStart"/>
      <w:r>
        <w:rPr>
          <w:rStyle w:val="Forte"/>
          <w:rFonts w:ascii="Helvetica" w:hAnsi="Helvetica" w:cs="Helvetica"/>
          <w:color w:val="333333"/>
        </w:rPr>
        <w:t>Identity</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and</w:t>
      </w:r>
      <w:proofErr w:type="spellEnd"/>
      <w:r>
        <w:rPr>
          <w:rStyle w:val="Forte"/>
          <w:rFonts w:ascii="Helvetica" w:hAnsi="Helvetica" w:cs="Helvetica"/>
          <w:color w:val="333333"/>
        </w:rPr>
        <w:t xml:space="preserve"> Access Management (IAM)</w:t>
      </w:r>
      <w:r>
        <w:rPr>
          <w:rFonts w:ascii="Helvetica" w:hAnsi="Helvetica" w:cs="Helvetica"/>
          <w:color w:val="333333"/>
        </w:rPr>
        <w:t xml:space="preserve"> é um serviço da Web que possibilita a clientes da </w:t>
      </w:r>
      <w:proofErr w:type="spellStart"/>
      <w:r>
        <w:rPr>
          <w:rFonts w:ascii="Helvetica" w:hAnsi="Helvetica" w:cs="Helvetica"/>
          <w:color w:val="333333"/>
        </w:rPr>
        <w:t>Amazon</w:t>
      </w:r>
      <w:proofErr w:type="spellEnd"/>
      <w:r>
        <w:rPr>
          <w:rFonts w:ascii="Helvetica" w:hAnsi="Helvetica" w:cs="Helvetica"/>
          <w:color w:val="333333"/>
        </w:rPr>
        <w:t xml:space="preserve"> Web Services (AWS) gerenciar usuários e permissões de usuário na AWS. Com o IAM, você pode gerenciar de forma centralizada os </w:t>
      </w:r>
      <w:r>
        <w:rPr>
          <w:rStyle w:val="Forte"/>
          <w:rFonts w:ascii="Helvetica" w:hAnsi="Helvetica" w:cs="Helvetica"/>
          <w:color w:val="333333"/>
        </w:rPr>
        <w:t>usuários</w:t>
      </w:r>
      <w:r>
        <w:rPr>
          <w:rFonts w:ascii="Helvetica" w:hAnsi="Helvetica" w:cs="Helvetica"/>
          <w:color w:val="333333"/>
        </w:rPr>
        <w:t>, as </w:t>
      </w:r>
      <w:r>
        <w:rPr>
          <w:rStyle w:val="Forte"/>
          <w:rFonts w:ascii="Helvetica" w:hAnsi="Helvetica" w:cs="Helvetica"/>
          <w:color w:val="333333"/>
        </w:rPr>
        <w:t>credenciais de segurança</w:t>
      </w:r>
      <w:r>
        <w:rPr>
          <w:rFonts w:ascii="Helvetica" w:hAnsi="Helvetica" w:cs="Helvetica"/>
          <w:color w:val="333333"/>
        </w:rPr>
        <w:t> (como as chaves de acesso) e as </w:t>
      </w:r>
      <w:r>
        <w:rPr>
          <w:rStyle w:val="Forte"/>
          <w:rFonts w:ascii="Helvetica" w:hAnsi="Helvetica" w:cs="Helvetica"/>
          <w:color w:val="333333"/>
        </w:rPr>
        <w:t>permissões</w:t>
      </w:r>
      <w:r>
        <w:rPr>
          <w:rFonts w:ascii="Helvetica" w:hAnsi="Helvetica" w:cs="Helvetica"/>
          <w:color w:val="333333"/>
        </w:rPr>
        <w:t> que controlam quais recursos da AWS os usuários podem acessar.</w:t>
      </w:r>
    </w:p>
    <w:p w14:paraId="466B55CF"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0" w:name="tópicos-abordados"/>
      <w:bookmarkEnd w:id="0"/>
      <w:r>
        <w:rPr>
          <w:rFonts w:ascii="Helvetica" w:hAnsi="Helvetica" w:cs="Helvetica"/>
          <w:color w:val="333333"/>
          <w:sz w:val="42"/>
          <w:szCs w:val="42"/>
        </w:rPr>
        <w:t>Tópicos abordados</w:t>
      </w:r>
    </w:p>
    <w:p w14:paraId="1EC7D33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Este laboratório demonstrará:</w:t>
      </w:r>
    </w:p>
    <w:p w14:paraId="0415E3F8" w14:textId="3B456391" w:rsidR="00130201" w:rsidRPr="00130201" w:rsidRDefault="00C07F89" w:rsidP="00130201">
      <w:pPr>
        <w:spacing w:after="0" w:line="240" w:lineRule="auto"/>
        <w:rPr>
          <w:rFonts w:ascii="Times New Roman" w:eastAsia="Times New Roman" w:hAnsi="Times New Roman" w:cs="Times New Roman"/>
          <w:sz w:val="24"/>
          <w:szCs w:val="24"/>
          <w:lang w:eastAsia="pt-BR"/>
        </w:rPr>
      </w:pPr>
      <w:r>
        <w:rPr>
          <w:noProof/>
        </w:rPr>
        <w:lastRenderedPageBreak/>
        <w:drawing>
          <wp:inline distT="0" distB="0" distL="0" distR="0" wp14:anchorId="7009904F" wp14:editId="0683FCDD">
            <wp:extent cx="5400040" cy="27990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99080"/>
                    </a:xfrm>
                    <a:prstGeom prst="rect">
                      <a:avLst/>
                    </a:prstGeom>
                  </pic:spPr>
                </pic:pic>
              </a:graphicData>
            </a:graphic>
          </wp:inline>
        </w:drawing>
      </w:r>
    </w:p>
    <w:p w14:paraId="17335D39"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explorar </w:t>
      </w:r>
      <w:r>
        <w:rPr>
          <w:rStyle w:val="Forte"/>
          <w:rFonts w:ascii="Helvetica" w:hAnsi="Helvetica" w:cs="Helvetica"/>
          <w:color w:val="333333"/>
        </w:rPr>
        <w:t>usuários e grupos do IAM</w:t>
      </w:r>
      <w:r>
        <w:rPr>
          <w:rFonts w:ascii="Helvetica" w:hAnsi="Helvetica" w:cs="Helvetica"/>
          <w:color w:val="333333"/>
        </w:rPr>
        <w:t> </w:t>
      </w:r>
      <w:proofErr w:type="spellStart"/>
      <w:r>
        <w:rPr>
          <w:rFonts w:ascii="Helvetica" w:hAnsi="Helvetica" w:cs="Helvetica"/>
          <w:color w:val="333333"/>
        </w:rPr>
        <w:t>pré</w:t>
      </w:r>
      <w:proofErr w:type="spellEnd"/>
      <w:r>
        <w:rPr>
          <w:rFonts w:ascii="Helvetica" w:hAnsi="Helvetica" w:cs="Helvetica"/>
          <w:color w:val="333333"/>
        </w:rPr>
        <w:t>-criados</w:t>
      </w:r>
    </w:p>
    <w:p w14:paraId="288C0AC8"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inspecionar </w:t>
      </w:r>
      <w:r>
        <w:rPr>
          <w:rStyle w:val="Forte"/>
          <w:rFonts w:ascii="Helvetica" w:hAnsi="Helvetica" w:cs="Helvetica"/>
          <w:color w:val="333333"/>
        </w:rPr>
        <w:t>políticas do IAM</w:t>
      </w:r>
      <w:r>
        <w:rPr>
          <w:rFonts w:ascii="Helvetica" w:hAnsi="Helvetica" w:cs="Helvetica"/>
          <w:color w:val="333333"/>
        </w:rPr>
        <w:t xml:space="preserve">, conforme aplicadas aos grupos </w:t>
      </w:r>
      <w:proofErr w:type="spellStart"/>
      <w:r>
        <w:rPr>
          <w:rFonts w:ascii="Helvetica" w:hAnsi="Helvetica" w:cs="Helvetica"/>
          <w:color w:val="333333"/>
        </w:rPr>
        <w:t>pré</w:t>
      </w:r>
      <w:proofErr w:type="spellEnd"/>
      <w:r>
        <w:rPr>
          <w:rFonts w:ascii="Helvetica" w:hAnsi="Helvetica" w:cs="Helvetica"/>
          <w:color w:val="333333"/>
        </w:rPr>
        <w:t>-criados</w:t>
      </w:r>
    </w:p>
    <w:p w14:paraId="1F86618A"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adotar um </w:t>
      </w:r>
      <w:r>
        <w:rPr>
          <w:rStyle w:val="Forte"/>
          <w:rFonts w:ascii="Helvetica" w:hAnsi="Helvetica" w:cs="Helvetica"/>
          <w:color w:val="333333"/>
        </w:rPr>
        <w:t>cenário real</w:t>
      </w:r>
      <w:r>
        <w:rPr>
          <w:rFonts w:ascii="Helvetica" w:hAnsi="Helvetica" w:cs="Helvetica"/>
          <w:color w:val="333333"/>
        </w:rPr>
        <w:t> para adicionar usuários a grupos com recursos específicos habilitados</w:t>
      </w:r>
    </w:p>
    <w:p w14:paraId="0158BE88"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localizar e usar a </w:t>
      </w:r>
      <w:r>
        <w:rPr>
          <w:rStyle w:val="Forte"/>
          <w:rFonts w:ascii="Helvetica" w:hAnsi="Helvetica" w:cs="Helvetica"/>
          <w:color w:val="333333"/>
        </w:rPr>
        <w:t>URL de login do IAM</w:t>
      </w:r>
    </w:p>
    <w:p w14:paraId="44922140"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Teste</w:t>
      </w:r>
      <w:r>
        <w:rPr>
          <w:rFonts w:ascii="Helvetica" w:hAnsi="Helvetica" w:cs="Helvetica"/>
          <w:color w:val="333333"/>
        </w:rPr>
        <w:t> dos efeitos das políticas no acesso ao serviço</w:t>
      </w:r>
    </w:p>
    <w:p w14:paraId="351276C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r>
        <w:rPr>
          <w:rStyle w:val="Forte"/>
          <w:rFonts w:ascii="Helvetica" w:hAnsi="Helvetica" w:cs="Helvetica"/>
          <w:color w:val="333333"/>
        </w:rPr>
        <w:t>Outros serviços da AWS</w:t>
      </w:r>
    </w:p>
    <w:p w14:paraId="2063B67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Durante este laboratório, talvez você receba mensagens de erro ao executar ações que vão além das etapas deste guia. Essas mensagens não afetarão sua capacidade de concluir o laboratório.</w:t>
      </w:r>
    </w:p>
    <w:p w14:paraId="2C5CBF77" w14:textId="77777777" w:rsidR="00C07F89" w:rsidRPr="00C07F89" w:rsidRDefault="00C07F89" w:rsidP="00C07F89">
      <w:pPr>
        <w:pStyle w:val="NormalWeb"/>
        <w:shd w:val="clear" w:color="auto" w:fill="FFFFFF"/>
        <w:spacing w:before="192" w:beforeAutospacing="0" w:after="192" w:afterAutospacing="0"/>
        <w:rPr>
          <w:rFonts w:ascii="Helvetica" w:hAnsi="Helvetica" w:cs="Helvetica"/>
          <w:color w:val="333333"/>
          <w:lang w:val="en-US"/>
        </w:rPr>
      </w:pPr>
      <w:r>
        <w:rPr>
          <w:rFonts w:ascii="Helvetica" w:hAnsi="Helvetica" w:cs="Helvetica"/>
          <w:color w:val="333333"/>
        </w:rPr>
        <w:t>  </w:t>
      </w:r>
      <w:r w:rsidRPr="00C07F89">
        <w:rPr>
          <w:rStyle w:val="Forte"/>
          <w:rFonts w:ascii="Helvetica" w:hAnsi="Helvetica" w:cs="Helvetica"/>
          <w:color w:val="333333"/>
          <w:lang w:val="en-US"/>
        </w:rPr>
        <w:t>AWS Identity and Access Management</w:t>
      </w:r>
    </w:p>
    <w:p w14:paraId="7D29FAD7" w14:textId="77777777" w:rsidR="00C07F89" w:rsidRPr="00C07F89" w:rsidRDefault="00C07F89" w:rsidP="00C07F89">
      <w:pPr>
        <w:pStyle w:val="NormalWeb"/>
        <w:shd w:val="clear" w:color="auto" w:fill="FFFFFF"/>
        <w:spacing w:before="192" w:beforeAutospacing="0" w:after="192" w:afterAutospacing="0"/>
        <w:rPr>
          <w:rFonts w:ascii="Helvetica" w:hAnsi="Helvetica" w:cs="Helvetica"/>
          <w:color w:val="333333"/>
          <w:lang w:val="en-US"/>
        </w:rPr>
      </w:pPr>
      <w:r w:rsidRPr="00C07F89">
        <w:rPr>
          <w:rFonts w:ascii="Helvetica" w:hAnsi="Helvetica" w:cs="Helvetica"/>
          <w:color w:val="333333"/>
          <w:lang w:val="en-US"/>
        </w:rPr>
        <w:t xml:space="preserve">O AWS Identity and Access Management (IAM) </w:t>
      </w:r>
      <w:proofErr w:type="spellStart"/>
      <w:r w:rsidRPr="00C07F89">
        <w:rPr>
          <w:rFonts w:ascii="Helvetica" w:hAnsi="Helvetica" w:cs="Helvetica"/>
          <w:color w:val="333333"/>
          <w:lang w:val="en-US"/>
        </w:rPr>
        <w:t>pode</w:t>
      </w:r>
      <w:proofErr w:type="spellEnd"/>
      <w:r w:rsidRPr="00C07F89">
        <w:rPr>
          <w:rFonts w:ascii="Helvetica" w:hAnsi="Helvetica" w:cs="Helvetica"/>
          <w:color w:val="333333"/>
          <w:lang w:val="en-US"/>
        </w:rPr>
        <w:t xml:space="preserve"> ser </w:t>
      </w:r>
      <w:proofErr w:type="spellStart"/>
      <w:r w:rsidRPr="00C07F89">
        <w:rPr>
          <w:rFonts w:ascii="Helvetica" w:hAnsi="Helvetica" w:cs="Helvetica"/>
          <w:color w:val="333333"/>
          <w:lang w:val="en-US"/>
        </w:rPr>
        <w:t>usado</w:t>
      </w:r>
      <w:proofErr w:type="spellEnd"/>
      <w:r w:rsidRPr="00C07F89">
        <w:rPr>
          <w:rFonts w:ascii="Helvetica" w:hAnsi="Helvetica" w:cs="Helvetica"/>
          <w:color w:val="333333"/>
          <w:lang w:val="en-US"/>
        </w:rPr>
        <w:t xml:space="preserve"> para:</w:t>
      </w:r>
    </w:p>
    <w:p w14:paraId="4E88F64D" w14:textId="77777777"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usuários do IAM e seu acesso:</w:t>
      </w:r>
      <w:r>
        <w:rPr>
          <w:rFonts w:ascii="Helvetica" w:hAnsi="Helvetica" w:cs="Helvetica"/>
          <w:color w:val="333333"/>
        </w:rPr>
        <w:t xml:space="preserve"> você pode criar usuários e atribuir a eles credenciais de segurança individuais (chaves de acesso, senhas e dispositivos de autenticação </w:t>
      </w:r>
      <w:proofErr w:type="spellStart"/>
      <w:r>
        <w:rPr>
          <w:rFonts w:ascii="Helvetica" w:hAnsi="Helvetica" w:cs="Helvetica"/>
          <w:color w:val="333333"/>
        </w:rPr>
        <w:t>multifator</w:t>
      </w:r>
      <w:proofErr w:type="spellEnd"/>
      <w:r>
        <w:rPr>
          <w:rFonts w:ascii="Helvetica" w:hAnsi="Helvetica" w:cs="Helvetica"/>
          <w:color w:val="333333"/>
        </w:rPr>
        <w:t>). É possível gerenciar permissões para controlar quais operações um usuário pode executar.</w:t>
      </w:r>
    </w:p>
    <w:p w14:paraId="775DCCE6" w14:textId="77777777"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funções do IAM e suas permissões:</w:t>
      </w:r>
      <w:r>
        <w:rPr>
          <w:rFonts w:ascii="Helvetica" w:hAnsi="Helvetica" w:cs="Helvetica"/>
          <w:color w:val="333333"/>
        </w:rPr>
        <w:t> uma função do IAM é semelhante a um usuário, já que é uma identidade da AWS com políticas de permissão que determinam o que a identidade pode e não pode fazer na AWS. Porém, a finalidade de uma função é poder ser </w:t>
      </w:r>
      <w:r>
        <w:rPr>
          <w:rStyle w:val="nfase"/>
          <w:rFonts w:ascii="Helvetica" w:hAnsi="Helvetica" w:cs="Helvetica"/>
          <w:color w:val="333333"/>
        </w:rPr>
        <w:t>assumida</w:t>
      </w:r>
      <w:r>
        <w:rPr>
          <w:rFonts w:ascii="Helvetica" w:hAnsi="Helvetica" w:cs="Helvetica"/>
          <w:color w:val="333333"/>
        </w:rPr>
        <w:t> por qualquer pessoa que necessite dela, e não associada exclusivamente a um único indivíduo.</w:t>
      </w:r>
    </w:p>
    <w:p w14:paraId="648A8718" w14:textId="77777777"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usuários federados e suas permissões:</w:t>
      </w:r>
      <w:r>
        <w:rPr>
          <w:rFonts w:ascii="Helvetica" w:hAnsi="Helvetica" w:cs="Helvetica"/>
          <w:color w:val="333333"/>
        </w:rPr>
        <w:t> você pode habilitar a </w:t>
      </w:r>
      <w:r>
        <w:rPr>
          <w:rStyle w:val="nfase"/>
          <w:rFonts w:ascii="Helvetica" w:hAnsi="Helvetica" w:cs="Helvetica"/>
          <w:color w:val="333333"/>
        </w:rPr>
        <w:t>federação de identidades</w:t>
      </w:r>
      <w:r>
        <w:rPr>
          <w:rFonts w:ascii="Helvetica" w:hAnsi="Helvetica" w:cs="Helvetica"/>
          <w:color w:val="333333"/>
        </w:rPr>
        <w:t> para permitir que os usuários existentes na sua empresa acessem o Console de Gerenciamento da AWS, chamem as APIs da AWS e acessem recursos, sem necessidade de criar um usuário do IAM para cada identidade.</w:t>
      </w:r>
    </w:p>
    <w:p w14:paraId="316D812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Duração</w:t>
      </w:r>
    </w:p>
    <w:p w14:paraId="5100A26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laboratório levará aproximadamente </w:t>
      </w:r>
      <w:r>
        <w:rPr>
          <w:rStyle w:val="Forte"/>
          <w:rFonts w:ascii="Helvetica" w:hAnsi="Helvetica" w:cs="Helvetica"/>
          <w:color w:val="333333"/>
        </w:rPr>
        <w:t>40 minutos</w:t>
      </w:r>
      <w:r>
        <w:rPr>
          <w:rFonts w:ascii="Helvetica" w:hAnsi="Helvetica" w:cs="Helvetica"/>
          <w:color w:val="333333"/>
        </w:rPr>
        <w:t> para ser concluído.</w:t>
      </w:r>
    </w:p>
    <w:p w14:paraId="20638FE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26947121"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1" w:name="acessar-o-console-de-gerenciamento-da-aw"/>
      <w:bookmarkEnd w:id="1"/>
      <w:r>
        <w:rPr>
          <w:rFonts w:ascii="Helvetica" w:hAnsi="Helvetica" w:cs="Helvetica"/>
          <w:color w:val="333333"/>
          <w:sz w:val="42"/>
          <w:szCs w:val="42"/>
        </w:rPr>
        <w:lastRenderedPageBreak/>
        <w:t>Acessar o Console de Gerenciamento da AWS</w:t>
      </w:r>
    </w:p>
    <w:p w14:paraId="27C4BB28"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Na parte superior destas instruções, clique em </w:t>
      </w:r>
      <w:r>
        <w:rPr>
          <w:rFonts w:ascii="Helvetica" w:hAnsi="Helvetica" w:cs="Helvetica"/>
          <w:color w:val="000000"/>
          <w:sz w:val="22"/>
          <w:szCs w:val="22"/>
          <w:bdr w:val="single" w:sz="6" w:space="2" w:color="auto" w:frame="1"/>
          <w:shd w:val="clear" w:color="auto" w:fill="F2F3F4"/>
        </w:rPr>
        <w:t xml:space="preserve">Start </w:t>
      </w:r>
      <w:proofErr w:type="spellStart"/>
      <w:r>
        <w:rPr>
          <w:rFonts w:ascii="Helvetica" w:hAnsi="Helvetica" w:cs="Helvetica"/>
          <w:color w:val="000000"/>
          <w:sz w:val="22"/>
          <w:szCs w:val="22"/>
          <w:bdr w:val="single" w:sz="6" w:space="2" w:color="auto" w:frame="1"/>
          <w:shd w:val="clear" w:color="auto" w:fill="F2F3F4"/>
        </w:rPr>
        <w:t>Lab</w:t>
      </w:r>
      <w:proofErr w:type="spellEnd"/>
      <w:r>
        <w:rPr>
          <w:rFonts w:ascii="Helvetica" w:hAnsi="Helvetica" w:cs="Helvetica"/>
          <w:color w:val="333333"/>
        </w:rPr>
        <w:t> (Iniciar laboratório) para iniciar o laboratório.</w:t>
      </w:r>
    </w:p>
    <w:p w14:paraId="414CC1E7"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 xml:space="preserve">Um painel Start </w:t>
      </w:r>
      <w:proofErr w:type="spellStart"/>
      <w:r>
        <w:rPr>
          <w:rFonts w:ascii="Helvetica" w:hAnsi="Helvetica" w:cs="Helvetica"/>
          <w:color w:val="333333"/>
        </w:rPr>
        <w:t>Lab</w:t>
      </w:r>
      <w:proofErr w:type="spellEnd"/>
      <w:r>
        <w:rPr>
          <w:rFonts w:ascii="Helvetica" w:hAnsi="Helvetica" w:cs="Helvetica"/>
          <w:color w:val="333333"/>
        </w:rPr>
        <w:t xml:space="preserve"> (Iniciar laboratório) é aberto exibindo o status do laboratório. Na caixa de diálogo </w:t>
      </w:r>
      <w:r>
        <w:rPr>
          <w:rStyle w:val="Forte"/>
          <w:rFonts w:ascii="Helvetica" w:hAnsi="Helvetica" w:cs="Helvetica"/>
          <w:color w:val="333333"/>
        </w:rPr>
        <w:t xml:space="preserve">Start </w:t>
      </w:r>
      <w:proofErr w:type="spellStart"/>
      <w:r>
        <w:rPr>
          <w:rStyle w:val="Forte"/>
          <w:rFonts w:ascii="Helvetica" w:hAnsi="Helvetica" w:cs="Helvetica"/>
          <w:color w:val="333333"/>
        </w:rPr>
        <w:t>Lab</w:t>
      </w:r>
      <w:proofErr w:type="spellEnd"/>
      <w:r>
        <w:rPr>
          <w:rFonts w:ascii="Helvetica" w:hAnsi="Helvetica" w:cs="Helvetica"/>
          <w:color w:val="333333"/>
        </w:rPr>
        <w:t> (Iniciar laboratório) aberta, observe a região da AWS, pois você precisará se referir a ela mais adiante neste laboratório.</w:t>
      </w:r>
    </w:p>
    <w:p w14:paraId="38B782A0"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Aguarde até que a mensagem “</w:t>
      </w:r>
      <w:proofErr w:type="spellStart"/>
      <w:r>
        <w:rPr>
          <w:rStyle w:val="Forte"/>
          <w:rFonts w:ascii="Helvetica" w:hAnsi="Helvetica" w:cs="Helvetica"/>
          <w:color w:val="333333"/>
        </w:rPr>
        <w:t>Lab</w:t>
      </w:r>
      <w:proofErr w:type="spellEnd"/>
      <w:r>
        <w:rPr>
          <w:rStyle w:val="Forte"/>
          <w:rFonts w:ascii="Helvetica" w:hAnsi="Helvetica" w:cs="Helvetica"/>
          <w:color w:val="333333"/>
        </w:rPr>
        <w:t xml:space="preserve"> status: </w:t>
      </w:r>
      <w:proofErr w:type="spellStart"/>
      <w:r>
        <w:rPr>
          <w:rStyle w:val="Forte"/>
          <w:rFonts w:ascii="Helvetica" w:hAnsi="Helvetica" w:cs="Helvetica"/>
          <w:color w:val="333333"/>
        </w:rPr>
        <w:t>ready</w:t>
      </w:r>
      <w:proofErr w:type="spellEnd"/>
      <w:r>
        <w:rPr>
          <w:rFonts w:ascii="Helvetica" w:hAnsi="Helvetica" w:cs="Helvetica"/>
          <w:color w:val="333333"/>
        </w:rPr>
        <w:t>” (Status do laboratório: pronto) seja exibida e clique no </w:t>
      </w:r>
      <w:r>
        <w:rPr>
          <w:rStyle w:val="Forte"/>
          <w:rFonts w:ascii="Helvetica" w:hAnsi="Helvetica" w:cs="Helvetica"/>
          <w:color w:val="333333"/>
        </w:rPr>
        <w:t>X</w:t>
      </w:r>
      <w:r>
        <w:rPr>
          <w:rFonts w:ascii="Helvetica" w:hAnsi="Helvetica" w:cs="Helvetica"/>
          <w:color w:val="333333"/>
        </w:rPr>
        <w:t xml:space="preserve"> para fechar o painel Start </w:t>
      </w:r>
      <w:proofErr w:type="spellStart"/>
      <w:r>
        <w:rPr>
          <w:rFonts w:ascii="Helvetica" w:hAnsi="Helvetica" w:cs="Helvetica"/>
          <w:color w:val="333333"/>
        </w:rPr>
        <w:t>Lab</w:t>
      </w:r>
      <w:proofErr w:type="spellEnd"/>
      <w:r>
        <w:rPr>
          <w:rFonts w:ascii="Helvetica" w:hAnsi="Helvetica" w:cs="Helvetica"/>
          <w:color w:val="333333"/>
        </w:rPr>
        <w:t xml:space="preserve"> (Iniciar laboratório).</w:t>
      </w:r>
    </w:p>
    <w:p w14:paraId="731B0771"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Na parte superior destas instruções, clique em </w:t>
      </w:r>
      <w:r>
        <w:rPr>
          <w:rFonts w:ascii="Helvetica" w:hAnsi="Helvetica" w:cs="Helvetica"/>
          <w:color w:val="000000"/>
          <w:sz w:val="22"/>
          <w:szCs w:val="22"/>
          <w:bdr w:val="single" w:sz="6" w:space="2" w:color="auto" w:frame="1"/>
          <w:shd w:val="clear" w:color="auto" w:fill="F2F3F4"/>
        </w:rPr>
        <w:t>AWS</w:t>
      </w:r>
    </w:p>
    <w:p w14:paraId="6EF979A7"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Isso abrirá o Console de Gerenciamento da AWS em uma nova guia do navegador. O sistema fará o seu login automaticamente.</w:t>
      </w:r>
    </w:p>
    <w:p w14:paraId="73BCE264" w14:textId="77777777" w:rsidR="00C07F89" w:rsidRDefault="00C07F89" w:rsidP="00C07F89">
      <w:pPr>
        <w:pStyle w:val="NormalWeb"/>
        <w:shd w:val="clear" w:color="auto" w:fill="FFFFFF"/>
        <w:rPr>
          <w:rFonts w:ascii="Helvetica" w:hAnsi="Helvetica" w:cs="Helvetica"/>
          <w:color w:val="333333"/>
        </w:rPr>
      </w:pPr>
      <w:r>
        <w:rPr>
          <w:rStyle w:val="Forte"/>
          <w:rFonts w:ascii="Helvetica" w:hAnsi="Helvetica" w:cs="Helvetica"/>
          <w:color w:val="333333"/>
        </w:rPr>
        <w:t>Dica</w:t>
      </w:r>
      <w:r>
        <w:rPr>
          <w:rFonts w:ascii="Helvetica" w:hAnsi="Helvetica" w:cs="Helvetica"/>
          <w:color w:val="333333"/>
        </w:rPr>
        <w:t>: se uma nova guia do navegador não for aberta normalmente, um banner ou um ícone na parte superior do navegador indicará que o navegador está impedindo que o site abra janelas pop-up. Clique no banner ou ícone e escolha "</w:t>
      </w:r>
      <w:proofErr w:type="spellStart"/>
      <w:r>
        <w:rPr>
          <w:rFonts w:ascii="Helvetica" w:hAnsi="Helvetica" w:cs="Helvetica"/>
          <w:color w:val="333333"/>
        </w:rPr>
        <w:t>Allow</w:t>
      </w:r>
      <w:proofErr w:type="spellEnd"/>
      <w:r>
        <w:rPr>
          <w:rFonts w:ascii="Helvetica" w:hAnsi="Helvetica" w:cs="Helvetica"/>
          <w:color w:val="333333"/>
        </w:rPr>
        <w:t xml:space="preserve"> pop </w:t>
      </w:r>
      <w:proofErr w:type="spellStart"/>
      <w:r>
        <w:rPr>
          <w:rFonts w:ascii="Helvetica" w:hAnsi="Helvetica" w:cs="Helvetica"/>
          <w:color w:val="333333"/>
        </w:rPr>
        <w:t>ups</w:t>
      </w:r>
      <w:proofErr w:type="spellEnd"/>
      <w:r>
        <w:rPr>
          <w:rFonts w:ascii="Helvetica" w:hAnsi="Helvetica" w:cs="Helvetica"/>
          <w:color w:val="333333"/>
        </w:rPr>
        <w:t>" (Permitir pop-ups).</w:t>
      </w:r>
    </w:p>
    <w:p w14:paraId="304617BB"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Organize a guia do Console de Gerenciamento da AWS para que ela seja exibida com estas instruções. Em um cenário ideal, você poderá ver as duas guias do navegador ao mesmo tempo, para facilitar o acompanhamento das etapas do laboratório.</w:t>
      </w:r>
    </w:p>
    <w:p w14:paraId="0C092F16"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576023C6"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2" w:name="tarefa-1-explorar-os-usuários-e-grupos"/>
      <w:bookmarkEnd w:id="2"/>
      <w:r>
        <w:rPr>
          <w:rFonts w:ascii="Helvetica" w:hAnsi="Helvetica" w:cs="Helvetica"/>
          <w:color w:val="333333"/>
          <w:sz w:val="42"/>
          <w:szCs w:val="42"/>
        </w:rPr>
        <w:t>Tarefa 1: Explorar os usuários e grupos</w:t>
      </w:r>
    </w:p>
    <w:p w14:paraId="1E49596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Nesta tarefa, você poderá explorar os usuários e grupos que foram criados para você </w:t>
      </w:r>
      <w:proofErr w:type="spellStart"/>
      <w:r>
        <w:rPr>
          <w:rFonts w:ascii="Helvetica" w:hAnsi="Helvetica" w:cs="Helvetica"/>
          <w:color w:val="333333"/>
        </w:rPr>
        <w:t>no</w:t>
      </w:r>
      <w:proofErr w:type="spellEnd"/>
      <w:r>
        <w:rPr>
          <w:rFonts w:ascii="Helvetica" w:hAnsi="Helvetica" w:cs="Helvetica"/>
          <w:color w:val="333333"/>
        </w:rPr>
        <w:t xml:space="preserve"> IAM.</w:t>
      </w:r>
    </w:p>
    <w:p w14:paraId="7EF731D5"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No </w:t>
      </w:r>
      <w:r>
        <w:rPr>
          <w:rStyle w:val="Forte"/>
          <w:rFonts w:ascii="Helvetica" w:hAnsi="Helvetica" w:cs="Helvetica"/>
          <w:color w:val="333333"/>
        </w:rPr>
        <w:t>Console de Gerenciamento da AWS</w:t>
      </w:r>
      <w:r>
        <w:rPr>
          <w:rFonts w:ascii="Helvetica" w:hAnsi="Helvetica" w:cs="Helvetica"/>
          <w:color w:val="333333"/>
        </w:rPr>
        <w:t>, 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IAM</w:t>
      </w:r>
      <w:r>
        <w:rPr>
          <w:rFonts w:ascii="Helvetica" w:hAnsi="Helvetica" w:cs="Helvetica"/>
          <w:color w:val="333333"/>
        </w:rPr>
        <w:t>.</w:t>
      </w:r>
    </w:p>
    <w:p w14:paraId="6C3FB6C8"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Users</w:t>
      </w:r>
      <w:proofErr w:type="spellEnd"/>
      <w:r>
        <w:rPr>
          <w:rFonts w:ascii="Helvetica" w:hAnsi="Helvetica" w:cs="Helvetica"/>
          <w:color w:val="333333"/>
        </w:rPr>
        <w:t> (Usuários).</w:t>
      </w:r>
    </w:p>
    <w:p w14:paraId="635400FA" w14:textId="400F7DAB"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Os seguintes usuários do IAM foram criados para você:</w:t>
      </w:r>
      <w:r w:rsidR="00254749">
        <w:rPr>
          <w:rFonts w:ascii="Helvetica" w:hAnsi="Helvetica" w:cs="Helvetica"/>
          <w:color w:val="333333"/>
        </w:rPr>
        <w:br/>
      </w:r>
      <w:r w:rsidR="00254749">
        <w:rPr>
          <w:rFonts w:ascii="Helvetica" w:hAnsi="Helvetica" w:cs="Helvetica"/>
          <w:color w:val="333333"/>
        </w:rPr>
        <w:br/>
      </w:r>
      <w:r w:rsidR="00254749" w:rsidRPr="00254749">
        <w:rPr>
          <w:rFonts w:ascii="Helvetica" w:hAnsi="Helvetica" w:cs="Helvetica"/>
          <w:color w:val="FF0000"/>
        </w:rPr>
        <w:t xml:space="preserve">Painel de acesso: </w:t>
      </w:r>
      <w:hyperlink r:id="rId9" w:history="1">
        <w:r w:rsidR="00254749" w:rsidRPr="00BA5F02">
          <w:rPr>
            <w:rStyle w:val="Hyperlink"/>
            <w:rFonts w:ascii="Helvetica" w:hAnsi="Helvetica" w:cs="Helvetica"/>
          </w:rPr>
          <w:t>https://105117899946.signin.aws.amazon.com/console</w:t>
        </w:r>
      </w:hyperlink>
      <w:r w:rsidR="00254749">
        <w:rPr>
          <w:rFonts w:ascii="Helvetica" w:hAnsi="Helvetica" w:cs="Helvetica"/>
          <w:color w:val="333333"/>
        </w:rPr>
        <w:t xml:space="preserve"> </w:t>
      </w:r>
    </w:p>
    <w:p w14:paraId="28B66D6F" w14:textId="3AFE4994"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user-1</w:t>
      </w:r>
      <w:r w:rsidR="002654AA">
        <w:rPr>
          <w:rFonts w:ascii="Helvetica" w:hAnsi="Helvetica" w:cs="Helvetica"/>
          <w:color w:val="333333"/>
        </w:rPr>
        <w:t xml:space="preserve"> –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1</w:t>
      </w:r>
    </w:p>
    <w:p w14:paraId="79910367" w14:textId="564E3A50"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user-2</w:t>
      </w:r>
      <w:r w:rsidR="00254749">
        <w:rPr>
          <w:rFonts w:ascii="Helvetica" w:hAnsi="Helvetica" w:cs="Helvetica"/>
          <w:color w:val="333333"/>
        </w:rPr>
        <w:t xml:space="preserve"> </w:t>
      </w:r>
      <w:r w:rsidR="00254749">
        <w:rPr>
          <w:rFonts w:ascii="Helvetica" w:hAnsi="Helvetica" w:cs="Helvetica"/>
          <w:color w:val="333333"/>
        </w:rPr>
        <w:t xml:space="preserve">–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2</w:t>
      </w:r>
    </w:p>
    <w:p w14:paraId="4B3C7C94" w14:textId="1C226D25"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lastRenderedPageBreak/>
        <w:t>user-3</w:t>
      </w:r>
      <w:r w:rsidR="00F5049D">
        <w:rPr>
          <w:rFonts w:ascii="Helvetica" w:hAnsi="Helvetica" w:cs="Helvetica"/>
          <w:color w:val="333333"/>
        </w:rPr>
        <w:t xml:space="preserve"> -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3</w:t>
      </w:r>
    </w:p>
    <w:p w14:paraId="46316EDA" w14:textId="77777777" w:rsidR="002654AA" w:rsidRDefault="002654AA" w:rsidP="002654AA">
      <w:pPr>
        <w:shd w:val="clear" w:color="auto" w:fill="FFFFFF"/>
        <w:spacing w:after="0" w:line="240" w:lineRule="auto"/>
        <w:rPr>
          <w:rFonts w:ascii="Helvetica" w:hAnsi="Helvetica" w:cs="Helvetica"/>
          <w:color w:val="333333"/>
        </w:rPr>
      </w:pPr>
    </w:p>
    <w:p w14:paraId="6A8424D6"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user-1</w:t>
      </w:r>
      <w:r>
        <w:rPr>
          <w:rFonts w:ascii="Helvetica" w:hAnsi="Helvetica" w:cs="Helvetica"/>
          <w:color w:val="333333"/>
        </w:rPr>
        <w:t>.</w:t>
      </w:r>
    </w:p>
    <w:p w14:paraId="6A86153C"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Isso levará para uma página de resumo do user-1. A guia </w:t>
      </w:r>
      <w:proofErr w:type="spellStart"/>
      <w:r>
        <w:rPr>
          <w:rStyle w:val="Forte"/>
          <w:rFonts w:ascii="Helvetica" w:hAnsi="Helvetica" w:cs="Helvetica"/>
          <w:color w:val="333333"/>
        </w:rPr>
        <w:t>Permissions</w:t>
      </w:r>
      <w:proofErr w:type="spellEnd"/>
      <w:r>
        <w:rPr>
          <w:rFonts w:ascii="Helvetica" w:hAnsi="Helvetica" w:cs="Helvetica"/>
          <w:color w:val="333333"/>
        </w:rPr>
        <w:t> (Permissões) será exibida.</w:t>
      </w:r>
    </w:p>
    <w:p w14:paraId="34E9836D"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Observe que user-1 não tem permissões.</w:t>
      </w:r>
    </w:p>
    <w:p w14:paraId="7D63C443"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776D2C1B"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O user-1 também não é membro de nenhum grupo.</w:t>
      </w:r>
    </w:p>
    <w:p w14:paraId="32420C0F"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na guia </w:t>
      </w:r>
      <w:r>
        <w:rPr>
          <w:rStyle w:val="Forte"/>
          <w:rFonts w:ascii="Helvetica" w:hAnsi="Helvetica" w:cs="Helvetica"/>
          <w:color w:val="333333"/>
        </w:rPr>
        <w:t xml:space="preserve">Security </w:t>
      </w:r>
      <w:proofErr w:type="spellStart"/>
      <w:r>
        <w:rPr>
          <w:rStyle w:val="Forte"/>
          <w:rFonts w:ascii="Helvetica" w:hAnsi="Helvetica" w:cs="Helvetica"/>
          <w:color w:val="333333"/>
        </w:rPr>
        <w:t>credentials</w:t>
      </w:r>
      <w:proofErr w:type="spellEnd"/>
      <w:r>
        <w:rPr>
          <w:rFonts w:ascii="Helvetica" w:hAnsi="Helvetica" w:cs="Helvetica"/>
          <w:color w:val="333333"/>
        </w:rPr>
        <w:t> (Credenciais de segurança).</w:t>
      </w:r>
    </w:p>
    <w:p w14:paraId="2AD565D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user-1 recebe uma </w:t>
      </w:r>
      <w:r>
        <w:rPr>
          <w:rStyle w:val="Forte"/>
          <w:rFonts w:ascii="Helvetica" w:hAnsi="Helvetica" w:cs="Helvetica"/>
          <w:color w:val="333333"/>
        </w:rPr>
        <w:t>Senha do console</w:t>
      </w:r>
    </w:p>
    <w:p w14:paraId="57B14432" w14:textId="77777777" w:rsidR="00C07F89" w:rsidRDefault="00C07F89" w:rsidP="006A7199">
      <w:pPr>
        <w:numPr>
          <w:ilvl w:val="0"/>
          <w:numId w:val="5"/>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46921080"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Os seguintes grupos já foram criados para você:</w:t>
      </w:r>
    </w:p>
    <w:p w14:paraId="6C8FCC46" w14:textId="77777777"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EC2-Admin</w:t>
      </w:r>
    </w:p>
    <w:p w14:paraId="639C8819" w14:textId="77777777"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EC2-Support</w:t>
      </w:r>
    </w:p>
    <w:p w14:paraId="071E0BDD" w14:textId="1513A080"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S3-Support</w:t>
      </w:r>
    </w:p>
    <w:p w14:paraId="2D01136F" w14:textId="77777777" w:rsidR="00C07F89" w:rsidRDefault="00C07F89" w:rsidP="00C07F89">
      <w:pPr>
        <w:shd w:val="clear" w:color="auto" w:fill="FFFFFF"/>
        <w:spacing w:after="0" w:line="240" w:lineRule="auto"/>
        <w:rPr>
          <w:rFonts w:ascii="Helvetica" w:hAnsi="Helvetica" w:cs="Helvetica"/>
          <w:color w:val="333333"/>
        </w:rPr>
      </w:pPr>
    </w:p>
    <w:p w14:paraId="26B9DC87" w14:textId="77777777" w:rsidR="00C07F89" w:rsidRDefault="00C07F89" w:rsidP="006A7199">
      <w:pPr>
        <w:numPr>
          <w:ilvl w:val="0"/>
          <w:numId w:val="7"/>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EC2-Support</w:t>
      </w:r>
      <w:r>
        <w:rPr>
          <w:rFonts w:ascii="Helvetica" w:hAnsi="Helvetica" w:cs="Helvetica"/>
          <w:color w:val="333333"/>
        </w:rPr>
        <w:t>.</w:t>
      </w:r>
    </w:p>
    <w:p w14:paraId="434DE63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Isso o levará à página de resumo do grupo </w:t>
      </w:r>
      <w:r>
        <w:rPr>
          <w:rStyle w:val="Forte"/>
          <w:rFonts w:ascii="Helvetica" w:hAnsi="Helvetica" w:cs="Helvetica"/>
          <w:color w:val="333333"/>
        </w:rPr>
        <w:t>EC2-Support</w:t>
      </w:r>
      <w:r>
        <w:rPr>
          <w:rFonts w:ascii="Helvetica" w:hAnsi="Helvetica" w:cs="Helvetica"/>
          <w:color w:val="333333"/>
        </w:rPr>
        <w:t>.</w:t>
      </w:r>
    </w:p>
    <w:p w14:paraId="1E855DD1" w14:textId="77777777" w:rsidR="00C07F89" w:rsidRDefault="00C07F89" w:rsidP="006A7199">
      <w:pPr>
        <w:numPr>
          <w:ilvl w:val="0"/>
          <w:numId w:val="8"/>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Permissions</w:t>
      </w:r>
      <w:proofErr w:type="spellEnd"/>
      <w:r>
        <w:rPr>
          <w:rFonts w:ascii="Helvetica" w:hAnsi="Helvetica" w:cs="Helvetica"/>
          <w:color w:val="333333"/>
        </w:rPr>
        <w:t> (Permissões).</w:t>
      </w:r>
    </w:p>
    <w:p w14:paraId="07831C49" w14:textId="77777777" w:rsidR="00BB509A"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Este grupo tem uma política gerenciada associada a ele, chamada </w:t>
      </w:r>
      <w:r w:rsidRPr="00BB509A">
        <w:rPr>
          <w:rStyle w:val="Forte"/>
          <w:rFonts w:ascii="Helvetica" w:hAnsi="Helvetica" w:cs="Helvetica"/>
          <w:color w:val="FF0000"/>
        </w:rPr>
        <w:t>AmazonEC2ReadOnlyAccess</w:t>
      </w:r>
      <w:r>
        <w:rPr>
          <w:rFonts w:ascii="Helvetica" w:hAnsi="Helvetica" w:cs="Helvetica"/>
          <w:color w:val="333333"/>
        </w:rPr>
        <w:t xml:space="preserve">. </w:t>
      </w:r>
    </w:p>
    <w:p w14:paraId="7D6CD73D" w14:textId="60325F69"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As políticas gerenciadas são políticas criadas previamente (pela AWS ou por seus administradores) que podem ser associadas a usuários e grupos do IAM. Quando a política é atualizada, as alterações à política são imediatamente aplicadas a todos os usuários e grupos associados a ela.</w:t>
      </w:r>
    </w:p>
    <w:p w14:paraId="538A47D4" w14:textId="77777777" w:rsidR="00C07F89" w:rsidRDefault="00C07F89" w:rsidP="006A7199">
      <w:pPr>
        <w:numPr>
          <w:ilvl w:val="0"/>
          <w:numId w:val="9"/>
        </w:numPr>
        <w:shd w:val="clear" w:color="auto" w:fill="FFFFFF"/>
        <w:spacing w:after="0" w:line="240" w:lineRule="auto"/>
        <w:ind w:left="0"/>
        <w:rPr>
          <w:rFonts w:ascii="Helvetica" w:hAnsi="Helvetica" w:cs="Helvetica"/>
          <w:color w:val="333333"/>
        </w:rPr>
      </w:pPr>
      <w:r>
        <w:rPr>
          <w:rFonts w:ascii="Helvetica" w:hAnsi="Helvetica" w:cs="Helvetica"/>
          <w:color w:val="333333"/>
        </w:rPr>
        <w:t>Em </w:t>
      </w:r>
      <w:proofErr w:type="spellStart"/>
      <w:r>
        <w:rPr>
          <w:rStyle w:val="Forte"/>
          <w:rFonts w:ascii="Helvetica" w:hAnsi="Helvetica" w:cs="Helvetica"/>
          <w:color w:val="333333"/>
        </w:rPr>
        <w:t>Actions</w:t>
      </w:r>
      <w:proofErr w:type="spellEnd"/>
      <w:r>
        <w:rPr>
          <w:rFonts w:ascii="Helvetica" w:hAnsi="Helvetica" w:cs="Helvetica"/>
          <w:color w:val="333333"/>
        </w:rPr>
        <w:t> (Ações), clique no link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7AF275D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Uma política define quais ações são permitidas ou negadas para recursos específicos da AWS. Esta política concede permissão para listar e descrever informações sobre EC2, </w:t>
      </w:r>
      <w:proofErr w:type="spellStart"/>
      <w:r>
        <w:rPr>
          <w:rFonts w:ascii="Helvetica" w:hAnsi="Helvetica" w:cs="Helvetica"/>
          <w:color w:val="333333"/>
        </w:rPr>
        <w:t>Elastic</w:t>
      </w:r>
      <w:proofErr w:type="spellEnd"/>
      <w:r>
        <w:rPr>
          <w:rFonts w:ascii="Helvetica" w:hAnsi="Helvetica" w:cs="Helvetica"/>
          <w:color w:val="333333"/>
        </w:rPr>
        <w:t xml:space="preserve"> </w:t>
      </w:r>
      <w:proofErr w:type="spellStart"/>
      <w:r>
        <w:rPr>
          <w:rFonts w:ascii="Helvetica" w:hAnsi="Helvetica" w:cs="Helvetica"/>
          <w:color w:val="333333"/>
        </w:rPr>
        <w:t>Load</w:t>
      </w:r>
      <w:proofErr w:type="spellEnd"/>
      <w:r>
        <w:rPr>
          <w:rFonts w:ascii="Helvetica" w:hAnsi="Helvetica" w:cs="Helvetica"/>
          <w:color w:val="333333"/>
        </w:rPr>
        <w:t xml:space="preserve"> </w:t>
      </w:r>
      <w:proofErr w:type="spellStart"/>
      <w:r>
        <w:rPr>
          <w:rFonts w:ascii="Helvetica" w:hAnsi="Helvetica" w:cs="Helvetica"/>
          <w:color w:val="333333"/>
        </w:rPr>
        <w:t>Balancing</w:t>
      </w:r>
      <w:proofErr w:type="spellEnd"/>
      <w:r>
        <w:rPr>
          <w:rFonts w:ascii="Helvetica" w:hAnsi="Helvetica" w:cs="Helvetica"/>
          <w:color w:val="333333"/>
        </w:rPr>
        <w:t xml:space="preserve">, </w:t>
      </w:r>
      <w:proofErr w:type="spellStart"/>
      <w:r>
        <w:rPr>
          <w:rFonts w:ascii="Helvetica" w:hAnsi="Helvetica" w:cs="Helvetica"/>
          <w:color w:val="333333"/>
        </w:rPr>
        <w:t>CloudWatch</w:t>
      </w:r>
      <w:proofErr w:type="spellEnd"/>
      <w:r>
        <w:rPr>
          <w:rFonts w:ascii="Helvetica" w:hAnsi="Helvetica" w:cs="Helvetica"/>
          <w:color w:val="333333"/>
        </w:rPr>
        <w:t xml:space="preserve"> e Auto </w:t>
      </w:r>
      <w:proofErr w:type="spellStart"/>
      <w:r>
        <w:rPr>
          <w:rFonts w:ascii="Helvetica" w:hAnsi="Helvetica" w:cs="Helvetica"/>
          <w:color w:val="333333"/>
        </w:rPr>
        <w:t>Scaling</w:t>
      </w:r>
      <w:proofErr w:type="spellEnd"/>
      <w:r>
        <w:rPr>
          <w:rFonts w:ascii="Helvetica" w:hAnsi="Helvetica" w:cs="Helvetica"/>
          <w:color w:val="333333"/>
        </w:rPr>
        <w:t>. Essa capacidade de visualizar recursos, mas não os modificar, é ideal para atribuir a uma função de suporte.</w:t>
      </w:r>
    </w:p>
    <w:p w14:paraId="429FB38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 estrutura básica das instruções em uma política do IAM é:</w:t>
      </w:r>
    </w:p>
    <w:p w14:paraId="03B7877C"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Effect</w:t>
      </w:r>
      <w:proofErr w:type="spellEnd"/>
      <w:r>
        <w:rPr>
          <w:rFonts w:ascii="Helvetica" w:hAnsi="Helvetica" w:cs="Helvetica"/>
          <w:color w:val="333333"/>
        </w:rPr>
        <w:t> (Efeito) indica se deseja </w:t>
      </w:r>
      <w:r>
        <w:rPr>
          <w:rStyle w:val="nfase"/>
          <w:rFonts w:ascii="Helvetica" w:hAnsi="Helvetica" w:cs="Helvetica"/>
          <w:color w:val="333333"/>
        </w:rPr>
        <w:t>Permitir</w:t>
      </w:r>
      <w:r>
        <w:rPr>
          <w:rFonts w:ascii="Helvetica" w:hAnsi="Helvetica" w:cs="Helvetica"/>
          <w:color w:val="333333"/>
        </w:rPr>
        <w:t> ou </w:t>
      </w:r>
      <w:r>
        <w:rPr>
          <w:rStyle w:val="nfase"/>
          <w:rFonts w:ascii="Helvetica" w:hAnsi="Helvetica" w:cs="Helvetica"/>
          <w:color w:val="333333"/>
        </w:rPr>
        <w:t>Negar</w:t>
      </w:r>
      <w:r>
        <w:rPr>
          <w:rFonts w:ascii="Helvetica" w:hAnsi="Helvetica" w:cs="Helvetica"/>
          <w:color w:val="333333"/>
        </w:rPr>
        <w:t> as permissões.</w:t>
      </w:r>
    </w:p>
    <w:p w14:paraId="32D54510"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Action</w:t>
      </w:r>
      <w:proofErr w:type="spellEnd"/>
      <w:r>
        <w:rPr>
          <w:rFonts w:ascii="Helvetica" w:hAnsi="Helvetica" w:cs="Helvetica"/>
          <w:color w:val="333333"/>
        </w:rPr>
        <w:t> (Ação) especifica as chamadas de API que podem ser feitas em um serviço da AWS (por exemplo, </w:t>
      </w:r>
      <w:proofErr w:type="spellStart"/>
      <w:r>
        <w:rPr>
          <w:rStyle w:val="nfase"/>
          <w:rFonts w:ascii="Helvetica" w:hAnsi="Helvetica" w:cs="Helvetica"/>
          <w:color w:val="333333"/>
        </w:rPr>
        <w:t>cloudwatch:ListMetrics</w:t>
      </w:r>
      <w:proofErr w:type="spellEnd"/>
      <w:r>
        <w:rPr>
          <w:rFonts w:ascii="Helvetica" w:hAnsi="Helvetica" w:cs="Helvetica"/>
          <w:color w:val="333333"/>
        </w:rPr>
        <w:t>).</w:t>
      </w:r>
    </w:p>
    <w:p w14:paraId="3AC74650"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lastRenderedPageBreak/>
        <w:t>Resource</w:t>
      </w:r>
      <w:proofErr w:type="spellEnd"/>
      <w:r>
        <w:rPr>
          <w:rFonts w:ascii="Helvetica" w:hAnsi="Helvetica" w:cs="Helvetica"/>
          <w:color w:val="333333"/>
        </w:rPr>
        <w:t xml:space="preserve"> (Recurso) define o escopo das entidades cobertas pela regra de política (por exemplo, um </w:t>
      </w:r>
      <w:proofErr w:type="spellStart"/>
      <w:r>
        <w:rPr>
          <w:rFonts w:ascii="Helvetica" w:hAnsi="Helvetica" w:cs="Helvetica"/>
          <w:color w:val="333333"/>
        </w:rPr>
        <w:t>bucket</w:t>
      </w:r>
      <w:proofErr w:type="spellEnd"/>
      <w:r>
        <w:rPr>
          <w:rFonts w:ascii="Helvetica" w:hAnsi="Helvetica" w:cs="Helvetica"/>
          <w:color w:val="333333"/>
        </w:rPr>
        <w:t xml:space="preserve"> específico do </w:t>
      </w:r>
      <w:proofErr w:type="spellStart"/>
      <w:r>
        <w:rPr>
          <w:rFonts w:ascii="Helvetica" w:hAnsi="Helvetica" w:cs="Helvetica"/>
          <w:color w:val="333333"/>
        </w:rPr>
        <w:t>Amazon</w:t>
      </w:r>
      <w:proofErr w:type="spellEnd"/>
      <w:r>
        <w:rPr>
          <w:rFonts w:ascii="Helvetica" w:hAnsi="Helvetica" w:cs="Helvetica"/>
          <w:color w:val="333333"/>
        </w:rPr>
        <w:t xml:space="preserve"> S3 ou uma instância do </w:t>
      </w:r>
      <w:proofErr w:type="spellStart"/>
      <w:r>
        <w:rPr>
          <w:rFonts w:ascii="Helvetica" w:hAnsi="Helvetica" w:cs="Helvetica"/>
          <w:color w:val="333333"/>
        </w:rPr>
        <w:t>Amazon</w:t>
      </w:r>
      <w:proofErr w:type="spellEnd"/>
      <w:r>
        <w:rPr>
          <w:rFonts w:ascii="Helvetica" w:hAnsi="Helvetica" w:cs="Helvetica"/>
          <w:color w:val="333333"/>
        </w:rPr>
        <w:t xml:space="preserve"> EC2; ou *, que indica </w:t>
      </w:r>
      <w:r>
        <w:rPr>
          <w:rStyle w:val="nfase"/>
          <w:rFonts w:ascii="Helvetica" w:hAnsi="Helvetica" w:cs="Helvetica"/>
          <w:color w:val="333333"/>
        </w:rPr>
        <w:t>qualquer recurso</w:t>
      </w:r>
      <w:r>
        <w:rPr>
          <w:rFonts w:ascii="Helvetica" w:hAnsi="Helvetica" w:cs="Helvetica"/>
          <w:color w:val="333333"/>
        </w:rPr>
        <w:t>).</w:t>
      </w:r>
    </w:p>
    <w:p w14:paraId="09E13A31" w14:textId="095369ED"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Feche </w:t>
      </w:r>
      <w:r w:rsidR="00BB509A">
        <w:rPr>
          <w:rFonts w:ascii="Helvetica" w:hAnsi="Helvetica" w:cs="Helvetica"/>
          <w:color w:val="333333"/>
        </w:rPr>
        <w:t>X</w:t>
      </w:r>
      <w:r>
        <w:rPr>
          <w:rFonts w:ascii="Helvetica" w:hAnsi="Helvetica" w:cs="Helvetica"/>
          <w:color w:val="333333"/>
        </w:rPr>
        <w:t> a janela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60136171" w14:textId="77777777" w:rsidR="00BB509A" w:rsidRDefault="00BB509A" w:rsidP="00BB509A">
      <w:pPr>
        <w:shd w:val="clear" w:color="auto" w:fill="FFFFFF"/>
        <w:spacing w:after="0" w:line="240" w:lineRule="auto"/>
        <w:rPr>
          <w:rFonts w:ascii="Helvetica" w:hAnsi="Helvetica" w:cs="Helvetica"/>
          <w:color w:val="333333"/>
        </w:rPr>
      </w:pPr>
    </w:p>
    <w:p w14:paraId="20821616" w14:textId="77777777"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39960AE1" w14:textId="77777777"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S3-Support</w:t>
      </w:r>
      <w:r>
        <w:rPr>
          <w:rFonts w:ascii="Helvetica" w:hAnsi="Helvetica" w:cs="Helvetica"/>
          <w:color w:val="333333"/>
        </w:rPr>
        <w:t>.</w:t>
      </w:r>
    </w:p>
    <w:p w14:paraId="4C2C3F1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grupo S3-Support tem a política </w:t>
      </w:r>
      <w:r w:rsidRPr="00BB509A">
        <w:rPr>
          <w:rStyle w:val="Forte"/>
          <w:rFonts w:ascii="Helvetica" w:hAnsi="Helvetica" w:cs="Helvetica"/>
          <w:color w:val="FF0000"/>
        </w:rPr>
        <w:t>AmazonS3ReadOnlyAccess</w:t>
      </w:r>
      <w:r>
        <w:rPr>
          <w:rFonts w:ascii="Helvetica" w:hAnsi="Helvetica" w:cs="Helvetica"/>
          <w:color w:val="333333"/>
        </w:rPr>
        <w:t> associada.</w:t>
      </w:r>
    </w:p>
    <w:p w14:paraId="587E3285" w14:textId="77777777" w:rsidR="00C07F89" w:rsidRDefault="00C07F89" w:rsidP="006A7199">
      <w:pPr>
        <w:numPr>
          <w:ilvl w:val="0"/>
          <w:numId w:val="12"/>
        </w:numPr>
        <w:shd w:val="clear" w:color="auto" w:fill="FFFFFF"/>
        <w:spacing w:after="0" w:line="240" w:lineRule="auto"/>
        <w:ind w:left="0"/>
        <w:rPr>
          <w:rFonts w:ascii="Helvetica" w:hAnsi="Helvetica" w:cs="Helvetica"/>
          <w:color w:val="333333"/>
        </w:rPr>
      </w:pPr>
      <w:r>
        <w:rPr>
          <w:rFonts w:ascii="Helvetica" w:hAnsi="Helvetica" w:cs="Helvetica"/>
          <w:color w:val="333333"/>
        </w:rPr>
        <w:t>Abaixo do menu </w:t>
      </w:r>
      <w:proofErr w:type="spellStart"/>
      <w:r>
        <w:rPr>
          <w:rStyle w:val="Forte"/>
          <w:rFonts w:ascii="Helvetica" w:hAnsi="Helvetica" w:cs="Helvetica"/>
          <w:color w:val="333333"/>
        </w:rPr>
        <w:t>Actions</w:t>
      </w:r>
      <w:proofErr w:type="spellEnd"/>
      <w:r>
        <w:rPr>
          <w:rFonts w:ascii="Helvetica" w:hAnsi="Helvetica" w:cs="Helvetica"/>
          <w:color w:val="333333"/>
        </w:rPr>
        <w:t> (Ações), clique no link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7C65033C"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Essa política tem permissões para obter e listar recursos no </w:t>
      </w:r>
      <w:proofErr w:type="spellStart"/>
      <w:r>
        <w:rPr>
          <w:rFonts w:ascii="Helvetica" w:hAnsi="Helvetica" w:cs="Helvetica"/>
          <w:color w:val="333333"/>
        </w:rPr>
        <w:t>Amazon</w:t>
      </w:r>
      <w:proofErr w:type="spellEnd"/>
      <w:r>
        <w:rPr>
          <w:rFonts w:ascii="Helvetica" w:hAnsi="Helvetica" w:cs="Helvetica"/>
          <w:color w:val="333333"/>
        </w:rPr>
        <w:t xml:space="preserve"> S3.</w:t>
      </w:r>
    </w:p>
    <w:p w14:paraId="4A3A1CB7" w14:textId="1D53675D"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Feche X a janela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326C8581" w14:textId="628E1CAB"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00EEA630" w14:textId="77777777" w:rsidR="00BB509A" w:rsidRDefault="00BB509A" w:rsidP="00BB509A">
      <w:pPr>
        <w:shd w:val="clear" w:color="auto" w:fill="FFFFFF"/>
        <w:spacing w:after="0" w:line="240" w:lineRule="auto"/>
        <w:rPr>
          <w:rFonts w:ascii="Helvetica" w:hAnsi="Helvetica" w:cs="Helvetica"/>
          <w:color w:val="333333"/>
        </w:rPr>
      </w:pPr>
    </w:p>
    <w:p w14:paraId="084A645B" w14:textId="77777777"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EC2-Admin</w:t>
      </w:r>
      <w:r>
        <w:rPr>
          <w:rFonts w:ascii="Helvetica" w:hAnsi="Helvetica" w:cs="Helvetica"/>
          <w:color w:val="333333"/>
        </w:rPr>
        <w:t>.</w:t>
      </w:r>
    </w:p>
    <w:p w14:paraId="28F8BD4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Esse grupo é um pouco diferente dos outros dois. Em vez de uma </w:t>
      </w:r>
      <w:proofErr w:type="spellStart"/>
      <w:r>
        <w:rPr>
          <w:rStyle w:val="nfase"/>
          <w:rFonts w:ascii="Helvetica" w:hAnsi="Helvetica" w:cs="Helvetica"/>
          <w:color w:val="333333"/>
        </w:rPr>
        <w:t>Managed</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Policy</w:t>
      </w:r>
      <w:proofErr w:type="spellEnd"/>
      <w:r>
        <w:rPr>
          <w:rStyle w:val="nfase"/>
          <w:rFonts w:ascii="Helvetica" w:hAnsi="Helvetica" w:cs="Helvetica"/>
          <w:color w:val="333333"/>
        </w:rPr>
        <w:t xml:space="preserve"> (Política gerenciada)</w:t>
      </w:r>
      <w:r>
        <w:rPr>
          <w:rFonts w:ascii="Helvetica" w:hAnsi="Helvetica" w:cs="Helvetica"/>
          <w:color w:val="333333"/>
        </w:rPr>
        <w:t>, ele tem uma </w:t>
      </w:r>
      <w:proofErr w:type="spellStart"/>
      <w:r w:rsidRPr="00BB509A">
        <w:rPr>
          <w:rStyle w:val="Forte"/>
          <w:rFonts w:ascii="Helvetica" w:hAnsi="Helvetica" w:cs="Helvetica"/>
          <w:color w:val="FF0000"/>
        </w:rPr>
        <w:t>Inline</w:t>
      </w:r>
      <w:proofErr w:type="spellEnd"/>
      <w:r w:rsidRPr="00BB509A">
        <w:rPr>
          <w:rStyle w:val="Forte"/>
          <w:rFonts w:ascii="Helvetica" w:hAnsi="Helvetica" w:cs="Helvetica"/>
          <w:color w:val="FF0000"/>
        </w:rPr>
        <w:t xml:space="preserve"> </w:t>
      </w:r>
      <w:proofErr w:type="spellStart"/>
      <w:r w:rsidRPr="00BB509A">
        <w:rPr>
          <w:rStyle w:val="Forte"/>
          <w:rFonts w:ascii="Helvetica" w:hAnsi="Helvetica" w:cs="Helvetica"/>
          <w:color w:val="FF0000"/>
        </w:rPr>
        <w:t>Policy</w:t>
      </w:r>
      <w:proofErr w:type="spellEnd"/>
      <w:r w:rsidRPr="00BB509A">
        <w:rPr>
          <w:rFonts w:ascii="Helvetica" w:hAnsi="Helvetica" w:cs="Helvetica"/>
          <w:color w:val="FF0000"/>
        </w:rPr>
        <w:t> </w:t>
      </w:r>
      <w:r>
        <w:rPr>
          <w:rFonts w:ascii="Helvetica" w:hAnsi="Helvetica" w:cs="Helvetica"/>
          <w:color w:val="333333"/>
        </w:rPr>
        <w:t>(Política em linha), que é uma política atribuída a apenas um usuário ou grupo. Normalmente, as políticas em linha são usadas para aplicar permissões em situações pontuais.</w:t>
      </w:r>
    </w:p>
    <w:p w14:paraId="6981BB1C" w14:textId="77777777" w:rsidR="00C07F89" w:rsidRDefault="00C07F89" w:rsidP="006A7199">
      <w:pPr>
        <w:numPr>
          <w:ilvl w:val="0"/>
          <w:numId w:val="14"/>
        </w:numPr>
        <w:shd w:val="clear" w:color="auto" w:fill="FFFFFF"/>
        <w:spacing w:after="0" w:line="240" w:lineRule="auto"/>
        <w:ind w:left="0"/>
        <w:rPr>
          <w:rFonts w:ascii="Helvetica" w:hAnsi="Helvetica" w:cs="Helvetica"/>
          <w:color w:val="333333"/>
        </w:rPr>
      </w:pPr>
      <w:r>
        <w:rPr>
          <w:rFonts w:ascii="Helvetica" w:hAnsi="Helvetica" w:cs="Helvetica"/>
          <w:color w:val="333333"/>
        </w:rPr>
        <w:t>Em </w:t>
      </w:r>
      <w:proofErr w:type="spellStart"/>
      <w:r>
        <w:rPr>
          <w:rStyle w:val="Forte"/>
          <w:rFonts w:ascii="Helvetica" w:hAnsi="Helvetica" w:cs="Helvetica"/>
          <w:color w:val="333333"/>
        </w:rPr>
        <w:t>Actions</w:t>
      </w:r>
      <w:proofErr w:type="spellEnd"/>
      <w:r>
        <w:rPr>
          <w:rFonts w:ascii="Helvetica" w:hAnsi="Helvetica" w:cs="Helvetica"/>
          <w:color w:val="333333"/>
        </w:rPr>
        <w:t> (Ações), clique em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 para visualizar a política.</w:t>
      </w:r>
    </w:p>
    <w:p w14:paraId="30F4001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Essa política concede permissão para visualizar (Descrever) informações sobre o </w:t>
      </w:r>
      <w:proofErr w:type="spellStart"/>
      <w:r>
        <w:rPr>
          <w:rFonts w:ascii="Helvetica" w:hAnsi="Helvetica" w:cs="Helvetica"/>
          <w:color w:val="333333"/>
        </w:rPr>
        <w:t>Amazon</w:t>
      </w:r>
      <w:proofErr w:type="spellEnd"/>
      <w:r>
        <w:rPr>
          <w:rFonts w:ascii="Helvetica" w:hAnsi="Helvetica" w:cs="Helvetica"/>
          <w:color w:val="333333"/>
        </w:rPr>
        <w:t xml:space="preserve"> EC2 e permite também iniciar e interromper instâncias.</w:t>
      </w:r>
    </w:p>
    <w:p w14:paraId="1BB4EAF8" w14:textId="77777777" w:rsidR="00C07F89" w:rsidRDefault="00C07F89" w:rsidP="006A7199">
      <w:pPr>
        <w:numPr>
          <w:ilvl w:val="0"/>
          <w:numId w:val="15"/>
        </w:numPr>
        <w:shd w:val="clear" w:color="auto" w:fill="FFFFFF"/>
        <w:spacing w:after="0" w:line="240" w:lineRule="auto"/>
        <w:ind w:left="0"/>
        <w:rPr>
          <w:rFonts w:ascii="Helvetica" w:hAnsi="Helvetica" w:cs="Helvetica"/>
          <w:color w:val="333333"/>
        </w:rPr>
      </w:pPr>
      <w:r>
        <w:rPr>
          <w:rFonts w:ascii="Helvetica" w:hAnsi="Helvetica" w:cs="Helvetica"/>
          <w:color w:val="333333"/>
        </w:rPr>
        <w:t>Na parte inferior da tela, clique em </w:t>
      </w:r>
      <w:proofErr w:type="spellStart"/>
      <w:r>
        <w:rPr>
          <w:rStyle w:val="Forte"/>
          <w:rFonts w:ascii="Helvetica" w:hAnsi="Helvetica" w:cs="Helvetica"/>
          <w:color w:val="333333"/>
        </w:rPr>
        <w:t>Cancel</w:t>
      </w:r>
      <w:proofErr w:type="spellEnd"/>
      <w:r>
        <w:rPr>
          <w:rFonts w:ascii="Helvetica" w:hAnsi="Helvetica" w:cs="Helvetica"/>
          <w:color w:val="333333"/>
        </w:rPr>
        <w:t> Cancelar para fechar a política.</w:t>
      </w:r>
    </w:p>
    <w:p w14:paraId="06A6F9CC"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4EC9C872"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3" w:name="cenário-de-negócios"/>
      <w:bookmarkEnd w:id="3"/>
      <w:r>
        <w:rPr>
          <w:rFonts w:ascii="Helvetica" w:hAnsi="Helvetica" w:cs="Helvetica"/>
          <w:color w:val="333333"/>
          <w:sz w:val="42"/>
          <w:szCs w:val="42"/>
        </w:rPr>
        <w:t>Cenário de negócios</w:t>
      </w:r>
    </w:p>
    <w:p w14:paraId="2E1BA63D"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Para o restante deste laboratório, você trabalhará com esses usuários e grupos para habilitar permissões que oferecem suporte ao seguinte cenário de negócios:</w:t>
      </w:r>
    </w:p>
    <w:p w14:paraId="75C5506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Sua empresa está aumentando o uso da </w:t>
      </w:r>
      <w:proofErr w:type="spellStart"/>
      <w:r>
        <w:rPr>
          <w:rFonts w:ascii="Helvetica" w:hAnsi="Helvetica" w:cs="Helvetica"/>
          <w:color w:val="333333"/>
        </w:rPr>
        <w:t>Amazon</w:t>
      </w:r>
      <w:proofErr w:type="spellEnd"/>
      <w:r>
        <w:rPr>
          <w:rFonts w:ascii="Helvetica" w:hAnsi="Helvetica" w:cs="Helvetica"/>
          <w:color w:val="333333"/>
        </w:rPr>
        <w:t xml:space="preserve"> Web Services e está usando muitas instâncias do </w:t>
      </w:r>
      <w:proofErr w:type="spellStart"/>
      <w:r>
        <w:rPr>
          <w:rFonts w:ascii="Helvetica" w:hAnsi="Helvetica" w:cs="Helvetica"/>
          <w:color w:val="333333"/>
        </w:rPr>
        <w:t>Amazon</w:t>
      </w:r>
      <w:proofErr w:type="spellEnd"/>
      <w:r>
        <w:rPr>
          <w:rFonts w:ascii="Helvetica" w:hAnsi="Helvetica" w:cs="Helvetica"/>
          <w:color w:val="333333"/>
        </w:rPr>
        <w:t xml:space="preserve"> EC2 e uma grande quantidade de armazenamento do </w:t>
      </w:r>
      <w:proofErr w:type="spellStart"/>
      <w:r>
        <w:rPr>
          <w:rFonts w:ascii="Helvetica" w:hAnsi="Helvetica" w:cs="Helvetica"/>
          <w:color w:val="333333"/>
        </w:rPr>
        <w:t>Amazon</w:t>
      </w:r>
      <w:proofErr w:type="spellEnd"/>
      <w:r>
        <w:rPr>
          <w:rFonts w:ascii="Helvetica" w:hAnsi="Helvetica" w:cs="Helvetica"/>
          <w:color w:val="333333"/>
        </w:rPr>
        <w:t xml:space="preserve"> S3. Você deseja conceder acesso a novos membros da equipe de acordo com suas funções de trabalho:</w:t>
      </w:r>
    </w:p>
    <w:p w14:paraId="650DC5CC" w14:textId="2618634F" w:rsidR="00130201" w:rsidRPr="00130201" w:rsidRDefault="00C07F89" w:rsidP="00130201">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10A6909D" wp14:editId="7FCA2D72">
            <wp:extent cx="5400040" cy="12776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77620"/>
                    </a:xfrm>
                    <a:prstGeom prst="rect">
                      <a:avLst/>
                    </a:prstGeom>
                  </pic:spPr>
                </pic:pic>
              </a:graphicData>
            </a:graphic>
          </wp:inline>
        </w:drawing>
      </w:r>
    </w:p>
    <w:p w14:paraId="5C6A13F3" w14:textId="00A853BE" w:rsidR="00130201" w:rsidRDefault="00130201" w:rsidP="00130201">
      <w:pPr>
        <w:spacing w:after="150" w:line="240" w:lineRule="auto"/>
        <w:rPr>
          <w:rFonts w:ascii="Helvetica" w:eastAsia="Times New Roman" w:hAnsi="Helvetica" w:cs="Helvetica"/>
          <w:color w:val="333333"/>
          <w:sz w:val="24"/>
          <w:szCs w:val="24"/>
          <w:lang w:eastAsia="pt-BR"/>
        </w:rPr>
      </w:pPr>
      <w:r w:rsidRPr="00130201">
        <w:rPr>
          <w:rFonts w:ascii="Helvetica" w:eastAsia="Times New Roman" w:hAnsi="Helvetica" w:cs="Helvetica"/>
          <w:color w:val="333333"/>
          <w:sz w:val="24"/>
          <w:szCs w:val="24"/>
          <w:lang w:eastAsia="pt-BR"/>
        </w:rPr>
        <w:t>   </w:t>
      </w:r>
    </w:p>
    <w:p w14:paraId="54A14CC1" w14:textId="4B0A72D0" w:rsidR="00254749" w:rsidRDefault="00254749" w:rsidP="00130201">
      <w:pPr>
        <w:spacing w:after="150" w:line="240" w:lineRule="auto"/>
        <w:rPr>
          <w:rFonts w:ascii="Helvetica" w:eastAsia="Times New Roman" w:hAnsi="Helvetica" w:cs="Helvetica"/>
          <w:color w:val="333333"/>
          <w:sz w:val="24"/>
          <w:szCs w:val="24"/>
          <w:lang w:eastAsia="pt-BR"/>
        </w:rPr>
      </w:pPr>
    </w:p>
    <w:p w14:paraId="6AE36DAD" w14:textId="31F37711" w:rsidR="00254749" w:rsidRDefault="00254749" w:rsidP="00130201">
      <w:pPr>
        <w:spacing w:after="150" w:line="240" w:lineRule="auto"/>
        <w:rPr>
          <w:rFonts w:ascii="Helvetica" w:eastAsia="Times New Roman" w:hAnsi="Helvetica" w:cs="Helvetica"/>
          <w:color w:val="333333"/>
          <w:sz w:val="24"/>
          <w:szCs w:val="24"/>
          <w:lang w:eastAsia="pt-BR"/>
        </w:rPr>
      </w:pPr>
    </w:p>
    <w:p w14:paraId="642B8C55" w14:textId="77777777" w:rsidR="00254749" w:rsidRPr="00130201" w:rsidRDefault="00254749" w:rsidP="00130201">
      <w:pPr>
        <w:spacing w:after="150" w:line="240" w:lineRule="auto"/>
        <w:rPr>
          <w:rFonts w:ascii="Helvetica" w:eastAsia="Times New Roman" w:hAnsi="Helvetica" w:cs="Helvetica"/>
          <w:color w:val="333333"/>
          <w:sz w:val="24"/>
          <w:szCs w:val="24"/>
          <w:lang w:eastAsia="pt-BR"/>
        </w:rPr>
      </w:pPr>
    </w:p>
    <w:p w14:paraId="4CA45D0C"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r>
        <w:rPr>
          <w:rFonts w:ascii="Helvetica" w:hAnsi="Helvetica" w:cs="Helvetica"/>
          <w:color w:val="333333"/>
          <w:sz w:val="42"/>
          <w:szCs w:val="42"/>
        </w:rPr>
        <w:t>Tarefa 2: Adicionar usuários aos grupos</w:t>
      </w:r>
    </w:p>
    <w:p w14:paraId="58927F9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Recentemente, você contratou o </w:t>
      </w:r>
      <w:r>
        <w:rPr>
          <w:rStyle w:val="Forte"/>
          <w:rFonts w:ascii="Helvetica" w:hAnsi="Helvetica" w:cs="Helvetica"/>
          <w:color w:val="333333"/>
        </w:rPr>
        <w:t>user-1</w:t>
      </w:r>
      <w:r>
        <w:rPr>
          <w:rFonts w:ascii="Helvetica" w:hAnsi="Helvetica" w:cs="Helvetica"/>
          <w:color w:val="333333"/>
        </w:rPr>
        <w:t xml:space="preserve"> para uma função de suporte ao </w:t>
      </w:r>
      <w:proofErr w:type="spellStart"/>
      <w:r>
        <w:rPr>
          <w:rFonts w:ascii="Helvetica" w:hAnsi="Helvetica" w:cs="Helvetica"/>
          <w:color w:val="333333"/>
        </w:rPr>
        <w:t>Amazon</w:t>
      </w:r>
      <w:proofErr w:type="spellEnd"/>
      <w:r>
        <w:rPr>
          <w:rFonts w:ascii="Helvetica" w:hAnsi="Helvetica" w:cs="Helvetica"/>
          <w:color w:val="333333"/>
        </w:rPr>
        <w:t xml:space="preserve"> S3. Você o adicionará ao grupo </w:t>
      </w:r>
      <w:r>
        <w:rPr>
          <w:rStyle w:val="Forte"/>
          <w:rFonts w:ascii="Helvetica" w:hAnsi="Helvetica" w:cs="Helvetica"/>
          <w:color w:val="333333"/>
        </w:rPr>
        <w:t>S3-Support</w:t>
      </w:r>
      <w:r>
        <w:rPr>
          <w:rFonts w:ascii="Helvetica" w:hAnsi="Helvetica" w:cs="Helvetica"/>
          <w:color w:val="333333"/>
        </w:rPr>
        <w:t> para que ele herde as permissões necessárias por meio da política </w:t>
      </w:r>
      <w:r>
        <w:rPr>
          <w:rStyle w:val="nfase"/>
          <w:rFonts w:ascii="Helvetica" w:hAnsi="Helvetica" w:cs="Helvetica"/>
          <w:color w:val="333333"/>
        </w:rPr>
        <w:t>AmazonS3ReadOnlyAccess</w:t>
      </w:r>
      <w:r>
        <w:rPr>
          <w:rFonts w:ascii="Helvetica" w:hAnsi="Helvetica" w:cs="Helvetica"/>
          <w:color w:val="333333"/>
        </w:rPr>
        <w:t> associada.</w:t>
      </w:r>
    </w:p>
    <w:p w14:paraId="07364CE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Você pode ignorar todos os erros indicando “</w:t>
      </w:r>
      <w:proofErr w:type="spellStart"/>
      <w:r>
        <w:rPr>
          <w:rFonts w:ascii="Helvetica" w:hAnsi="Helvetica" w:cs="Helvetica"/>
          <w:color w:val="333333"/>
        </w:rPr>
        <w:t>not</w:t>
      </w:r>
      <w:proofErr w:type="spellEnd"/>
      <w:r>
        <w:rPr>
          <w:rFonts w:ascii="Helvetica" w:hAnsi="Helvetica" w:cs="Helvetica"/>
          <w:color w:val="333333"/>
        </w:rPr>
        <w:t xml:space="preserve"> </w:t>
      </w:r>
      <w:proofErr w:type="spellStart"/>
      <w:r>
        <w:rPr>
          <w:rFonts w:ascii="Helvetica" w:hAnsi="Helvetica" w:cs="Helvetica"/>
          <w:color w:val="333333"/>
        </w:rPr>
        <w:t>authorized</w:t>
      </w:r>
      <w:proofErr w:type="spellEnd"/>
      <w:r>
        <w:rPr>
          <w:rFonts w:ascii="Helvetica" w:hAnsi="Helvetica" w:cs="Helvetica"/>
          <w:color w:val="333333"/>
        </w:rPr>
        <w:t xml:space="preserve"> (não autorizado)” que aparecem durante essa tarefa. Eles ocorrem porque a conta do laboratório tem permissões limitadas, mas não afetarão sua capacidade de concluir o laboratório.</w:t>
      </w:r>
    </w:p>
    <w:p w14:paraId="493018F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553ADC00" w14:textId="77777777" w:rsidR="00C07F89" w:rsidRDefault="00C07F89" w:rsidP="00C07F89">
      <w:pPr>
        <w:pStyle w:val="Ttulo3"/>
        <w:shd w:val="clear" w:color="auto" w:fill="FFFFFF"/>
        <w:rPr>
          <w:rFonts w:ascii="Helvetica" w:hAnsi="Helvetica" w:cs="Helvetica"/>
          <w:color w:val="333333"/>
          <w:sz w:val="36"/>
          <w:szCs w:val="36"/>
        </w:rPr>
      </w:pPr>
      <w:bookmarkStart w:id="4" w:name="adicionar-user-1-ao-grupo-s3-support"/>
      <w:bookmarkEnd w:id="4"/>
      <w:r>
        <w:rPr>
          <w:rFonts w:ascii="Helvetica" w:hAnsi="Helvetica" w:cs="Helvetica"/>
          <w:color w:val="333333"/>
          <w:sz w:val="36"/>
          <w:szCs w:val="36"/>
        </w:rPr>
        <w:t>Adicionar user-1 ao grupo S3-Support</w:t>
      </w:r>
    </w:p>
    <w:p w14:paraId="4E16DA25"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sz w:val="24"/>
          <w:szCs w:val="24"/>
        </w:rPr>
      </w:pPr>
      <w:r>
        <w:rPr>
          <w:rFonts w:ascii="Helvetica" w:hAnsi="Helvetica" w:cs="Helvetica"/>
          <w:color w:val="333333"/>
        </w:rPr>
        <w:t>No painel de navegação esquerdo,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5DBB97BA"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S3-Support</w:t>
      </w:r>
      <w:r>
        <w:rPr>
          <w:rFonts w:ascii="Helvetica" w:hAnsi="Helvetica" w:cs="Helvetica"/>
          <w:color w:val="333333"/>
        </w:rPr>
        <w:t>.</w:t>
      </w:r>
    </w:p>
    <w:p w14:paraId="00B8B60E"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Users</w:t>
      </w:r>
      <w:proofErr w:type="spellEnd"/>
      <w:r>
        <w:rPr>
          <w:rFonts w:ascii="Helvetica" w:hAnsi="Helvetica" w:cs="Helvetica"/>
          <w:color w:val="333333"/>
        </w:rPr>
        <w:t> (Usuários).</w:t>
      </w:r>
    </w:p>
    <w:p w14:paraId="492CF7C0"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Na guia </w:t>
      </w:r>
      <w:proofErr w:type="spellStart"/>
      <w:r>
        <w:rPr>
          <w:rStyle w:val="Forte"/>
          <w:rFonts w:ascii="Helvetica" w:hAnsi="Helvetica" w:cs="Helvetica"/>
          <w:color w:val="333333"/>
        </w:rPr>
        <w:t>Users</w:t>
      </w:r>
      <w:proofErr w:type="spellEnd"/>
      <w:r>
        <w:rPr>
          <w:rFonts w:ascii="Helvetica" w:hAnsi="Helvetica" w:cs="Helvetica"/>
          <w:color w:val="333333"/>
        </w:rPr>
        <w:t> (Usuários), clique em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to</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Group</w:t>
      </w:r>
      <w:proofErr w:type="spellEnd"/>
      <w:r>
        <w:rPr>
          <w:rFonts w:ascii="Helvetica" w:hAnsi="Helvetica" w:cs="Helvetica"/>
          <w:color w:val="333333"/>
        </w:rPr>
        <w:t> (Adicionar usuários ao grupo).</w:t>
      </w:r>
    </w:p>
    <w:p w14:paraId="5D295139"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Na janela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to</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Group</w:t>
      </w:r>
      <w:proofErr w:type="spellEnd"/>
      <w:r>
        <w:rPr>
          <w:rFonts w:ascii="Helvetica" w:hAnsi="Helvetica" w:cs="Helvetica"/>
          <w:color w:val="333333"/>
        </w:rPr>
        <w:t> (Adicionar usuários ao grupo), configure o seguinte:</w:t>
      </w:r>
    </w:p>
    <w:p w14:paraId="151DE029" w14:textId="77777777" w:rsidR="00C07F89" w:rsidRDefault="00C07F89" w:rsidP="006A7199">
      <w:pPr>
        <w:numPr>
          <w:ilvl w:val="0"/>
          <w:numId w:val="17"/>
        </w:numPr>
        <w:shd w:val="clear" w:color="auto" w:fill="FFFFFF"/>
        <w:spacing w:after="0" w:line="240" w:lineRule="auto"/>
        <w:ind w:left="0"/>
        <w:rPr>
          <w:rFonts w:ascii="Helvetica" w:hAnsi="Helvetica" w:cs="Helvetica"/>
          <w:color w:val="333333"/>
        </w:rPr>
      </w:pPr>
      <w:proofErr w:type="gramStart"/>
      <w:r>
        <w:rPr>
          <w:rFonts w:ascii="Helvetica" w:hAnsi="Helvetica" w:cs="Helvetica"/>
          <w:color w:val="333333"/>
        </w:rPr>
        <w:t>Selecione  </w:t>
      </w:r>
      <w:r>
        <w:rPr>
          <w:rStyle w:val="Forte"/>
          <w:rFonts w:ascii="Helvetica" w:hAnsi="Helvetica" w:cs="Helvetica"/>
          <w:color w:val="333333"/>
        </w:rPr>
        <w:t>user</w:t>
      </w:r>
      <w:proofErr w:type="gramEnd"/>
      <w:r>
        <w:rPr>
          <w:rStyle w:val="Forte"/>
          <w:rFonts w:ascii="Helvetica" w:hAnsi="Helvetica" w:cs="Helvetica"/>
          <w:color w:val="333333"/>
        </w:rPr>
        <w:t>-1</w:t>
      </w:r>
      <w:r>
        <w:rPr>
          <w:rFonts w:ascii="Helvetica" w:hAnsi="Helvetica" w:cs="Helvetica"/>
          <w:color w:val="333333"/>
        </w:rPr>
        <w:t>.</w:t>
      </w:r>
    </w:p>
    <w:p w14:paraId="362D4050" w14:textId="77777777" w:rsidR="00C07F89" w:rsidRDefault="00C07F89" w:rsidP="006A7199">
      <w:pPr>
        <w:numPr>
          <w:ilvl w:val="0"/>
          <w:numId w:val="17"/>
        </w:numPr>
        <w:shd w:val="clear" w:color="auto" w:fill="FFFFFF"/>
        <w:spacing w:after="0" w:line="240" w:lineRule="auto"/>
        <w:ind w:left="0"/>
        <w:rPr>
          <w:rFonts w:ascii="Helvetica" w:hAnsi="Helvetica" w:cs="Helvetica"/>
          <w:color w:val="333333"/>
        </w:rPr>
      </w:pPr>
      <w:r>
        <w:rPr>
          <w:rFonts w:ascii="Helvetica" w:hAnsi="Helvetica" w:cs="Helvetica"/>
          <w:color w:val="333333"/>
        </w:rPr>
        <w:t>Na parte inferior da tela, clique em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Fonts w:ascii="Helvetica" w:hAnsi="Helvetica" w:cs="Helvetica"/>
          <w:color w:val="333333"/>
        </w:rPr>
        <w:t> (Adicionar usuários).</w:t>
      </w:r>
    </w:p>
    <w:p w14:paraId="0109187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Na guia </w:t>
      </w:r>
      <w:proofErr w:type="spellStart"/>
      <w:r>
        <w:rPr>
          <w:rStyle w:val="Forte"/>
          <w:rFonts w:ascii="Helvetica" w:hAnsi="Helvetica" w:cs="Helvetica"/>
          <w:color w:val="333333"/>
        </w:rPr>
        <w:t>Users</w:t>
      </w:r>
      <w:proofErr w:type="spellEnd"/>
      <w:r>
        <w:rPr>
          <w:rFonts w:ascii="Helvetica" w:hAnsi="Helvetica" w:cs="Helvetica"/>
          <w:color w:val="333333"/>
        </w:rPr>
        <w:t> (Usuários), você verá que user-1 foi adicionado ao grupo.</w:t>
      </w:r>
    </w:p>
    <w:p w14:paraId="54FCCADF"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00FFC2F4" w14:textId="77777777" w:rsidR="00C07F89" w:rsidRDefault="00C07F89" w:rsidP="00C07F89">
      <w:pPr>
        <w:pStyle w:val="Ttulo3"/>
        <w:shd w:val="clear" w:color="auto" w:fill="FFFFFF"/>
        <w:rPr>
          <w:rFonts w:ascii="Helvetica" w:hAnsi="Helvetica" w:cs="Helvetica"/>
          <w:color w:val="333333"/>
          <w:sz w:val="36"/>
          <w:szCs w:val="36"/>
        </w:rPr>
      </w:pPr>
      <w:bookmarkStart w:id="5" w:name="adicionar-user-2-ao-grupo-ec2-support"/>
      <w:bookmarkEnd w:id="5"/>
      <w:r>
        <w:rPr>
          <w:rFonts w:ascii="Helvetica" w:hAnsi="Helvetica" w:cs="Helvetica"/>
          <w:color w:val="333333"/>
          <w:sz w:val="36"/>
          <w:szCs w:val="36"/>
        </w:rPr>
        <w:t>Adicionar user-2 ao grupo EC2-Support</w:t>
      </w:r>
    </w:p>
    <w:p w14:paraId="6EE6C5D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contratou o </w:t>
      </w:r>
      <w:r>
        <w:rPr>
          <w:rStyle w:val="Forte"/>
          <w:rFonts w:ascii="Helvetica" w:hAnsi="Helvetica" w:cs="Helvetica"/>
          <w:color w:val="333333"/>
        </w:rPr>
        <w:t>user-2</w:t>
      </w:r>
      <w:r>
        <w:rPr>
          <w:rFonts w:ascii="Helvetica" w:hAnsi="Helvetica" w:cs="Helvetica"/>
          <w:color w:val="333333"/>
        </w:rPr>
        <w:t xml:space="preserve"> para uma função de suporte ao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26406941" w14:textId="77777777" w:rsidR="00C07F89" w:rsidRDefault="00C07F89" w:rsidP="006A7199">
      <w:pPr>
        <w:numPr>
          <w:ilvl w:val="0"/>
          <w:numId w:val="18"/>
        </w:numPr>
        <w:shd w:val="clear" w:color="auto" w:fill="FFFFFF"/>
        <w:spacing w:after="0" w:line="240" w:lineRule="auto"/>
        <w:ind w:left="0"/>
        <w:rPr>
          <w:rFonts w:ascii="Helvetica" w:hAnsi="Helvetica" w:cs="Helvetica"/>
          <w:color w:val="333333"/>
        </w:rPr>
      </w:pPr>
      <w:r>
        <w:rPr>
          <w:rFonts w:ascii="Helvetica" w:hAnsi="Helvetica" w:cs="Helvetica"/>
          <w:color w:val="333333"/>
        </w:rPr>
        <w:t>Seguindo etapas semelhantes às anteriores, adicione </w:t>
      </w:r>
      <w:r>
        <w:rPr>
          <w:rStyle w:val="Forte"/>
          <w:rFonts w:ascii="Helvetica" w:hAnsi="Helvetica" w:cs="Helvetica"/>
          <w:color w:val="333333"/>
        </w:rPr>
        <w:t>user-2</w:t>
      </w:r>
      <w:r>
        <w:rPr>
          <w:rFonts w:ascii="Helvetica" w:hAnsi="Helvetica" w:cs="Helvetica"/>
          <w:color w:val="333333"/>
        </w:rPr>
        <w:t> ao grupo </w:t>
      </w:r>
      <w:r>
        <w:rPr>
          <w:rStyle w:val="Forte"/>
          <w:rFonts w:ascii="Helvetica" w:hAnsi="Helvetica" w:cs="Helvetica"/>
          <w:color w:val="333333"/>
        </w:rPr>
        <w:t>EC2-Support</w:t>
      </w:r>
      <w:r>
        <w:rPr>
          <w:rFonts w:ascii="Helvetica" w:hAnsi="Helvetica" w:cs="Helvetica"/>
          <w:color w:val="333333"/>
        </w:rPr>
        <w:t>.</w:t>
      </w:r>
    </w:p>
    <w:p w14:paraId="10129EC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user-2 agora fará parte do grupo </w:t>
      </w:r>
      <w:r>
        <w:rPr>
          <w:rStyle w:val="Forte"/>
          <w:rFonts w:ascii="Helvetica" w:hAnsi="Helvetica" w:cs="Helvetica"/>
          <w:color w:val="333333"/>
        </w:rPr>
        <w:t>EC2-Support</w:t>
      </w:r>
      <w:r>
        <w:rPr>
          <w:rFonts w:ascii="Helvetica" w:hAnsi="Helvetica" w:cs="Helvetica"/>
          <w:color w:val="333333"/>
        </w:rPr>
        <w:t>.</w:t>
      </w:r>
    </w:p>
    <w:p w14:paraId="3562330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134C5B41" w14:textId="77777777" w:rsidR="00C07F89" w:rsidRDefault="00C07F89" w:rsidP="00C07F89">
      <w:pPr>
        <w:pStyle w:val="Ttulo3"/>
        <w:shd w:val="clear" w:color="auto" w:fill="FFFFFF"/>
        <w:rPr>
          <w:rFonts w:ascii="Helvetica" w:hAnsi="Helvetica" w:cs="Helvetica"/>
          <w:color w:val="333333"/>
          <w:sz w:val="36"/>
          <w:szCs w:val="36"/>
        </w:rPr>
      </w:pPr>
      <w:bookmarkStart w:id="6" w:name="adicionar-user-3-ao-grupo-ec2-admin"/>
      <w:bookmarkEnd w:id="6"/>
      <w:r>
        <w:rPr>
          <w:rFonts w:ascii="Helvetica" w:hAnsi="Helvetica" w:cs="Helvetica"/>
          <w:color w:val="333333"/>
          <w:sz w:val="36"/>
          <w:szCs w:val="36"/>
        </w:rPr>
        <w:t>Adicionar user-3 ao grupo EC2-Admin</w:t>
      </w:r>
    </w:p>
    <w:p w14:paraId="7355799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contratou o </w:t>
      </w:r>
      <w:r>
        <w:rPr>
          <w:rStyle w:val="Forte"/>
          <w:rFonts w:ascii="Helvetica" w:hAnsi="Helvetica" w:cs="Helvetica"/>
          <w:color w:val="333333"/>
        </w:rPr>
        <w:t>user-3</w:t>
      </w:r>
      <w:r>
        <w:rPr>
          <w:rFonts w:ascii="Helvetica" w:hAnsi="Helvetica" w:cs="Helvetica"/>
          <w:color w:val="333333"/>
        </w:rPr>
        <w:t xml:space="preserve"> como administrador do </w:t>
      </w:r>
      <w:proofErr w:type="spellStart"/>
      <w:r>
        <w:rPr>
          <w:rFonts w:ascii="Helvetica" w:hAnsi="Helvetica" w:cs="Helvetica"/>
          <w:color w:val="333333"/>
        </w:rPr>
        <w:t>Amazon</w:t>
      </w:r>
      <w:proofErr w:type="spellEnd"/>
      <w:r>
        <w:rPr>
          <w:rFonts w:ascii="Helvetica" w:hAnsi="Helvetica" w:cs="Helvetica"/>
          <w:color w:val="333333"/>
        </w:rPr>
        <w:t xml:space="preserve"> EC2, para gerenciar suas instâncias do EC2.</w:t>
      </w:r>
    </w:p>
    <w:p w14:paraId="3125AF48" w14:textId="77777777" w:rsidR="00C07F89" w:rsidRDefault="00C07F89" w:rsidP="006A7199">
      <w:pPr>
        <w:numPr>
          <w:ilvl w:val="0"/>
          <w:numId w:val="19"/>
        </w:numPr>
        <w:shd w:val="clear" w:color="auto" w:fill="FFFFFF"/>
        <w:spacing w:after="0" w:line="240" w:lineRule="auto"/>
        <w:ind w:left="0"/>
        <w:rPr>
          <w:rFonts w:ascii="Helvetica" w:hAnsi="Helvetica" w:cs="Helvetica"/>
          <w:color w:val="333333"/>
        </w:rPr>
      </w:pPr>
      <w:r>
        <w:rPr>
          <w:rFonts w:ascii="Helvetica" w:hAnsi="Helvetica" w:cs="Helvetica"/>
          <w:color w:val="333333"/>
        </w:rPr>
        <w:t>Seguindo etapas semelhantes às anteriores, adicione </w:t>
      </w:r>
      <w:r>
        <w:rPr>
          <w:rStyle w:val="Forte"/>
          <w:rFonts w:ascii="Helvetica" w:hAnsi="Helvetica" w:cs="Helvetica"/>
          <w:color w:val="333333"/>
        </w:rPr>
        <w:t>user-3</w:t>
      </w:r>
      <w:r>
        <w:rPr>
          <w:rFonts w:ascii="Helvetica" w:hAnsi="Helvetica" w:cs="Helvetica"/>
          <w:color w:val="333333"/>
        </w:rPr>
        <w:t> ao grupo </w:t>
      </w:r>
      <w:r>
        <w:rPr>
          <w:rStyle w:val="Forte"/>
          <w:rFonts w:ascii="Helvetica" w:hAnsi="Helvetica" w:cs="Helvetica"/>
          <w:color w:val="333333"/>
        </w:rPr>
        <w:t>EC2-Admin</w:t>
      </w:r>
      <w:r>
        <w:rPr>
          <w:rFonts w:ascii="Helvetica" w:hAnsi="Helvetica" w:cs="Helvetica"/>
          <w:color w:val="333333"/>
        </w:rPr>
        <w:t>.</w:t>
      </w:r>
    </w:p>
    <w:p w14:paraId="0DC21D86"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user-3 agora fará parte do grupo </w:t>
      </w:r>
      <w:r>
        <w:rPr>
          <w:rStyle w:val="Forte"/>
          <w:rFonts w:ascii="Helvetica" w:hAnsi="Helvetica" w:cs="Helvetica"/>
          <w:color w:val="333333"/>
        </w:rPr>
        <w:t>EC2-Admin</w:t>
      </w:r>
      <w:r>
        <w:rPr>
          <w:rFonts w:ascii="Helvetica" w:hAnsi="Helvetica" w:cs="Helvetica"/>
          <w:color w:val="333333"/>
        </w:rPr>
        <w:t>.</w:t>
      </w:r>
    </w:p>
    <w:p w14:paraId="6AF35247" w14:textId="77777777" w:rsidR="00C07F89" w:rsidRDefault="00C07F89" w:rsidP="006A7199">
      <w:pPr>
        <w:numPr>
          <w:ilvl w:val="0"/>
          <w:numId w:val="20"/>
        </w:numPr>
        <w:shd w:val="clear" w:color="auto" w:fill="FFFFFF"/>
        <w:spacing w:after="0" w:line="240" w:lineRule="auto"/>
        <w:ind w:left="0"/>
        <w:rPr>
          <w:rFonts w:ascii="Helvetica" w:hAnsi="Helvetica" w:cs="Helvetica"/>
          <w:color w:val="333333"/>
        </w:rPr>
      </w:pPr>
      <w:r>
        <w:rPr>
          <w:rFonts w:ascii="Helvetica" w:hAnsi="Helvetica" w:cs="Helvetica"/>
          <w:color w:val="333333"/>
        </w:rPr>
        <w:lastRenderedPageBreak/>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13A85B4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Cada grupo deve exibir o número </w:t>
      </w:r>
      <w:r>
        <w:rPr>
          <w:rStyle w:val="Forte"/>
          <w:rFonts w:ascii="Helvetica" w:hAnsi="Helvetica" w:cs="Helvetica"/>
          <w:color w:val="333333"/>
        </w:rPr>
        <w:t>1</w:t>
      </w:r>
      <w:r>
        <w:rPr>
          <w:rFonts w:ascii="Helvetica" w:hAnsi="Helvetica" w:cs="Helvetica"/>
          <w:color w:val="333333"/>
        </w:rPr>
        <w:t xml:space="preserve"> na coluna </w:t>
      </w:r>
      <w:proofErr w:type="spellStart"/>
      <w:r>
        <w:rPr>
          <w:rFonts w:ascii="Helvetica" w:hAnsi="Helvetica" w:cs="Helvetica"/>
          <w:color w:val="333333"/>
        </w:rPr>
        <w:t>Users</w:t>
      </w:r>
      <w:proofErr w:type="spellEnd"/>
      <w:r>
        <w:rPr>
          <w:rFonts w:ascii="Helvetica" w:hAnsi="Helvetica" w:cs="Helvetica"/>
          <w:color w:val="333333"/>
        </w:rPr>
        <w:t xml:space="preserve"> (Usuários) referente ao número de usuários em cada grupo.</w:t>
      </w:r>
    </w:p>
    <w:p w14:paraId="3CC201B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Se o número </w:t>
      </w:r>
      <w:r>
        <w:rPr>
          <w:rStyle w:val="Forte"/>
          <w:rFonts w:ascii="Helvetica" w:hAnsi="Helvetica" w:cs="Helvetica"/>
          <w:color w:val="333333"/>
        </w:rPr>
        <w:t>1</w:t>
      </w:r>
      <w:r>
        <w:rPr>
          <w:rFonts w:ascii="Helvetica" w:hAnsi="Helvetica" w:cs="Helvetica"/>
          <w:color w:val="333333"/>
        </w:rPr>
        <w:t> não aparecer ao lado de cada grupo, releia as instruções acima e verifique se cada usuário está atribuído a um grupo, conforme mostrado na tabela na seção Cenário de negócios.</w:t>
      </w:r>
    </w:p>
    <w:p w14:paraId="79C8A44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2153B0C8"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7" w:name="tarefa-3-fazer-login-e-testar-usuários"/>
      <w:bookmarkEnd w:id="7"/>
      <w:r>
        <w:rPr>
          <w:rFonts w:ascii="Helvetica" w:hAnsi="Helvetica" w:cs="Helvetica"/>
          <w:color w:val="333333"/>
          <w:sz w:val="42"/>
          <w:szCs w:val="42"/>
        </w:rPr>
        <w:t>Tarefa 3: Fazer login e testar usuários</w:t>
      </w:r>
    </w:p>
    <w:p w14:paraId="22B1B2E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Nesta tarefa, você testará as permissões de cada usuário do IAM.</w:t>
      </w:r>
    </w:p>
    <w:p w14:paraId="16296EB6" w14:textId="77777777" w:rsidR="00C07F89" w:rsidRDefault="00C07F89" w:rsidP="006A7199">
      <w:pPr>
        <w:numPr>
          <w:ilvl w:val="0"/>
          <w:numId w:val="2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Dashboard</w:t>
      </w:r>
      <w:r>
        <w:rPr>
          <w:rFonts w:ascii="Helvetica" w:hAnsi="Helvetica" w:cs="Helvetica"/>
          <w:color w:val="333333"/>
        </w:rPr>
        <w:t> (Painel).</w:t>
      </w:r>
    </w:p>
    <w:p w14:paraId="4E88FC5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Um </w:t>
      </w:r>
      <w:r w:rsidRPr="00254749">
        <w:rPr>
          <w:rStyle w:val="Forte"/>
          <w:rFonts w:ascii="Helvetica" w:hAnsi="Helvetica" w:cs="Helvetica"/>
          <w:color w:val="FF0000"/>
        </w:rPr>
        <w:t>Link de login de usuários do IAM</w:t>
      </w:r>
      <w:r w:rsidRPr="00254749">
        <w:rPr>
          <w:rFonts w:ascii="Helvetica" w:hAnsi="Helvetica" w:cs="Helvetica"/>
          <w:color w:val="FF0000"/>
        </w:rPr>
        <w:t> </w:t>
      </w:r>
      <w:r>
        <w:rPr>
          <w:rFonts w:ascii="Helvetica" w:hAnsi="Helvetica" w:cs="Helvetica"/>
          <w:color w:val="333333"/>
        </w:rPr>
        <w:t>será exibido. Ele será semelhante a este link: </w:t>
      </w:r>
      <w:r w:rsidRPr="00254749">
        <w:rPr>
          <w:rStyle w:val="nfase"/>
          <w:rFonts w:ascii="Helvetica" w:hAnsi="Helvetica" w:cs="Helvetica"/>
          <w:color w:val="0070C0"/>
        </w:rPr>
        <w:t>https://123456789012.signin.aws.amazon.com/console</w:t>
      </w:r>
    </w:p>
    <w:p w14:paraId="784515E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Esse link pode ser usado para fazer login na conta da AWS que você está usando no momento.</w:t>
      </w:r>
    </w:p>
    <w:p w14:paraId="0D6634A2" w14:textId="77777777" w:rsidR="00C07F89" w:rsidRDefault="00C07F89" w:rsidP="006A7199">
      <w:pPr>
        <w:numPr>
          <w:ilvl w:val="0"/>
          <w:numId w:val="22"/>
        </w:numPr>
        <w:shd w:val="clear" w:color="auto" w:fill="FFFFFF"/>
        <w:spacing w:after="0" w:line="240" w:lineRule="auto"/>
        <w:ind w:left="0"/>
        <w:rPr>
          <w:rFonts w:ascii="Helvetica" w:hAnsi="Helvetica" w:cs="Helvetica"/>
          <w:color w:val="333333"/>
        </w:rPr>
      </w:pPr>
      <w:r>
        <w:rPr>
          <w:rFonts w:ascii="Helvetica" w:hAnsi="Helvetica" w:cs="Helvetica"/>
          <w:color w:val="333333"/>
        </w:rPr>
        <w:t>Copie o </w:t>
      </w:r>
      <w:r>
        <w:rPr>
          <w:rStyle w:val="Forte"/>
          <w:rFonts w:ascii="Helvetica" w:hAnsi="Helvetica" w:cs="Helvetica"/>
          <w:color w:val="333333"/>
        </w:rPr>
        <w:t>link de login de usuários do IAM</w:t>
      </w:r>
      <w:r>
        <w:rPr>
          <w:rFonts w:ascii="Helvetica" w:hAnsi="Helvetica" w:cs="Helvetica"/>
          <w:color w:val="333333"/>
        </w:rPr>
        <w:t> em um editor de texto.</w:t>
      </w:r>
    </w:p>
    <w:p w14:paraId="24FDEC1E" w14:textId="77777777" w:rsidR="00C07F89" w:rsidRDefault="00C07F89" w:rsidP="006A7199">
      <w:pPr>
        <w:numPr>
          <w:ilvl w:val="0"/>
          <w:numId w:val="22"/>
        </w:numPr>
        <w:shd w:val="clear" w:color="auto" w:fill="FFFFFF"/>
        <w:spacing w:after="0" w:line="240" w:lineRule="auto"/>
        <w:ind w:left="0"/>
        <w:rPr>
          <w:rFonts w:ascii="Helvetica" w:hAnsi="Helvetica" w:cs="Helvetica"/>
          <w:color w:val="333333"/>
        </w:rPr>
      </w:pPr>
      <w:r>
        <w:rPr>
          <w:rFonts w:ascii="Helvetica" w:hAnsi="Helvetica" w:cs="Helvetica"/>
          <w:color w:val="333333"/>
        </w:rPr>
        <w:t>Abra uma janela privada.</w:t>
      </w:r>
    </w:p>
    <w:p w14:paraId="3C57F66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Mozilla Firefox</w:t>
      </w:r>
    </w:p>
    <w:p w14:paraId="15943CB6" w14:textId="77777777" w:rsidR="00C07F89" w:rsidRDefault="00C07F89" w:rsidP="006A7199">
      <w:pPr>
        <w:numPr>
          <w:ilvl w:val="0"/>
          <w:numId w:val="23"/>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nas barras de </w:t>
      </w:r>
      <w:proofErr w:type="gramStart"/>
      <w:r>
        <w:rPr>
          <w:rFonts w:ascii="Helvetica" w:hAnsi="Helvetica" w:cs="Helvetica"/>
          <w:color w:val="333333"/>
        </w:rPr>
        <w:t>menu  no</w:t>
      </w:r>
      <w:proofErr w:type="gramEnd"/>
      <w:r>
        <w:rPr>
          <w:rFonts w:ascii="Helvetica" w:hAnsi="Helvetica" w:cs="Helvetica"/>
          <w:color w:val="333333"/>
        </w:rPr>
        <w:t xml:space="preserve"> canto superior direito da tela</w:t>
      </w:r>
    </w:p>
    <w:p w14:paraId="72E9D88C" w14:textId="77777777" w:rsidR="00C07F89" w:rsidRDefault="00C07F89" w:rsidP="006A7199">
      <w:pPr>
        <w:numPr>
          <w:ilvl w:val="0"/>
          <w:numId w:val="23"/>
        </w:numPr>
        <w:shd w:val="clear" w:color="auto" w:fill="FFFFFF"/>
        <w:spacing w:after="0" w:line="240" w:lineRule="auto"/>
        <w:ind w:left="0"/>
        <w:rPr>
          <w:rFonts w:ascii="Helvetica" w:hAnsi="Helvetica" w:cs="Helvetica"/>
          <w:color w:val="333333"/>
        </w:rPr>
      </w:pPr>
      <w:r>
        <w:rPr>
          <w:rFonts w:ascii="Helvetica" w:hAnsi="Helvetica" w:cs="Helvetica"/>
          <w:color w:val="333333"/>
        </w:rPr>
        <w:t>Selecione </w:t>
      </w:r>
      <w:r>
        <w:rPr>
          <w:rStyle w:val="Forte"/>
          <w:rFonts w:ascii="Helvetica" w:hAnsi="Helvetica" w:cs="Helvetica"/>
          <w:color w:val="333333"/>
        </w:rPr>
        <w:t xml:space="preserve">New Private </w:t>
      </w:r>
      <w:proofErr w:type="spellStart"/>
      <w:r>
        <w:rPr>
          <w:rStyle w:val="Forte"/>
          <w:rFonts w:ascii="Helvetica" w:hAnsi="Helvetica" w:cs="Helvetica"/>
          <w:color w:val="333333"/>
        </w:rPr>
        <w:t>Window</w:t>
      </w:r>
      <w:proofErr w:type="spellEnd"/>
      <w:r>
        <w:rPr>
          <w:rFonts w:ascii="Helvetica" w:hAnsi="Helvetica" w:cs="Helvetica"/>
          <w:color w:val="333333"/>
        </w:rPr>
        <w:t> (Nova janela privativa)</w:t>
      </w:r>
    </w:p>
    <w:p w14:paraId="1025692D"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Google Chrome</w:t>
      </w:r>
    </w:p>
    <w:p w14:paraId="06408FA2" w14:textId="77777777" w:rsidR="00C07F89" w:rsidRDefault="00C07F89" w:rsidP="006A7199">
      <w:pPr>
        <w:numPr>
          <w:ilvl w:val="0"/>
          <w:numId w:val="24"/>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nos três </w:t>
      </w:r>
      <w:proofErr w:type="gramStart"/>
      <w:r>
        <w:rPr>
          <w:rFonts w:ascii="Helvetica" w:hAnsi="Helvetica" w:cs="Helvetica"/>
          <w:color w:val="333333"/>
        </w:rPr>
        <w:t>pontos  no</w:t>
      </w:r>
      <w:proofErr w:type="gramEnd"/>
      <w:r>
        <w:rPr>
          <w:rFonts w:ascii="Helvetica" w:hAnsi="Helvetica" w:cs="Helvetica"/>
          <w:color w:val="333333"/>
        </w:rPr>
        <w:t xml:space="preserve"> canto superior direito da tela</w:t>
      </w:r>
    </w:p>
    <w:p w14:paraId="75D2FABD" w14:textId="77777777" w:rsidR="00C07F89" w:rsidRDefault="00C07F89" w:rsidP="006A7199">
      <w:pPr>
        <w:numPr>
          <w:ilvl w:val="0"/>
          <w:numId w:val="24"/>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 xml:space="preserve">New </w:t>
      </w:r>
      <w:proofErr w:type="spellStart"/>
      <w:r>
        <w:rPr>
          <w:rStyle w:val="Forte"/>
          <w:rFonts w:ascii="Helvetica" w:hAnsi="Helvetica" w:cs="Helvetica"/>
          <w:color w:val="333333"/>
        </w:rPr>
        <w:t>incognito</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window</w:t>
      </w:r>
      <w:proofErr w:type="spellEnd"/>
      <w:r>
        <w:rPr>
          <w:rFonts w:ascii="Helvetica" w:hAnsi="Helvetica" w:cs="Helvetica"/>
          <w:color w:val="333333"/>
        </w:rPr>
        <w:t> (Nova janela anônima)</w:t>
      </w:r>
    </w:p>
    <w:p w14:paraId="39EA0A0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Microsoft Edge</w:t>
      </w:r>
    </w:p>
    <w:p w14:paraId="628FF254" w14:textId="77777777" w:rsidR="00C07F89" w:rsidRDefault="00C07F89" w:rsidP="006A7199">
      <w:pPr>
        <w:numPr>
          <w:ilvl w:val="0"/>
          <w:numId w:val="25"/>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nos três </w:t>
      </w:r>
      <w:proofErr w:type="gramStart"/>
      <w:r>
        <w:rPr>
          <w:rFonts w:ascii="Helvetica" w:hAnsi="Helvetica" w:cs="Helvetica"/>
          <w:color w:val="333333"/>
        </w:rPr>
        <w:t>pontos  no</w:t>
      </w:r>
      <w:proofErr w:type="gramEnd"/>
      <w:r>
        <w:rPr>
          <w:rFonts w:ascii="Helvetica" w:hAnsi="Helvetica" w:cs="Helvetica"/>
          <w:color w:val="333333"/>
        </w:rPr>
        <w:t xml:space="preserve"> canto superior direito da tela</w:t>
      </w:r>
    </w:p>
    <w:p w14:paraId="47507268" w14:textId="77777777" w:rsidR="00C07F89" w:rsidRDefault="00C07F89" w:rsidP="006A7199">
      <w:pPr>
        <w:numPr>
          <w:ilvl w:val="0"/>
          <w:numId w:val="25"/>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 xml:space="preserve">New </w:t>
      </w:r>
      <w:proofErr w:type="spellStart"/>
      <w:r>
        <w:rPr>
          <w:rStyle w:val="Forte"/>
          <w:rFonts w:ascii="Helvetica" w:hAnsi="Helvetica" w:cs="Helvetica"/>
          <w:color w:val="333333"/>
        </w:rPr>
        <w:t>InPrivate</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window</w:t>
      </w:r>
      <w:proofErr w:type="spellEnd"/>
      <w:r>
        <w:rPr>
          <w:rFonts w:ascii="Helvetica" w:hAnsi="Helvetica" w:cs="Helvetica"/>
          <w:color w:val="333333"/>
        </w:rPr>
        <w:t xml:space="preserve"> (Nova janela </w:t>
      </w:r>
      <w:proofErr w:type="spellStart"/>
      <w:r>
        <w:rPr>
          <w:rFonts w:ascii="Helvetica" w:hAnsi="Helvetica" w:cs="Helvetica"/>
          <w:color w:val="333333"/>
        </w:rPr>
        <w:t>InPrivate</w:t>
      </w:r>
      <w:proofErr w:type="spellEnd"/>
      <w:r>
        <w:rPr>
          <w:rFonts w:ascii="Helvetica" w:hAnsi="Helvetica" w:cs="Helvetica"/>
          <w:color w:val="333333"/>
        </w:rPr>
        <w:t>)</w:t>
      </w:r>
    </w:p>
    <w:p w14:paraId="7441DD3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Microsoft Internet Explorer</w:t>
      </w:r>
    </w:p>
    <w:p w14:paraId="1DD0743A" w14:textId="77777777" w:rsidR="00C07F89" w:rsidRDefault="00C07F89" w:rsidP="006A7199">
      <w:pPr>
        <w:numPr>
          <w:ilvl w:val="0"/>
          <w:numId w:val="26"/>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opção de menu </w:t>
      </w:r>
      <w:r>
        <w:rPr>
          <w:rStyle w:val="Forte"/>
          <w:rFonts w:ascii="Helvetica" w:hAnsi="Helvetica" w:cs="Helvetica"/>
          <w:color w:val="333333"/>
        </w:rPr>
        <w:t>Tools</w:t>
      </w:r>
      <w:r>
        <w:rPr>
          <w:rFonts w:ascii="Helvetica" w:hAnsi="Helvetica" w:cs="Helvetica"/>
          <w:color w:val="333333"/>
        </w:rPr>
        <w:t> (Ferramentas)</w:t>
      </w:r>
    </w:p>
    <w:p w14:paraId="6107A89D" w14:textId="77777777" w:rsidR="00C07F89" w:rsidRDefault="00C07F89" w:rsidP="006A7199">
      <w:pPr>
        <w:numPr>
          <w:ilvl w:val="0"/>
          <w:numId w:val="26"/>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proofErr w:type="spellStart"/>
      <w:r>
        <w:rPr>
          <w:rStyle w:val="Forte"/>
          <w:rFonts w:ascii="Helvetica" w:hAnsi="Helvetica" w:cs="Helvetica"/>
          <w:color w:val="333333"/>
        </w:rPr>
        <w:t>InPrivate</w:t>
      </w:r>
      <w:proofErr w:type="spellEnd"/>
      <w:r>
        <w:rPr>
          <w:rStyle w:val="Forte"/>
          <w:rFonts w:ascii="Helvetica" w:hAnsi="Helvetica" w:cs="Helvetica"/>
          <w:color w:val="333333"/>
        </w:rPr>
        <w:t xml:space="preserve"> Browsing</w:t>
      </w:r>
      <w:r>
        <w:rPr>
          <w:rFonts w:ascii="Helvetica" w:hAnsi="Helvetica" w:cs="Helvetica"/>
          <w:color w:val="333333"/>
        </w:rPr>
        <w:t xml:space="preserve"> (Navegação </w:t>
      </w:r>
      <w:proofErr w:type="spellStart"/>
      <w:r>
        <w:rPr>
          <w:rFonts w:ascii="Helvetica" w:hAnsi="Helvetica" w:cs="Helvetica"/>
          <w:color w:val="333333"/>
        </w:rPr>
        <w:t>InPrivate</w:t>
      </w:r>
      <w:proofErr w:type="spellEnd"/>
      <w:r>
        <w:rPr>
          <w:rFonts w:ascii="Helvetica" w:hAnsi="Helvetica" w:cs="Helvetica"/>
          <w:color w:val="333333"/>
        </w:rPr>
        <w:t>)</w:t>
      </w:r>
    </w:p>
    <w:p w14:paraId="7DDC7D2D" w14:textId="77777777" w:rsidR="00C07F89" w:rsidRDefault="00C07F89" w:rsidP="006A7199">
      <w:pPr>
        <w:numPr>
          <w:ilvl w:val="0"/>
          <w:numId w:val="27"/>
        </w:numPr>
        <w:shd w:val="clear" w:color="auto" w:fill="FFFFFF"/>
        <w:spacing w:after="0" w:line="240" w:lineRule="auto"/>
        <w:ind w:left="0"/>
        <w:rPr>
          <w:rFonts w:ascii="Helvetica" w:hAnsi="Helvetica" w:cs="Helvetica"/>
          <w:color w:val="333333"/>
        </w:rPr>
      </w:pPr>
      <w:r>
        <w:rPr>
          <w:rFonts w:ascii="Helvetica" w:hAnsi="Helvetica" w:cs="Helvetica"/>
          <w:color w:val="333333"/>
        </w:rPr>
        <w:t>Cole o link do </w:t>
      </w:r>
      <w:r>
        <w:rPr>
          <w:rStyle w:val="Forte"/>
          <w:rFonts w:ascii="Helvetica" w:hAnsi="Helvetica" w:cs="Helvetica"/>
          <w:color w:val="333333"/>
        </w:rPr>
        <w:t>login de usuários do IAM</w:t>
      </w:r>
      <w:r>
        <w:rPr>
          <w:rFonts w:ascii="Helvetica" w:hAnsi="Helvetica" w:cs="Helvetica"/>
          <w:color w:val="333333"/>
        </w:rPr>
        <w:t> em sua janela privada e pressione </w:t>
      </w:r>
      <w:proofErr w:type="spellStart"/>
      <w:r>
        <w:rPr>
          <w:rStyle w:val="Forte"/>
          <w:rFonts w:ascii="Helvetica" w:hAnsi="Helvetica" w:cs="Helvetica"/>
          <w:color w:val="333333"/>
        </w:rPr>
        <w:t>Enter</w:t>
      </w:r>
      <w:proofErr w:type="spellEnd"/>
      <w:r>
        <w:rPr>
          <w:rFonts w:ascii="Helvetica" w:hAnsi="Helvetica" w:cs="Helvetica"/>
          <w:color w:val="333333"/>
        </w:rPr>
        <w:t>.</w:t>
      </w:r>
    </w:p>
    <w:p w14:paraId="0EBB280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você fará login como </w:t>
      </w:r>
      <w:r>
        <w:rPr>
          <w:rStyle w:val="Forte"/>
          <w:rFonts w:ascii="Helvetica" w:hAnsi="Helvetica" w:cs="Helvetica"/>
          <w:color w:val="333333"/>
        </w:rPr>
        <w:t>user-1</w:t>
      </w:r>
      <w:r>
        <w:rPr>
          <w:rFonts w:ascii="Helvetica" w:hAnsi="Helvetica" w:cs="Helvetica"/>
          <w:color w:val="333333"/>
        </w:rPr>
        <w:t xml:space="preserve">, que foi contratado como membro da equipe de suporte ao armazenamento do </w:t>
      </w:r>
      <w:proofErr w:type="spellStart"/>
      <w:r>
        <w:rPr>
          <w:rFonts w:ascii="Helvetica" w:hAnsi="Helvetica" w:cs="Helvetica"/>
          <w:color w:val="333333"/>
        </w:rPr>
        <w:t>Amazon</w:t>
      </w:r>
      <w:proofErr w:type="spellEnd"/>
      <w:r>
        <w:rPr>
          <w:rFonts w:ascii="Helvetica" w:hAnsi="Helvetica" w:cs="Helvetica"/>
          <w:color w:val="333333"/>
        </w:rPr>
        <w:t xml:space="preserve"> S3.</w:t>
      </w:r>
    </w:p>
    <w:p w14:paraId="3CFA5D32" w14:textId="77777777" w:rsidR="00C07F89" w:rsidRDefault="00C07F89" w:rsidP="006A7199">
      <w:pPr>
        <w:numPr>
          <w:ilvl w:val="0"/>
          <w:numId w:val="28"/>
        </w:numPr>
        <w:shd w:val="clear" w:color="auto" w:fill="FFFFFF"/>
        <w:spacing w:after="0" w:line="240" w:lineRule="auto"/>
        <w:ind w:left="0"/>
        <w:rPr>
          <w:rFonts w:ascii="Helvetica" w:hAnsi="Helvetica" w:cs="Helvetica"/>
          <w:color w:val="333333"/>
        </w:rPr>
      </w:pPr>
      <w:r>
        <w:rPr>
          <w:rFonts w:ascii="Helvetica" w:hAnsi="Helvetica" w:cs="Helvetica"/>
          <w:color w:val="333333"/>
        </w:rPr>
        <w:t>Faça login usando as seguintes credenciais:</w:t>
      </w:r>
    </w:p>
    <w:p w14:paraId="6BD60ECB" w14:textId="77777777" w:rsidR="00C07F89" w:rsidRDefault="00C07F89" w:rsidP="006A7199">
      <w:pPr>
        <w:numPr>
          <w:ilvl w:val="0"/>
          <w:numId w:val="29"/>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Nome do usuário do IAM:</w:t>
      </w:r>
      <w:r>
        <w:rPr>
          <w:rFonts w:ascii="Helvetica" w:hAnsi="Helvetica" w:cs="Helvetica"/>
          <w:color w:val="333333"/>
        </w:rPr>
        <w:t> </w:t>
      </w:r>
      <w:r>
        <w:rPr>
          <w:rStyle w:val="CdigoHTML"/>
          <w:rFonts w:ascii="var(--monospace)" w:eastAsiaTheme="minorHAnsi" w:hAnsi="var(--monospace)"/>
          <w:color w:val="333333"/>
          <w:sz w:val="22"/>
          <w:szCs w:val="22"/>
          <w:bdr w:val="single" w:sz="6" w:space="0" w:color="E7EAED" w:frame="1"/>
          <w:shd w:val="clear" w:color="auto" w:fill="F3F4F4"/>
        </w:rPr>
        <w:t>user-1</w:t>
      </w:r>
    </w:p>
    <w:p w14:paraId="0E027477" w14:textId="77777777" w:rsidR="00C07F89" w:rsidRDefault="00C07F89" w:rsidP="006A7199">
      <w:pPr>
        <w:numPr>
          <w:ilvl w:val="0"/>
          <w:numId w:val="29"/>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Senha:</w:t>
      </w:r>
      <w:r>
        <w:rPr>
          <w:rFonts w:ascii="Helvetica" w:hAnsi="Helvetica" w:cs="Helvetica"/>
          <w:color w:val="333333"/>
        </w:rPr>
        <w:t> </w:t>
      </w:r>
      <w:r>
        <w:rPr>
          <w:rStyle w:val="CdigoHTML"/>
          <w:rFonts w:ascii="var(--monospace)" w:eastAsiaTheme="minorHAnsi" w:hAnsi="var(--monospace)"/>
          <w:color w:val="333333"/>
          <w:sz w:val="22"/>
          <w:szCs w:val="22"/>
          <w:bdr w:val="single" w:sz="6" w:space="0" w:color="E7EAED" w:frame="1"/>
          <w:shd w:val="clear" w:color="auto" w:fill="F3F4F4"/>
        </w:rPr>
        <w:t>Lab-Password1</w:t>
      </w:r>
    </w:p>
    <w:p w14:paraId="0F3AB04E" w14:textId="77777777" w:rsidR="00C07F89" w:rsidRDefault="00C07F89" w:rsidP="006A7199">
      <w:pPr>
        <w:numPr>
          <w:ilvl w:val="0"/>
          <w:numId w:val="30"/>
        </w:numPr>
        <w:shd w:val="clear" w:color="auto" w:fill="FFFFFF"/>
        <w:spacing w:after="0" w:line="240" w:lineRule="auto"/>
        <w:ind w:left="0"/>
        <w:rPr>
          <w:rFonts w:ascii="Helvetica" w:hAnsi="Helvetica" w:cs="Helvetica"/>
          <w:color w:val="333333"/>
        </w:rPr>
      </w:pPr>
      <w:r>
        <w:rPr>
          <w:rFonts w:ascii="Helvetica" w:hAnsi="Helvetica" w:cs="Helvetica"/>
          <w:color w:val="333333"/>
        </w:rPr>
        <w:t>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S3</w:t>
      </w:r>
      <w:r>
        <w:rPr>
          <w:rFonts w:ascii="Helvetica" w:hAnsi="Helvetica" w:cs="Helvetica"/>
          <w:color w:val="333333"/>
        </w:rPr>
        <w:t>.</w:t>
      </w:r>
    </w:p>
    <w:p w14:paraId="598A6738" w14:textId="77777777" w:rsidR="00C07F89" w:rsidRDefault="00C07F89" w:rsidP="006A7199">
      <w:pPr>
        <w:numPr>
          <w:ilvl w:val="0"/>
          <w:numId w:val="30"/>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 nome de um de seus </w:t>
      </w:r>
      <w:proofErr w:type="spellStart"/>
      <w:r>
        <w:rPr>
          <w:rFonts w:ascii="Helvetica" w:hAnsi="Helvetica" w:cs="Helvetica"/>
          <w:color w:val="333333"/>
        </w:rPr>
        <w:t>buckets</w:t>
      </w:r>
      <w:proofErr w:type="spellEnd"/>
      <w:r>
        <w:rPr>
          <w:rFonts w:ascii="Helvetica" w:hAnsi="Helvetica" w:cs="Helvetica"/>
          <w:color w:val="333333"/>
        </w:rPr>
        <w:t xml:space="preserve"> e navegue pelo conteúdo.</w:t>
      </w:r>
    </w:p>
    <w:p w14:paraId="2DA6A2B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lastRenderedPageBreak/>
        <w:t>Como faz parte do grupo </w:t>
      </w:r>
      <w:r>
        <w:rPr>
          <w:rStyle w:val="Forte"/>
          <w:rFonts w:ascii="Helvetica" w:hAnsi="Helvetica" w:cs="Helvetica"/>
          <w:color w:val="333333"/>
        </w:rPr>
        <w:t>S3-Support</w:t>
      </w:r>
      <w:r>
        <w:rPr>
          <w:rFonts w:ascii="Helvetica" w:hAnsi="Helvetica" w:cs="Helvetica"/>
          <w:color w:val="333333"/>
        </w:rPr>
        <w:t xml:space="preserve"> no IAM, o usuário tem permissão para visualizar uma lista de </w:t>
      </w:r>
      <w:proofErr w:type="spellStart"/>
      <w:r>
        <w:rPr>
          <w:rFonts w:ascii="Helvetica" w:hAnsi="Helvetica" w:cs="Helvetica"/>
          <w:color w:val="333333"/>
        </w:rPr>
        <w:t>buckets</w:t>
      </w:r>
      <w:proofErr w:type="spellEnd"/>
      <w:r>
        <w:rPr>
          <w:rFonts w:ascii="Helvetica" w:hAnsi="Helvetica" w:cs="Helvetica"/>
          <w:color w:val="333333"/>
        </w:rPr>
        <w:t xml:space="preserve"> do </w:t>
      </w:r>
      <w:proofErr w:type="spellStart"/>
      <w:r>
        <w:rPr>
          <w:rFonts w:ascii="Helvetica" w:hAnsi="Helvetica" w:cs="Helvetica"/>
          <w:color w:val="333333"/>
        </w:rPr>
        <w:t>Amazon</w:t>
      </w:r>
      <w:proofErr w:type="spellEnd"/>
      <w:r>
        <w:rPr>
          <w:rFonts w:ascii="Helvetica" w:hAnsi="Helvetica" w:cs="Helvetica"/>
          <w:color w:val="333333"/>
        </w:rPr>
        <w:t xml:space="preserve"> S3 e todo o conteúdo deles.</w:t>
      </w:r>
    </w:p>
    <w:p w14:paraId="6CBE0CD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Agora, faça o teste para verificar se eles têm acesso ao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5200832E" w14:textId="77777777" w:rsidR="00C07F89" w:rsidRDefault="00C07F89" w:rsidP="006A7199">
      <w:pPr>
        <w:numPr>
          <w:ilvl w:val="0"/>
          <w:numId w:val="31"/>
        </w:numPr>
        <w:shd w:val="clear" w:color="auto" w:fill="FFFFFF"/>
        <w:spacing w:after="0" w:line="240" w:lineRule="auto"/>
        <w:ind w:left="0"/>
        <w:rPr>
          <w:rFonts w:ascii="Helvetica" w:hAnsi="Helvetica" w:cs="Helvetica"/>
          <w:color w:val="333333"/>
        </w:rPr>
      </w:pPr>
      <w:r>
        <w:rPr>
          <w:rFonts w:ascii="Helvetica" w:hAnsi="Helvetica" w:cs="Helvetica"/>
          <w:color w:val="333333"/>
        </w:rPr>
        <w:t>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EC2</w:t>
      </w:r>
      <w:r>
        <w:rPr>
          <w:rFonts w:ascii="Helvetica" w:hAnsi="Helvetica" w:cs="Helvetica"/>
          <w:color w:val="333333"/>
        </w:rPr>
        <w:t>.</w:t>
      </w:r>
    </w:p>
    <w:p w14:paraId="78B55027" w14:textId="77777777" w:rsidR="00C07F89" w:rsidRDefault="00C07F89" w:rsidP="006A7199">
      <w:pPr>
        <w:numPr>
          <w:ilvl w:val="0"/>
          <w:numId w:val="3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esquerdo, clique em </w:t>
      </w:r>
      <w:proofErr w:type="spellStart"/>
      <w:r>
        <w:rPr>
          <w:rStyle w:val="Forte"/>
          <w:rFonts w:ascii="Helvetica" w:hAnsi="Helvetica" w:cs="Helvetica"/>
          <w:color w:val="333333"/>
        </w:rPr>
        <w:t>Instances</w:t>
      </w:r>
      <w:proofErr w:type="spellEnd"/>
      <w:r>
        <w:rPr>
          <w:rFonts w:ascii="Helvetica" w:hAnsi="Helvetica" w:cs="Helvetica"/>
          <w:color w:val="333333"/>
        </w:rPr>
        <w:t> (Instâncias).</w:t>
      </w:r>
    </w:p>
    <w:p w14:paraId="5ED0DD34" w14:textId="47EF077A"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não pode ver nenhuma instância. Em vez disso, verá a mensagem: </w:t>
      </w:r>
      <w:proofErr w:type="spellStart"/>
      <w:r>
        <w:rPr>
          <w:rStyle w:val="nfase"/>
          <w:rFonts w:ascii="Helvetica" w:hAnsi="Helvetica" w:cs="Helvetica"/>
          <w:color w:val="333333"/>
        </w:rPr>
        <w:t>You</w:t>
      </w:r>
      <w:proofErr w:type="spellEnd"/>
      <w:r>
        <w:rPr>
          <w:rStyle w:val="nfase"/>
          <w:rFonts w:ascii="Helvetica" w:hAnsi="Helvetica" w:cs="Helvetica"/>
          <w:color w:val="333333"/>
        </w:rPr>
        <w:t xml:space="preserve"> do </w:t>
      </w:r>
      <w:proofErr w:type="spellStart"/>
      <w:r>
        <w:rPr>
          <w:rStyle w:val="nfase"/>
          <w:rFonts w:ascii="Helvetica" w:hAnsi="Helvetica" w:cs="Helvetica"/>
          <w:color w:val="333333"/>
        </w:rPr>
        <w:t>not</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have</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any</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instances</w:t>
      </w:r>
      <w:proofErr w:type="spellEnd"/>
      <w:r>
        <w:rPr>
          <w:rStyle w:val="nfase"/>
          <w:rFonts w:ascii="Helvetica" w:hAnsi="Helvetica" w:cs="Helvetica"/>
          <w:color w:val="333333"/>
        </w:rPr>
        <w:t xml:space="preserve"> in </w:t>
      </w:r>
      <w:proofErr w:type="spellStart"/>
      <w:r>
        <w:rPr>
          <w:rStyle w:val="nfase"/>
          <w:rFonts w:ascii="Helvetica" w:hAnsi="Helvetica" w:cs="Helvetica"/>
          <w:color w:val="333333"/>
        </w:rPr>
        <w:t>this</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region</w:t>
      </w:r>
      <w:proofErr w:type="spellEnd"/>
      <w:r>
        <w:rPr>
          <w:rStyle w:val="nfase"/>
          <w:rFonts w:ascii="Helvetica" w:hAnsi="Helvetica" w:cs="Helvetica"/>
          <w:color w:val="333333"/>
        </w:rPr>
        <w:t xml:space="preserve"> (Você não tem nenhuma instância nessa região)</w:t>
      </w:r>
      <w:r>
        <w:rPr>
          <w:rFonts w:ascii="Helvetica" w:hAnsi="Helvetica" w:cs="Helvetica"/>
          <w:color w:val="333333"/>
        </w:rPr>
        <w:t xml:space="preserve">. Isso ocorre porque o usuário não recebeu permissões para usar 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37FEAA63" w14:textId="3FDB745A" w:rsidR="00254749" w:rsidRDefault="00254749" w:rsidP="00C07F89">
      <w:pPr>
        <w:pStyle w:val="NormalWeb"/>
        <w:shd w:val="clear" w:color="auto" w:fill="FFFFFF"/>
        <w:spacing w:before="192" w:beforeAutospacing="0" w:after="192" w:afterAutospacing="0"/>
        <w:rPr>
          <w:rFonts w:ascii="Helvetica" w:hAnsi="Helvetica" w:cs="Helvetica"/>
          <w:color w:val="333333"/>
        </w:rPr>
      </w:pPr>
    </w:p>
    <w:p w14:paraId="610B791C" w14:textId="77777777" w:rsidR="00254749" w:rsidRDefault="00254749" w:rsidP="00C07F89">
      <w:pPr>
        <w:pStyle w:val="NormalWeb"/>
        <w:shd w:val="clear" w:color="auto" w:fill="FFFFFF"/>
        <w:spacing w:before="192" w:beforeAutospacing="0" w:after="192" w:afterAutospacing="0"/>
        <w:rPr>
          <w:rFonts w:ascii="Helvetica" w:hAnsi="Helvetica" w:cs="Helvetica"/>
          <w:color w:val="333333"/>
        </w:rPr>
      </w:pPr>
    </w:p>
    <w:p w14:paraId="0DC3099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você fará login como </w:t>
      </w:r>
      <w:r w:rsidRPr="00254749">
        <w:rPr>
          <w:rStyle w:val="Forte"/>
          <w:rFonts w:ascii="Helvetica" w:hAnsi="Helvetica" w:cs="Helvetica"/>
          <w:color w:val="FF0000"/>
        </w:rPr>
        <w:t>user-2</w:t>
      </w:r>
      <w:r>
        <w:rPr>
          <w:rFonts w:ascii="Helvetica" w:hAnsi="Helvetica" w:cs="Helvetica"/>
          <w:color w:val="333333"/>
        </w:rPr>
        <w:t xml:space="preserve">, que foi contratado como funcionário de suporte ao </w:t>
      </w:r>
      <w:proofErr w:type="spellStart"/>
      <w:r w:rsidRPr="00F5049D">
        <w:rPr>
          <w:rFonts w:ascii="Helvetica" w:hAnsi="Helvetica" w:cs="Helvetica"/>
          <w:color w:val="FF0000"/>
        </w:rPr>
        <w:t>Amazon</w:t>
      </w:r>
      <w:proofErr w:type="spellEnd"/>
      <w:r w:rsidRPr="00F5049D">
        <w:rPr>
          <w:rFonts w:ascii="Helvetica" w:hAnsi="Helvetica" w:cs="Helvetica"/>
          <w:color w:val="FF0000"/>
        </w:rPr>
        <w:t xml:space="preserve"> EC2</w:t>
      </w:r>
      <w:r>
        <w:rPr>
          <w:rFonts w:ascii="Helvetica" w:hAnsi="Helvetica" w:cs="Helvetica"/>
          <w:color w:val="333333"/>
        </w:rPr>
        <w:t>.</w:t>
      </w:r>
    </w:p>
    <w:p w14:paraId="0E544080" w14:textId="77777777" w:rsidR="00C07F89" w:rsidRDefault="00C07F89" w:rsidP="006A7199">
      <w:pPr>
        <w:numPr>
          <w:ilvl w:val="0"/>
          <w:numId w:val="32"/>
        </w:numPr>
        <w:shd w:val="clear" w:color="auto" w:fill="FFFFFF"/>
        <w:spacing w:after="0" w:line="240" w:lineRule="auto"/>
        <w:ind w:left="0"/>
        <w:rPr>
          <w:rFonts w:ascii="Helvetica" w:hAnsi="Helvetica" w:cs="Helvetica"/>
          <w:color w:val="333333"/>
        </w:rPr>
      </w:pPr>
      <w:r>
        <w:rPr>
          <w:rFonts w:ascii="Helvetica" w:hAnsi="Helvetica" w:cs="Helvetica"/>
          <w:color w:val="333333"/>
        </w:rPr>
        <w:t>Faça as configurações a seguir para desconectar o user-1 do </w:t>
      </w:r>
      <w:r>
        <w:rPr>
          <w:rStyle w:val="Forte"/>
          <w:rFonts w:ascii="Helvetica" w:hAnsi="Helvetica" w:cs="Helvetica"/>
          <w:color w:val="333333"/>
        </w:rPr>
        <w:t>Console de Gerenciamento da AWS</w:t>
      </w:r>
      <w:r>
        <w:rPr>
          <w:rFonts w:ascii="Helvetica" w:hAnsi="Helvetica" w:cs="Helvetica"/>
          <w:color w:val="333333"/>
        </w:rPr>
        <w:t>:</w:t>
      </w:r>
    </w:p>
    <w:p w14:paraId="513B2306" w14:textId="77777777" w:rsidR="00C07F89" w:rsidRDefault="00C07F89" w:rsidP="006A7199">
      <w:pPr>
        <w:numPr>
          <w:ilvl w:val="0"/>
          <w:numId w:val="33"/>
        </w:numPr>
        <w:shd w:val="clear" w:color="auto" w:fill="FFFFFF"/>
        <w:spacing w:after="0" w:line="240" w:lineRule="auto"/>
        <w:ind w:left="0"/>
        <w:rPr>
          <w:rFonts w:ascii="Helvetica" w:hAnsi="Helvetica" w:cs="Helvetica"/>
          <w:color w:val="333333"/>
        </w:rPr>
      </w:pPr>
      <w:r>
        <w:rPr>
          <w:rFonts w:ascii="Helvetica" w:hAnsi="Helvetica" w:cs="Helvetica"/>
          <w:color w:val="333333"/>
        </w:rPr>
        <w:t>Na parte superior da tela, clique em </w:t>
      </w:r>
      <w:r w:rsidRPr="00F5049D">
        <w:rPr>
          <w:rStyle w:val="Forte"/>
          <w:rFonts w:ascii="Helvetica" w:hAnsi="Helvetica" w:cs="Helvetica"/>
          <w:color w:val="FF0000"/>
        </w:rPr>
        <w:t>user-1</w:t>
      </w:r>
    </w:p>
    <w:p w14:paraId="64BB83AE" w14:textId="77777777" w:rsidR="00C07F89" w:rsidRDefault="00C07F89" w:rsidP="006A7199">
      <w:pPr>
        <w:numPr>
          <w:ilvl w:val="0"/>
          <w:numId w:val="33"/>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proofErr w:type="spellStart"/>
      <w:r>
        <w:rPr>
          <w:rStyle w:val="Forte"/>
          <w:rFonts w:ascii="Helvetica" w:hAnsi="Helvetica" w:cs="Helvetica"/>
          <w:color w:val="333333"/>
        </w:rPr>
        <w:t>Sign</w:t>
      </w:r>
      <w:proofErr w:type="spellEnd"/>
      <w:r>
        <w:rPr>
          <w:rStyle w:val="Forte"/>
          <w:rFonts w:ascii="Helvetica" w:hAnsi="Helvetica" w:cs="Helvetica"/>
          <w:color w:val="333333"/>
        </w:rPr>
        <w:t xml:space="preserve"> Out</w:t>
      </w:r>
      <w:r>
        <w:rPr>
          <w:rFonts w:ascii="Helvetica" w:hAnsi="Helvetica" w:cs="Helvetica"/>
          <w:color w:val="333333"/>
        </w:rPr>
        <w:t> (Sair)</w:t>
      </w:r>
    </w:p>
    <w:p w14:paraId="6A51229C" w14:textId="670A3905"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2320B470" wp14:editId="3CAD7FBD">
            <wp:extent cx="3981450" cy="3619500"/>
            <wp:effectExtent l="0" t="0" r="0" b="0"/>
            <wp:docPr id="7" name="Imagem 7"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te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3619500"/>
                    </a:xfrm>
                    <a:prstGeom prst="rect">
                      <a:avLst/>
                    </a:prstGeom>
                    <a:noFill/>
                    <a:ln>
                      <a:noFill/>
                    </a:ln>
                  </pic:spPr>
                </pic:pic>
              </a:graphicData>
            </a:graphic>
          </wp:inline>
        </w:drawing>
      </w:r>
    </w:p>
    <w:p w14:paraId="1CC601AF" w14:textId="77777777" w:rsidR="00C07F89" w:rsidRPr="00C07F89" w:rsidRDefault="00C07F89" w:rsidP="006A7199">
      <w:pPr>
        <w:numPr>
          <w:ilvl w:val="0"/>
          <w:numId w:val="34"/>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Cole o link do </w:t>
      </w:r>
      <w:r w:rsidRPr="00C07F89">
        <w:rPr>
          <w:rFonts w:ascii="Helvetica" w:eastAsia="Times New Roman" w:hAnsi="Helvetica" w:cs="Times New Roman"/>
          <w:b/>
          <w:bCs/>
          <w:color w:val="333333"/>
          <w:sz w:val="24"/>
          <w:szCs w:val="24"/>
          <w:lang w:eastAsia="pt-BR"/>
        </w:rPr>
        <w:t>login de usuários do IAM</w:t>
      </w:r>
      <w:r w:rsidRPr="00C07F89">
        <w:rPr>
          <w:rFonts w:ascii="Helvetica" w:eastAsia="Times New Roman" w:hAnsi="Helvetica" w:cs="Times New Roman"/>
          <w:color w:val="333333"/>
          <w:sz w:val="24"/>
          <w:szCs w:val="24"/>
          <w:lang w:eastAsia="pt-BR"/>
        </w:rPr>
        <w:t> em sua janela privada e pressione </w:t>
      </w:r>
      <w:proofErr w:type="spellStart"/>
      <w:r w:rsidRPr="00C07F89">
        <w:rPr>
          <w:rFonts w:ascii="Helvetica" w:eastAsia="Times New Roman" w:hAnsi="Helvetica" w:cs="Times New Roman"/>
          <w:b/>
          <w:bCs/>
          <w:color w:val="333333"/>
          <w:sz w:val="24"/>
          <w:szCs w:val="24"/>
          <w:lang w:eastAsia="pt-BR"/>
        </w:rPr>
        <w:t>Enter</w:t>
      </w:r>
      <w:proofErr w:type="spellEnd"/>
      <w:r w:rsidRPr="00C07F89">
        <w:rPr>
          <w:rFonts w:ascii="Helvetica" w:eastAsia="Times New Roman" w:hAnsi="Helvetica" w:cs="Times New Roman"/>
          <w:color w:val="333333"/>
          <w:sz w:val="24"/>
          <w:szCs w:val="24"/>
          <w:lang w:eastAsia="pt-BR"/>
        </w:rPr>
        <w:t>.</w:t>
      </w:r>
    </w:p>
    <w:p w14:paraId="733B5476"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Esses links devem estar no seu editor de texto.</w:t>
      </w:r>
    </w:p>
    <w:p w14:paraId="4624346B" w14:textId="77777777" w:rsidR="00C07F89" w:rsidRPr="00C07F89" w:rsidRDefault="00C07F89" w:rsidP="006A7199">
      <w:pPr>
        <w:numPr>
          <w:ilvl w:val="0"/>
          <w:numId w:val="35"/>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Faça login usando as seguintes credenciais:</w:t>
      </w:r>
    </w:p>
    <w:p w14:paraId="75FBC8F4" w14:textId="77777777" w:rsidR="00C07F89" w:rsidRPr="00C07F89" w:rsidRDefault="00C07F89" w:rsidP="006A7199">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b/>
          <w:bCs/>
          <w:color w:val="333333"/>
          <w:sz w:val="24"/>
          <w:szCs w:val="24"/>
          <w:lang w:eastAsia="pt-BR"/>
        </w:rPr>
        <w:lastRenderedPageBreak/>
        <w:t>Nome do usuário do IAM: </w:t>
      </w:r>
      <w:r w:rsidRPr="00F5049D">
        <w:rPr>
          <w:rFonts w:ascii="var(--monospace)" w:eastAsia="Times New Roman" w:hAnsi="var(--monospace)" w:cs="Courier New"/>
          <w:color w:val="FF0000"/>
          <w:bdr w:val="single" w:sz="6" w:space="0" w:color="E7EAED" w:frame="1"/>
          <w:shd w:val="clear" w:color="auto" w:fill="F3F4F4"/>
          <w:lang w:eastAsia="pt-BR"/>
        </w:rPr>
        <w:t>user-2</w:t>
      </w:r>
    </w:p>
    <w:p w14:paraId="575941E8" w14:textId="77777777" w:rsidR="00C07F89" w:rsidRPr="00C07F89" w:rsidRDefault="00C07F89" w:rsidP="006A7199">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b/>
          <w:bCs/>
          <w:color w:val="333333"/>
          <w:sz w:val="24"/>
          <w:szCs w:val="24"/>
          <w:lang w:eastAsia="pt-BR"/>
        </w:rPr>
        <w:t>Senha:</w:t>
      </w:r>
      <w:r w:rsidRPr="00C07F89">
        <w:rPr>
          <w:rFonts w:ascii="Helvetica" w:eastAsia="Times New Roman" w:hAnsi="Helvetica" w:cs="Times New Roman"/>
          <w:color w:val="333333"/>
          <w:sz w:val="24"/>
          <w:szCs w:val="24"/>
          <w:lang w:eastAsia="pt-BR"/>
        </w:rPr>
        <w:t> </w:t>
      </w:r>
      <w:r w:rsidRPr="00F5049D">
        <w:rPr>
          <w:rFonts w:ascii="var(--monospace)" w:eastAsia="Times New Roman" w:hAnsi="var(--monospace)" w:cs="Courier New"/>
          <w:color w:val="FF0000"/>
          <w:bdr w:val="single" w:sz="6" w:space="0" w:color="E7EAED" w:frame="1"/>
          <w:shd w:val="clear" w:color="auto" w:fill="F3F4F4"/>
          <w:lang w:eastAsia="pt-BR"/>
        </w:rPr>
        <w:t>Lab-Password2</w:t>
      </w:r>
    </w:p>
    <w:p w14:paraId="1642587F" w14:textId="77777777" w:rsidR="00C07F89" w:rsidRPr="00C07F89" w:rsidRDefault="00C07F89" w:rsidP="006A7199">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menu </w:t>
      </w:r>
      <w:r w:rsidRPr="00C07F89">
        <w:rPr>
          <w:rFonts w:ascii="Helvetica" w:eastAsia="Times New Roman" w:hAnsi="Helvetica" w:cs="Times New Roman"/>
          <w:b/>
          <w:bCs/>
          <w:color w:val="333333"/>
          <w:sz w:val="24"/>
          <w:szCs w:val="24"/>
          <w:lang w:eastAsia="pt-BR"/>
        </w:rPr>
        <w:t>Services</w:t>
      </w:r>
      <w:r w:rsidRPr="00C07F89">
        <w:rPr>
          <w:rFonts w:ascii="Helvetica" w:eastAsia="Times New Roman" w:hAnsi="Helvetica" w:cs="Times New Roman"/>
          <w:color w:val="333333"/>
          <w:sz w:val="24"/>
          <w:szCs w:val="24"/>
          <w:lang w:eastAsia="pt-BR"/>
        </w:rPr>
        <w:t> (Serviços), clique em </w:t>
      </w:r>
      <w:r w:rsidRPr="00C07F89">
        <w:rPr>
          <w:rFonts w:ascii="Helvetica" w:eastAsia="Times New Roman" w:hAnsi="Helvetica" w:cs="Times New Roman"/>
          <w:b/>
          <w:bCs/>
          <w:color w:val="333333"/>
          <w:sz w:val="24"/>
          <w:szCs w:val="24"/>
          <w:lang w:eastAsia="pt-BR"/>
        </w:rPr>
        <w:t>EC2</w:t>
      </w:r>
      <w:r w:rsidRPr="00C07F89">
        <w:rPr>
          <w:rFonts w:ascii="Helvetica" w:eastAsia="Times New Roman" w:hAnsi="Helvetica" w:cs="Times New Roman"/>
          <w:color w:val="333333"/>
          <w:sz w:val="24"/>
          <w:szCs w:val="24"/>
          <w:lang w:eastAsia="pt-BR"/>
        </w:rPr>
        <w:t>.</w:t>
      </w:r>
    </w:p>
    <w:p w14:paraId="0A49B33E" w14:textId="77777777" w:rsidR="00C07F89" w:rsidRPr="00C07F89" w:rsidRDefault="00C07F89" w:rsidP="006A7199">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painel de navegação à esquerda, clique em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(Instâncias).</w:t>
      </w:r>
    </w:p>
    <w:p w14:paraId="486E005A"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Agora você pode ver uma instância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 porque tem </w:t>
      </w:r>
      <w:proofErr w:type="gramStart"/>
      <w:r w:rsidRPr="00C07F89">
        <w:rPr>
          <w:rFonts w:ascii="Helvetica" w:eastAsia="Times New Roman" w:hAnsi="Helvetica" w:cs="Times New Roman"/>
          <w:color w:val="333333"/>
          <w:sz w:val="24"/>
          <w:szCs w:val="24"/>
          <w:lang w:eastAsia="pt-BR"/>
        </w:rPr>
        <w:t>permissões Somente</w:t>
      </w:r>
      <w:proofErr w:type="gramEnd"/>
      <w:r w:rsidRPr="00C07F89">
        <w:rPr>
          <w:rFonts w:ascii="Helvetica" w:eastAsia="Times New Roman" w:hAnsi="Helvetica" w:cs="Times New Roman"/>
          <w:color w:val="333333"/>
          <w:sz w:val="24"/>
          <w:szCs w:val="24"/>
          <w:lang w:eastAsia="pt-BR"/>
        </w:rPr>
        <w:t xml:space="preserve"> leitura. No entanto, você não poderá fazer nenhuma alteração nos recursos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w:t>
      </w:r>
    </w:p>
    <w:p w14:paraId="3F106AB1"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 Se você não conseguir ver uma instância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 sua região poderá estar incorreta. No canto superior direito da tela, expanda o menu </w:t>
      </w:r>
      <w:proofErr w:type="spellStart"/>
      <w:r w:rsidRPr="00C07F89">
        <w:rPr>
          <w:rFonts w:ascii="Helvetica" w:eastAsia="Times New Roman" w:hAnsi="Helvetica" w:cs="Times New Roman"/>
          <w:color w:val="333333"/>
          <w:sz w:val="24"/>
          <w:szCs w:val="24"/>
          <w:lang w:eastAsia="pt-BR"/>
        </w:rPr>
        <w:t>R</w:t>
      </w:r>
      <w:r w:rsidRPr="00F5049D">
        <w:rPr>
          <w:rFonts w:ascii="Helvetica" w:eastAsia="Times New Roman" w:hAnsi="Helvetica" w:cs="Times New Roman"/>
          <w:color w:val="FF0000"/>
          <w:sz w:val="24"/>
          <w:szCs w:val="24"/>
          <w:lang w:eastAsia="pt-BR"/>
        </w:rPr>
        <w:t>egion</w:t>
      </w:r>
      <w:proofErr w:type="spellEnd"/>
      <w:r w:rsidRPr="00F5049D">
        <w:rPr>
          <w:rFonts w:ascii="Helvetica" w:eastAsia="Times New Roman" w:hAnsi="Helvetica" w:cs="Times New Roman"/>
          <w:color w:val="FF0000"/>
          <w:sz w:val="24"/>
          <w:szCs w:val="24"/>
          <w:lang w:eastAsia="pt-BR"/>
        </w:rPr>
        <w:t xml:space="preserve"> (Região)</w:t>
      </w:r>
      <w:r w:rsidRPr="00C07F89">
        <w:rPr>
          <w:rFonts w:ascii="Helvetica" w:eastAsia="Times New Roman" w:hAnsi="Helvetica" w:cs="Times New Roman"/>
          <w:color w:val="333333"/>
          <w:sz w:val="24"/>
          <w:szCs w:val="24"/>
          <w:lang w:eastAsia="pt-BR"/>
        </w:rPr>
        <w:t xml:space="preserve"> e selecione a região que anotou no início do laboratório (por exemplo, </w:t>
      </w:r>
      <w:r w:rsidRPr="00C07F89">
        <w:rPr>
          <w:rFonts w:ascii="Helvetica" w:eastAsia="Times New Roman" w:hAnsi="Helvetica" w:cs="Times New Roman"/>
          <w:b/>
          <w:bCs/>
          <w:color w:val="333333"/>
          <w:sz w:val="24"/>
          <w:szCs w:val="24"/>
          <w:lang w:eastAsia="pt-BR"/>
        </w:rPr>
        <w:t>Norte da Virgínia</w:t>
      </w:r>
      <w:r w:rsidRPr="00C07F89">
        <w:rPr>
          <w:rFonts w:ascii="Helvetica" w:eastAsia="Times New Roman" w:hAnsi="Helvetica" w:cs="Times New Roman"/>
          <w:color w:val="333333"/>
          <w:sz w:val="24"/>
          <w:szCs w:val="24"/>
          <w:lang w:eastAsia="pt-BR"/>
        </w:rPr>
        <w:t>).</w:t>
      </w:r>
    </w:p>
    <w:p w14:paraId="0036261F" w14:textId="04FA4E2E"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38B6F166" wp14:editId="7963CE9D">
            <wp:extent cx="4476750" cy="1076325"/>
            <wp:effectExtent l="0" t="0" r="0" b="9525"/>
            <wp:docPr id="6" name="Imagem 6"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te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076325"/>
                    </a:xfrm>
                    <a:prstGeom prst="rect">
                      <a:avLst/>
                    </a:prstGeom>
                    <a:noFill/>
                    <a:ln>
                      <a:noFill/>
                    </a:ln>
                  </pic:spPr>
                </pic:pic>
              </a:graphicData>
            </a:graphic>
          </wp:inline>
        </w:drawing>
      </w:r>
    </w:p>
    <w:p w14:paraId="5C945A65"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Sua instância EC2 deve estar </w:t>
      </w:r>
      <w:proofErr w:type="gramStart"/>
      <w:r w:rsidRPr="00C07F89">
        <w:rPr>
          <w:rFonts w:ascii="Helvetica" w:eastAsia="Times New Roman" w:hAnsi="Helvetica" w:cs="Times New Roman"/>
          <w:color w:val="333333"/>
          <w:sz w:val="24"/>
          <w:szCs w:val="24"/>
          <w:lang w:eastAsia="pt-BR"/>
        </w:rPr>
        <w:t>selecionada .</w:t>
      </w:r>
      <w:proofErr w:type="gramEnd"/>
      <w:r w:rsidRPr="00C07F89">
        <w:rPr>
          <w:rFonts w:ascii="Helvetica" w:eastAsia="Times New Roman" w:hAnsi="Helvetica" w:cs="Times New Roman"/>
          <w:color w:val="333333"/>
          <w:sz w:val="24"/>
          <w:szCs w:val="24"/>
          <w:lang w:eastAsia="pt-BR"/>
        </w:rPr>
        <w:t xml:space="preserve"> Caso contrário, selecione-</w:t>
      </w:r>
      <w:proofErr w:type="gramStart"/>
      <w:r w:rsidRPr="00C07F89">
        <w:rPr>
          <w:rFonts w:ascii="Helvetica" w:eastAsia="Times New Roman" w:hAnsi="Helvetica" w:cs="Times New Roman"/>
          <w:color w:val="333333"/>
          <w:sz w:val="24"/>
          <w:szCs w:val="24"/>
          <w:lang w:eastAsia="pt-BR"/>
        </w:rPr>
        <w:t>a .</w:t>
      </w:r>
      <w:proofErr w:type="gramEnd"/>
    </w:p>
    <w:p w14:paraId="425CC010" w14:textId="77777777" w:rsidR="00C07F89" w:rsidRPr="00C07F89" w:rsidRDefault="00C07F89" w:rsidP="006A7199">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menu </w:t>
      </w:r>
      <w:proofErr w:type="spellStart"/>
      <w:r w:rsidRPr="00C07F89">
        <w:rPr>
          <w:rFonts w:ascii="Helvetica" w:eastAsia="Times New Roman" w:hAnsi="Helvetica" w:cs="Times New Roman"/>
          <w:b/>
          <w:bCs/>
          <w:color w:val="333333"/>
          <w:sz w:val="24"/>
          <w:szCs w:val="24"/>
          <w:lang w:eastAsia="pt-BR"/>
        </w:rPr>
        <w:t>Actions</w:t>
      </w:r>
      <w:proofErr w:type="spellEnd"/>
      <w:r w:rsidRPr="00C07F89">
        <w:rPr>
          <w:rFonts w:ascii="Helvetica" w:eastAsia="Times New Roman" w:hAnsi="Helvetica" w:cs="Times New Roman"/>
          <w:color w:val="333333"/>
          <w:sz w:val="24"/>
          <w:szCs w:val="24"/>
          <w:lang w:eastAsia="pt-BR"/>
        </w:rPr>
        <w:t> (Ações), clique em </w:t>
      </w:r>
      <w:proofErr w:type="spellStart"/>
      <w:r w:rsidRPr="00C07F89">
        <w:rPr>
          <w:rFonts w:ascii="Helvetica" w:eastAsia="Times New Roman" w:hAnsi="Helvetica" w:cs="Times New Roman"/>
          <w:b/>
          <w:bCs/>
          <w:color w:val="333333"/>
          <w:sz w:val="24"/>
          <w:szCs w:val="24"/>
          <w:lang w:eastAsia="pt-BR"/>
        </w:rPr>
        <w:t>Instance</w:t>
      </w:r>
      <w:proofErr w:type="spellEnd"/>
      <w:r w:rsidRPr="00C07F89">
        <w:rPr>
          <w:rFonts w:ascii="Helvetica" w:eastAsia="Times New Roman" w:hAnsi="Helvetica" w:cs="Times New Roman"/>
          <w:b/>
          <w:bCs/>
          <w:color w:val="333333"/>
          <w:sz w:val="24"/>
          <w:szCs w:val="24"/>
          <w:lang w:eastAsia="pt-BR"/>
        </w:rPr>
        <w:t xml:space="preserve"> </w:t>
      </w:r>
      <w:proofErr w:type="spellStart"/>
      <w:r w:rsidRPr="00C07F89">
        <w:rPr>
          <w:rFonts w:ascii="Helvetica" w:eastAsia="Times New Roman" w:hAnsi="Helvetica" w:cs="Times New Roman"/>
          <w:b/>
          <w:bCs/>
          <w:color w:val="333333"/>
          <w:sz w:val="24"/>
          <w:szCs w:val="24"/>
          <w:lang w:eastAsia="pt-BR"/>
        </w:rPr>
        <w:t>State</w:t>
      </w:r>
      <w:proofErr w:type="spellEnd"/>
      <w:r w:rsidRPr="00C07F89">
        <w:rPr>
          <w:rFonts w:ascii="Helvetica" w:eastAsia="Times New Roman" w:hAnsi="Helvetica" w:cs="Times New Roman"/>
          <w:color w:val="333333"/>
          <w:sz w:val="24"/>
          <w:szCs w:val="24"/>
          <w:lang w:eastAsia="pt-BR"/>
        </w:rPr>
        <w:t> (Estado da instância) &gt; </w:t>
      </w:r>
      <w:r w:rsidRPr="00C07F89">
        <w:rPr>
          <w:rFonts w:ascii="Helvetica" w:eastAsia="Times New Roman" w:hAnsi="Helvetica" w:cs="Times New Roman"/>
          <w:b/>
          <w:bCs/>
          <w:color w:val="333333"/>
          <w:sz w:val="24"/>
          <w:szCs w:val="24"/>
          <w:lang w:eastAsia="pt-BR"/>
        </w:rPr>
        <w:t>Stop</w:t>
      </w:r>
      <w:r w:rsidRPr="00C07F89">
        <w:rPr>
          <w:rFonts w:ascii="Helvetica" w:eastAsia="Times New Roman" w:hAnsi="Helvetica" w:cs="Times New Roman"/>
          <w:color w:val="333333"/>
          <w:sz w:val="24"/>
          <w:szCs w:val="24"/>
          <w:lang w:eastAsia="pt-BR"/>
        </w:rPr>
        <w:t> (</w:t>
      </w:r>
      <w:r w:rsidRPr="00F5049D">
        <w:rPr>
          <w:rFonts w:ascii="Helvetica" w:eastAsia="Times New Roman" w:hAnsi="Helvetica" w:cs="Times New Roman"/>
          <w:color w:val="FF0000"/>
          <w:sz w:val="24"/>
          <w:szCs w:val="24"/>
          <w:lang w:eastAsia="pt-BR"/>
        </w:rPr>
        <w:t>Interromper</w:t>
      </w:r>
      <w:r w:rsidRPr="00C07F89">
        <w:rPr>
          <w:rFonts w:ascii="Helvetica" w:eastAsia="Times New Roman" w:hAnsi="Helvetica" w:cs="Times New Roman"/>
          <w:color w:val="333333"/>
          <w:sz w:val="24"/>
          <w:szCs w:val="24"/>
          <w:lang w:eastAsia="pt-BR"/>
        </w:rPr>
        <w:t>).</w:t>
      </w:r>
    </w:p>
    <w:p w14:paraId="7B410AD0" w14:textId="77777777" w:rsidR="00C07F89" w:rsidRPr="00C07F89" w:rsidRDefault="00C07F89" w:rsidP="006A7199">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janela </w:t>
      </w:r>
      <w:r w:rsidRPr="00C07F89">
        <w:rPr>
          <w:rFonts w:ascii="Helvetica" w:eastAsia="Times New Roman" w:hAnsi="Helvetica" w:cs="Times New Roman"/>
          <w:b/>
          <w:bCs/>
          <w:color w:val="333333"/>
          <w:sz w:val="24"/>
          <w:szCs w:val="24"/>
          <w:lang w:eastAsia="pt-BR"/>
        </w:rPr>
        <w:t xml:space="preserve">Stop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(Interromper instâncias), clique em </w:t>
      </w:r>
      <w:r w:rsidRPr="00C07F89">
        <w:rPr>
          <w:rFonts w:ascii="Helvetica" w:eastAsia="Times New Roman" w:hAnsi="Helvetica" w:cs="Times New Roman"/>
          <w:b/>
          <w:bCs/>
          <w:color w:val="333333"/>
          <w:sz w:val="24"/>
          <w:szCs w:val="24"/>
          <w:lang w:eastAsia="pt-BR"/>
        </w:rPr>
        <w:t>Yes, Stop</w:t>
      </w:r>
      <w:r w:rsidRPr="00C07F89">
        <w:rPr>
          <w:rFonts w:ascii="Helvetica" w:eastAsia="Times New Roman" w:hAnsi="Helvetica" w:cs="Times New Roman"/>
          <w:color w:val="333333"/>
          <w:sz w:val="24"/>
          <w:szCs w:val="24"/>
          <w:lang w:eastAsia="pt-BR"/>
        </w:rPr>
        <w:t> (Sim, interromper).</w:t>
      </w:r>
    </w:p>
    <w:p w14:paraId="47586F43" w14:textId="72FFCB82"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5D579F2F" wp14:editId="3921BDC7">
            <wp:extent cx="5581650" cy="2059065"/>
            <wp:effectExtent l="0" t="0" r="0" b="0"/>
            <wp:docPr id="5" name="Imagem 5"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te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44" cy="2069355"/>
                    </a:xfrm>
                    <a:prstGeom prst="rect">
                      <a:avLst/>
                    </a:prstGeom>
                    <a:noFill/>
                    <a:ln>
                      <a:noFill/>
                    </a:ln>
                  </pic:spPr>
                </pic:pic>
              </a:graphicData>
            </a:graphic>
          </wp:inline>
        </w:drawing>
      </w:r>
    </w:p>
    <w:p w14:paraId="7B596689"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Você receberá a seguinte mensagem de erro: </w:t>
      </w:r>
      <w:proofErr w:type="spellStart"/>
      <w:r w:rsidRPr="00C07F89">
        <w:rPr>
          <w:rFonts w:ascii="Helvetica" w:eastAsia="Times New Roman" w:hAnsi="Helvetica" w:cs="Times New Roman"/>
          <w:i/>
          <w:iCs/>
          <w:color w:val="333333"/>
          <w:sz w:val="24"/>
          <w:szCs w:val="24"/>
          <w:lang w:eastAsia="pt-BR"/>
        </w:rPr>
        <w:t>You</w:t>
      </w:r>
      <w:proofErr w:type="spellEnd"/>
      <w:r w:rsidRPr="00C07F89">
        <w:rPr>
          <w:rFonts w:ascii="Helvetica" w:eastAsia="Times New Roman" w:hAnsi="Helvetica" w:cs="Times New Roman"/>
          <w:i/>
          <w:iCs/>
          <w:color w:val="333333"/>
          <w:sz w:val="24"/>
          <w:szCs w:val="24"/>
          <w:lang w:eastAsia="pt-BR"/>
        </w:rPr>
        <w:t xml:space="preserve"> are </w:t>
      </w:r>
      <w:proofErr w:type="spellStart"/>
      <w:r w:rsidRPr="00C07F89">
        <w:rPr>
          <w:rFonts w:ascii="Helvetica" w:eastAsia="Times New Roman" w:hAnsi="Helvetica" w:cs="Times New Roman"/>
          <w:i/>
          <w:iCs/>
          <w:color w:val="333333"/>
          <w:sz w:val="24"/>
          <w:szCs w:val="24"/>
          <w:lang w:eastAsia="pt-BR"/>
        </w:rPr>
        <w:t>not</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authorized</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to</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perform</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this</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operation</w:t>
      </w:r>
      <w:proofErr w:type="spellEnd"/>
      <w:r w:rsidRPr="00C07F89">
        <w:rPr>
          <w:rFonts w:ascii="Helvetica" w:eastAsia="Times New Roman" w:hAnsi="Helvetica" w:cs="Times New Roman"/>
          <w:i/>
          <w:iCs/>
          <w:color w:val="333333"/>
          <w:sz w:val="24"/>
          <w:szCs w:val="24"/>
          <w:lang w:eastAsia="pt-BR"/>
        </w:rPr>
        <w:t xml:space="preserve"> (Você não está autorizado a realizar esta operação)</w:t>
      </w:r>
      <w:r w:rsidRPr="00C07F89">
        <w:rPr>
          <w:rFonts w:ascii="Helvetica" w:eastAsia="Times New Roman" w:hAnsi="Helvetica" w:cs="Times New Roman"/>
          <w:color w:val="333333"/>
          <w:sz w:val="24"/>
          <w:szCs w:val="24"/>
          <w:lang w:eastAsia="pt-BR"/>
        </w:rPr>
        <w:t>. Isso demonstra que a política permite apenas que você veja as informações, sem fazer alterações.</w:t>
      </w:r>
    </w:p>
    <w:p w14:paraId="2FBF8FC2" w14:textId="77777777" w:rsidR="00C07F89" w:rsidRPr="00C07F89" w:rsidRDefault="00C07F89" w:rsidP="006A7199">
      <w:pPr>
        <w:numPr>
          <w:ilvl w:val="0"/>
          <w:numId w:val="39"/>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janela </w:t>
      </w:r>
      <w:r w:rsidRPr="00C07F89">
        <w:rPr>
          <w:rFonts w:ascii="Helvetica" w:eastAsia="Times New Roman" w:hAnsi="Helvetica" w:cs="Times New Roman"/>
          <w:b/>
          <w:bCs/>
          <w:color w:val="333333"/>
          <w:sz w:val="24"/>
          <w:szCs w:val="24"/>
          <w:lang w:eastAsia="pt-BR"/>
        </w:rPr>
        <w:t xml:space="preserve">Stop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(Interromper instâncias), clique em </w:t>
      </w:r>
      <w:proofErr w:type="spellStart"/>
      <w:r w:rsidRPr="00C07F89">
        <w:rPr>
          <w:rFonts w:ascii="Helvetica" w:eastAsia="Times New Roman" w:hAnsi="Helvetica" w:cs="Times New Roman"/>
          <w:b/>
          <w:bCs/>
          <w:color w:val="333333"/>
          <w:sz w:val="24"/>
          <w:szCs w:val="24"/>
          <w:lang w:eastAsia="pt-BR"/>
        </w:rPr>
        <w:t>Cancel</w:t>
      </w:r>
      <w:proofErr w:type="spellEnd"/>
      <w:r w:rsidRPr="00C07F89">
        <w:rPr>
          <w:rFonts w:ascii="Helvetica" w:eastAsia="Times New Roman" w:hAnsi="Helvetica" w:cs="Times New Roman"/>
          <w:color w:val="333333"/>
          <w:sz w:val="24"/>
          <w:szCs w:val="24"/>
          <w:lang w:eastAsia="pt-BR"/>
        </w:rPr>
        <w:t> (Cancelar).</w:t>
      </w:r>
    </w:p>
    <w:p w14:paraId="62FAC4F0"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Em seguida, verifique se o user-2 pode acessar 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S3.</w:t>
      </w:r>
    </w:p>
    <w:p w14:paraId="4962259F" w14:textId="77777777" w:rsidR="00C07F89" w:rsidRPr="00C07F89" w:rsidRDefault="00C07F89" w:rsidP="006A7199">
      <w:pPr>
        <w:numPr>
          <w:ilvl w:val="0"/>
          <w:numId w:val="40"/>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Em </w:t>
      </w:r>
      <w:r w:rsidRPr="00C07F89">
        <w:rPr>
          <w:rFonts w:ascii="Helvetica" w:eastAsia="Times New Roman" w:hAnsi="Helvetica" w:cs="Times New Roman"/>
          <w:b/>
          <w:bCs/>
          <w:color w:val="333333"/>
          <w:sz w:val="24"/>
          <w:szCs w:val="24"/>
          <w:lang w:eastAsia="pt-BR"/>
        </w:rPr>
        <w:t>Services</w:t>
      </w:r>
      <w:r w:rsidRPr="00C07F89">
        <w:rPr>
          <w:rFonts w:ascii="Helvetica" w:eastAsia="Times New Roman" w:hAnsi="Helvetica" w:cs="Times New Roman"/>
          <w:color w:val="333333"/>
          <w:sz w:val="24"/>
          <w:szCs w:val="24"/>
          <w:lang w:eastAsia="pt-BR"/>
        </w:rPr>
        <w:t> (Serviços), clique em </w:t>
      </w:r>
      <w:r w:rsidRPr="00C07F89">
        <w:rPr>
          <w:rFonts w:ascii="Helvetica" w:eastAsia="Times New Roman" w:hAnsi="Helvetica" w:cs="Times New Roman"/>
          <w:b/>
          <w:bCs/>
          <w:color w:val="333333"/>
          <w:sz w:val="24"/>
          <w:szCs w:val="24"/>
          <w:lang w:eastAsia="pt-BR"/>
        </w:rPr>
        <w:t>S3</w:t>
      </w:r>
      <w:r w:rsidRPr="00C07F89">
        <w:rPr>
          <w:rFonts w:ascii="Helvetica" w:eastAsia="Times New Roman" w:hAnsi="Helvetica" w:cs="Times New Roman"/>
          <w:color w:val="333333"/>
          <w:sz w:val="24"/>
          <w:szCs w:val="24"/>
          <w:lang w:eastAsia="pt-BR"/>
        </w:rPr>
        <w:t>.</w:t>
      </w:r>
    </w:p>
    <w:p w14:paraId="554A16F5" w14:textId="360A582E" w:rsid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lastRenderedPageBreak/>
        <w:t>Você receberá uma mensagem de erro:  </w:t>
      </w:r>
      <w:proofErr w:type="spellStart"/>
      <w:r w:rsidRPr="00C07F89">
        <w:rPr>
          <w:rFonts w:ascii="Helvetica" w:eastAsia="Times New Roman" w:hAnsi="Helvetica" w:cs="Times New Roman"/>
          <w:b/>
          <w:bCs/>
          <w:color w:val="333333"/>
          <w:sz w:val="24"/>
          <w:szCs w:val="24"/>
          <w:lang w:eastAsia="pt-BR"/>
        </w:rPr>
        <w:t>Error</w:t>
      </w:r>
      <w:proofErr w:type="spellEnd"/>
      <w:r w:rsidRPr="00C07F89">
        <w:rPr>
          <w:rFonts w:ascii="Helvetica" w:eastAsia="Times New Roman" w:hAnsi="Helvetica" w:cs="Times New Roman"/>
          <w:b/>
          <w:bCs/>
          <w:color w:val="333333"/>
          <w:sz w:val="24"/>
          <w:szCs w:val="24"/>
          <w:lang w:eastAsia="pt-BR"/>
        </w:rPr>
        <w:t xml:space="preserve"> Access </w:t>
      </w:r>
      <w:proofErr w:type="spellStart"/>
      <w:r w:rsidRPr="00C07F89">
        <w:rPr>
          <w:rFonts w:ascii="Helvetica" w:eastAsia="Times New Roman" w:hAnsi="Helvetica" w:cs="Times New Roman"/>
          <w:b/>
          <w:bCs/>
          <w:color w:val="333333"/>
          <w:sz w:val="24"/>
          <w:szCs w:val="24"/>
          <w:lang w:eastAsia="pt-BR"/>
        </w:rPr>
        <w:t>Denied</w:t>
      </w:r>
      <w:proofErr w:type="spellEnd"/>
      <w:r w:rsidRPr="00C07F89">
        <w:rPr>
          <w:rFonts w:ascii="Helvetica" w:eastAsia="Times New Roman" w:hAnsi="Helvetica" w:cs="Times New Roman"/>
          <w:color w:val="333333"/>
          <w:sz w:val="24"/>
          <w:szCs w:val="24"/>
          <w:lang w:eastAsia="pt-BR"/>
        </w:rPr>
        <w:t xml:space="preserve"> (Erro de acesso negado) porque o user-2 não tem permissão para usar 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S3.</w:t>
      </w:r>
    </w:p>
    <w:p w14:paraId="45E5C071" w14:textId="1A147FD3" w:rsidR="00F5049D" w:rsidRDefault="00F5049D" w:rsidP="00C07F89">
      <w:pPr>
        <w:shd w:val="clear" w:color="auto" w:fill="FFFFFF"/>
        <w:spacing w:before="192" w:after="192" w:line="240" w:lineRule="auto"/>
        <w:rPr>
          <w:rFonts w:ascii="Helvetica" w:eastAsia="Times New Roman" w:hAnsi="Helvetica" w:cs="Times New Roman"/>
          <w:color w:val="333333"/>
          <w:sz w:val="24"/>
          <w:szCs w:val="24"/>
          <w:lang w:eastAsia="pt-BR"/>
        </w:rPr>
      </w:pPr>
    </w:p>
    <w:p w14:paraId="1F789427" w14:textId="77777777" w:rsidR="00F5049D" w:rsidRPr="00C07F89" w:rsidRDefault="00F5049D" w:rsidP="00C07F89">
      <w:pPr>
        <w:shd w:val="clear" w:color="auto" w:fill="FFFFFF"/>
        <w:spacing w:before="192" w:after="192" w:line="240" w:lineRule="auto"/>
        <w:rPr>
          <w:rFonts w:ascii="Helvetica" w:eastAsia="Times New Roman" w:hAnsi="Helvetica" w:cs="Times New Roman"/>
          <w:color w:val="333333"/>
          <w:sz w:val="24"/>
          <w:szCs w:val="24"/>
          <w:lang w:eastAsia="pt-BR"/>
        </w:rPr>
      </w:pPr>
    </w:p>
    <w:p w14:paraId="165F98D0"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Agora, você fará login como </w:t>
      </w:r>
      <w:r w:rsidRPr="00C07F89">
        <w:rPr>
          <w:rFonts w:ascii="Helvetica" w:eastAsia="Times New Roman" w:hAnsi="Helvetica" w:cs="Times New Roman"/>
          <w:b/>
          <w:bCs/>
          <w:color w:val="333333"/>
          <w:sz w:val="24"/>
          <w:szCs w:val="24"/>
          <w:lang w:eastAsia="pt-BR"/>
        </w:rPr>
        <w:t>user-3</w:t>
      </w:r>
      <w:r w:rsidRPr="00C07F89">
        <w:rPr>
          <w:rFonts w:ascii="Helvetica" w:eastAsia="Times New Roman" w:hAnsi="Helvetica" w:cs="Times New Roman"/>
          <w:color w:val="333333"/>
          <w:sz w:val="24"/>
          <w:szCs w:val="24"/>
          <w:lang w:eastAsia="pt-BR"/>
        </w:rPr>
        <w:t xml:space="preserve">, que foi contratado como administrador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w:t>
      </w:r>
    </w:p>
    <w:p w14:paraId="6C7614F0" w14:textId="77777777" w:rsidR="00C07F89" w:rsidRPr="00C07F89" w:rsidRDefault="00C07F89" w:rsidP="006A7199">
      <w:pPr>
        <w:numPr>
          <w:ilvl w:val="0"/>
          <w:numId w:val="41"/>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Faça as configurações a seguir para desconectar o user-2 do </w:t>
      </w:r>
      <w:r w:rsidRPr="00C07F89">
        <w:rPr>
          <w:rFonts w:ascii="Helvetica" w:eastAsia="Times New Roman" w:hAnsi="Helvetica" w:cs="Times New Roman"/>
          <w:b/>
          <w:bCs/>
          <w:color w:val="333333"/>
          <w:sz w:val="24"/>
          <w:szCs w:val="24"/>
          <w:lang w:eastAsia="pt-BR"/>
        </w:rPr>
        <w:t>Console de Gerenciamento da AWS</w:t>
      </w:r>
      <w:r w:rsidRPr="00C07F89">
        <w:rPr>
          <w:rFonts w:ascii="Helvetica" w:eastAsia="Times New Roman" w:hAnsi="Helvetica" w:cs="Times New Roman"/>
          <w:color w:val="333333"/>
          <w:sz w:val="24"/>
          <w:szCs w:val="24"/>
          <w:lang w:eastAsia="pt-BR"/>
        </w:rPr>
        <w:t>:</w:t>
      </w:r>
    </w:p>
    <w:p w14:paraId="090E2FEE" w14:textId="77777777" w:rsidR="00C07F89" w:rsidRPr="00C07F89" w:rsidRDefault="00C07F89" w:rsidP="006A7199">
      <w:pPr>
        <w:numPr>
          <w:ilvl w:val="0"/>
          <w:numId w:val="42"/>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parte superior da tela, clique em </w:t>
      </w:r>
      <w:r w:rsidRPr="00C07F89">
        <w:rPr>
          <w:rFonts w:ascii="Helvetica" w:eastAsia="Times New Roman" w:hAnsi="Helvetica" w:cs="Times New Roman"/>
          <w:b/>
          <w:bCs/>
          <w:color w:val="333333"/>
          <w:sz w:val="24"/>
          <w:szCs w:val="24"/>
          <w:lang w:eastAsia="pt-BR"/>
        </w:rPr>
        <w:t>user-2</w:t>
      </w:r>
    </w:p>
    <w:p w14:paraId="005170F1" w14:textId="77777777" w:rsidR="00C07F89" w:rsidRPr="00C07F89" w:rsidRDefault="00C07F89" w:rsidP="006A7199">
      <w:pPr>
        <w:numPr>
          <w:ilvl w:val="0"/>
          <w:numId w:val="42"/>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Clique em </w:t>
      </w:r>
      <w:proofErr w:type="spellStart"/>
      <w:r w:rsidRPr="00C07F89">
        <w:rPr>
          <w:rFonts w:ascii="Helvetica" w:eastAsia="Times New Roman" w:hAnsi="Helvetica" w:cs="Times New Roman"/>
          <w:b/>
          <w:bCs/>
          <w:color w:val="333333"/>
          <w:sz w:val="24"/>
          <w:szCs w:val="24"/>
          <w:lang w:eastAsia="pt-BR"/>
        </w:rPr>
        <w:t>Sign</w:t>
      </w:r>
      <w:proofErr w:type="spellEnd"/>
      <w:r w:rsidRPr="00C07F89">
        <w:rPr>
          <w:rFonts w:ascii="Helvetica" w:eastAsia="Times New Roman" w:hAnsi="Helvetica" w:cs="Times New Roman"/>
          <w:b/>
          <w:bCs/>
          <w:color w:val="333333"/>
          <w:sz w:val="24"/>
          <w:szCs w:val="24"/>
          <w:lang w:eastAsia="pt-BR"/>
        </w:rPr>
        <w:t xml:space="preserve"> Out</w:t>
      </w:r>
      <w:r w:rsidRPr="00C07F89">
        <w:rPr>
          <w:rFonts w:ascii="Helvetica" w:eastAsia="Times New Roman" w:hAnsi="Helvetica" w:cs="Times New Roman"/>
          <w:color w:val="333333"/>
          <w:sz w:val="24"/>
          <w:szCs w:val="24"/>
          <w:lang w:eastAsia="pt-BR"/>
        </w:rPr>
        <w:t> (Sair)</w:t>
      </w:r>
    </w:p>
    <w:p w14:paraId="25AF9F21" w14:textId="02E934B1"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0582B2B5" wp14:editId="6BFDCE88">
            <wp:extent cx="4114800" cy="3695700"/>
            <wp:effectExtent l="0" t="0" r="0" b="0"/>
            <wp:docPr id="4" name="Imagem 4"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te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95700"/>
                    </a:xfrm>
                    <a:prstGeom prst="rect">
                      <a:avLst/>
                    </a:prstGeom>
                    <a:noFill/>
                    <a:ln>
                      <a:noFill/>
                    </a:ln>
                  </pic:spPr>
                </pic:pic>
              </a:graphicData>
            </a:graphic>
          </wp:inline>
        </w:drawing>
      </w:r>
    </w:p>
    <w:p w14:paraId="68EF73BF"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Cole o link do </w:t>
      </w:r>
      <w:r>
        <w:rPr>
          <w:rStyle w:val="Forte"/>
          <w:rFonts w:ascii="Helvetica" w:hAnsi="Helvetica"/>
          <w:color w:val="333333"/>
        </w:rPr>
        <w:t>login de usuários do IAM</w:t>
      </w:r>
      <w:r>
        <w:rPr>
          <w:rFonts w:ascii="Helvetica" w:hAnsi="Helvetica"/>
          <w:color w:val="333333"/>
        </w:rPr>
        <w:t> em sua janela privada e pressione </w:t>
      </w:r>
      <w:proofErr w:type="spellStart"/>
      <w:r>
        <w:rPr>
          <w:rStyle w:val="Forte"/>
          <w:rFonts w:ascii="Helvetica" w:hAnsi="Helvetica"/>
          <w:color w:val="333333"/>
        </w:rPr>
        <w:t>Enter</w:t>
      </w:r>
      <w:proofErr w:type="spellEnd"/>
      <w:r>
        <w:rPr>
          <w:rFonts w:ascii="Helvetica" w:hAnsi="Helvetica"/>
          <w:color w:val="333333"/>
        </w:rPr>
        <w:t>.</w:t>
      </w:r>
    </w:p>
    <w:p w14:paraId="453852A8"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Cole o link de login na barra de endereços do navegador da Web novamente. Se ele não estiver na área de transferência, recupere-o do editor de texto no qual você o armazenou anteriormente.</w:t>
      </w:r>
    </w:p>
    <w:p w14:paraId="1CC7E2EE"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Faça login usando as seguintes credenciais:</w:t>
      </w:r>
    </w:p>
    <w:p w14:paraId="3B598D84" w14:textId="77777777" w:rsidR="00C07F89" w:rsidRDefault="00C07F89" w:rsidP="006A7199">
      <w:pPr>
        <w:numPr>
          <w:ilvl w:val="0"/>
          <w:numId w:val="44"/>
        </w:numPr>
        <w:shd w:val="clear" w:color="auto" w:fill="FFFFFF"/>
        <w:spacing w:after="0" w:line="240" w:lineRule="auto"/>
        <w:ind w:left="0"/>
        <w:rPr>
          <w:rFonts w:ascii="Helvetica" w:hAnsi="Helvetica"/>
          <w:color w:val="333333"/>
        </w:rPr>
      </w:pPr>
      <w:r>
        <w:rPr>
          <w:rStyle w:val="Forte"/>
          <w:rFonts w:ascii="Helvetica" w:hAnsi="Helvetica"/>
          <w:color w:val="333333"/>
        </w:rPr>
        <w:t>Nome do usuário do IAM:</w:t>
      </w:r>
      <w:r>
        <w:rPr>
          <w:rFonts w:ascii="Helvetica" w:hAnsi="Helvetica"/>
          <w:color w:val="333333"/>
        </w:rPr>
        <w:t> </w:t>
      </w:r>
      <w:r w:rsidRPr="00F5049D">
        <w:rPr>
          <w:rStyle w:val="CdigoHTML"/>
          <w:rFonts w:ascii="var(--monospace)" w:eastAsiaTheme="minorHAnsi" w:hAnsi="var(--monospace)"/>
          <w:color w:val="FF0000"/>
          <w:sz w:val="22"/>
          <w:szCs w:val="22"/>
          <w:bdr w:val="single" w:sz="6" w:space="0" w:color="E7EAED" w:frame="1"/>
          <w:shd w:val="clear" w:color="auto" w:fill="F3F4F4"/>
        </w:rPr>
        <w:t>user-3</w:t>
      </w:r>
    </w:p>
    <w:p w14:paraId="7596DE9C" w14:textId="77777777" w:rsidR="00C07F89" w:rsidRDefault="00C07F89" w:rsidP="006A7199">
      <w:pPr>
        <w:numPr>
          <w:ilvl w:val="0"/>
          <w:numId w:val="44"/>
        </w:numPr>
        <w:shd w:val="clear" w:color="auto" w:fill="FFFFFF"/>
        <w:spacing w:after="0" w:line="240" w:lineRule="auto"/>
        <w:ind w:left="0"/>
        <w:rPr>
          <w:rFonts w:ascii="Helvetica" w:hAnsi="Helvetica"/>
          <w:color w:val="333333"/>
        </w:rPr>
      </w:pPr>
      <w:r>
        <w:rPr>
          <w:rStyle w:val="Forte"/>
          <w:rFonts w:ascii="Helvetica" w:hAnsi="Helvetica"/>
          <w:color w:val="333333"/>
        </w:rPr>
        <w:t>Senha:</w:t>
      </w:r>
      <w:r>
        <w:rPr>
          <w:rFonts w:ascii="Helvetica" w:hAnsi="Helvetica"/>
          <w:color w:val="333333"/>
        </w:rPr>
        <w:t> </w:t>
      </w:r>
      <w:r w:rsidRPr="00F5049D">
        <w:rPr>
          <w:rStyle w:val="CdigoHTML"/>
          <w:rFonts w:ascii="var(--monospace)" w:eastAsiaTheme="minorHAnsi" w:hAnsi="var(--monospace)"/>
          <w:color w:val="FF0000"/>
          <w:sz w:val="22"/>
          <w:szCs w:val="22"/>
          <w:bdr w:val="single" w:sz="6" w:space="0" w:color="E7EAED" w:frame="1"/>
          <w:shd w:val="clear" w:color="auto" w:fill="F3F4F4"/>
        </w:rPr>
        <w:t>Lab-Password3</w:t>
      </w:r>
    </w:p>
    <w:p w14:paraId="37E708D3" w14:textId="77777777" w:rsidR="00C07F89" w:rsidRDefault="00C07F89" w:rsidP="006A7199">
      <w:pPr>
        <w:numPr>
          <w:ilvl w:val="0"/>
          <w:numId w:val="45"/>
        </w:numPr>
        <w:shd w:val="clear" w:color="auto" w:fill="FFFFFF"/>
        <w:spacing w:after="0" w:line="240" w:lineRule="auto"/>
        <w:ind w:left="0"/>
        <w:rPr>
          <w:rFonts w:ascii="Helvetica" w:hAnsi="Helvetica"/>
          <w:color w:val="333333"/>
        </w:rPr>
      </w:pPr>
      <w:r>
        <w:rPr>
          <w:rFonts w:ascii="Helvetica" w:hAnsi="Helvetica"/>
          <w:color w:val="333333"/>
        </w:rPr>
        <w:t>No menu </w:t>
      </w:r>
      <w:r>
        <w:rPr>
          <w:rStyle w:val="Forte"/>
          <w:rFonts w:ascii="Helvetica" w:hAnsi="Helvetica"/>
          <w:color w:val="333333"/>
        </w:rPr>
        <w:t>Services</w:t>
      </w:r>
      <w:r>
        <w:rPr>
          <w:rFonts w:ascii="Helvetica" w:hAnsi="Helvetica"/>
          <w:color w:val="333333"/>
        </w:rPr>
        <w:t> (Serviços), clique em </w:t>
      </w:r>
      <w:r>
        <w:rPr>
          <w:rStyle w:val="Forte"/>
          <w:rFonts w:ascii="Helvetica" w:hAnsi="Helvetica"/>
          <w:color w:val="333333"/>
        </w:rPr>
        <w:t>EC2</w:t>
      </w:r>
      <w:r>
        <w:rPr>
          <w:rFonts w:ascii="Helvetica" w:hAnsi="Helvetica"/>
          <w:color w:val="333333"/>
        </w:rPr>
        <w:t>.</w:t>
      </w:r>
    </w:p>
    <w:p w14:paraId="354A4DC3" w14:textId="77777777" w:rsidR="00C07F89" w:rsidRDefault="00C07F89" w:rsidP="006A7199">
      <w:pPr>
        <w:numPr>
          <w:ilvl w:val="0"/>
          <w:numId w:val="45"/>
        </w:numPr>
        <w:shd w:val="clear" w:color="auto" w:fill="FFFFFF"/>
        <w:spacing w:after="0" w:line="240" w:lineRule="auto"/>
        <w:ind w:left="0"/>
        <w:rPr>
          <w:rFonts w:ascii="Helvetica" w:hAnsi="Helvetica"/>
          <w:color w:val="333333"/>
        </w:rPr>
      </w:pPr>
      <w:r>
        <w:rPr>
          <w:rFonts w:ascii="Helvetica" w:hAnsi="Helvetica"/>
          <w:color w:val="333333"/>
        </w:rPr>
        <w:t>No painel de navegação à esquerda, clique em </w:t>
      </w:r>
      <w:proofErr w:type="spellStart"/>
      <w:r>
        <w:rPr>
          <w:rStyle w:val="Forte"/>
          <w:rFonts w:ascii="Helvetica" w:hAnsi="Helvetica"/>
          <w:color w:val="333333"/>
        </w:rPr>
        <w:t>Instances</w:t>
      </w:r>
      <w:proofErr w:type="spellEnd"/>
      <w:r>
        <w:rPr>
          <w:rFonts w:ascii="Helvetica" w:hAnsi="Helvetica"/>
          <w:color w:val="333333"/>
        </w:rPr>
        <w:t> (Instâncias).</w:t>
      </w:r>
    </w:p>
    <w:p w14:paraId="7E95F3C6"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Como administrador do EC2, agora você deve ter permissões para interromper a instância do </w:t>
      </w:r>
      <w:proofErr w:type="spellStart"/>
      <w:r>
        <w:rPr>
          <w:rFonts w:ascii="Helvetica" w:hAnsi="Helvetica"/>
          <w:color w:val="333333"/>
        </w:rPr>
        <w:t>Amazon</w:t>
      </w:r>
      <w:proofErr w:type="spellEnd"/>
      <w:r>
        <w:rPr>
          <w:rFonts w:ascii="Helvetica" w:hAnsi="Helvetica"/>
          <w:color w:val="333333"/>
        </w:rPr>
        <w:t xml:space="preserve"> EC2.</w:t>
      </w:r>
    </w:p>
    <w:p w14:paraId="59B5ED23"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Sua instância EC2 deve estar </w:t>
      </w:r>
      <w:proofErr w:type="gramStart"/>
      <w:r>
        <w:rPr>
          <w:rFonts w:ascii="Helvetica" w:hAnsi="Helvetica"/>
          <w:color w:val="333333"/>
        </w:rPr>
        <w:t>selecionada .</w:t>
      </w:r>
      <w:proofErr w:type="gramEnd"/>
      <w:r>
        <w:rPr>
          <w:rFonts w:ascii="Helvetica" w:hAnsi="Helvetica"/>
          <w:color w:val="333333"/>
        </w:rPr>
        <w:t xml:space="preserve"> Caso contrário, selecione-</w:t>
      </w:r>
      <w:proofErr w:type="gramStart"/>
      <w:r>
        <w:rPr>
          <w:rFonts w:ascii="Helvetica" w:hAnsi="Helvetica"/>
          <w:color w:val="333333"/>
        </w:rPr>
        <w:t>a .</w:t>
      </w:r>
      <w:proofErr w:type="gramEnd"/>
    </w:p>
    <w:p w14:paraId="33573B72"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lastRenderedPageBreak/>
        <w:t xml:space="preserve"> Se você não conseguir ver uma instância do </w:t>
      </w:r>
      <w:proofErr w:type="spellStart"/>
      <w:r>
        <w:rPr>
          <w:rFonts w:ascii="Helvetica" w:hAnsi="Helvetica"/>
          <w:color w:val="333333"/>
        </w:rPr>
        <w:t>Amazon</w:t>
      </w:r>
      <w:proofErr w:type="spellEnd"/>
      <w:r>
        <w:rPr>
          <w:rFonts w:ascii="Helvetica" w:hAnsi="Helvetica"/>
          <w:color w:val="333333"/>
        </w:rPr>
        <w:t xml:space="preserve"> EC2, sua região poderá estar incorreta. No canto superior direito da tela, expanda o menu </w:t>
      </w:r>
      <w:proofErr w:type="spellStart"/>
      <w:r>
        <w:rPr>
          <w:rFonts w:ascii="Helvetica" w:hAnsi="Helvetica"/>
          <w:color w:val="333333"/>
        </w:rPr>
        <w:t>Region</w:t>
      </w:r>
      <w:proofErr w:type="spellEnd"/>
      <w:r>
        <w:rPr>
          <w:rFonts w:ascii="Helvetica" w:hAnsi="Helvetica"/>
          <w:color w:val="333333"/>
        </w:rPr>
        <w:t xml:space="preserve"> (Região) e selecione a região que anotou no início do laboratório (por exemplo, </w:t>
      </w:r>
      <w:r>
        <w:rPr>
          <w:rStyle w:val="Forte"/>
          <w:rFonts w:ascii="Helvetica" w:hAnsi="Helvetica"/>
          <w:color w:val="333333"/>
        </w:rPr>
        <w:t>Oregon</w:t>
      </w:r>
      <w:r>
        <w:rPr>
          <w:rFonts w:ascii="Helvetica" w:hAnsi="Helvetica"/>
          <w:color w:val="333333"/>
        </w:rPr>
        <w:t>).</w:t>
      </w:r>
    </w:p>
    <w:p w14:paraId="34905530" w14:textId="77777777" w:rsidR="00C07F89" w:rsidRDefault="00C07F89" w:rsidP="006A7199">
      <w:pPr>
        <w:numPr>
          <w:ilvl w:val="0"/>
          <w:numId w:val="46"/>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Style w:val="Forte"/>
          <w:rFonts w:ascii="Helvetica" w:hAnsi="Helvetica"/>
          <w:color w:val="333333"/>
        </w:rPr>
        <w:t>Actions</w:t>
      </w:r>
      <w:proofErr w:type="spellEnd"/>
      <w:r>
        <w:rPr>
          <w:rFonts w:ascii="Helvetica" w:hAnsi="Helvetica"/>
          <w:color w:val="333333"/>
        </w:rPr>
        <w:t> (Ações), clique em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State</w:t>
      </w:r>
      <w:proofErr w:type="spellEnd"/>
      <w:r>
        <w:rPr>
          <w:rFonts w:ascii="Helvetica" w:hAnsi="Helvetica"/>
          <w:color w:val="333333"/>
        </w:rPr>
        <w:t> (Estado da instância) &gt; </w:t>
      </w:r>
      <w:r>
        <w:rPr>
          <w:rStyle w:val="Forte"/>
          <w:rFonts w:ascii="Helvetica" w:hAnsi="Helvetica"/>
          <w:color w:val="333333"/>
        </w:rPr>
        <w:t>Stop</w:t>
      </w:r>
      <w:r>
        <w:rPr>
          <w:rFonts w:ascii="Helvetica" w:hAnsi="Helvetica"/>
          <w:color w:val="333333"/>
        </w:rPr>
        <w:t> (Interromper).</w:t>
      </w:r>
    </w:p>
    <w:p w14:paraId="2020E4F0" w14:textId="77777777" w:rsidR="00C07F89" w:rsidRDefault="00C07F89" w:rsidP="006A7199">
      <w:pPr>
        <w:numPr>
          <w:ilvl w:val="0"/>
          <w:numId w:val="46"/>
        </w:numPr>
        <w:shd w:val="clear" w:color="auto" w:fill="FFFFFF"/>
        <w:spacing w:after="0" w:line="240" w:lineRule="auto"/>
        <w:ind w:left="0"/>
        <w:rPr>
          <w:rFonts w:ascii="Helvetica" w:hAnsi="Helvetica"/>
          <w:color w:val="333333"/>
        </w:rPr>
      </w:pPr>
      <w:r>
        <w:rPr>
          <w:rFonts w:ascii="Helvetica" w:hAnsi="Helvetica"/>
          <w:color w:val="333333"/>
        </w:rPr>
        <w:t>Na janela </w:t>
      </w:r>
      <w:r>
        <w:rPr>
          <w:rStyle w:val="Forte"/>
          <w:rFonts w:ascii="Helvetica" w:hAnsi="Helvetica"/>
          <w:color w:val="333333"/>
        </w:rPr>
        <w:t xml:space="preserve">Stop </w:t>
      </w:r>
      <w:proofErr w:type="spellStart"/>
      <w:r>
        <w:rPr>
          <w:rStyle w:val="Forte"/>
          <w:rFonts w:ascii="Helvetica" w:hAnsi="Helvetica"/>
          <w:color w:val="333333"/>
        </w:rPr>
        <w:t>Instances</w:t>
      </w:r>
      <w:proofErr w:type="spellEnd"/>
      <w:r>
        <w:rPr>
          <w:rFonts w:ascii="Helvetica" w:hAnsi="Helvetica"/>
          <w:color w:val="333333"/>
        </w:rPr>
        <w:t> (Interromper instâncias), clique em </w:t>
      </w:r>
      <w:r>
        <w:rPr>
          <w:rStyle w:val="Forte"/>
          <w:rFonts w:ascii="Helvetica" w:hAnsi="Helvetica"/>
          <w:color w:val="333333"/>
        </w:rPr>
        <w:t>Yes, Stop</w:t>
      </w:r>
      <w:r>
        <w:rPr>
          <w:rFonts w:ascii="Helvetica" w:hAnsi="Helvetica"/>
          <w:color w:val="333333"/>
        </w:rPr>
        <w:t> (Sim, interromper).</w:t>
      </w:r>
      <w:bookmarkStart w:id="8" w:name="_GoBack"/>
      <w:bookmarkEnd w:id="8"/>
    </w:p>
    <w:p w14:paraId="28FB7E24"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 instância entrará no estado de </w:t>
      </w:r>
      <w:r>
        <w:rPr>
          <w:rStyle w:val="nfase"/>
          <w:rFonts w:ascii="Helvetica" w:hAnsi="Helvetica"/>
          <w:color w:val="333333"/>
        </w:rPr>
        <w:t>encerramento</w:t>
      </w:r>
      <w:r>
        <w:rPr>
          <w:rFonts w:ascii="Helvetica" w:hAnsi="Helvetica"/>
          <w:color w:val="333333"/>
        </w:rPr>
        <w:t> e será desligada.</w:t>
      </w:r>
    </w:p>
    <w:p w14:paraId="5322F256" w14:textId="77777777" w:rsidR="00C07F89" w:rsidRDefault="00C07F89" w:rsidP="006A7199">
      <w:pPr>
        <w:numPr>
          <w:ilvl w:val="0"/>
          <w:numId w:val="47"/>
        </w:numPr>
        <w:shd w:val="clear" w:color="auto" w:fill="FFFFFF"/>
        <w:spacing w:after="0" w:line="240" w:lineRule="auto"/>
        <w:ind w:left="0"/>
        <w:rPr>
          <w:rFonts w:ascii="Helvetica" w:hAnsi="Helvetica"/>
          <w:color w:val="333333"/>
        </w:rPr>
      </w:pPr>
      <w:r>
        <w:rPr>
          <w:rFonts w:ascii="Helvetica" w:hAnsi="Helvetica"/>
          <w:color w:val="333333"/>
        </w:rPr>
        <w:t>Feche a janela privada.</w:t>
      </w:r>
    </w:p>
    <w:p w14:paraId="7EB79D1D"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65135380"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9" w:name="laboratório-concluído"/>
      <w:bookmarkEnd w:id="9"/>
      <w:r>
        <w:rPr>
          <w:rFonts w:ascii="Helvetica" w:hAnsi="Helvetica"/>
          <w:color w:val="333333"/>
          <w:sz w:val="42"/>
          <w:szCs w:val="42"/>
        </w:rPr>
        <w:t>Laboratório concluído</w:t>
      </w:r>
    </w:p>
    <w:p w14:paraId="317739FB"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Parabéns! Você concluiu o laboratório.</w:t>
      </w:r>
    </w:p>
    <w:p w14:paraId="45F81BEA" w14:textId="77777777" w:rsidR="00C07F89" w:rsidRDefault="00C07F89" w:rsidP="006A7199">
      <w:pPr>
        <w:numPr>
          <w:ilvl w:val="0"/>
          <w:numId w:val="48"/>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Pr>
          <w:rFonts w:ascii="Helvetica" w:hAnsi="Helvetica"/>
          <w:color w:val="000000"/>
          <w:bdr w:val="single" w:sz="6" w:space="2" w:color="auto" w:frame="1"/>
          <w:shd w:val="clear" w:color="auto" w:fill="F2F3F4"/>
        </w:rPr>
        <w:t>End</w:t>
      </w:r>
      <w:proofErr w:type="spellEnd"/>
      <w:r>
        <w:rPr>
          <w:rFonts w:ascii="Helvetica" w:hAnsi="Helvetica"/>
          <w:color w:val="000000"/>
          <w:bdr w:val="single" w:sz="6" w:space="2" w:color="auto" w:frame="1"/>
          <w:shd w:val="clear" w:color="auto" w:fill="F2F3F4"/>
        </w:rPr>
        <w:t xml:space="preserve"> </w:t>
      </w:r>
      <w:proofErr w:type="spellStart"/>
      <w:r>
        <w:rPr>
          <w:rFonts w:ascii="Helvetica" w:hAnsi="Helvetica"/>
          <w:color w:val="000000"/>
          <w:bdr w:val="single" w:sz="6" w:space="2" w:color="auto" w:frame="1"/>
          <w:shd w:val="clear" w:color="auto" w:fill="F2F3F4"/>
        </w:rPr>
        <w:t>Lab</w:t>
      </w:r>
      <w:proofErr w:type="spellEnd"/>
      <w:r>
        <w:rPr>
          <w:rFonts w:ascii="Helvetica" w:hAnsi="Helvetica"/>
          <w:color w:val="333333"/>
        </w:rPr>
        <w:t> (Encerrar laboratório) na parte superior desta página e, em seguida, clique em </w:t>
      </w:r>
      <w:r>
        <w:rPr>
          <w:rFonts w:ascii="Helvetica" w:hAnsi="Helvetica"/>
          <w:b/>
          <w:bCs/>
          <w:color w:val="FFFFFF"/>
          <w:shd w:val="clear" w:color="auto" w:fill="257ACF"/>
        </w:rPr>
        <w:t>Yes</w:t>
      </w:r>
      <w:r>
        <w:rPr>
          <w:rFonts w:ascii="Helvetica" w:hAnsi="Helvetica"/>
          <w:color w:val="333333"/>
        </w:rPr>
        <w:t> (Sim) para confirmar que você deseja encerrar o laboratório.</w:t>
      </w:r>
    </w:p>
    <w:p w14:paraId="5A53AFA8"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Um painel será exibido com a mensagem: "DELETE </w:t>
      </w:r>
      <w:proofErr w:type="spellStart"/>
      <w:r>
        <w:rPr>
          <w:rFonts w:ascii="Helvetica" w:hAnsi="Helvetica"/>
          <w:color w:val="333333"/>
        </w:rPr>
        <w:t>has</w:t>
      </w:r>
      <w:proofErr w:type="spellEnd"/>
      <w:r>
        <w:rPr>
          <w:rFonts w:ascii="Helvetica" w:hAnsi="Helvetica"/>
          <w:color w:val="333333"/>
        </w:rPr>
        <w:t xml:space="preserve"> </w:t>
      </w:r>
      <w:proofErr w:type="spellStart"/>
      <w:r>
        <w:rPr>
          <w:rFonts w:ascii="Helvetica" w:hAnsi="Helvetica"/>
          <w:color w:val="333333"/>
        </w:rPr>
        <w:t>be</w:t>
      </w:r>
      <w:proofErr w:type="spellEnd"/>
      <w:r>
        <w:rPr>
          <w:rFonts w:ascii="Helvetica" w:hAnsi="Helvetica"/>
          <w:color w:val="333333"/>
        </w:rPr>
        <w:t xml:space="preserve"> </w:t>
      </w:r>
      <w:proofErr w:type="spellStart"/>
      <w:r>
        <w:rPr>
          <w:rFonts w:ascii="Helvetica" w:hAnsi="Helvetica"/>
          <w:color w:val="333333"/>
        </w:rPr>
        <w:t>initiated</w:t>
      </w:r>
      <w:proofErr w:type="spellEnd"/>
      <w:r>
        <w:rPr>
          <w:rFonts w:ascii="Helvetica" w:hAnsi="Helvetica"/>
          <w:color w:val="333333"/>
        </w:rPr>
        <w:t xml:space="preserve">... </w:t>
      </w:r>
      <w:proofErr w:type="spellStart"/>
      <w:r>
        <w:rPr>
          <w:rFonts w:ascii="Helvetica" w:hAnsi="Helvetica"/>
          <w:color w:val="333333"/>
        </w:rPr>
        <w:t>You</w:t>
      </w:r>
      <w:proofErr w:type="spellEnd"/>
      <w:r>
        <w:rPr>
          <w:rFonts w:ascii="Helvetica" w:hAnsi="Helvetica"/>
          <w:color w:val="333333"/>
        </w:rPr>
        <w:t xml:space="preserve"> </w:t>
      </w:r>
      <w:proofErr w:type="spellStart"/>
      <w:r>
        <w:rPr>
          <w:rFonts w:ascii="Helvetica" w:hAnsi="Helvetica"/>
          <w:color w:val="333333"/>
        </w:rPr>
        <w:t>may</w:t>
      </w:r>
      <w:proofErr w:type="spellEnd"/>
      <w:r>
        <w:rPr>
          <w:rFonts w:ascii="Helvetica" w:hAnsi="Helvetica"/>
          <w:color w:val="333333"/>
        </w:rPr>
        <w:t xml:space="preserve"> close </w:t>
      </w:r>
      <w:proofErr w:type="spellStart"/>
      <w:r>
        <w:rPr>
          <w:rFonts w:ascii="Helvetica" w:hAnsi="Helvetica"/>
          <w:color w:val="333333"/>
        </w:rPr>
        <w:t>this</w:t>
      </w:r>
      <w:proofErr w:type="spellEnd"/>
      <w:r>
        <w:rPr>
          <w:rFonts w:ascii="Helvetica" w:hAnsi="Helvetica"/>
          <w:color w:val="333333"/>
        </w:rPr>
        <w:t xml:space="preserve"> </w:t>
      </w:r>
      <w:proofErr w:type="spellStart"/>
      <w:r>
        <w:rPr>
          <w:rFonts w:ascii="Helvetica" w:hAnsi="Helvetica"/>
          <w:color w:val="333333"/>
        </w:rPr>
        <w:t>message</w:t>
      </w:r>
      <w:proofErr w:type="spellEnd"/>
      <w:r>
        <w:rPr>
          <w:rFonts w:ascii="Helvetica" w:hAnsi="Helvetica"/>
          <w:color w:val="333333"/>
        </w:rPr>
        <w:t xml:space="preserve"> box </w:t>
      </w:r>
      <w:proofErr w:type="spellStart"/>
      <w:r>
        <w:rPr>
          <w:rFonts w:ascii="Helvetica" w:hAnsi="Helvetica"/>
          <w:color w:val="333333"/>
        </w:rPr>
        <w:t>now</w:t>
      </w:r>
      <w:proofErr w:type="spellEnd"/>
      <w:r>
        <w:rPr>
          <w:rFonts w:ascii="Helvetica" w:hAnsi="Helvetica"/>
          <w:color w:val="333333"/>
        </w:rPr>
        <w:t>." (a EXCLUSÃO foi iniciada... Você pode fechar esta caixa de mensagem agora).</w:t>
      </w:r>
    </w:p>
    <w:p w14:paraId="57869D17" w14:textId="77777777" w:rsidR="00C07F89" w:rsidRDefault="00C07F89" w:rsidP="006A7199">
      <w:pPr>
        <w:numPr>
          <w:ilvl w:val="0"/>
          <w:numId w:val="49"/>
        </w:numPr>
        <w:shd w:val="clear" w:color="auto" w:fill="FFFFFF"/>
        <w:spacing w:after="0" w:line="240" w:lineRule="auto"/>
        <w:ind w:left="0"/>
        <w:rPr>
          <w:rFonts w:ascii="Helvetica" w:hAnsi="Helvetica"/>
          <w:color w:val="333333"/>
        </w:rPr>
      </w:pPr>
      <w:r>
        <w:rPr>
          <w:rFonts w:ascii="Helvetica" w:hAnsi="Helvetica"/>
          <w:color w:val="333333"/>
        </w:rPr>
        <w:t>Clique no </w:t>
      </w:r>
      <w:r>
        <w:rPr>
          <w:rStyle w:val="Forte"/>
          <w:rFonts w:ascii="Helvetica" w:hAnsi="Helvetica"/>
          <w:color w:val="333333"/>
        </w:rPr>
        <w:t>X</w:t>
      </w:r>
      <w:r>
        <w:rPr>
          <w:rFonts w:ascii="Helvetica" w:hAnsi="Helvetica"/>
          <w:color w:val="333333"/>
        </w:rPr>
        <w:t> no canto superior direito para fechar o painel.</w:t>
      </w:r>
    </w:p>
    <w:p w14:paraId="62456C1F"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1C51C944"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10" w:name="conclusão"/>
      <w:bookmarkEnd w:id="10"/>
      <w:r>
        <w:rPr>
          <w:rFonts w:ascii="Helvetica" w:hAnsi="Helvetica"/>
          <w:color w:val="333333"/>
          <w:sz w:val="42"/>
          <w:szCs w:val="42"/>
        </w:rPr>
        <w:t>Conclusão</w:t>
      </w:r>
    </w:p>
    <w:p w14:paraId="08A2EDAE"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Parabéns! Agora você:</w:t>
      </w:r>
    </w:p>
    <w:p w14:paraId="6D84D39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 xml:space="preserve">Explorou os usuários e grupos do IAM </w:t>
      </w:r>
      <w:proofErr w:type="spellStart"/>
      <w:r>
        <w:rPr>
          <w:rFonts w:ascii="Helvetica" w:hAnsi="Helvetica"/>
          <w:color w:val="333333"/>
        </w:rPr>
        <w:t>pré</w:t>
      </w:r>
      <w:proofErr w:type="spellEnd"/>
      <w:r>
        <w:rPr>
          <w:rFonts w:ascii="Helvetica" w:hAnsi="Helvetica"/>
          <w:color w:val="333333"/>
        </w:rPr>
        <w:t>-criados</w:t>
      </w:r>
    </w:p>
    <w:p w14:paraId="1BB7696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 xml:space="preserve">Inspecionou as políticas do IAM conforme aplicadas aos grupos </w:t>
      </w:r>
      <w:proofErr w:type="spellStart"/>
      <w:r>
        <w:rPr>
          <w:rFonts w:ascii="Helvetica" w:hAnsi="Helvetica"/>
          <w:color w:val="333333"/>
        </w:rPr>
        <w:t>pré</w:t>
      </w:r>
      <w:proofErr w:type="spellEnd"/>
      <w:r>
        <w:rPr>
          <w:rFonts w:ascii="Helvetica" w:hAnsi="Helvetica"/>
          <w:color w:val="333333"/>
        </w:rPr>
        <w:t>-criados</w:t>
      </w:r>
    </w:p>
    <w:p w14:paraId="665485BD"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Seguiu um cenário real para adicionar usuários a grupos com recursos específicos habilitados</w:t>
      </w:r>
    </w:p>
    <w:p w14:paraId="539B8943"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Localizou e usou a URL de login do IAM</w:t>
      </w:r>
    </w:p>
    <w:p w14:paraId="10EDB4D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Testou os efeitos das políticas no acesso ao serviço</w:t>
      </w:r>
    </w:p>
    <w:p w14:paraId="0A408736"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688FDEEF"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11" w:name="recursos-adicionais"/>
      <w:bookmarkEnd w:id="11"/>
      <w:r>
        <w:rPr>
          <w:rFonts w:ascii="Helvetica" w:hAnsi="Helvetica"/>
          <w:color w:val="333333"/>
          <w:sz w:val="42"/>
          <w:szCs w:val="42"/>
        </w:rPr>
        <w:t>Recursos adicionais</w:t>
      </w:r>
    </w:p>
    <w:p w14:paraId="72685921" w14:textId="77777777" w:rsidR="00C07F89" w:rsidRDefault="00C07F89" w:rsidP="006A7199">
      <w:pPr>
        <w:numPr>
          <w:ilvl w:val="0"/>
          <w:numId w:val="51"/>
        </w:numPr>
        <w:shd w:val="clear" w:color="auto" w:fill="FFFFFF"/>
        <w:spacing w:after="0" w:line="240" w:lineRule="auto"/>
        <w:ind w:left="0"/>
        <w:rPr>
          <w:rFonts w:ascii="Helvetica" w:hAnsi="Helvetica"/>
          <w:color w:val="333333"/>
          <w:sz w:val="24"/>
          <w:szCs w:val="24"/>
        </w:rPr>
      </w:pPr>
      <w:hyperlink r:id="rId15" w:tgtFrame="_blank" w:history="1">
        <w:r>
          <w:rPr>
            <w:rStyle w:val="Hyperlink"/>
            <w:rFonts w:ascii="Helvetica" w:hAnsi="Helvetica"/>
            <w:color w:val="4183C4"/>
          </w:rPr>
          <w:t xml:space="preserve">AWS Training </w:t>
        </w:r>
        <w:proofErr w:type="spellStart"/>
        <w:r>
          <w:rPr>
            <w:rStyle w:val="Hyperlink"/>
            <w:rFonts w:ascii="Helvetica" w:hAnsi="Helvetica"/>
            <w:color w:val="4183C4"/>
          </w:rPr>
          <w:t>and</w:t>
        </w:r>
        <w:proofErr w:type="spellEnd"/>
        <w:r>
          <w:rPr>
            <w:rStyle w:val="Hyperlink"/>
            <w:rFonts w:ascii="Helvetica" w:hAnsi="Helvetica"/>
            <w:color w:val="4183C4"/>
          </w:rPr>
          <w:t xml:space="preserve"> </w:t>
        </w:r>
        <w:proofErr w:type="spellStart"/>
        <w:r>
          <w:rPr>
            <w:rStyle w:val="Hyperlink"/>
            <w:rFonts w:ascii="Helvetica" w:hAnsi="Helvetica"/>
            <w:color w:val="4183C4"/>
          </w:rPr>
          <w:t>Certification</w:t>
        </w:r>
        <w:proofErr w:type="spellEnd"/>
      </w:hyperlink>
    </w:p>
    <w:p w14:paraId="28302CD1" w14:textId="77777777" w:rsidR="00C07F89" w:rsidRDefault="00C07F89" w:rsidP="006A7199">
      <w:pPr>
        <w:numPr>
          <w:ilvl w:val="0"/>
          <w:numId w:val="51"/>
        </w:numPr>
        <w:shd w:val="clear" w:color="auto" w:fill="FFFFFF"/>
        <w:spacing w:after="0" w:line="240" w:lineRule="auto"/>
        <w:ind w:left="0"/>
        <w:rPr>
          <w:rFonts w:ascii="Helvetica" w:hAnsi="Helvetica"/>
          <w:color w:val="333333"/>
        </w:rPr>
      </w:pPr>
      <w:hyperlink r:id="rId16" w:tgtFrame="_blank" w:history="1">
        <w:r>
          <w:rPr>
            <w:rStyle w:val="Hyperlink"/>
            <w:rFonts w:ascii="Helvetica" w:hAnsi="Helvetica"/>
            <w:color w:val="4183C4"/>
          </w:rPr>
          <w:t>Para obter mais informações sobre o AWS IAM</w:t>
        </w:r>
      </w:hyperlink>
    </w:p>
    <w:p w14:paraId="5B342212"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Envie feedback, sugestões ou correções por e-mail para: </w:t>
      </w:r>
      <w:hyperlink r:id="rId17" w:tgtFrame="_blank" w:history="1">
        <w:r>
          <w:rPr>
            <w:rStyle w:val="Hyperlink"/>
            <w:rFonts w:ascii="Helvetica" w:hAnsi="Helvetica"/>
            <w:color w:val="4183C4"/>
          </w:rPr>
          <w:t>aws-course-feedback@amazon.com</w:t>
        </w:r>
      </w:hyperlink>
    </w:p>
    <w:p w14:paraId="6898FBC9" w14:textId="77777777" w:rsidR="00130201" w:rsidRDefault="00130201" w:rsidP="00C07F89">
      <w:pPr>
        <w:spacing w:after="150" w:line="240" w:lineRule="auto"/>
        <w:ind w:left="720"/>
      </w:pPr>
    </w:p>
    <w:sectPr w:rsidR="00130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30204"/>
    <w:charset w:val="00"/>
    <w:family w:val="swiss"/>
    <w:pitch w:val="variable"/>
    <w:sig w:usb0="00000007" w:usb1="00000000" w:usb2="00000000" w:usb3="00000000" w:csb0="00000093"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31A"/>
    <w:multiLevelType w:val="multilevel"/>
    <w:tmpl w:val="B664AE9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B7442"/>
    <w:multiLevelType w:val="multilevel"/>
    <w:tmpl w:val="93AE03C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51423"/>
    <w:multiLevelType w:val="multilevel"/>
    <w:tmpl w:val="924E2E9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01612"/>
    <w:multiLevelType w:val="multilevel"/>
    <w:tmpl w:val="EA22C1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E7726"/>
    <w:multiLevelType w:val="multilevel"/>
    <w:tmpl w:val="7BC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026F7"/>
    <w:multiLevelType w:val="multilevel"/>
    <w:tmpl w:val="277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27020"/>
    <w:multiLevelType w:val="multilevel"/>
    <w:tmpl w:val="8B6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2836"/>
    <w:multiLevelType w:val="multilevel"/>
    <w:tmpl w:val="D7BA7C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663FF"/>
    <w:multiLevelType w:val="multilevel"/>
    <w:tmpl w:val="D910CC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47F55"/>
    <w:multiLevelType w:val="multilevel"/>
    <w:tmpl w:val="4DF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11448"/>
    <w:multiLevelType w:val="multilevel"/>
    <w:tmpl w:val="660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25BB0"/>
    <w:multiLevelType w:val="multilevel"/>
    <w:tmpl w:val="5614A63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76704"/>
    <w:multiLevelType w:val="multilevel"/>
    <w:tmpl w:val="933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57365"/>
    <w:multiLevelType w:val="multilevel"/>
    <w:tmpl w:val="95C8C69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27829"/>
    <w:multiLevelType w:val="multilevel"/>
    <w:tmpl w:val="205E334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66932"/>
    <w:multiLevelType w:val="multilevel"/>
    <w:tmpl w:val="04AA60F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B4BB8"/>
    <w:multiLevelType w:val="multilevel"/>
    <w:tmpl w:val="0930EB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F0B92"/>
    <w:multiLevelType w:val="multilevel"/>
    <w:tmpl w:val="3FDC661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85625"/>
    <w:multiLevelType w:val="multilevel"/>
    <w:tmpl w:val="321224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2459A"/>
    <w:multiLevelType w:val="multilevel"/>
    <w:tmpl w:val="B7C0DA4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71489"/>
    <w:multiLevelType w:val="multilevel"/>
    <w:tmpl w:val="DB54ABC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35135"/>
    <w:multiLevelType w:val="multilevel"/>
    <w:tmpl w:val="41967DD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10591"/>
    <w:multiLevelType w:val="multilevel"/>
    <w:tmpl w:val="8070CA4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00B28"/>
    <w:multiLevelType w:val="multilevel"/>
    <w:tmpl w:val="7D1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85DAC"/>
    <w:multiLevelType w:val="multilevel"/>
    <w:tmpl w:val="D7E27D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85150"/>
    <w:multiLevelType w:val="multilevel"/>
    <w:tmpl w:val="7096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6D4922"/>
    <w:multiLevelType w:val="multilevel"/>
    <w:tmpl w:val="BB1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F3F69"/>
    <w:multiLevelType w:val="multilevel"/>
    <w:tmpl w:val="BF408AE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65E3B"/>
    <w:multiLevelType w:val="multilevel"/>
    <w:tmpl w:val="716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95A42"/>
    <w:multiLevelType w:val="multilevel"/>
    <w:tmpl w:val="AC6E9E0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075224"/>
    <w:multiLevelType w:val="multilevel"/>
    <w:tmpl w:val="DFA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1BFA"/>
    <w:multiLevelType w:val="multilevel"/>
    <w:tmpl w:val="0236351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3056D"/>
    <w:multiLevelType w:val="multilevel"/>
    <w:tmpl w:val="ACC47CB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D6387"/>
    <w:multiLevelType w:val="multilevel"/>
    <w:tmpl w:val="05E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E3228"/>
    <w:multiLevelType w:val="multilevel"/>
    <w:tmpl w:val="B9AC6F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F81B34"/>
    <w:multiLevelType w:val="multilevel"/>
    <w:tmpl w:val="B0FE8A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375AA7"/>
    <w:multiLevelType w:val="multilevel"/>
    <w:tmpl w:val="E5F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923C5"/>
    <w:multiLevelType w:val="multilevel"/>
    <w:tmpl w:val="01F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978AE"/>
    <w:multiLevelType w:val="multilevel"/>
    <w:tmpl w:val="FDA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334D0"/>
    <w:multiLevelType w:val="multilevel"/>
    <w:tmpl w:val="93EA129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118F2"/>
    <w:multiLevelType w:val="multilevel"/>
    <w:tmpl w:val="4C32AFA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464BD"/>
    <w:multiLevelType w:val="multilevel"/>
    <w:tmpl w:val="0900B76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C70D46"/>
    <w:multiLevelType w:val="multilevel"/>
    <w:tmpl w:val="AB90597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63610"/>
    <w:multiLevelType w:val="multilevel"/>
    <w:tmpl w:val="86328D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BC714A"/>
    <w:multiLevelType w:val="multilevel"/>
    <w:tmpl w:val="E5D83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D1621A"/>
    <w:multiLevelType w:val="multilevel"/>
    <w:tmpl w:val="9AA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50F72"/>
    <w:multiLevelType w:val="multilevel"/>
    <w:tmpl w:val="7D60533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25063F"/>
    <w:multiLevelType w:val="multilevel"/>
    <w:tmpl w:val="A87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6378E"/>
    <w:multiLevelType w:val="multilevel"/>
    <w:tmpl w:val="2886069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EB0819"/>
    <w:multiLevelType w:val="multilevel"/>
    <w:tmpl w:val="BDBE9C6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3B5749"/>
    <w:multiLevelType w:val="multilevel"/>
    <w:tmpl w:val="9F423D8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7"/>
  </w:num>
  <w:num w:numId="3">
    <w:abstractNumId w:val="25"/>
  </w:num>
  <w:num w:numId="4">
    <w:abstractNumId w:val="40"/>
  </w:num>
  <w:num w:numId="5">
    <w:abstractNumId w:val="8"/>
  </w:num>
  <w:num w:numId="6">
    <w:abstractNumId w:val="5"/>
  </w:num>
  <w:num w:numId="7">
    <w:abstractNumId w:val="44"/>
  </w:num>
  <w:num w:numId="8">
    <w:abstractNumId w:val="43"/>
  </w:num>
  <w:num w:numId="9">
    <w:abstractNumId w:val="7"/>
  </w:num>
  <w:num w:numId="10">
    <w:abstractNumId w:val="33"/>
  </w:num>
  <w:num w:numId="11">
    <w:abstractNumId w:val="18"/>
  </w:num>
  <w:num w:numId="12">
    <w:abstractNumId w:val="3"/>
  </w:num>
  <w:num w:numId="13">
    <w:abstractNumId w:val="50"/>
  </w:num>
  <w:num w:numId="14">
    <w:abstractNumId w:val="49"/>
  </w:num>
  <w:num w:numId="15">
    <w:abstractNumId w:val="31"/>
  </w:num>
  <w:num w:numId="16">
    <w:abstractNumId w:val="16"/>
  </w:num>
  <w:num w:numId="17">
    <w:abstractNumId w:val="4"/>
  </w:num>
  <w:num w:numId="18">
    <w:abstractNumId w:val="24"/>
  </w:num>
  <w:num w:numId="19">
    <w:abstractNumId w:val="21"/>
  </w:num>
  <w:num w:numId="20">
    <w:abstractNumId w:val="0"/>
  </w:num>
  <w:num w:numId="21">
    <w:abstractNumId w:val="13"/>
  </w:num>
  <w:num w:numId="22">
    <w:abstractNumId w:val="35"/>
  </w:num>
  <w:num w:numId="23">
    <w:abstractNumId w:val="47"/>
  </w:num>
  <w:num w:numId="24">
    <w:abstractNumId w:val="10"/>
  </w:num>
  <w:num w:numId="25">
    <w:abstractNumId w:val="30"/>
  </w:num>
  <w:num w:numId="26">
    <w:abstractNumId w:val="23"/>
  </w:num>
  <w:num w:numId="27">
    <w:abstractNumId w:val="17"/>
  </w:num>
  <w:num w:numId="28">
    <w:abstractNumId w:val="14"/>
  </w:num>
  <w:num w:numId="29">
    <w:abstractNumId w:val="45"/>
  </w:num>
  <w:num w:numId="30">
    <w:abstractNumId w:val="34"/>
  </w:num>
  <w:num w:numId="31">
    <w:abstractNumId w:val="11"/>
  </w:num>
  <w:num w:numId="32">
    <w:abstractNumId w:val="20"/>
  </w:num>
  <w:num w:numId="33">
    <w:abstractNumId w:val="26"/>
  </w:num>
  <w:num w:numId="34">
    <w:abstractNumId w:val="22"/>
  </w:num>
  <w:num w:numId="35">
    <w:abstractNumId w:val="32"/>
  </w:num>
  <w:num w:numId="36">
    <w:abstractNumId w:val="28"/>
  </w:num>
  <w:num w:numId="37">
    <w:abstractNumId w:val="42"/>
  </w:num>
  <w:num w:numId="38">
    <w:abstractNumId w:val="2"/>
  </w:num>
  <w:num w:numId="39">
    <w:abstractNumId w:val="19"/>
  </w:num>
  <w:num w:numId="40">
    <w:abstractNumId w:val="15"/>
  </w:num>
  <w:num w:numId="41">
    <w:abstractNumId w:val="46"/>
  </w:num>
  <w:num w:numId="42">
    <w:abstractNumId w:val="36"/>
  </w:num>
  <w:num w:numId="43">
    <w:abstractNumId w:val="27"/>
  </w:num>
  <w:num w:numId="44">
    <w:abstractNumId w:val="38"/>
  </w:num>
  <w:num w:numId="45">
    <w:abstractNumId w:val="41"/>
  </w:num>
  <w:num w:numId="46">
    <w:abstractNumId w:val="39"/>
  </w:num>
  <w:num w:numId="47">
    <w:abstractNumId w:val="29"/>
  </w:num>
  <w:num w:numId="48">
    <w:abstractNumId w:val="1"/>
  </w:num>
  <w:num w:numId="49">
    <w:abstractNumId w:val="48"/>
  </w:num>
  <w:num w:numId="50">
    <w:abstractNumId w:val="12"/>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74"/>
    <w:rsid w:val="00130201"/>
    <w:rsid w:val="00254749"/>
    <w:rsid w:val="002654AA"/>
    <w:rsid w:val="00530190"/>
    <w:rsid w:val="0068582F"/>
    <w:rsid w:val="006A7199"/>
    <w:rsid w:val="00BB509A"/>
    <w:rsid w:val="00C07F89"/>
    <w:rsid w:val="00F5049D"/>
    <w:rsid w:val="00F82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D8BC"/>
  <w15:chartTrackingRefBased/>
  <w15:docId w15:val="{FA35D728-2861-47BF-82C7-200BD036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130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302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3020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3020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3020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3020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302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30201"/>
    <w:rPr>
      <w:b/>
      <w:bCs/>
    </w:rPr>
  </w:style>
  <w:style w:type="character" w:styleId="nfase">
    <w:name w:val="Emphasis"/>
    <w:basedOn w:val="Fontepargpadro"/>
    <w:uiPriority w:val="20"/>
    <w:qFormat/>
    <w:rsid w:val="00130201"/>
    <w:rPr>
      <w:i/>
      <w:iCs/>
    </w:rPr>
  </w:style>
  <w:style w:type="character" w:styleId="CdigoHTML">
    <w:name w:val="HTML Code"/>
    <w:basedOn w:val="Fontepargpadro"/>
    <w:uiPriority w:val="99"/>
    <w:semiHidden/>
    <w:unhideWhenUsed/>
    <w:rsid w:val="00130201"/>
    <w:rPr>
      <w:rFonts w:ascii="Courier New" w:eastAsia="Times New Roman" w:hAnsi="Courier New" w:cs="Courier New"/>
      <w:sz w:val="20"/>
      <w:szCs w:val="20"/>
    </w:rPr>
  </w:style>
  <w:style w:type="character" w:styleId="Hyperlink">
    <w:name w:val="Hyperlink"/>
    <w:basedOn w:val="Fontepargpadro"/>
    <w:uiPriority w:val="99"/>
    <w:unhideWhenUsed/>
    <w:rsid w:val="00130201"/>
    <w:rPr>
      <w:color w:val="0000FF"/>
      <w:u w:val="single"/>
    </w:rPr>
  </w:style>
  <w:style w:type="character" w:styleId="MenoPendente">
    <w:name w:val="Unresolved Mention"/>
    <w:basedOn w:val="Fontepargpadro"/>
    <w:uiPriority w:val="99"/>
    <w:semiHidden/>
    <w:unhideWhenUsed/>
    <w:rsid w:val="00254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8574">
      <w:bodyDiv w:val="1"/>
      <w:marLeft w:val="0"/>
      <w:marRight w:val="0"/>
      <w:marTop w:val="0"/>
      <w:marBottom w:val="0"/>
      <w:divBdr>
        <w:top w:val="none" w:sz="0" w:space="0" w:color="auto"/>
        <w:left w:val="none" w:sz="0" w:space="0" w:color="auto"/>
        <w:bottom w:val="none" w:sz="0" w:space="0" w:color="auto"/>
        <w:right w:val="none" w:sz="0" w:space="0" w:color="auto"/>
      </w:divBdr>
    </w:div>
    <w:div w:id="784160079">
      <w:bodyDiv w:val="1"/>
      <w:marLeft w:val="0"/>
      <w:marRight w:val="0"/>
      <w:marTop w:val="0"/>
      <w:marBottom w:val="0"/>
      <w:divBdr>
        <w:top w:val="none" w:sz="0" w:space="0" w:color="auto"/>
        <w:left w:val="none" w:sz="0" w:space="0" w:color="auto"/>
        <w:bottom w:val="none" w:sz="0" w:space="0" w:color="auto"/>
        <w:right w:val="none" w:sz="0" w:space="0" w:color="auto"/>
      </w:divBdr>
    </w:div>
    <w:div w:id="859125600">
      <w:bodyDiv w:val="1"/>
      <w:marLeft w:val="0"/>
      <w:marRight w:val="0"/>
      <w:marTop w:val="0"/>
      <w:marBottom w:val="0"/>
      <w:divBdr>
        <w:top w:val="none" w:sz="0" w:space="0" w:color="auto"/>
        <w:left w:val="none" w:sz="0" w:space="0" w:color="auto"/>
        <w:bottom w:val="none" w:sz="0" w:space="0" w:color="auto"/>
        <w:right w:val="none" w:sz="0" w:space="0" w:color="auto"/>
      </w:divBdr>
    </w:div>
    <w:div w:id="978001670">
      <w:bodyDiv w:val="1"/>
      <w:marLeft w:val="0"/>
      <w:marRight w:val="0"/>
      <w:marTop w:val="0"/>
      <w:marBottom w:val="0"/>
      <w:divBdr>
        <w:top w:val="none" w:sz="0" w:space="0" w:color="auto"/>
        <w:left w:val="none" w:sz="0" w:space="0" w:color="auto"/>
        <w:bottom w:val="none" w:sz="0" w:space="0" w:color="auto"/>
        <w:right w:val="none" w:sz="0" w:space="0" w:color="auto"/>
      </w:divBdr>
    </w:div>
    <w:div w:id="982732443">
      <w:bodyDiv w:val="1"/>
      <w:marLeft w:val="0"/>
      <w:marRight w:val="0"/>
      <w:marTop w:val="0"/>
      <w:marBottom w:val="0"/>
      <w:divBdr>
        <w:top w:val="none" w:sz="0" w:space="0" w:color="auto"/>
        <w:left w:val="none" w:sz="0" w:space="0" w:color="auto"/>
        <w:bottom w:val="none" w:sz="0" w:space="0" w:color="auto"/>
        <w:right w:val="none" w:sz="0" w:space="0" w:color="auto"/>
      </w:divBdr>
    </w:div>
    <w:div w:id="1248614266">
      <w:bodyDiv w:val="1"/>
      <w:marLeft w:val="0"/>
      <w:marRight w:val="0"/>
      <w:marTop w:val="0"/>
      <w:marBottom w:val="0"/>
      <w:divBdr>
        <w:top w:val="none" w:sz="0" w:space="0" w:color="auto"/>
        <w:left w:val="none" w:sz="0" w:space="0" w:color="auto"/>
        <w:bottom w:val="none" w:sz="0" w:space="0" w:color="auto"/>
        <w:right w:val="none" w:sz="0" w:space="0" w:color="auto"/>
      </w:divBdr>
    </w:div>
    <w:div w:id="1587498831">
      <w:bodyDiv w:val="1"/>
      <w:marLeft w:val="0"/>
      <w:marRight w:val="0"/>
      <w:marTop w:val="0"/>
      <w:marBottom w:val="0"/>
      <w:divBdr>
        <w:top w:val="none" w:sz="0" w:space="0" w:color="auto"/>
        <w:left w:val="none" w:sz="0" w:space="0" w:color="auto"/>
        <w:bottom w:val="none" w:sz="0" w:space="0" w:color="auto"/>
        <w:right w:val="none" w:sz="0" w:space="0" w:color="auto"/>
      </w:divBdr>
    </w:div>
    <w:div w:id="19709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mailto:aws-course-feedback@amazon.com" TargetMode="External"/><Relationship Id="rId2" Type="http://schemas.openxmlformats.org/officeDocument/2006/relationships/styles" Target="styles.xml"/><Relationship Id="rId16" Type="http://schemas.openxmlformats.org/officeDocument/2006/relationships/hyperlink" Target="https://aws.amazon.com/i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ws.amazon.com/trainin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05117899946.signin.aws.amazon.com/console" TargetMode="External"/><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2444</Words>
  <Characters>13199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Danilo sibov</cp:lastModifiedBy>
  <cp:revision>5</cp:revision>
  <dcterms:created xsi:type="dcterms:W3CDTF">2020-06-11T16:47:00Z</dcterms:created>
  <dcterms:modified xsi:type="dcterms:W3CDTF">2021-06-01T12:37:00Z</dcterms:modified>
</cp:coreProperties>
</file>