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FA" w:rsidRDefault="002B04E1">
      <w:r>
        <w:rPr>
          <w:noProof/>
        </w:rPr>
        <w:drawing>
          <wp:inline distT="0" distB="0" distL="0" distR="0" wp14:anchorId="60E61BA1" wp14:editId="3D786BCA">
            <wp:extent cx="5400040" cy="35159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E1" w:rsidRDefault="002B04E1">
      <w:r>
        <w:t xml:space="preserve">R: Rastreabilidade </w:t>
      </w:r>
    </w:p>
    <w:p w:rsidR="002B04E1" w:rsidRDefault="002B04E1">
      <w:r>
        <w:rPr>
          <w:noProof/>
        </w:rPr>
        <w:drawing>
          <wp:inline distT="0" distB="0" distL="0" distR="0" wp14:anchorId="0C16EEE1" wp14:editId="3B2EE6A2">
            <wp:extent cx="5400040" cy="35807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E1" w:rsidRDefault="002B04E1">
      <w:r>
        <w:t xml:space="preserve">R: supor que tudo falhará </w:t>
      </w:r>
    </w:p>
    <w:p w:rsidR="002B04E1" w:rsidRDefault="002B04E1">
      <w:r>
        <w:rPr>
          <w:noProof/>
        </w:rPr>
        <w:lastRenderedPageBreak/>
        <w:drawing>
          <wp:inline distT="0" distB="0" distL="0" distR="0" wp14:anchorId="1DA57E13" wp14:editId="2E791232">
            <wp:extent cx="5400040" cy="3507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E1" w:rsidRDefault="002B04E1">
      <w:r>
        <w:t xml:space="preserve">R: Segurança, Excelência operacional e otimização de custos </w:t>
      </w:r>
    </w:p>
    <w:p w:rsidR="002B04E1" w:rsidRDefault="002B04E1">
      <w:r>
        <w:rPr>
          <w:noProof/>
        </w:rPr>
        <w:drawing>
          <wp:inline distT="0" distB="0" distL="0" distR="0" wp14:anchorId="728F517D" wp14:editId="3B5EC024">
            <wp:extent cx="5400040" cy="35521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E1" w:rsidRDefault="002B04E1">
      <w:r>
        <w:t xml:space="preserve">R: usar arquiteturas sem servidor e democratizar tecnologias avançadas </w:t>
      </w:r>
    </w:p>
    <w:p w:rsidR="002B04E1" w:rsidRDefault="002B04E1">
      <w:r>
        <w:rPr>
          <w:noProof/>
        </w:rPr>
        <w:lastRenderedPageBreak/>
        <w:drawing>
          <wp:inline distT="0" distB="0" distL="0" distR="0" wp14:anchorId="12AF7DFE" wp14:editId="38C21D1E">
            <wp:extent cx="5400040" cy="36055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E1" w:rsidRDefault="002B04E1">
      <w:r>
        <w:t xml:space="preserve">R: desempenho, otimização de custos, segurança, tolerância a falhas, limites de serviço </w:t>
      </w:r>
    </w:p>
    <w:p w:rsidR="002B04E1" w:rsidRDefault="002B04E1">
      <w:r>
        <w:rPr>
          <w:noProof/>
        </w:rPr>
        <w:drawing>
          <wp:inline distT="0" distB="0" distL="0" distR="0" wp14:anchorId="7B96D8B3" wp14:editId="5D1CD797">
            <wp:extent cx="5400040" cy="3533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E1" w:rsidRDefault="002B04E1">
      <w:pPr>
        <w:rPr>
          <w:noProof/>
        </w:rPr>
      </w:pPr>
      <w:r>
        <w:lastRenderedPageBreak/>
        <w:t>R: 5</w:t>
      </w:r>
      <w:r w:rsidRPr="002B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9574A4" wp14:editId="28F479A3">
            <wp:extent cx="5400040" cy="35299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E1" w:rsidRDefault="002B04E1">
      <w:r>
        <w:t xml:space="preserve">R: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</w:p>
    <w:p w:rsidR="002B04E1" w:rsidRDefault="002B04E1">
      <w:r>
        <w:rPr>
          <w:noProof/>
        </w:rPr>
        <w:drawing>
          <wp:inline distT="0" distB="0" distL="0" distR="0" wp14:anchorId="49F952F8" wp14:editId="7B1CA980">
            <wp:extent cx="5400040" cy="35299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E1" w:rsidRDefault="002B04E1">
      <w:r>
        <w:t xml:space="preserve">R: </w:t>
      </w:r>
      <w:r w:rsidR="009F2279">
        <w:t xml:space="preserve">Confiabilidade </w:t>
      </w:r>
    </w:p>
    <w:p w:rsidR="009F2279" w:rsidRDefault="009F2279">
      <w:r>
        <w:rPr>
          <w:noProof/>
        </w:rPr>
        <w:lastRenderedPageBreak/>
        <w:drawing>
          <wp:inline distT="0" distB="0" distL="0" distR="0" wp14:anchorId="7E0FA367" wp14:editId="679575AF">
            <wp:extent cx="5400040" cy="35318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79" w:rsidRDefault="009F2279">
      <w:r>
        <w:t xml:space="preserve">R: Tolerância a falhas </w:t>
      </w:r>
    </w:p>
    <w:p w:rsidR="002B04E1" w:rsidRDefault="009F2279">
      <w:r>
        <w:rPr>
          <w:noProof/>
        </w:rPr>
        <w:drawing>
          <wp:inline distT="0" distB="0" distL="0" distR="0" wp14:anchorId="2C7930E6" wp14:editId="66471642">
            <wp:extent cx="5400040" cy="35159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79" w:rsidRDefault="009F2279">
      <w:r>
        <w:t xml:space="preserve">R: Altamente disponível </w:t>
      </w:r>
    </w:p>
    <w:p w:rsidR="009F2279" w:rsidRDefault="009F2279">
      <w:bookmarkStart w:id="0" w:name="_GoBack"/>
      <w:bookmarkEnd w:id="0"/>
    </w:p>
    <w:sectPr w:rsidR="009F2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E1"/>
    <w:rsid w:val="001124FA"/>
    <w:rsid w:val="002B04E1"/>
    <w:rsid w:val="009F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FF92"/>
  <w15:chartTrackingRefBased/>
  <w15:docId w15:val="{DF7AB804-D092-4289-890D-3ED7B026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2021-06-11T19:04:00Z</dcterms:created>
  <dcterms:modified xsi:type="dcterms:W3CDTF">2021-06-11T19:17:00Z</dcterms:modified>
</cp:coreProperties>
</file>