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C2FE" w14:textId="74E5553F" w:rsidR="00E4669C" w:rsidRPr="00463465" w:rsidRDefault="00463465" w:rsidP="00463465">
      <w:pPr>
        <w:pStyle w:val="1"/>
        <w:spacing w:line="240" w:lineRule="auto"/>
        <w:rPr>
          <w:rFonts w:ascii="Times New Roman" w:eastAsia="宋体" w:hAnsi="Times New Roman"/>
          <w:sz w:val="32"/>
          <w:szCs w:val="32"/>
        </w:rPr>
      </w:pPr>
      <w:r w:rsidRPr="00463465">
        <w:rPr>
          <w:rFonts w:ascii="Times New Roman" w:eastAsia="宋体" w:hAnsi="Times New Roman" w:hint="eastAsia"/>
          <w:sz w:val="32"/>
          <w:szCs w:val="32"/>
        </w:rPr>
        <w:t>一、熵（</w:t>
      </w:r>
      <w:r w:rsidRPr="00463465">
        <w:rPr>
          <w:rFonts w:ascii="Times New Roman" w:eastAsia="宋体" w:hAnsi="Times New Roman"/>
          <w:sz w:val="32"/>
          <w:szCs w:val="32"/>
        </w:rPr>
        <w:t>Entropy</w:t>
      </w:r>
      <w:r w:rsidRPr="00463465">
        <w:rPr>
          <w:rFonts w:ascii="Times New Roman" w:eastAsia="宋体" w:hAnsi="Times New Roman" w:hint="eastAsia"/>
          <w:sz w:val="32"/>
          <w:szCs w:val="32"/>
        </w:rPr>
        <w:t>）</w:t>
      </w:r>
    </w:p>
    <w:p w14:paraId="4A956D12" w14:textId="096F58F3" w:rsidR="00463465" w:rsidRPr="00463465" w:rsidRDefault="00463465" w:rsidP="0046346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463465">
        <w:rPr>
          <w:rFonts w:ascii="宋体" w:eastAsia="宋体" w:hAnsi="宋体" w:hint="eastAsia"/>
          <w:b/>
          <w:bCs/>
          <w:sz w:val="24"/>
          <w:szCs w:val="24"/>
        </w:rPr>
        <w:t>直观理解：</w:t>
      </w:r>
      <w:r>
        <w:rPr>
          <w:rFonts w:ascii="宋体" w:eastAsia="宋体" w:hAnsi="宋体" w:hint="eastAsia"/>
          <w:sz w:val="24"/>
          <w:szCs w:val="24"/>
        </w:rPr>
        <w:t>事件的混乱程度—&gt;事件的不确定性—&gt;事件所含的信息量。</w:t>
      </w:r>
    </w:p>
    <w:p w14:paraId="709FDF91" w14:textId="17FE92D1" w:rsidR="00463465" w:rsidRPr="00463465" w:rsidRDefault="00463465" w:rsidP="0046346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463465">
        <w:rPr>
          <w:rFonts w:ascii="宋体" w:eastAsia="宋体" w:hAnsi="宋体" w:hint="eastAsia"/>
          <w:b/>
          <w:bCs/>
          <w:sz w:val="24"/>
          <w:szCs w:val="24"/>
        </w:rPr>
        <w:t>基本假设：</w:t>
      </w:r>
      <w:r>
        <w:rPr>
          <w:rFonts w:ascii="宋体" w:eastAsia="宋体" w:hAnsi="宋体" w:hint="eastAsia"/>
          <w:sz w:val="24"/>
          <w:szCs w:val="24"/>
        </w:rPr>
        <w:t>发生概率</w:t>
      </w:r>
      <m:oMath>
        <m:r>
          <w:rPr>
            <w:rFonts w:ascii="Cambria Math" w:eastAsia="宋体" w:hAnsi="Cambria Math"/>
            <w:sz w:val="24"/>
            <w:szCs w:val="24"/>
          </w:rPr>
          <m:t>(p)</m:t>
        </m:r>
      </m:oMath>
      <w:r>
        <w:rPr>
          <w:rFonts w:ascii="宋体" w:eastAsia="宋体" w:hAnsi="宋体" w:hint="eastAsia"/>
          <w:sz w:val="24"/>
          <w:szCs w:val="24"/>
        </w:rPr>
        <w:t>越小的事件</w:t>
      </w:r>
      <m:oMath>
        <m:r>
          <w:rPr>
            <w:rFonts w:ascii="Cambria Math" w:eastAsia="宋体" w:hAnsi="Cambria Math"/>
            <w:sz w:val="24"/>
            <w:szCs w:val="24"/>
          </w:rPr>
          <m:t>(x)</m:t>
        </m:r>
      </m:oMath>
      <w:r>
        <w:rPr>
          <w:rFonts w:ascii="宋体" w:eastAsia="宋体" w:hAnsi="宋体" w:hint="eastAsia"/>
          <w:sz w:val="24"/>
          <w:szCs w:val="24"/>
        </w:rPr>
        <w:t>所包含的信息量就越大（bits）</w:t>
      </w:r>
      <w:r w:rsidR="003A6586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即</w:t>
      </w:r>
    </w:p>
    <w:p w14:paraId="70A31FBF" w14:textId="3628BC2A" w:rsidR="00463465" w:rsidRPr="00463465" w:rsidRDefault="00463465" w:rsidP="00463465">
      <w:pPr>
        <w:spacing w:line="360" w:lineRule="auto"/>
        <w:rPr>
          <w:rFonts w:ascii="Times New Roman" w:eastAsia="宋体" w:hAnsi="Times New Roman" w:hint="eastAsia"/>
          <w:i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p(x)</m:t>
          </m:r>
        </m:oMath>
      </m:oMathPara>
    </w:p>
    <w:p w14:paraId="224FB313" w14:textId="76E30207" w:rsidR="00463465" w:rsidRPr="00463465" w:rsidRDefault="003A6586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其中，</w:t>
      </w:r>
      <m:oMath>
        <m:r>
          <w:rPr>
            <w:rFonts w:ascii="Cambria Math" w:eastAsia="宋体" w:hAnsi="Cambria Math"/>
            <w:sz w:val="24"/>
            <w:szCs w:val="24"/>
          </w:rPr>
          <m:t>I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</m:oMath>
      <w:r>
        <w:rPr>
          <w:rFonts w:ascii="Times New Roman" w:eastAsia="宋体" w:hAnsi="Times New Roman" w:hint="eastAsia"/>
          <w:sz w:val="24"/>
          <w:szCs w:val="24"/>
        </w:rPr>
        <w:t>表示事件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</m:oMath>
      <w:r>
        <w:rPr>
          <w:rFonts w:ascii="Times New Roman" w:eastAsia="宋体" w:hAnsi="Times New Roman" w:hint="eastAsia"/>
          <w:sz w:val="24"/>
          <w:szCs w:val="24"/>
        </w:rPr>
        <w:t>所含的信息量。</w:t>
      </w:r>
    </w:p>
    <w:p w14:paraId="18822585" w14:textId="356E561E" w:rsidR="00463465" w:rsidRPr="003A6586" w:rsidRDefault="003A6586" w:rsidP="0046346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3A6586">
        <w:rPr>
          <w:rFonts w:ascii="Times New Roman" w:eastAsia="宋体" w:hAnsi="Times New Roman" w:hint="eastAsia"/>
          <w:b/>
          <w:bCs/>
          <w:sz w:val="24"/>
          <w:szCs w:val="24"/>
        </w:rPr>
        <w:t>信息熵（</w:t>
      </w:r>
      <w:r w:rsidRPr="003A6586">
        <w:rPr>
          <w:rFonts w:ascii="Times New Roman" w:eastAsia="宋体" w:hAnsi="Times New Roman"/>
          <w:b/>
          <w:bCs/>
          <w:sz w:val="24"/>
          <w:szCs w:val="24"/>
        </w:rPr>
        <w:t>Shannon Entropy</w:t>
      </w:r>
      <w:r w:rsidRPr="003A6586">
        <w:rPr>
          <w:rFonts w:ascii="Times New Roman" w:eastAsia="宋体" w:hAnsi="Times New Roman" w:hint="eastAsia"/>
          <w:b/>
          <w:bCs/>
          <w:sz w:val="24"/>
          <w:szCs w:val="24"/>
        </w:rPr>
        <w:t>）：</w:t>
      </w:r>
      <w:r w:rsidRPr="003A6586">
        <w:rPr>
          <w:rFonts w:ascii="Times New Roman" w:eastAsia="宋体" w:hAnsi="Times New Roman" w:hint="eastAsia"/>
          <w:sz w:val="24"/>
          <w:szCs w:val="24"/>
        </w:rPr>
        <w:t>指</w:t>
      </w:r>
      <w:r>
        <w:rPr>
          <w:rFonts w:ascii="Times New Roman" w:eastAsia="宋体" w:hAnsi="Times New Roman" w:hint="eastAsia"/>
          <w:sz w:val="24"/>
          <w:szCs w:val="24"/>
        </w:rPr>
        <w:t>整个</w:t>
      </w:r>
      <w:r w:rsidRPr="003A6586">
        <w:rPr>
          <w:rFonts w:ascii="Times New Roman" w:eastAsia="宋体" w:hAnsi="Times New Roman" w:hint="eastAsia"/>
          <w:sz w:val="24"/>
          <w:szCs w:val="24"/>
        </w:rPr>
        <w:t>系统中的不确定性的程度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Pr="003A6586">
        <w:rPr>
          <w:rFonts w:ascii="Times New Roman" w:eastAsia="宋体" w:hAnsi="Times New Roman" w:hint="eastAsia"/>
          <w:sz w:val="24"/>
          <w:szCs w:val="24"/>
        </w:rPr>
        <w:t>信息量。</w:t>
      </w:r>
    </w:p>
    <w:p w14:paraId="3B663330" w14:textId="6C273EE3" w:rsidR="00463465" w:rsidRPr="00463465" w:rsidRDefault="003A6586" w:rsidP="00463465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x~p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x~p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p(x)</m:t>
              </m:r>
            </m:e>
          </m:d>
        </m:oMath>
      </m:oMathPara>
    </w:p>
    <w:p w14:paraId="0D8AAF1E" w14:textId="12C194E4" w:rsidR="00463465" w:rsidRPr="00463465" w:rsidRDefault="003A6586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其中，</w:t>
      </w:r>
      <m:oMath>
        <m:r>
          <w:rPr>
            <w:rFonts w:ascii="Cambria Math" w:eastAsia="宋体" w:hAnsi="Cambria Math" w:hint="eastAsia"/>
            <w:sz w:val="24"/>
            <w:szCs w:val="24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</m:oMath>
      <w:r>
        <w:rPr>
          <w:rFonts w:ascii="Times New Roman" w:eastAsia="宋体" w:hAnsi="Times New Roman" w:hint="eastAsia"/>
          <w:sz w:val="24"/>
          <w:szCs w:val="24"/>
        </w:rPr>
        <w:t>表示信息熵，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 xml:space="preserve"> 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表示期望，</w:t>
      </w:r>
      <m:oMath>
        <m:r>
          <w:rPr>
            <w:rFonts w:ascii="Cambria Math" w:eastAsia="宋体" w:hAnsi="Cambria Math"/>
            <w:sz w:val="24"/>
            <w:szCs w:val="24"/>
          </w:rPr>
          <m:t>x~p</m:t>
        </m:r>
      </m:oMath>
      <w:r>
        <w:rPr>
          <w:rFonts w:ascii="Times New Roman" w:eastAsia="宋体" w:hAnsi="Times New Roman" w:hint="eastAsia"/>
          <w:sz w:val="24"/>
          <w:szCs w:val="24"/>
        </w:rPr>
        <w:t>表示事件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</m:oMath>
      <w:r>
        <w:rPr>
          <w:rFonts w:ascii="Times New Roman" w:eastAsia="宋体" w:hAnsi="Times New Roman" w:hint="eastAsia"/>
          <w:sz w:val="24"/>
          <w:szCs w:val="24"/>
        </w:rPr>
        <w:t>的离散分布，</w:t>
      </w:r>
      <m:oMath>
        <m:r>
          <w:rPr>
            <w:rFonts w:ascii="Cambria Math" w:eastAsia="宋体" w:hAnsi="Cambria Math"/>
            <w:sz w:val="24"/>
            <w:szCs w:val="24"/>
          </w:rPr>
          <m:t>I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</m:oMath>
      <w:r>
        <w:rPr>
          <w:rFonts w:ascii="Times New Roman" w:eastAsia="宋体" w:hAnsi="Times New Roman" w:hint="eastAsia"/>
          <w:sz w:val="24"/>
          <w:szCs w:val="24"/>
        </w:rPr>
        <w:t>表示事件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</m:oMath>
      <w:r>
        <w:rPr>
          <w:rFonts w:ascii="Times New Roman" w:eastAsia="宋体" w:hAnsi="Times New Roman" w:hint="eastAsia"/>
          <w:sz w:val="24"/>
          <w:szCs w:val="24"/>
        </w:rPr>
        <w:t>所含的信息量</w:t>
      </w:r>
      <w:r>
        <w:rPr>
          <w:rFonts w:ascii="Times New Roman" w:eastAsia="宋体" w:hAnsi="Times New Roman" w:hint="eastAsia"/>
          <w:sz w:val="24"/>
          <w:szCs w:val="24"/>
        </w:rPr>
        <w:t>。对上式进行进一步化简，可得：</w:t>
      </w:r>
    </w:p>
    <w:p w14:paraId="247C7BEB" w14:textId="6D701B43" w:rsidR="00463465" w:rsidRDefault="00796197" w:rsidP="00463465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x~p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 w:val="24"/>
              <w:szCs w:val="24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F576763" w14:textId="6976DA76" w:rsidR="003A6586" w:rsidRPr="00796E55" w:rsidRDefault="00796E55" w:rsidP="00463465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796E55">
        <w:rPr>
          <w:rFonts w:ascii="Times New Roman" w:eastAsia="宋体" w:hAnsi="Times New Roman" w:hint="eastAsia"/>
          <w:b/>
          <w:bCs/>
          <w:sz w:val="24"/>
          <w:szCs w:val="24"/>
        </w:rPr>
        <w:t>举例：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542"/>
        <w:gridCol w:w="2766"/>
      </w:tblGrid>
      <w:tr w:rsidR="00796E55" w14:paraId="43B0369A" w14:textId="77777777" w:rsidTr="00796E55">
        <w:trPr>
          <w:jc w:val="center"/>
        </w:trPr>
        <w:tc>
          <w:tcPr>
            <w:tcW w:w="988" w:type="dxa"/>
            <w:vAlign w:val="center"/>
          </w:tcPr>
          <w:p w14:paraId="373A8638" w14:textId="2B8BBD66" w:rsidR="00796E55" w:rsidRPr="00796E55" w:rsidRDefault="00796E55" w:rsidP="00796E55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796E55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系统</w:t>
            </w:r>
          </w:p>
        </w:tc>
        <w:tc>
          <w:tcPr>
            <w:tcW w:w="4542" w:type="dxa"/>
            <w:vAlign w:val="center"/>
          </w:tcPr>
          <w:p w14:paraId="5B3BE98F" w14:textId="1585719D" w:rsidR="00796E55" w:rsidRPr="00796E55" w:rsidRDefault="00796E55" w:rsidP="00796E5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796E55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事件</w:t>
            </w:r>
            <m:oMath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oMath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的</w:t>
            </w:r>
            <w:r w:rsidRPr="00796E55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分布</w:t>
            </w:r>
          </w:p>
        </w:tc>
        <w:tc>
          <w:tcPr>
            <w:tcW w:w="2766" w:type="dxa"/>
            <w:vAlign w:val="center"/>
          </w:tcPr>
          <w:p w14:paraId="247BFD46" w14:textId="457DC4D6" w:rsidR="00796E55" w:rsidRPr="00796E55" w:rsidRDefault="00796E55" w:rsidP="00796E55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796E55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信息熵</w:t>
            </w:r>
            <m:oMath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</m:oMath>
          </w:p>
        </w:tc>
      </w:tr>
      <w:tr w:rsidR="00796E55" w14:paraId="55B1E5D3" w14:textId="77777777" w:rsidTr="00796E55">
        <w:trPr>
          <w:jc w:val="center"/>
        </w:trPr>
        <w:tc>
          <w:tcPr>
            <w:tcW w:w="988" w:type="dxa"/>
            <w:vAlign w:val="center"/>
          </w:tcPr>
          <w:p w14:paraId="5ADF03C7" w14:textId="23A7292B" w:rsidR="00796E55" w:rsidRDefault="00796E55" w:rsidP="00796E55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ase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4542" w:type="dxa"/>
            <w:vAlign w:val="center"/>
          </w:tcPr>
          <w:p w14:paraId="38A0D2B8" w14:textId="097838E3" w:rsidR="00796E55" w:rsidRDefault="00796E55" w:rsidP="00796E55">
            <w:pPr>
              <w:spacing w:line="360" w:lineRule="auto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=1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0CC0A621" w14:textId="62B798D5" w:rsidR="00796E55" w:rsidRDefault="00796E55" w:rsidP="00796E55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1=0</m:t>
                </m:r>
              </m:oMath>
            </m:oMathPara>
          </w:p>
        </w:tc>
      </w:tr>
      <w:tr w:rsidR="00796E55" w14:paraId="4B97D6B1" w14:textId="77777777" w:rsidTr="00796E55">
        <w:trPr>
          <w:jc w:val="center"/>
        </w:trPr>
        <w:tc>
          <w:tcPr>
            <w:tcW w:w="988" w:type="dxa"/>
            <w:vAlign w:val="center"/>
          </w:tcPr>
          <w:p w14:paraId="24CAC571" w14:textId="48B0D8FE" w:rsidR="00796E55" w:rsidRDefault="00796E55" w:rsidP="00796E55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ase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  <w:tc>
          <w:tcPr>
            <w:tcW w:w="4542" w:type="dxa"/>
            <w:vAlign w:val="center"/>
          </w:tcPr>
          <w:p w14:paraId="12054836" w14:textId="7104A17A" w:rsidR="00796E55" w:rsidRDefault="00796E55" w:rsidP="00796E55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=0.5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6FAFF005" w14:textId="46B9B926" w:rsidR="00796E55" w:rsidRDefault="00796E55" w:rsidP="00796E55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nary>
                <m:r>
                  <w:rPr>
                    <w:rFonts w:ascii="Cambria Math" w:eastAsia="宋体" w:hAnsi="Cambria Math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796E55" w14:paraId="37013B56" w14:textId="77777777" w:rsidTr="00796E55">
        <w:trPr>
          <w:jc w:val="center"/>
        </w:trPr>
        <w:tc>
          <w:tcPr>
            <w:tcW w:w="988" w:type="dxa"/>
            <w:vAlign w:val="center"/>
          </w:tcPr>
          <w:p w14:paraId="1B142D47" w14:textId="57724F20" w:rsidR="00796E55" w:rsidRDefault="00796E55" w:rsidP="00796E55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ase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3</w:t>
            </w:r>
          </w:p>
        </w:tc>
        <w:tc>
          <w:tcPr>
            <w:tcW w:w="4542" w:type="dxa"/>
            <w:vAlign w:val="center"/>
          </w:tcPr>
          <w:p w14:paraId="7019C2A0" w14:textId="15D6D6A9" w:rsidR="00796E55" w:rsidRDefault="00796E55" w:rsidP="00796E55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0.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274C590E" w14:textId="197BE65E" w:rsidR="00796E55" w:rsidRDefault="00796E55" w:rsidP="00796E55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4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nary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oMath>
            </m:oMathPara>
          </w:p>
        </w:tc>
      </w:tr>
    </w:tbl>
    <w:p w14:paraId="664BE956" w14:textId="78524138" w:rsidR="003A6586" w:rsidRDefault="00796E55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可见，当一个系统中的事件越复杂，其所包含的信息熵越大，即信息量越大。</w:t>
      </w:r>
    </w:p>
    <w:p w14:paraId="12E02C8A" w14:textId="77777777" w:rsidR="009E5901" w:rsidRDefault="009E5901" w:rsidP="00463465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E478CE2" w14:textId="19F4B9C8" w:rsidR="00341139" w:rsidRDefault="009E5901" w:rsidP="00463465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必要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知识</w:t>
      </w:r>
      <w:r w:rsidRPr="009E5901">
        <w:rPr>
          <w:rFonts w:ascii="Times New Roman" w:eastAsia="宋体" w:hAnsi="Times New Roman" w:hint="eastAsia"/>
          <w:b/>
          <w:bCs/>
          <w:sz w:val="24"/>
          <w:szCs w:val="24"/>
        </w:rPr>
        <w:t>补充</w:t>
      </w:r>
      <w:r w:rsidR="00341139">
        <w:rPr>
          <w:rFonts w:ascii="Times New Roman" w:eastAsia="宋体" w:hAnsi="Times New Roman" w:hint="eastAsia"/>
          <w:b/>
          <w:bCs/>
          <w:sz w:val="24"/>
          <w:szCs w:val="24"/>
        </w:rPr>
        <w:t>1</w:t>
      </w:r>
      <w:r w:rsidRPr="009E5901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7E3DF5F0" w14:textId="11F5E2E0" w:rsidR="003A6586" w:rsidRDefault="009E5901" w:rsidP="00341139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9E5901">
        <w:rPr>
          <w:rFonts w:ascii="Times New Roman" w:eastAsia="宋体" w:hAnsi="Times New Roman" w:hint="eastAsia"/>
          <w:b/>
          <w:bCs/>
          <w:sz w:val="24"/>
          <w:szCs w:val="24"/>
          <w:highlight w:val="yellow"/>
        </w:rPr>
        <w:t>香农（</w:t>
      </w:r>
      <w:r w:rsidRPr="009E5901">
        <w:rPr>
          <w:rFonts w:ascii="Times New Roman" w:eastAsia="宋体" w:hAnsi="Times New Roman" w:hint="eastAsia"/>
          <w:b/>
          <w:bCs/>
          <w:sz w:val="24"/>
          <w:szCs w:val="24"/>
          <w:highlight w:val="yellow"/>
        </w:rPr>
        <w:t>S</w:t>
      </w:r>
      <w:r w:rsidRPr="009E5901">
        <w:rPr>
          <w:rFonts w:ascii="Times New Roman" w:eastAsia="宋体" w:hAnsi="Times New Roman"/>
          <w:b/>
          <w:bCs/>
          <w:sz w:val="24"/>
          <w:szCs w:val="24"/>
          <w:highlight w:val="yellow"/>
        </w:rPr>
        <w:t>hannon</w:t>
      </w:r>
      <w:r w:rsidRPr="009E5901">
        <w:rPr>
          <w:rFonts w:ascii="Times New Roman" w:eastAsia="宋体" w:hAnsi="Times New Roman" w:hint="eastAsia"/>
          <w:b/>
          <w:bCs/>
          <w:sz w:val="24"/>
          <w:szCs w:val="24"/>
          <w:highlight w:val="yellow"/>
        </w:rPr>
        <w:t>）第一定理</w:t>
      </w:r>
      <w:r>
        <w:rPr>
          <w:rFonts w:ascii="Times New Roman" w:eastAsia="宋体" w:hAnsi="Times New Roman" w:hint="eastAsia"/>
          <w:sz w:val="24"/>
          <w:szCs w:val="24"/>
        </w:rPr>
        <w:t>指出信息熵</w:t>
      </w:r>
      <m:oMath>
        <m: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 w:hint="eastAsia"/>
            <w:sz w:val="24"/>
            <w:szCs w:val="24"/>
          </w:rPr>
          <m:t>H</m:t>
        </m:r>
        <m: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Times New Roman" w:eastAsia="宋体" w:hAnsi="Times New Roman" w:hint="eastAsia"/>
          <w:sz w:val="24"/>
          <w:szCs w:val="24"/>
        </w:rPr>
        <w:t>是无失真信源编码的极限值，若编码的平均码长小于信息熵值，则必然发生差错（即有损）。例如在上述举例中，当我们采用二进制编码时，</w:t>
      </w:r>
      <m:oMath>
        <m:r>
          <w:rPr>
            <w:rFonts w:ascii="Cambria Math" w:eastAsia="宋体" w:hAnsi="Cambria Math"/>
            <w:sz w:val="24"/>
            <w:szCs w:val="24"/>
          </w:rPr>
          <m:t>C</m:t>
        </m:r>
        <m:r>
          <w:rPr>
            <w:rFonts w:ascii="Cambria Math" w:eastAsia="宋体" w:hAnsi="Cambria Math" w:hint="eastAsia"/>
            <w:sz w:val="24"/>
            <w:szCs w:val="24"/>
          </w:rPr>
          <m:t>ase</m:t>
        </m:r>
        <m:r>
          <w:rPr>
            <w:rFonts w:ascii="Cambria Math" w:eastAsia="宋体" w:hAnsi="Cambria Math"/>
            <w:sz w:val="24"/>
            <w:szCs w:val="24"/>
          </w:rPr>
          <m:t>1</m:t>
        </m:r>
      </m:oMath>
      <w:r>
        <w:rPr>
          <w:rFonts w:ascii="Times New Roman" w:eastAsia="宋体" w:hAnsi="Times New Roman" w:hint="eastAsia"/>
          <w:sz w:val="24"/>
          <w:szCs w:val="24"/>
        </w:rPr>
        <w:t>所需的最短无损编码为</w:t>
      </w:r>
      <m:oMath>
        <m:r>
          <w:rPr>
            <w:rFonts w:ascii="Cambria Math" w:eastAsia="宋体" w:hAnsi="Cambria Math" w:hint="eastAsia"/>
            <w:sz w:val="24"/>
            <w:szCs w:val="24"/>
          </w:rPr>
          <m:t>0bits</m:t>
        </m:r>
      </m:oMath>
      <w:r>
        <w:rPr>
          <w:rFonts w:ascii="Times New Roman" w:eastAsia="宋体" w:hAnsi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C</m:t>
        </m:r>
        <m:r>
          <w:rPr>
            <w:rFonts w:ascii="Cambria Math" w:eastAsia="宋体" w:hAnsi="Cambria Math" w:hint="eastAsia"/>
            <w:sz w:val="24"/>
            <w:szCs w:val="24"/>
          </w:rPr>
          <m:t>ase</m:t>
        </m:r>
        <m:r>
          <w:rPr>
            <w:rFonts w:ascii="Cambria Math" w:eastAsia="宋体" w:hAnsi="Cambria Math"/>
            <w:sz w:val="24"/>
            <w:szCs w:val="24"/>
          </w:rPr>
          <m:t>2</m:t>
        </m:r>
      </m:oMath>
      <w:r>
        <w:rPr>
          <w:rFonts w:ascii="Times New Roman" w:eastAsia="宋体" w:hAnsi="Times New Roman" w:hint="eastAsia"/>
          <w:sz w:val="24"/>
          <w:szCs w:val="24"/>
        </w:rPr>
        <w:t>所需的</w:t>
      </w:r>
      <w:r>
        <w:rPr>
          <w:rFonts w:ascii="Times New Roman" w:eastAsia="宋体" w:hAnsi="Times New Roman" w:hint="eastAsia"/>
          <w:sz w:val="24"/>
          <w:szCs w:val="24"/>
        </w:rPr>
        <w:t>最短无损</w:t>
      </w:r>
      <w:r>
        <w:rPr>
          <w:rFonts w:ascii="Times New Roman" w:eastAsia="宋体" w:hAnsi="Times New Roman" w:hint="eastAsia"/>
          <w:sz w:val="24"/>
          <w:szCs w:val="24"/>
        </w:rPr>
        <w:t>编码为</w:t>
      </w:r>
      <m:oMath>
        <m:r>
          <w:rPr>
            <w:rFonts w:ascii="Cambria Math" w:eastAsia="宋体" w:hAnsi="Cambria Math"/>
            <w:sz w:val="24"/>
            <w:szCs w:val="24"/>
          </w:rPr>
          <m:t>1</m:t>
        </m:r>
        <m:r>
          <w:rPr>
            <w:rFonts w:ascii="Cambria Math" w:eastAsia="宋体" w:hAnsi="Cambria Math" w:hint="eastAsia"/>
            <w:sz w:val="24"/>
            <w:szCs w:val="24"/>
          </w:rPr>
          <m:t>bits</m:t>
        </m:r>
      </m:oMath>
      <w:r>
        <w:rPr>
          <w:rFonts w:ascii="Times New Roman" w:eastAsia="宋体" w:hAnsi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C</m:t>
        </m:r>
        <m:r>
          <w:rPr>
            <w:rFonts w:ascii="Cambria Math" w:eastAsia="宋体" w:hAnsi="Cambria Math" w:hint="eastAsia"/>
            <w:sz w:val="24"/>
            <w:szCs w:val="24"/>
          </w:rPr>
          <m:t>ase</m:t>
        </m:r>
        <m:r>
          <w:rPr>
            <w:rFonts w:ascii="Cambria Math" w:eastAsia="宋体" w:hAnsi="Cambria Math"/>
            <w:sz w:val="24"/>
            <w:szCs w:val="24"/>
          </w:rPr>
          <m:t>3</m:t>
        </m:r>
      </m:oMath>
      <w:r>
        <w:rPr>
          <w:rFonts w:ascii="Times New Roman" w:eastAsia="宋体" w:hAnsi="Times New Roman" w:hint="eastAsia"/>
          <w:sz w:val="24"/>
          <w:szCs w:val="24"/>
        </w:rPr>
        <w:t>所需的</w:t>
      </w:r>
      <w:r>
        <w:rPr>
          <w:rFonts w:ascii="Times New Roman" w:eastAsia="宋体" w:hAnsi="Times New Roman" w:hint="eastAsia"/>
          <w:sz w:val="24"/>
          <w:szCs w:val="24"/>
        </w:rPr>
        <w:t>最短无损</w:t>
      </w:r>
      <w:r>
        <w:rPr>
          <w:rFonts w:ascii="Times New Roman" w:eastAsia="宋体" w:hAnsi="Times New Roman" w:hint="eastAsia"/>
          <w:sz w:val="24"/>
          <w:szCs w:val="24"/>
        </w:rPr>
        <w:t>编码为</w:t>
      </w:r>
      <m:oMath>
        <m:r>
          <w:rPr>
            <w:rFonts w:ascii="Cambria Math" w:eastAsia="宋体" w:hAnsi="Cambria Math"/>
            <w:sz w:val="24"/>
            <w:szCs w:val="24"/>
          </w:rPr>
          <m:t>2</m:t>
        </m:r>
        <m:r>
          <w:rPr>
            <w:rFonts w:ascii="Cambria Math" w:eastAsia="宋体" w:hAnsi="Cambria Math" w:hint="eastAsia"/>
            <w:sz w:val="24"/>
            <w:szCs w:val="24"/>
          </w:rPr>
          <m:t>bits</m:t>
        </m:r>
      </m:oMath>
      <w:r w:rsidR="00341139">
        <w:rPr>
          <w:rFonts w:ascii="Times New Roman" w:eastAsia="宋体" w:hAnsi="Times New Roman" w:hint="eastAsia"/>
          <w:sz w:val="24"/>
          <w:szCs w:val="24"/>
        </w:rPr>
        <w:t>。</w:t>
      </w:r>
    </w:p>
    <w:p w14:paraId="66415B14" w14:textId="3CAA08EE" w:rsidR="003A6586" w:rsidRDefault="00341139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而</w:t>
      </w:r>
      <w:r w:rsidR="00117358">
        <w:rPr>
          <w:rFonts w:ascii="Times New Roman" w:eastAsia="宋体" w:hAnsi="Times New Roman" w:hint="eastAsia"/>
          <w:sz w:val="24"/>
          <w:szCs w:val="24"/>
        </w:rPr>
        <w:t>应用</w:t>
      </w:r>
      <w:r>
        <w:rPr>
          <w:rFonts w:ascii="Times New Roman" w:eastAsia="宋体" w:hAnsi="Times New Roman" w:hint="eastAsia"/>
          <w:sz w:val="24"/>
          <w:szCs w:val="24"/>
        </w:rPr>
        <w:t>在机器学习的损失函数计算中，我们通常采用自然常数</w:t>
      </w:r>
      <m:oMath>
        <m:r>
          <w:rPr>
            <w:rFonts w:ascii="Cambria Math" w:eastAsia="宋体" w:hAnsi="Cambria Math" w:hint="eastAsia"/>
            <w:sz w:val="24"/>
            <w:szCs w:val="24"/>
          </w:rPr>
          <m:t>e</m:t>
        </m:r>
      </m:oMath>
      <w:r>
        <w:rPr>
          <w:rFonts w:ascii="Times New Roman" w:eastAsia="宋体" w:hAnsi="Times New Roman" w:hint="eastAsia"/>
          <w:sz w:val="24"/>
          <w:szCs w:val="24"/>
        </w:rPr>
        <w:t>作为对数的底，来进行信息熵</w:t>
      </w:r>
      <m:oMath>
        <m:r>
          <w:rPr>
            <w:rFonts w:ascii="Cambria Math" w:eastAsia="宋体" w:hAnsi="Cambria Math" w:hint="eastAsia"/>
            <w:sz w:val="24"/>
            <w:szCs w:val="24"/>
          </w:rPr>
          <m:t>H</m:t>
        </m:r>
      </m:oMath>
      <w:r>
        <w:rPr>
          <w:rFonts w:ascii="Times New Roman" w:eastAsia="宋体" w:hAnsi="Times New Roman" w:hint="eastAsia"/>
          <w:sz w:val="24"/>
          <w:szCs w:val="24"/>
        </w:rPr>
        <w:t>的计算，即：</w:t>
      </w:r>
    </w:p>
    <w:p w14:paraId="306FF184" w14:textId="33BD5358" w:rsidR="00341139" w:rsidRPr="00463465" w:rsidRDefault="00341139" w:rsidP="00341139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x~p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p(x)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⟶</m:t>
          </m:r>
          <m:r>
            <w:rPr>
              <w:rFonts w:ascii="Cambria Math" w:eastAsia="宋体" w:hAnsi="Cambria Math" w:hint="eastAsia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x~p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ln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p(x)</m:t>
              </m:r>
            </m:e>
          </m:d>
        </m:oMath>
      </m:oMathPara>
    </w:p>
    <w:p w14:paraId="3B652481" w14:textId="6B10C01D" w:rsidR="003A6586" w:rsidRPr="00341139" w:rsidRDefault="00341139" w:rsidP="00463465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bits</m:t>
          </m:r>
          <m:r>
            <w:rPr>
              <w:rFonts w:ascii="Cambria Math" w:eastAsia="宋体" w:hAnsi="Cambria Math"/>
              <w:sz w:val="24"/>
              <w:szCs w:val="24"/>
            </w:rPr>
            <m:t>⟶</m:t>
          </m:r>
          <m:r>
            <w:rPr>
              <w:rFonts w:ascii="Cambria Math" w:eastAsia="宋体" w:hAnsi="Cambria Math"/>
              <w:sz w:val="24"/>
              <w:szCs w:val="24"/>
            </w:rPr>
            <m:t>nats</m:t>
          </m:r>
        </m:oMath>
      </m:oMathPara>
    </w:p>
    <w:p w14:paraId="3DC45BBD" w14:textId="1D044547" w:rsidR="00341139" w:rsidRPr="00463465" w:rsidRDefault="00341139" w:rsidP="00341139">
      <w:pPr>
        <w:pStyle w:val="1"/>
        <w:spacing w:line="240" w:lineRule="auto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 w:hint="eastAsia"/>
          <w:sz w:val="32"/>
          <w:szCs w:val="32"/>
        </w:rPr>
        <w:lastRenderedPageBreak/>
        <w:t>二</w:t>
      </w:r>
      <w:r w:rsidRPr="00463465">
        <w:rPr>
          <w:rFonts w:ascii="Times New Roman" w:eastAsia="宋体" w:hAnsi="Times New Roman" w:hint="eastAsia"/>
          <w:sz w:val="32"/>
          <w:szCs w:val="32"/>
        </w:rPr>
        <w:t>、</w:t>
      </w:r>
      <w:r>
        <w:rPr>
          <w:rFonts w:ascii="Times New Roman" w:eastAsia="宋体" w:hAnsi="Times New Roman" w:hint="eastAsia"/>
          <w:sz w:val="32"/>
          <w:szCs w:val="32"/>
        </w:rPr>
        <w:t>交叉</w:t>
      </w:r>
      <w:r w:rsidRPr="00463465">
        <w:rPr>
          <w:rFonts w:ascii="Times New Roman" w:eastAsia="宋体" w:hAnsi="Times New Roman" w:hint="eastAsia"/>
          <w:sz w:val="32"/>
          <w:szCs w:val="32"/>
        </w:rPr>
        <w:t>熵（</w:t>
      </w:r>
      <w:r w:rsidRPr="00341139">
        <w:rPr>
          <w:rFonts w:ascii="Times New Roman" w:eastAsia="宋体" w:hAnsi="Times New Roman"/>
          <w:sz w:val="32"/>
          <w:szCs w:val="32"/>
        </w:rPr>
        <w:t>Cross</w:t>
      </w:r>
      <w:r>
        <w:rPr>
          <w:rFonts w:ascii="Times New Roman" w:eastAsia="宋体" w:hAnsi="Times New Roman"/>
          <w:sz w:val="32"/>
          <w:szCs w:val="32"/>
        </w:rPr>
        <w:t xml:space="preserve"> </w:t>
      </w:r>
      <w:r w:rsidRPr="00463465">
        <w:rPr>
          <w:rFonts w:ascii="Times New Roman" w:eastAsia="宋体" w:hAnsi="Times New Roman"/>
          <w:sz w:val="32"/>
          <w:szCs w:val="32"/>
        </w:rPr>
        <w:t>Entropy</w:t>
      </w:r>
      <w:r w:rsidRPr="00463465">
        <w:rPr>
          <w:rFonts w:ascii="Times New Roman" w:eastAsia="宋体" w:hAnsi="Times New Roman" w:hint="eastAsia"/>
          <w:sz w:val="32"/>
          <w:szCs w:val="32"/>
        </w:rPr>
        <w:t>）</w:t>
      </w:r>
    </w:p>
    <w:p w14:paraId="64599FB4" w14:textId="04857391" w:rsidR="003A6586" w:rsidRPr="00341139" w:rsidRDefault="00117358" w:rsidP="0046346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17358">
        <w:rPr>
          <w:rFonts w:ascii="Times New Roman" w:eastAsia="宋体" w:hAnsi="Times New Roman" w:hint="eastAsia"/>
          <w:b/>
          <w:bCs/>
          <w:sz w:val="24"/>
          <w:szCs w:val="24"/>
        </w:rPr>
        <w:t>直观理解：</w:t>
      </w:r>
      <w:r w:rsidRPr="00117358">
        <w:rPr>
          <w:rFonts w:ascii="Times New Roman" w:eastAsia="宋体" w:hAnsi="Times New Roman" w:hint="eastAsia"/>
          <w:sz w:val="24"/>
          <w:szCs w:val="24"/>
        </w:rPr>
        <w:t>用于度量两个概率分布</w:t>
      </w:r>
      <w:r>
        <w:rPr>
          <w:rFonts w:ascii="Times New Roman" w:eastAsia="宋体" w:hAnsi="Times New Roman" w:hint="eastAsia"/>
          <w:sz w:val="24"/>
          <w:szCs w:val="24"/>
        </w:rPr>
        <w:t>之</w:t>
      </w:r>
      <w:r w:rsidRPr="00117358">
        <w:rPr>
          <w:rFonts w:ascii="Times New Roman" w:eastAsia="宋体" w:hAnsi="Times New Roman" w:hint="eastAsia"/>
          <w:sz w:val="24"/>
          <w:szCs w:val="24"/>
        </w:rPr>
        <w:t>间的差异性信息。</w:t>
      </w:r>
    </w:p>
    <w:p w14:paraId="1E448899" w14:textId="6CEB5CCB" w:rsidR="00117358" w:rsidRPr="00117358" w:rsidRDefault="00117358" w:rsidP="00463465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117358">
        <w:rPr>
          <w:rFonts w:ascii="Times New Roman" w:eastAsia="宋体" w:hAnsi="Times New Roman" w:hint="eastAsia"/>
          <w:b/>
          <w:bCs/>
          <w:sz w:val="24"/>
          <w:szCs w:val="24"/>
        </w:rPr>
        <w:t>交叉</w:t>
      </w:r>
      <w:proofErr w:type="gramStart"/>
      <w:r w:rsidRPr="00117358">
        <w:rPr>
          <w:rFonts w:ascii="Times New Roman" w:eastAsia="宋体" w:hAnsi="Times New Roman" w:hint="eastAsia"/>
          <w:b/>
          <w:bCs/>
          <w:sz w:val="24"/>
          <w:szCs w:val="24"/>
        </w:rPr>
        <w:t>熵</w:t>
      </w:r>
      <w:proofErr w:type="gramEnd"/>
      <w:r w:rsidRPr="00117358">
        <w:rPr>
          <w:rFonts w:ascii="Times New Roman" w:eastAsia="宋体" w:hAnsi="Times New Roman" w:hint="eastAsia"/>
          <w:b/>
          <w:bCs/>
          <w:sz w:val="24"/>
          <w:szCs w:val="24"/>
        </w:rPr>
        <w:t>公式：</w:t>
      </w:r>
    </w:p>
    <w:p w14:paraId="784C9F58" w14:textId="120AD136" w:rsidR="003A6586" w:rsidRPr="00117358" w:rsidRDefault="00117358" w:rsidP="00117358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若假设</w:t>
      </w:r>
      <m:oMath>
        <m:r>
          <w:rPr>
            <w:rFonts w:ascii="Cambria Math" w:eastAsia="宋体" w:hAnsi="Cambria Math"/>
            <w:sz w:val="24"/>
            <w:szCs w:val="24"/>
          </w:rPr>
          <m:t>p(x)</m:t>
        </m:r>
      </m:oMath>
      <w:r>
        <w:rPr>
          <w:rFonts w:ascii="Times New Roman" w:eastAsia="宋体" w:hAnsi="Times New Roman" w:hint="eastAsia"/>
          <w:sz w:val="24"/>
          <w:szCs w:val="24"/>
        </w:rPr>
        <w:t>为目标分布（通常未知），</w:t>
      </w:r>
      <m:oMath>
        <m:r>
          <w:rPr>
            <w:rFonts w:ascii="Cambria Math" w:eastAsia="宋体" w:hAnsi="Cambria Math" w:hint="eastAsia"/>
            <w:sz w:val="24"/>
            <w:szCs w:val="24"/>
          </w:rPr>
          <m:t>q</m:t>
        </m:r>
        <m:r>
          <w:rPr>
            <w:rFonts w:ascii="Cambria Math" w:eastAsia="宋体" w:hAnsi="Cambria Math"/>
            <w:sz w:val="24"/>
            <w:szCs w:val="24"/>
          </w:rPr>
          <m:t>(x)</m:t>
        </m:r>
      </m:oMath>
      <w:r>
        <w:rPr>
          <w:rFonts w:ascii="Times New Roman" w:eastAsia="宋体" w:hAnsi="Times New Roman" w:hint="eastAsia"/>
          <w:sz w:val="24"/>
          <w:szCs w:val="24"/>
        </w:rPr>
        <w:t>为模型（</w:t>
      </w:r>
      <w:r>
        <w:rPr>
          <w:rFonts w:ascii="Times New Roman" w:eastAsia="宋体" w:hAnsi="Times New Roman" w:hint="eastAsia"/>
          <w:sz w:val="24"/>
          <w:szCs w:val="24"/>
        </w:rPr>
        <w:t>model</w:t>
      </w:r>
      <w:r>
        <w:rPr>
          <w:rFonts w:ascii="Times New Roman" w:eastAsia="宋体" w:hAnsi="Times New Roman" w:hint="eastAsia"/>
          <w:sz w:val="24"/>
          <w:szCs w:val="24"/>
        </w:rPr>
        <w:t>）输出的预测分布，则</w:t>
      </w:r>
      <w:r w:rsidR="007B5365" w:rsidRPr="007B5365">
        <w:rPr>
          <w:rFonts w:ascii="Times New Roman" w:eastAsia="宋体" w:hAnsi="Times New Roman"/>
          <w:sz w:val="24"/>
          <w:szCs w:val="24"/>
        </w:rPr>
        <w:t>Cross Entropy</w:t>
      </w:r>
      <w:r w:rsidR="007B5365">
        <w:rPr>
          <w:rFonts w:ascii="Times New Roman" w:eastAsia="宋体" w:hAnsi="Times New Roman" w:hint="eastAsia"/>
          <w:sz w:val="24"/>
          <w:szCs w:val="24"/>
        </w:rPr>
        <w:t>为：</w:t>
      </w:r>
    </w:p>
    <w:p w14:paraId="7AA20EFD" w14:textId="232EA96D" w:rsidR="003A6586" w:rsidRDefault="007B5365" w:rsidP="00463465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p,q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x~p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ln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ln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CA275E7" w14:textId="44FD8A0F" w:rsidR="003A6586" w:rsidRDefault="007B5365" w:rsidP="0046346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其中，</w:t>
      </w:r>
      <m:oMath>
        <m:r>
          <w:rPr>
            <w:rFonts w:ascii="Cambria Math" w:eastAsia="宋体" w:hAnsi="Cambria Math" w:hint="eastAsia"/>
            <w:sz w:val="24"/>
            <w:szCs w:val="24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p,q</m:t>
            </m:r>
          </m:e>
        </m:d>
      </m:oMath>
      <w:r>
        <w:rPr>
          <w:rFonts w:ascii="Times New Roman" w:eastAsia="宋体" w:hAnsi="Times New Roman" w:hint="eastAsia"/>
          <w:sz w:val="24"/>
          <w:szCs w:val="24"/>
        </w:rPr>
        <w:t>表示用</w:t>
      </w:r>
      <m:oMath>
        <m:r>
          <w:rPr>
            <w:rFonts w:ascii="Cambria Math" w:eastAsia="宋体" w:hAnsi="Cambria Math" w:hint="eastAsia"/>
            <w:sz w:val="24"/>
            <w:szCs w:val="24"/>
          </w:rPr>
          <m:t>q</m:t>
        </m:r>
        <m:r>
          <w:rPr>
            <w:rFonts w:ascii="Cambria Math" w:eastAsia="宋体" w:hAnsi="Cambria Math"/>
            <w:sz w:val="24"/>
            <w:szCs w:val="24"/>
          </w:rPr>
          <m:t>(x)</m:t>
        </m:r>
      </m:oMath>
      <w:r>
        <w:rPr>
          <w:rFonts w:ascii="Times New Roman" w:eastAsia="宋体" w:hAnsi="Times New Roman" w:hint="eastAsia"/>
          <w:sz w:val="24"/>
          <w:szCs w:val="24"/>
        </w:rPr>
        <w:t>分布</w:t>
      </w:r>
      <w:r w:rsidR="00542BE9">
        <w:rPr>
          <w:rFonts w:ascii="Times New Roman" w:eastAsia="宋体" w:hAnsi="Times New Roman" w:hint="eastAsia"/>
          <w:sz w:val="24"/>
          <w:szCs w:val="24"/>
        </w:rPr>
        <w:t>替换</w:t>
      </w:r>
      <m:oMath>
        <m:r>
          <w:rPr>
            <w:rFonts w:ascii="Cambria Math" w:eastAsia="宋体" w:hAnsi="Cambria Math"/>
            <w:sz w:val="24"/>
            <w:szCs w:val="24"/>
          </w:rPr>
          <m:t>p(x)</m:t>
        </m:r>
      </m:oMath>
      <w:r>
        <w:rPr>
          <w:rFonts w:ascii="Times New Roman" w:eastAsia="宋体" w:hAnsi="Times New Roman" w:hint="eastAsia"/>
          <w:sz w:val="24"/>
          <w:szCs w:val="24"/>
        </w:rPr>
        <w:t>分布所需的编码量。而根据</w:t>
      </w:r>
      <w:r w:rsidRPr="007B5365">
        <w:rPr>
          <w:rFonts w:ascii="Times New Roman" w:eastAsia="宋体" w:hAnsi="Times New Roman" w:hint="eastAsia"/>
          <w:b/>
          <w:bCs/>
          <w:sz w:val="24"/>
          <w:szCs w:val="24"/>
        </w:rPr>
        <w:t>香农第一定理</w:t>
      </w:r>
      <w:r>
        <w:rPr>
          <w:rFonts w:ascii="Times New Roman" w:eastAsia="宋体" w:hAnsi="Times New Roman" w:hint="eastAsia"/>
          <w:sz w:val="24"/>
          <w:szCs w:val="24"/>
        </w:rPr>
        <w:t>，我们知道</w:t>
      </w:r>
      <m:oMath>
        <m:r>
          <w:rPr>
            <w:rFonts w:ascii="Cambria Math" w:eastAsia="宋体" w:hAnsi="Cambria Math" w:hint="eastAsia"/>
            <w:sz w:val="24"/>
            <w:szCs w:val="24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</m:d>
      </m:oMath>
      <w:r>
        <w:rPr>
          <w:rFonts w:ascii="Times New Roman" w:eastAsia="宋体" w:hAnsi="Times New Roman" w:hint="eastAsia"/>
          <w:sz w:val="24"/>
          <w:szCs w:val="24"/>
        </w:rPr>
        <w:t>是传达某一信息最少需要的编码量，因此：</w:t>
      </w:r>
    </w:p>
    <w:p w14:paraId="5681C736" w14:textId="3AB8C81B" w:rsidR="007B5365" w:rsidRDefault="007B5365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p,q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≥</m:t>
          </m:r>
          <m:r>
            <w:rPr>
              <w:rFonts w:ascii="Cambria Math" w:eastAsia="宋体" w:hAnsi="Cambria Math" w:hint="eastAsia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</m:d>
        </m:oMath>
      </m:oMathPara>
    </w:p>
    <w:p w14:paraId="1752A960" w14:textId="2419BA24" w:rsidR="007B5365" w:rsidRDefault="007B5365" w:rsidP="007B53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当且仅当</w:t>
      </w:r>
      <m:oMath>
        <m:r>
          <w:rPr>
            <w:rFonts w:ascii="Cambria Math" w:eastAsia="宋体" w:hAnsi="Cambria Math" w:hint="eastAsia"/>
            <w:sz w:val="24"/>
            <w:szCs w:val="24"/>
          </w:rPr>
          <m:t>q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 w:hint="eastAsia"/>
            <w:sz w:val="24"/>
            <w:szCs w:val="24"/>
          </w:rPr>
          <m:t>p</m:t>
        </m:r>
        <m:r>
          <w:rPr>
            <w:rFonts w:ascii="Cambria Math" w:eastAsia="宋体" w:hAnsi="Cambria Math"/>
            <w:sz w:val="24"/>
            <w:szCs w:val="24"/>
          </w:rPr>
          <m:t>(x)</m:t>
        </m:r>
      </m:oMath>
      <w:r>
        <w:rPr>
          <w:rFonts w:ascii="Times New Roman" w:eastAsia="宋体" w:hAnsi="Times New Roman" w:hint="eastAsia"/>
          <w:sz w:val="24"/>
          <w:szCs w:val="24"/>
        </w:rPr>
        <w:t>时，</w:t>
      </w:r>
      <m:oMath>
        <m:r>
          <w:rPr>
            <w:rFonts w:ascii="Cambria Math" w:eastAsia="宋体" w:hAnsi="Cambria Math" w:hint="eastAsia"/>
            <w:sz w:val="24"/>
            <w:szCs w:val="24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p,q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 w:hint="eastAsia"/>
            <w:sz w:val="24"/>
            <w:szCs w:val="24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</m:d>
      </m:oMath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29AC3E4B" w14:textId="3B415509" w:rsidR="007B5365" w:rsidRPr="007B5365" w:rsidRDefault="007B5365" w:rsidP="007B5365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7B5365">
        <w:rPr>
          <w:rFonts w:ascii="Times New Roman" w:eastAsia="宋体" w:hAnsi="Times New Roman" w:hint="eastAsia"/>
          <w:b/>
          <w:bCs/>
          <w:sz w:val="24"/>
          <w:szCs w:val="24"/>
        </w:rPr>
        <w:t>结论：</w:t>
      </w:r>
    </w:p>
    <w:p w14:paraId="0EB61427" w14:textId="1505D0F7" w:rsidR="003A6586" w:rsidRDefault="00542BE9" w:rsidP="007B5365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上述公式解释了——为什么</w:t>
      </w:r>
      <w:r w:rsidR="007B5365">
        <w:rPr>
          <w:rFonts w:ascii="Times New Roman" w:eastAsia="宋体" w:hAnsi="Times New Roman" w:hint="eastAsia"/>
          <w:sz w:val="24"/>
          <w:szCs w:val="24"/>
        </w:rPr>
        <w:t>在机器学习中，当我们采用</w:t>
      </w:r>
      <w:r w:rsidR="007B5365" w:rsidRPr="00542BE9">
        <w:rPr>
          <w:rFonts w:ascii="Times New Roman" w:eastAsia="宋体" w:hAnsi="Times New Roman" w:hint="eastAsia"/>
          <w:sz w:val="24"/>
          <w:szCs w:val="24"/>
          <w:u w:val="single"/>
        </w:rPr>
        <w:t>交叉</w:t>
      </w:r>
      <w:proofErr w:type="gramStart"/>
      <w:r w:rsidR="007B5365" w:rsidRPr="00542BE9">
        <w:rPr>
          <w:rFonts w:ascii="Times New Roman" w:eastAsia="宋体" w:hAnsi="Times New Roman" w:hint="eastAsia"/>
          <w:sz w:val="24"/>
          <w:szCs w:val="24"/>
          <w:u w:val="single"/>
        </w:rPr>
        <w:t>熵</w:t>
      </w:r>
      <w:proofErr w:type="gramEnd"/>
      <w:r w:rsidR="007B5365" w:rsidRPr="00542BE9">
        <w:rPr>
          <w:rFonts w:ascii="Times New Roman" w:eastAsia="宋体" w:hAnsi="Times New Roman" w:hint="eastAsia"/>
          <w:sz w:val="24"/>
          <w:szCs w:val="24"/>
          <w:u w:val="single"/>
        </w:rPr>
        <w:t>损失函数</w:t>
      </w:r>
      <w:r w:rsidR="007B5365">
        <w:rPr>
          <w:rFonts w:ascii="Times New Roman" w:eastAsia="宋体" w:hAnsi="Times New Roman" w:hint="eastAsia"/>
          <w:sz w:val="24"/>
          <w:szCs w:val="24"/>
        </w:rPr>
        <w:t>时，我们的训练目标</w:t>
      </w:r>
      <w:r>
        <w:rPr>
          <w:rFonts w:ascii="Times New Roman" w:eastAsia="宋体" w:hAnsi="Times New Roman" w:hint="eastAsia"/>
          <w:sz w:val="24"/>
          <w:szCs w:val="24"/>
        </w:rPr>
        <w:t>是降低</w:t>
      </w:r>
      <w:r w:rsidRPr="007B5365">
        <w:rPr>
          <w:rFonts w:ascii="Times New Roman" w:eastAsia="宋体" w:hAnsi="Times New Roman"/>
          <w:sz w:val="24"/>
          <w:szCs w:val="24"/>
        </w:rPr>
        <w:t>Cross Entropy</w:t>
      </w:r>
      <w:r>
        <w:rPr>
          <w:rFonts w:ascii="Times New Roman" w:eastAsia="宋体" w:hAnsi="Times New Roman" w:hint="eastAsia"/>
          <w:sz w:val="24"/>
          <w:szCs w:val="24"/>
        </w:rPr>
        <w:t>的大小，因为只有这样才能使我们模型的</w:t>
      </w:r>
      <w:r>
        <w:rPr>
          <w:rFonts w:ascii="Times New Roman" w:eastAsia="宋体" w:hAnsi="Times New Roman" w:hint="eastAsia"/>
          <w:sz w:val="24"/>
          <w:szCs w:val="24"/>
        </w:rPr>
        <w:t>预测分布</w:t>
      </w:r>
      <m:oMath>
        <m:r>
          <w:rPr>
            <w:rFonts w:ascii="Cambria Math" w:eastAsia="宋体" w:hAnsi="Cambria Math" w:hint="eastAsia"/>
            <w:sz w:val="24"/>
            <w:szCs w:val="24"/>
          </w:rPr>
          <m:t>q</m:t>
        </m:r>
        <m:r>
          <w:rPr>
            <w:rFonts w:ascii="Cambria Math" w:eastAsia="宋体" w:hAnsi="Cambria Math"/>
            <w:sz w:val="24"/>
            <w:szCs w:val="24"/>
          </w:rPr>
          <m:t>(x)</m:t>
        </m:r>
      </m:oMath>
      <w:r>
        <w:rPr>
          <w:rFonts w:ascii="Times New Roman" w:eastAsia="宋体" w:hAnsi="Times New Roman" w:hint="eastAsia"/>
          <w:sz w:val="24"/>
          <w:szCs w:val="24"/>
        </w:rPr>
        <w:t>不断接近于目标分布（真实分布）</w:t>
      </w:r>
      <m:oMath>
        <m:r>
          <w:rPr>
            <w:rFonts w:ascii="Cambria Math" w:eastAsia="宋体" w:hAnsi="Cambria Math"/>
            <w:sz w:val="24"/>
            <w:szCs w:val="24"/>
          </w:rPr>
          <m:t>p(x)</m:t>
        </m:r>
      </m:oMath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57F440A1" w14:textId="6C37AEB8" w:rsidR="00542BE9" w:rsidRPr="00463465" w:rsidRDefault="00542BE9" w:rsidP="00542BE9">
      <w:pPr>
        <w:pStyle w:val="1"/>
        <w:spacing w:line="240" w:lineRule="auto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 w:hint="eastAsia"/>
          <w:sz w:val="32"/>
          <w:szCs w:val="32"/>
        </w:rPr>
        <w:t>三</w:t>
      </w:r>
      <w:r w:rsidRPr="00463465">
        <w:rPr>
          <w:rFonts w:ascii="Times New Roman" w:eastAsia="宋体" w:hAnsi="Times New Roman" w:hint="eastAsia"/>
          <w:sz w:val="32"/>
          <w:szCs w:val="32"/>
        </w:rPr>
        <w:t>、</w:t>
      </w:r>
      <w:r>
        <w:rPr>
          <w:rFonts w:ascii="Times New Roman" w:eastAsia="宋体" w:hAnsi="Times New Roman" w:hint="eastAsia"/>
          <w:sz w:val="32"/>
          <w:szCs w:val="32"/>
        </w:rPr>
        <w:t>KL</w:t>
      </w:r>
      <w:r>
        <w:rPr>
          <w:rFonts w:ascii="Times New Roman" w:eastAsia="宋体" w:hAnsi="Times New Roman" w:hint="eastAsia"/>
          <w:sz w:val="32"/>
          <w:szCs w:val="32"/>
        </w:rPr>
        <w:t>散度</w:t>
      </w:r>
      <w:r w:rsidRPr="00463465">
        <w:rPr>
          <w:rFonts w:ascii="Times New Roman" w:eastAsia="宋体" w:hAnsi="Times New Roman" w:hint="eastAsia"/>
          <w:sz w:val="32"/>
          <w:szCs w:val="32"/>
        </w:rPr>
        <w:t>（</w:t>
      </w:r>
      <w:proofErr w:type="spellStart"/>
      <w:r w:rsidRPr="00542BE9">
        <w:rPr>
          <w:rFonts w:ascii="Times New Roman" w:eastAsia="宋体" w:hAnsi="Times New Roman"/>
          <w:sz w:val="32"/>
          <w:szCs w:val="32"/>
        </w:rPr>
        <w:t>Kullback-Leiber</w:t>
      </w:r>
      <w:proofErr w:type="spellEnd"/>
      <w:r w:rsidRPr="00542BE9">
        <w:rPr>
          <w:rFonts w:ascii="Times New Roman" w:eastAsia="宋体" w:hAnsi="Times New Roman"/>
          <w:sz w:val="32"/>
          <w:szCs w:val="32"/>
        </w:rPr>
        <w:t xml:space="preserve"> Divergence</w:t>
      </w:r>
      <w:r w:rsidRPr="00463465">
        <w:rPr>
          <w:rFonts w:ascii="Times New Roman" w:eastAsia="宋体" w:hAnsi="Times New Roman" w:hint="eastAsia"/>
          <w:sz w:val="32"/>
          <w:szCs w:val="32"/>
        </w:rPr>
        <w:t>）</w:t>
      </w:r>
    </w:p>
    <w:p w14:paraId="1A9937F3" w14:textId="0BE1304F" w:rsidR="003A6586" w:rsidRPr="00542BE9" w:rsidRDefault="00542BE9" w:rsidP="0046346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42BE9">
        <w:rPr>
          <w:rFonts w:ascii="Times New Roman" w:eastAsia="宋体" w:hAnsi="Times New Roman" w:hint="eastAsia"/>
          <w:b/>
          <w:bCs/>
          <w:sz w:val="24"/>
          <w:szCs w:val="24"/>
        </w:rPr>
        <w:t>一般理解：</w:t>
      </w:r>
      <w:r w:rsidRPr="00542BE9">
        <w:rPr>
          <w:rFonts w:ascii="Times New Roman" w:eastAsia="宋体" w:hAnsi="Times New Roman"/>
          <w:sz w:val="24"/>
          <w:szCs w:val="24"/>
        </w:rPr>
        <w:t>KL Divergence</w:t>
      </w:r>
      <w:r w:rsidRPr="00542BE9">
        <w:rPr>
          <w:rFonts w:ascii="Times New Roman" w:eastAsia="宋体" w:hAnsi="Times New Roman"/>
          <w:sz w:val="24"/>
          <w:szCs w:val="24"/>
        </w:rPr>
        <w:t>衡量了</w:t>
      </w:r>
      <w:r>
        <w:rPr>
          <w:rFonts w:ascii="Times New Roman" w:eastAsia="宋体" w:hAnsi="Times New Roman" w:hint="eastAsia"/>
          <w:sz w:val="24"/>
          <w:szCs w:val="24"/>
        </w:rPr>
        <w:t>两个</w:t>
      </w:r>
      <w:r w:rsidRPr="00542BE9">
        <w:rPr>
          <w:rFonts w:ascii="Times New Roman" w:eastAsia="宋体" w:hAnsi="Times New Roman"/>
          <w:sz w:val="24"/>
          <w:szCs w:val="24"/>
        </w:rPr>
        <w:t>分布</w:t>
      </w:r>
      <w:r>
        <w:rPr>
          <w:rFonts w:ascii="Times New Roman" w:eastAsia="宋体" w:hAnsi="Times New Roman" w:hint="eastAsia"/>
          <w:sz w:val="24"/>
          <w:szCs w:val="24"/>
        </w:rPr>
        <w:t>之间</w:t>
      </w:r>
      <w:r w:rsidRPr="00542BE9">
        <w:rPr>
          <w:rFonts w:ascii="Times New Roman" w:eastAsia="宋体" w:hAnsi="Times New Roman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差异程度。</w:t>
      </w:r>
    </w:p>
    <w:p w14:paraId="4E78BE52" w14:textId="4FBB3DB9" w:rsidR="003A6586" w:rsidRPr="00542BE9" w:rsidRDefault="00542BE9" w:rsidP="00463465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542BE9">
        <w:rPr>
          <w:rFonts w:ascii="Times New Roman" w:eastAsia="宋体" w:hAnsi="Times New Roman" w:hint="eastAsia"/>
          <w:b/>
          <w:bCs/>
          <w:sz w:val="24"/>
          <w:szCs w:val="24"/>
        </w:rPr>
        <w:t>公式：</w:t>
      </w:r>
    </w:p>
    <w:p w14:paraId="5D3BB3A7" w14:textId="7DB32F20" w:rsidR="00542BE9" w:rsidRPr="00542BE9" w:rsidRDefault="00542BE9" w:rsidP="00463465">
      <w:pPr>
        <w:spacing w:line="360" w:lineRule="auto"/>
        <w:rPr>
          <w:rFonts w:ascii="Times New Roman" w:eastAsia="宋体" w:hAnsi="Times New Roman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KL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(p|</m:t>
          </m:r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x~p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ln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x~p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ln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-lnp(x)</m:t>
              </m:r>
            </m:e>
          </m:d>
        </m:oMath>
      </m:oMathPara>
    </w:p>
    <w:p w14:paraId="31FEE8FE" w14:textId="3F0ACCBF" w:rsidR="003A6586" w:rsidRDefault="00542BE9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而实际上，</w:t>
      </w:r>
      <m:oMath>
        <m:r>
          <w:rPr>
            <w:rFonts w:ascii="Cambria Math" w:eastAsia="宋体" w:hAnsi="Cambria Math"/>
            <w:sz w:val="24"/>
            <w:szCs w:val="24"/>
          </w:rPr>
          <m:t>KL Divergence</m:t>
        </m:r>
        <m: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Cross Entropy</m:t>
        </m:r>
        <m:r>
          <m:rPr>
            <m:sty m:val="p"/>
          </m:rPr>
          <w:rPr>
            <w:rFonts w:ascii="Cambria Math" w:eastAsia="宋体" w:hAnsi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Times New Roman"/>
            <w:sz w:val="24"/>
            <w:szCs w:val="24"/>
          </w:rPr>
          <m:t>Shannon Entropy</m:t>
        </m:r>
      </m:oMath>
      <w:r>
        <w:rPr>
          <w:rFonts w:ascii="Times New Roman" w:eastAsia="宋体" w:hAnsi="Times New Roman" w:hint="eastAsia"/>
          <w:sz w:val="24"/>
          <w:szCs w:val="24"/>
        </w:rPr>
        <w:t>，即：</w:t>
      </w:r>
    </w:p>
    <w:p w14:paraId="1296584B" w14:textId="524D5EE7" w:rsidR="003A6586" w:rsidRDefault="00297190" w:rsidP="00463465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KL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(p|</m:t>
          </m:r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x~p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ln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-lnp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 w:hint="eastAsia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p,q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-H(p)</m:t>
          </m:r>
        </m:oMath>
      </m:oMathPara>
    </w:p>
    <w:p w14:paraId="0B13BAF5" w14:textId="656D4064" w:rsidR="003A6586" w:rsidRPr="00297190" w:rsidRDefault="00297190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因此，</w:t>
      </w:r>
      <w:r>
        <w:rPr>
          <w:rFonts w:ascii="Times New Roman" w:eastAsia="宋体" w:hAnsi="Times New Roman" w:hint="eastAsia"/>
          <w:sz w:val="24"/>
          <w:szCs w:val="24"/>
        </w:rPr>
        <w:t>KL</w:t>
      </w:r>
      <w:r>
        <w:rPr>
          <w:rFonts w:ascii="Times New Roman" w:eastAsia="宋体" w:hAnsi="Times New Roman" w:hint="eastAsia"/>
          <w:sz w:val="24"/>
          <w:szCs w:val="24"/>
        </w:rPr>
        <w:t>散度表示了以当前的编码方式</w:t>
      </w:r>
      <m:oMath>
        <m:r>
          <w:rPr>
            <w:rFonts w:ascii="Cambria Math" w:eastAsia="宋体" w:hAnsi="Cambria Math"/>
            <w:sz w:val="24"/>
            <w:szCs w:val="24"/>
          </w:rPr>
          <m:t>q</m:t>
        </m:r>
      </m:oMath>
      <w:r>
        <w:rPr>
          <w:rFonts w:ascii="Times New Roman" w:eastAsia="宋体" w:hAnsi="Times New Roman" w:hint="eastAsia"/>
          <w:sz w:val="24"/>
          <w:szCs w:val="24"/>
        </w:rPr>
        <w:t>最多还可以减少多少的编码量。此外，还需要特别注意，</w:t>
      </w:r>
      <w:r>
        <w:rPr>
          <w:rFonts w:ascii="Times New Roman" w:eastAsia="宋体" w:hAnsi="Times New Roman" w:hint="eastAsia"/>
          <w:sz w:val="24"/>
          <w:szCs w:val="24"/>
        </w:rPr>
        <w:t>KL</w:t>
      </w:r>
      <w:r>
        <w:rPr>
          <w:rFonts w:ascii="Times New Roman" w:eastAsia="宋体" w:hAnsi="Times New Roman" w:hint="eastAsia"/>
          <w:sz w:val="24"/>
          <w:szCs w:val="24"/>
        </w:rPr>
        <w:t>散度</w:t>
      </w:r>
      <w:r>
        <w:rPr>
          <w:rFonts w:ascii="Times New Roman" w:eastAsia="宋体" w:hAnsi="Times New Roman" w:hint="eastAsia"/>
          <w:sz w:val="24"/>
          <w:szCs w:val="24"/>
        </w:rPr>
        <w:t>不是距离，它不具有对称性，即：</w:t>
      </w:r>
    </w:p>
    <w:p w14:paraId="5DD6C73D" w14:textId="15EC1D58" w:rsidR="003A6586" w:rsidRDefault="00297190" w:rsidP="00463465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KL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(p|</m:t>
          </m:r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≠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KL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</m:t>
          </m:r>
          <m:r>
            <w:rPr>
              <w:rFonts w:ascii="Cambria Math" w:eastAsia="宋体" w:hAnsi="Cambria Math" w:hint="eastAsia"/>
              <w:sz w:val="24"/>
              <w:szCs w:val="24"/>
            </w:rPr>
            <m:t>q</m:t>
          </m:r>
          <m:r>
            <w:rPr>
              <w:rFonts w:ascii="Cambria Math" w:eastAsia="宋体" w:hAnsi="Cambria Math"/>
              <w:sz w:val="24"/>
              <w:szCs w:val="24"/>
            </w:rPr>
            <m:t>|</m:t>
          </m:r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</m:d>
        </m:oMath>
      </m:oMathPara>
    </w:p>
    <w:p w14:paraId="6E342C32" w14:textId="4FFD03CD" w:rsidR="003A6586" w:rsidRPr="00655BE9" w:rsidRDefault="00AE6F10" w:rsidP="00463465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思考</w:t>
      </w:r>
      <w:r w:rsidR="00655BE9" w:rsidRPr="00655BE9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579A092C" w14:textId="463458BC" w:rsidR="003A6586" w:rsidRPr="00655BE9" w:rsidRDefault="00655BE9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  <w:u w:val="single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Pr="00655BE9">
        <w:rPr>
          <w:rFonts w:ascii="Times New Roman" w:eastAsia="宋体" w:hAnsi="Times New Roman" w:hint="eastAsia"/>
          <w:sz w:val="24"/>
          <w:szCs w:val="24"/>
          <w:u w:val="single"/>
        </w:rPr>
        <w:t>为什么在机器学习中，我们不使用</w:t>
      </w:r>
      <w:r w:rsidRPr="00655BE9">
        <w:rPr>
          <w:rFonts w:ascii="Times New Roman" w:eastAsia="宋体" w:hAnsi="Times New Roman" w:hint="eastAsia"/>
          <w:sz w:val="24"/>
          <w:szCs w:val="24"/>
          <w:u w:val="single"/>
        </w:rPr>
        <w:t>KL</w:t>
      </w:r>
      <w:r w:rsidRPr="00655BE9">
        <w:rPr>
          <w:rFonts w:ascii="Times New Roman" w:eastAsia="宋体" w:hAnsi="Times New Roman" w:hint="eastAsia"/>
          <w:sz w:val="24"/>
          <w:szCs w:val="24"/>
          <w:u w:val="single"/>
        </w:rPr>
        <w:t>散度</w:t>
      </w:r>
      <w:proofErr w:type="gramStart"/>
      <w:r w:rsidRPr="00655BE9">
        <w:rPr>
          <w:rFonts w:ascii="Times New Roman" w:eastAsia="宋体" w:hAnsi="Times New Roman" w:hint="eastAsia"/>
          <w:sz w:val="24"/>
          <w:szCs w:val="24"/>
          <w:u w:val="single"/>
        </w:rPr>
        <w:t>来</w:t>
      </w:r>
      <w:r>
        <w:rPr>
          <w:rFonts w:ascii="Times New Roman" w:eastAsia="宋体" w:hAnsi="Times New Roman" w:hint="eastAsia"/>
          <w:sz w:val="24"/>
          <w:szCs w:val="24"/>
          <w:u w:val="single"/>
        </w:rPr>
        <w:t>作</w:t>
      </w:r>
      <w:proofErr w:type="gramEnd"/>
      <w:r>
        <w:rPr>
          <w:rFonts w:ascii="Times New Roman" w:eastAsia="宋体" w:hAnsi="Times New Roman" w:hint="eastAsia"/>
          <w:sz w:val="24"/>
          <w:szCs w:val="24"/>
          <w:u w:val="single"/>
        </w:rPr>
        <w:t>为</w:t>
      </w:r>
      <w:r w:rsidRPr="00655BE9">
        <w:rPr>
          <w:rFonts w:ascii="Times New Roman" w:eastAsia="宋体" w:hAnsi="Times New Roman" w:hint="eastAsia"/>
          <w:sz w:val="24"/>
          <w:szCs w:val="24"/>
          <w:u w:val="single"/>
        </w:rPr>
        <w:t>损失函数？</w:t>
      </w:r>
    </w:p>
    <w:p w14:paraId="0ED18936" w14:textId="2C8B3BD9" w:rsidR="003A6586" w:rsidRDefault="00655BE9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tab/>
      </w:r>
      <w:r>
        <w:rPr>
          <w:rFonts w:ascii="Times New Roman" w:eastAsia="宋体" w:hAnsi="Times New Roman" w:hint="eastAsia"/>
          <w:sz w:val="24"/>
          <w:szCs w:val="24"/>
        </w:rPr>
        <w:t>实际上，最小化（</w:t>
      </w:r>
      <w:r w:rsidRPr="00655BE9">
        <w:rPr>
          <w:rFonts w:ascii="Times New Roman" w:eastAsia="宋体" w:hAnsi="Times New Roman"/>
          <w:sz w:val="24"/>
          <w:szCs w:val="24"/>
        </w:rPr>
        <w:t>Minimize</w:t>
      </w:r>
      <w:r>
        <w:rPr>
          <w:rFonts w:ascii="Times New Roman" w:eastAsia="宋体" w:hAnsi="Times New Roman" w:hint="eastAsia"/>
          <w:sz w:val="24"/>
          <w:szCs w:val="24"/>
        </w:rPr>
        <w:t>）交叉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熵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损失函数和最小化</w:t>
      </w:r>
      <w:r w:rsidRPr="00655BE9">
        <w:rPr>
          <w:rFonts w:ascii="Times New Roman" w:eastAsia="宋体" w:hAnsi="Times New Roman"/>
          <w:sz w:val="24"/>
          <w:szCs w:val="24"/>
        </w:rPr>
        <w:t>KL</w:t>
      </w:r>
      <w:r w:rsidRPr="00655BE9">
        <w:rPr>
          <w:rFonts w:ascii="Times New Roman" w:eastAsia="宋体" w:hAnsi="Times New Roman"/>
          <w:sz w:val="24"/>
          <w:szCs w:val="24"/>
        </w:rPr>
        <w:t>散度</w:t>
      </w:r>
      <w:r>
        <w:rPr>
          <w:rFonts w:ascii="Times New Roman" w:eastAsia="宋体" w:hAnsi="Times New Roman" w:hint="eastAsia"/>
          <w:sz w:val="24"/>
          <w:szCs w:val="24"/>
        </w:rPr>
        <w:t>是等价的，因为我们已知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KL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(p|</m:t>
        </m:r>
        <m:d>
          <m:dPr>
            <m:beg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 w:hint="eastAsia"/>
            <w:sz w:val="24"/>
            <w:szCs w:val="24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p,q</m:t>
            </m:r>
          </m:e>
        </m:d>
        <m:r>
          <w:rPr>
            <w:rFonts w:ascii="Cambria Math" w:eastAsia="宋体" w:hAnsi="Cambria Math"/>
            <w:sz w:val="24"/>
            <w:szCs w:val="24"/>
          </w:rPr>
          <m:t>-H(p)</m:t>
        </m:r>
      </m:oMath>
      <w:r>
        <w:rPr>
          <w:rFonts w:ascii="Times New Roman" w:eastAsia="宋体" w:hAnsi="Times New Roman" w:hint="eastAsia"/>
          <w:sz w:val="24"/>
          <w:szCs w:val="24"/>
        </w:rPr>
        <w:t>，而在分类问题中，</w:t>
      </w:r>
      <m:oMath>
        <m:r>
          <w:rPr>
            <w:rFonts w:ascii="Cambria Math" w:eastAsia="宋体" w:hAnsi="Cambria Math"/>
            <w:sz w:val="24"/>
            <w:szCs w:val="24"/>
          </w:rPr>
          <m:t>H(p)</m:t>
        </m:r>
      </m:oMath>
      <w:r>
        <w:rPr>
          <w:rFonts w:ascii="Times New Roman" w:eastAsia="宋体" w:hAnsi="Times New Roman" w:hint="eastAsia"/>
          <w:sz w:val="24"/>
          <w:szCs w:val="24"/>
        </w:rPr>
        <w:t>对于我们的学习模型（</w:t>
      </w:r>
      <m:oMath>
        <m:r>
          <w:rPr>
            <w:rFonts w:ascii="Cambria Math" w:eastAsia="宋体" w:hAnsi="Cambria Math" w:hint="eastAsia"/>
            <w:sz w:val="24"/>
            <w:szCs w:val="24"/>
          </w:rPr>
          <m:t>model</m:t>
        </m:r>
      </m:oMath>
      <w:r>
        <w:rPr>
          <w:rFonts w:ascii="Times New Roman" w:eastAsia="宋体" w:hAnsi="Times New Roman" w:hint="eastAsia"/>
          <w:sz w:val="24"/>
          <w:szCs w:val="24"/>
        </w:rPr>
        <w:t>）来说是不变量，因此它无需梯度下降。所以，仅计算</w:t>
      </w:r>
      <m:oMath>
        <m:r>
          <w:rPr>
            <w:rFonts w:ascii="Cambria Math" w:eastAsia="宋体" w:hAnsi="Cambria Math" w:hint="eastAsia"/>
            <w:sz w:val="24"/>
            <w:szCs w:val="24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p,q</m:t>
            </m:r>
          </m:e>
        </m:d>
      </m:oMath>
      <w:r>
        <w:rPr>
          <w:rFonts w:ascii="Times New Roman" w:eastAsia="宋体" w:hAnsi="Times New Roman" w:hint="eastAsia"/>
          <w:sz w:val="24"/>
          <w:szCs w:val="24"/>
        </w:rPr>
        <w:t>的效果和计算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KL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(p|</m:t>
        </m:r>
        <m:d>
          <m:dPr>
            <m:beg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</m:d>
      </m:oMath>
      <w:r>
        <w:rPr>
          <w:rFonts w:ascii="Times New Roman" w:eastAsia="宋体" w:hAnsi="Times New Roman" w:hint="eastAsia"/>
          <w:sz w:val="24"/>
          <w:szCs w:val="24"/>
        </w:rPr>
        <w:t>的效果是一样的。因此，采用</w:t>
      </w:r>
      <w:r>
        <w:rPr>
          <w:rFonts w:ascii="Times New Roman" w:eastAsia="宋体" w:hAnsi="Times New Roman" w:hint="eastAsia"/>
          <w:sz w:val="24"/>
          <w:szCs w:val="24"/>
        </w:rPr>
        <w:t>交叉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熵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损失函数</w:t>
      </w:r>
      <w:r>
        <w:rPr>
          <w:rFonts w:ascii="Times New Roman" w:eastAsia="宋体" w:hAnsi="Times New Roman" w:hint="eastAsia"/>
          <w:sz w:val="24"/>
          <w:szCs w:val="24"/>
        </w:rPr>
        <w:t>的效率更高。</w:t>
      </w:r>
    </w:p>
    <w:p w14:paraId="14528FEB" w14:textId="436BCAB3" w:rsidR="003A6586" w:rsidRPr="00655BE9" w:rsidRDefault="00946F60" w:rsidP="00463465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总结</w:t>
      </w:r>
      <w:r w:rsidR="00655BE9" w:rsidRPr="00655BE9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335D2C7E" w14:textId="7E1009C3" w:rsidR="003A6586" w:rsidRPr="00655BE9" w:rsidRDefault="00655BE9" w:rsidP="00655BE9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5BE9">
        <w:rPr>
          <w:rFonts w:ascii="Times New Roman" w:eastAsia="宋体" w:hAnsi="Times New Roman"/>
          <w:sz w:val="24"/>
          <w:szCs w:val="24"/>
        </w:rPr>
        <w:t>Shannon</w:t>
      </w:r>
      <w:r w:rsidRPr="00655BE9">
        <w:rPr>
          <w:rFonts w:ascii="Times New Roman" w:eastAsia="宋体" w:hAnsi="Times New Roman"/>
          <w:sz w:val="24"/>
          <w:szCs w:val="24"/>
        </w:rPr>
        <w:t xml:space="preserve"> </w:t>
      </w:r>
      <w:r w:rsidRPr="00655BE9">
        <w:rPr>
          <w:rFonts w:ascii="Times New Roman" w:eastAsia="宋体" w:hAnsi="Times New Roman"/>
          <w:sz w:val="24"/>
          <w:szCs w:val="24"/>
        </w:rPr>
        <w:t>Entropy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hint="eastAsia"/>
            <w:sz w:val="24"/>
            <w:szCs w:val="24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x~p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ln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</w:p>
    <w:p w14:paraId="1E3326A6" w14:textId="4CB784F2" w:rsidR="003A6586" w:rsidRDefault="00655BE9" w:rsidP="00655BE9">
      <w:pPr>
        <w:spacing w:line="360" w:lineRule="auto"/>
        <w:ind w:left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·代表传达一个系统所需要的最小信息量。</w:t>
      </w:r>
    </w:p>
    <w:p w14:paraId="41CA9260" w14:textId="658B0F6A" w:rsidR="00655BE9" w:rsidRPr="00655BE9" w:rsidRDefault="00655BE9" w:rsidP="00655BE9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Cross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55BE9">
        <w:rPr>
          <w:rFonts w:ascii="Times New Roman" w:eastAsia="宋体" w:hAnsi="Times New Roman"/>
          <w:sz w:val="24"/>
          <w:szCs w:val="24"/>
        </w:rPr>
        <w:t>Entropy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hint="eastAsia"/>
            <w:sz w:val="24"/>
            <w:szCs w:val="24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p,q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x~p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ln</m:t>
            </m:r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</w:p>
    <w:p w14:paraId="5FA61E25" w14:textId="29EB997E" w:rsidR="003A6586" w:rsidRDefault="00655BE9" w:rsidP="00655BE9">
      <w:pPr>
        <w:spacing w:line="360" w:lineRule="auto"/>
        <w:ind w:left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·代表用</w:t>
      </w:r>
      <m:oMath>
        <m:r>
          <w:rPr>
            <w:rFonts w:ascii="Cambria Math" w:eastAsia="宋体" w:hAnsi="Cambria Math"/>
            <w:sz w:val="24"/>
            <w:szCs w:val="24"/>
          </w:rPr>
          <m:t>q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</m:oMath>
      <w:r>
        <w:rPr>
          <w:rFonts w:ascii="Times New Roman" w:eastAsia="宋体" w:hAnsi="Times New Roman" w:hint="eastAsia"/>
          <w:sz w:val="24"/>
          <w:szCs w:val="24"/>
        </w:rPr>
        <w:t>来编码所需要的信息量</w:t>
      </w:r>
      <w:r w:rsidR="00946F60">
        <w:rPr>
          <w:rFonts w:ascii="Times New Roman" w:eastAsia="宋体" w:hAnsi="Times New Roman" w:hint="eastAsia"/>
          <w:sz w:val="24"/>
          <w:szCs w:val="24"/>
        </w:rPr>
        <w:t>。</w:t>
      </w:r>
    </w:p>
    <w:p w14:paraId="22B1CD51" w14:textId="79F67EB5" w:rsidR="00655BE9" w:rsidRPr="00655BE9" w:rsidRDefault="00655BE9" w:rsidP="00655BE9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5BE9">
        <w:rPr>
          <w:rFonts w:ascii="Times New Roman" w:eastAsia="宋体" w:hAnsi="Times New Roman"/>
          <w:sz w:val="24"/>
          <w:szCs w:val="24"/>
        </w:rPr>
        <w:t>KL Divergence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KL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(p|</m:t>
        </m:r>
        <m:d>
          <m:dPr>
            <m:beg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 w:hint="eastAsia"/>
            <w:sz w:val="24"/>
            <w:szCs w:val="24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p,q</m:t>
            </m:r>
          </m:e>
        </m:d>
        <m:r>
          <w:rPr>
            <w:rFonts w:ascii="Cambria Math" w:eastAsia="宋体" w:hAnsi="Cambria Math"/>
            <w:sz w:val="24"/>
            <w:szCs w:val="24"/>
          </w:rPr>
          <m:t>-H(p)</m:t>
        </m:r>
      </m:oMath>
    </w:p>
    <w:p w14:paraId="25D80086" w14:textId="69C90807" w:rsidR="003A6586" w:rsidRDefault="00655BE9" w:rsidP="00946F60">
      <w:pPr>
        <w:spacing w:line="360" w:lineRule="auto"/>
        <w:ind w:left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·</w:t>
      </w:r>
      <w:r w:rsidR="00946F60">
        <w:rPr>
          <w:rFonts w:ascii="Times New Roman" w:eastAsia="宋体" w:hAnsi="Times New Roman" w:hint="eastAsia"/>
          <w:sz w:val="24"/>
          <w:szCs w:val="24"/>
        </w:rPr>
        <w:t>代表以目前的编码方式</w:t>
      </w:r>
      <m:oMath>
        <m:r>
          <w:rPr>
            <w:rFonts w:ascii="Cambria Math" w:eastAsia="宋体" w:hAnsi="Cambria Math"/>
            <w:sz w:val="24"/>
            <w:szCs w:val="24"/>
          </w:rPr>
          <m:t>q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</m:oMath>
      <w:r w:rsidR="00946F60">
        <w:rPr>
          <w:rFonts w:ascii="Times New Roman" w:eastAsia="宋体" w:hAnsi="Times New Roman" w:hint="eastAsia"/>
          <w:sz w:val="24"/>
          <w:szCs w:val="24"/>
        </w:rPr>
        <w:t>用的信息量还有多少下降空间。</w:t>
      </w:r>
    </w:p>
    <w:p w14:paraId="413538C6" w14:textId="556DA112" w:rsidR="00946F60" w:rsidRPr="00463465" w:rsidRDefault="00946F60" w:rsidP="00946F60">
      <w:pPr>
        <w:pStyle w:val="1"/>
        <w:spacing w:line="240" w:lineRule="auto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 w:hint="eastAsia"/>
          <w:sz w:val="32"/>
          <w:szCs w:val="32"/>
        </w:rPr>
        <w:t>四</w:t>
      </w:r>
      <w:r w:rsidRPr="00463465">
        <w:rPr>
          <w:rFonts w:ascii="Times New Roman" w:eastAsia="宋体" w:hAnsi="Times New Roman" w:hint="eastAsia"/>
          <w:sz w:val="32"/>
          <w:szCs w:val="32"/>
        </w:rPr>
        <w:t>、</w:t>
      </w:r>
      <w:r>
        <w:rPr>
          <w:rFonts w:ascii="Times New Roman" w:eastAsia="宋体" w:hAnsi="Times New Roman" w:hint="eastAsia"/>
          <w:sz w:val="32"/>
          <w:szCs w:val="32"/>
        </w:rPr>
        <w:t>最大似然估计</w:t>
      </w:r>
      <w:r w:rsidRPr="00463465">
        <w:rPr>
          <w:rFonts w:ascii="Times New Roman" w:eastAsia="宋体" w:hAnsi="Times New Roman" w:hint="eastAsia"/>
          <w:sz w:val="32"/>
          <w:szCs w:val="32"/>
        </w:rPr>
        <w:t>（</w:t>
      </w:r>
      <w:r>
        <w:rPr>
          <w:rFonts w:ascii="Times New Roman" w:eastAsia="宋体" w:hAnsi="Times New Roman" w:hint="eastAsia"/>
          <w:sz w:val="32"/>
          <w:szCs w:val="32"/>
        </w:rPr>
        <w:t>MLE</w:t>
      </w:r>
      <w:r>
        <w:rPr>
          <w:rFonts w:ascii="Times New Roman" w:eastAsia="宋体" w:hAnsi="Times New Roman" w:hint="eastAsia"/>
          <w:sz w:val="32"/>
          <w:szCs w:val="32"/>
        </w:rPr>
        <w:t>）</w:t>
      </w:r>
    </w:p>
    <w:p w14:paraId="04A4DCCA" w14:textId="452C81F8" w:rsidR="003A6586" w:rsidRPr="00946F60" w:rsidRDefault="00946F60" w:rsidP="00463465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946F60">
        <w:rPr>
          <w:rFonts w:ascii="Times New Roman" w:eastAsia="宋体" w:hAnsi="Times New Roman" w:hint="eastAsia"/>
          <w:b/>
          <w:bCs/>
          <w:sz w:val="24"/>
          <w:szCs w:val="24"/>
        </w:rPr>
        <w:t>问题</w:t>
      </w:r>
      <w:r w:rsidR="009F79DA">
        <w:rPr>
          <w:rFonts w:ascii="Times New Roman" w:eastAsia="宋体" w:hAnsi="Times New Roman" w:hint="eastAsia"/>
          <w:b/>
          <w:bCs/>
          <w:sz w:val="24"/>
          <w:szCs w:val="24"/>
        </w:rPr>
        <w:t>描述</w:t>
      </w:r>
      <w:r w:rsidRPr="00946F60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090AE932" w14:textId="64E235EA" w:rsidR="00946F60" w:rsidRPr="00946F60" w:rsidRDefault="00946F60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给定</w:t>
      </w:r>
      <w:r w:rsidR="009F79DA">
        <w:rPr>
          <w:rFonts w:ascii="Times New Roman" w:eastAsia="宋体" w:hAnsi="Times New Roman" w:hint="eastAsia"/>
          <w:sz w:val="24"/>
          <w:szCs w:val="24"/>
        </w:rPr>
        <w:t>一组</w:t>
      </w:r>
      <w:r>
        <w:rPr>
          <w:rFonts w:ascii="Times New Roman" w:eastAsia="宋体" w:hAnsi="Times New Roman" w:hint="eastAsia"/>
          <w:sz w:val="24"/>
          <w:szCs w:val="24"/>
        </w:rPr>
        <w:t>Data</w:t>
      </w:r>
      <w:r>
        <w:rPr>
          <w:rFonts w:ascii="Times New Roman" w:eastAsia="宋体" w:hAnsi="Times New Roman"/>
          <w:sz w:val="24"/>
          <w:szCs w:val="24"/>
        </w:rPr>
        <w:t xml:space="preserve">set </w:t>
      </w:r>
      <m:oMath>
        <m:r>
          <w:rPr>
            <w:rFonts w:ascii="Cambria Math" w:eastAsia="宋体" w:hAnsi="Cambria Math"/>
            <w:sz w:val="24"/>
            <w:szCs w:val="24"/>
          </w:rPr>
          <m:t>D</m:t>
        </m:r>
      </m:oMath>
      <w:r>
        <w:rPr>
          <w:rFonts w:ascii="Times New Roman" w:eastAsia="宋体" w:hAnsi="Times New Roman" w:hint="eastAsia"/>
          <w:sz w:val="24"/>
          <w:szCs w:val="24"/>
        </w:rPr>
        <w:t>以及训练模型</w:t>
      </w:r>
      <w:r>
        <w:rPr>
          <w:rFonts w:ascii="Times New Roman" w:eastAsia="宋体" w:hAnsi="Times New Roman" w:hint="eastAsia"/>
          <w:sz w:val="24"/>
          <w:szCs w:val="24"/>
        </w:rPr>
        <w:t>model</w:t>
      </w:r>
      <w:r>
        <w:rPr>
          <w:rFonts w:ascii="Times New Roman" w:eastAsia="宋体" w:hAnsi="Times New Roman" w:hint="eastAsia"/>
          <w:sz w:val="24"/>
          <w:szCs w:val="24"/>
        </w:rPr>
        <w:t>的超参数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r>
        <w:rPr>
          <w:rFonts w:ascii="Times New Roman" w:eastAsia="宋体" w:hAnsi="Times New Roman" w:hint="eastAsia"/>
          <w:sz w:val="24"/>
          <w:szCs w:val="24"/>
        </w:rPr>
        <w:t>，</w:t>
      </w:r>
      <w:r w:rsidR="009F79DA">
        <w:rPr>
          <w:rFonts w:ascii="Times New Roman" w:eastAsia="宋体" w:hAnsi="Times New Roman" w:hint="eastAsia"/>
          <w:sz w:val="24"/>
          <w:szCs w:val="24"/>
        </w:rPr>
        <w:t>现需要找到</w:t>
      </w:r>
      <w:r w:rsidR="009F79DA">
        <w:rPr>
          <w:rFonts w:ascii="Times New Roman" w:eastAsia="宋体" w:hAnsi="Times New Roman" w:hint="eastAsia"/>
          <w:sz w:val="24"/>
          <w:szCs w:val="24"/>
        </w:rPr>
        <w:t>一组</w:t>
      </w:r>
      <w:r w:rsidR="009F79DA">
        <w:rPr>
          <w:rFonts w:ascii="Times New Roman" w:eastAsia="宋体" w:hAnsi="Times New Roman" w:hint="eastAsia"/>
          <w:sz w:val="24"/>
          <w:szCs w:val="24"/>
        </w:rPr>
        <w:t>model</w:t>
      </w:r>
      <w:r w:rsidR="009F79DA"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权重参数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Times New Roman" w:eastAsia="宋体" w:hAnsi="Times New Roman" w:hint="eastAsia"/>
          <w:sz w:val="24"/>
          <w:szCs w:val="24"/>
        </w:rPr>
        <w:t>，使得</w:t>
      </w:r>
      <w:r>
        <w:rPr>
          <w:rFonts w:ascii="Times New Roman" w:eastAsia="宋体" w:hAnsi="Times New Roman" w:hint="eastAsia"/>
          <w:sz w:val="24"/>
          <w:szCs w:val="24"/>
        </w:rPr>
        <w:t>model</w:t>
      </w:r>
      <w:r>
        <w:rPr>
          <w:rFonts w:ascii="Times New Roman" w:eastAsia="宋体" w:hAnsi="Times New Roman" w:hint="eastAsia"/>
          <w:sz w:val="24"/>
          <w:szCs w:val="24"/>
        </w:rPr>
        <w:t>能</w:t>
      </w:r>
      <w:r w:rsidR="009F79DA">
        <w:rPr>
          <w:rFonts w:ascii="Times New Roman" w:eastAsia="宋体" w:hAnsi="Times New Roman" w:hint="eastAsia"/>
          <w:sz w:val="24"/>
          <w:szCs w:val="24"/>
        </w:rPr>
        <w:t>以最大概率生成</w:t>
      </w:r>
      <m:oMath>
        <m:r>
          <w:rPr>
            <w:rFonts w:ascii="Cambria Math" w:eastAsia="宋体" w:hAnsi="Cambria Math"/>
            <w:sz w:val="24"/>
            <w:szCs w:val="24"/>
          </w:rPr>
          <m:t>D</m:t>
        </m:r>
      </m:oMath>
      <w:r w:rsidR="009F79DA">
        <w:rPr>
          <w:rFonts w:ascii="Times New Roman" w:eastAsia="宋体" w:hAnsi="Times New Roman" w:hint="eastAsia"/>
          <w:sz w:val="24"/>
          <w:szCs w:val="24"/>
        </w:rPr>
        <w:t>的分布。</w:t>
      </w:r>
    </w:p>
    <w:p w14:paraId="5BB2CF5E" w14:textId="0050D7D0" w:rsidR="003A6586" w:rsidRPr="009F79DA" w:rsidRDefault="009F79DA" w:rsidP="00463465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9F79DA">
        <w:rPr>
          <w:rFonts w:ascii="Times New Roman" w:eastAsia="宋体" w:hAnsi="Times New Roman" w:hint="eastAsia"/>
          <w:b/>
          <w:bCs/>
          <w:sz w:val="24"/>
          <w:szCs w:val="24"/>
        </w:rPr>
        <w:t>解决思路：</w:t>
      </w:r>
    </w:p>
    <w:p w14:paraId="67AA0A33" w14:textId="234004A8" w:rsidR="003A6586" w:rsidRPr="009F79DA" w:rsidRDefault="009F79DA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我们可以先随机设定一组</w:t>
      </w:r>
      <w:r>
        <w:rPr>
          <w:rFonts w:ascii="Times New Roman" w:eastAsia="宋体" w:hAnsi="Times New Roman" w:hint="eastAsia"/>
          <w:sz w:val="24"/>
          <w:szCs w:val="24"/>
        </w:rPr>
        <w:t>权重参数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Times New Roman" w:eastAsia="宋体" w:hAnsi="Times New Roman" w:hint="eastAsia"/>
          <w:sz w:val="24"/>
          <w:szCs w:val="24"/>
        </w:rPr>
        <w:t>，然后根据模型目前的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r>
        <w:rPr>
          <w:rFonts w:ascii="Times New Roman" w:eastAsia="宋体" w:hAnsi="Times New Roman" w:hint="eastAsia"/>
          <w:sz w:val="24"/>
          <w:szCs w:val="24"/>
        </w:rPr>
        <w:t>和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Times New Roman" w:eastAsia="宋体" w:hAnsi="Times New Roman" w:hint="eastAsia"/>
          <w:sz w:val="24"/>
          <w:szCs w:val="24"/>
        </w:rPr>
        <w:t>来计算产生</w:t>
      </w:r>
      <m:oMath>
        <m:r>
          <w:rPr>
            <w:rFonts w:ascii="Cambria Math" w:eastAsia="宋体" w:hAnsi="Cambria Math"/>
            <w:sz w:val="24"/>
            <w:szCs w:val="24"/>
          </w:rPr>
          <m:t>D</m:t>
        </m:r>
      </m:oMath>
      <w:r>
        <w:rPr>
          <w:rFonts w:ascii="Times New Roman" w:eastAsia="宋体" w:hAnsi="Times New Roman" w:hint="eastAsia"/>
          <w:sz w:val="24"/>
          <w:szCs w:val="24"/>
        </w:rPr>
        <w:t>分布的可能性，即</w:t>
      </w:r>
      <m:oMath>
        <m:r>
          <w:rPr>
            <w:rFonts w:ascii="Cambria Math" w:eastAsia="宋体" w:hAnsi="Cambria Math"/>
            <w:sz w:val="24"/>
            <w:szCs w:val="24"/>
          </w:rPr>
          <m:t>likelihood</m:t>
        </m:r>
      </m:oMath>
      <w:r>
        <w:rPr>
          <w:rFonts w:ascii="Times New Roman" w:eastAsia="宋体" w:hAnsi="Times New Roman" w:hint="eastAsia"/>
          <w:sz w:val="24"/>
          <w:szCs w:val="24"/>
        </w:rPr>
        <w:t>，而</w:t>
      </w:r>
      <m:oMath>
        <m:r>
          <w:rPr>
            <w:rFonts w:ascii="Cambria Math" w:eastAsia="宋体" w:hAnsi="Cambria Math"/>
            <w:sz w:val="24"/>
            <w:szCs w:val="24"/>
          </w:rPr>
          <m:t>likelihood</m:t>
        </m:r>
      </m:oMath>
      <w:r>
        <w:rPr>
          <w:rFonts w:ascii="Times New Roman" w:eastAsia="宋体" w:hAnsi="Times New Roman" w:hint="eastAsia"/>
          <w:sz w:val="24"/>
          <w:szCs w:val="24"/>
        </w:rPr>
        <w:t>越大则代表模型的输出越接近目标分布。然后，通过梯度下降，来不断更新优化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Times New Roman" w:eastAsia="宋体" w:hAnsi="Times New Roman" w:hint="eastAsia"/>
          <w:sz w:val="24"/>
          <w:szCs w:val="24"/>
        </w:rPr>
        <w:t>的值，直到最优。</w:t>
      </w:r>
    </w:p>
    <w:p w14:paraId="633DE420" w14:textId="51CA9D89" w:rsidR="003A6586" w:rsidRPr="00312785" w:rsidRDefault="006A003D" w:rsidP="00463465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MLE</m:t>
        </m:r>
      </m:oMath>
      <w:r w:rsidR="00312785">
        <w:rPr>
          <w:rFonts w:ascii="Times New Roman" w:eastAsia="宋体" w:hAnsi="Times New Roman" w:hint="eastAsia"/>
          <w:b/>
          <w:bCs/>
          <w:sz w:val="24"/>
          <w:szCs w:val="24"/>
        </w:rPr>
        <w:t>公式</w:t>
      </w:r>
      <w:r w:rsidR="00312785" w:rsidRPr="00312785">
        <w:rPr>
          <w:rFonts w:ascii="Times New Roman" w:eastAsia="宋体" w:hAnsi="Times New Roman" w:hint="eastAsia"/>
          <w:b/>
          <w:bCs/>
          <w:sz w:val="24"/>
          <w:szCs w:val="24"/>
        </w:rPr>
        <w:t>化描述：</w:t>
      </w:r>
    </w:p>
    <w:p w14:paraId="7C1296EC" w14:textId="64ECF119" w:rsidR="00312785" w:rsidRDefault="00312785" w:rsidP="00463465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MLE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p</m:t>
          </m:r>
          <m:r>
            <w:rPr>
              <w:rFonts w:ascii="Cambria Math" w:eastAsia="宋体" w:hAnsi="Cambria Math"/>
              <w:sz w:val="24"/>
              <w:szCs w:val="24"/>
            </w:rPr>
            <m:t>(D|m,θ)</m:t>
          </m:r>
        </m:oMath>
      </m:oMathPara>
    </w:p>
    <w:p w14:paraId="348AB318" w14:textId="5C948A4E" w:rsidR="00312785" w:rsidRPr="00312785" w:rsidRDefault="00312785" w:rsidP="00463465">
      <w:pPr>
        <w:spacing w:line="360" w:lineRule="auto"/>
        <w:rPr>
          <w:rFonts w:ascii="Times New Roman" w:eastAsia="宋体" w:hAnsi="Times New Roman" w:hint="eastAsia"/>
          <w:i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其中，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MLE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表示用</w:t>
      </w:r>
      <m:oMath>
        <m:r>
          <w:rPr>
            <w:rFonts w:ascii="Cambria Math" w:eastAsia="宋体" w:hAnsi="Cambria Math"/>
            <w:sz w:val="24"/>
            <w:szCs w:val="24"/>
          </w:rPr>
          <m:t>likelihood</m:t>
        </m:r>
      </m:oMath>
      <w:r>
        <w:rPr>
          <w:rFonts w:ascii="Times New Roman" w:eastAsia="宋体" w:hAnsi="Times New Roman" w:hint="eastAsia"/>
          <w:sz w:val="24"/>
          <w:szCs w:val="24"/>
        </w:rPr>
        <w:t>方式求出的一组最优</w:t>
      </w:r>
      <w:r>
        <w:rPr>
          <w:rFonts w:ascii="Times New Roman" w:eastAsia="宋体" w:hAnsi="Times New Roman" w:hint="eastAsia"/>
          <w:sz w:val="24"/>
          <w:szCs w:val="24"/>
        </w:rPr>
        <w:t>权重参数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Times New Roman" w:eastAsia="宋体" w:hAnsi="Times New Roman" w:hint="eastAsia"/>
          <w:sz w:val="24"/>
          <w:szCs w:val="24"/>
        </w:rPr>
        <w:t>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argmax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(∙)</m:t>
        </m:r>
      </m:oMath>
      <w:r>
        <w:rPr>
          <w:rFonts w:ascii="Times New Roman" w:eastAsia="宋体" w:hAnsi="Times New Roman" w:hint="eastAsia"/>
          <w:sz w:val="24"/>
          <w:szCs w:val="24"/>
        </w:rPr>
        <w:t>表示当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Times New Roman" w:eastAsia="宋体" w:hAnsi="Times New Roman" w:hint="eastAsia"/>
          <w:sz w:val="24"/>
          <w:szCs w:val="24"/>
        </w:rPr>
        <w:t>取到某一值时，此时括号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内函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数的值取到最大；</w:t>
      </w:r>
      <m:oMath>
        <m:r>
          <w:rPr>
            <w:rFonts w:ascii="Cambria Math" w:eastAsia="宋体" w:hAnsi="Cambria Math" w:hint="eastAsia"/>
            <w:sz w:val="24"/>
            <w:szCs w:val="24"/>
          </w:rPr>
          <m:t>p</m:t>
        </m:r>
        <m:r>
          <w:rPr>
            <w:rFonts w:ascii="Cambria Math" w:eastAsia="宋体" w:hAnsi="Cambria Math"/>
            <w:sz w:val="24"/>
            <w:szCs w:val="24"/>
          </w:rPr>
          <m:t>(D|m,θ)</m:t>
        </m:r>
      </m:oMath>
      <w:r>
        <w:rPr>
          <w:rFonts w:ascii="Times New Roman" w:eastAsia="宋体" w:hAnsi="Times New Roman" w:hint="eastAsia"/>
          <w:sz w:val="24"/>
          <w:szCs w:val="24"/>
        </w:rPr>
        <w:t>表示用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r>
        <w:rPr>
          <w:rFonts w:ascii="Times New Roman" w:eastAsia="宋体" w:hAnsi="Times New Roman" w:hint="eastAsia"/>
          <w:sz w:val="24"/>
          <w:szCs w:val="24"/>
        </w:rPr>
        <w:t>和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Times New Roman" w:eastAsia="宋体" w:hAnsi="Times New Roman" w:hint="eastAsia"/>
          <w:sz w:val="24"/>
          <w:szCs w:val="24"/>
        </w:rPr>
        <w:t>生成目标</w:t>
      </w:r>
      <w:r>
        <w:rPr>
          <w:rFonts w:ascii="Times New Roman" w:eastAsia="宋体" w:hAnsi="Times New Roman" w:hint="eastAsia"/>
          <w:sz w:val="24"/>
          <w:szCs w:val="24"/>
        </w:rPr>
        <w:t>分布</w:t>
      </w:r>
      <m:oMath>
        <m:r>
          <w:rPr>
            <w:rFonts w:ascii="Cambria Math" w:eastAsia="宋体" w:hAnsi="Cambria Math"/>
            <w:sz w:val="24"/>
            <w:szCs w:val="24"/>
          </w:rPr>
          <m:t>D</m:t>
        </m:r>
      </m:oMath>
      <w:r>
        <w:rPr>
          <w:rFonts w:ascii="Times New Roman" w:eastAsia="宋体" w:hAnsi="Times New Roman" w:hint="eastAsia"/>
          <w:sz w:val="24"/>
          <w:szCs w:val="24"/>
        </w:rPr>
        <w:t>的概率。</w:t>
      </w:r>
    </w:p>
    <w:p w14:paraId="13888679" w14:textId="248D5B65" w:rsidR="00312785" w:rsidRPr="00312785" w:rsidRDefault="00312785" w:rsidP="00463465">
      <w:pPr>
        <w:spacing w:line="360" w:lineRule="auto"/>
        <w:rPr>
          <w:rFonts w:ascii="Times New Roman" w:eastAsia="宋体" w:hAnsi="Times New Roman" w:hint="eastAsia"/>
          <w:i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现在，若假设</w:t>
      </w:r>
      <m:oMath>
        <m:r>
          <w:rPr>
            <w:rFonts w:ascii="Cambria Math" w:eastAsia="宋体" w:hAnsi="Cambria Math"/>
            <w:sz w:val="24"/>
            <w:szCs w:val="24"/>
          </w:rPr>
          <m:t>D</m:t>
        </m:r>
      </m:oMath>
      <w:r>
        <w:rPr>
          <w:rFonts w:ascii="Times New Roman" w:eastAsia="宋体" w:hAnsi="Times New Roman" w:hint="eastAsia"/>
          <w:sz w:val="24"/>
          <w:szCs w:val="24"/>
        </w:rPr>
        <w:t>中有很多不同的数据集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r>
          <w:rPr>
            <w:rFonts w:ascii="Cambria Math" w:eastAsia="宋体" w:hAnsi="Cambria Math" w:hint="eastAsia"/>
            <w:sz w:val="24"/>
            <w:szCs w:val="24"/>
          </w:rPr>
          <m:t>…</m:t>
        </m:r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，</w:t>
      </w:r>
      <w:r w:rsidR="00FF482B">
        <w:rPr>
          <w:rFonts w:ascii="Times New Roman" w:eastAsia="宋体" w:hAnsi="Times New Roman" w:hint="eastAsia"/>
          <w:sz w:val="24"/>
          <w:szCs w:val="24"/>
        </w:rPr>
        <w:t>且从每个数据集中进行一次抽样，则上述公式可改写为：</w:t>
      </w:r>
    </w:p>
    <w:p w14:paraId="5DF976BA" w14:textId="7BDC13E4" w:rsidR="00FF482B" w:rsidRDefault="00FF482B" w:rsidP="00FF482B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MLE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…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…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</m: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m,θ</m:t>
              </m:r>
            </m:e>
          </m:d>
        </m:oMath>
      </m:oMathPara>
    </w:p>
    <w:p w14:paraId="22FA176A" w14:textId="04E0DE8C" w:rsidR="00312785" w:rsidRDefault="00FF482B" w:rsidP="002419F5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tab/>
      </w:r>
      <w:r w:rsidR="00F54FCC">
        <w:rPr>
          <w:rFonts w:ascii="Times New Roman" w:eastAsia="宋体" w:hAnsi="Times New Roman" w:hint="eastAsia"/>
          <w:sz w:val="24"/>
          <w:szCs w:val="24"/>
        </w:rPr>
        <w:t>若每次抽样都是独立的，则：</w:t>
      </w:r>
    </w:p>
    <w:p w14:paraId="7C48EBCD" w14:textId="46C92C8B" w:rsidR="00F54FCC" w:rsidRDefault="00F54FCC" w:rsidP="002419F5">
      <w:pPr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MLE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nary>
            <m:naryPr>
              <m:chr m:val="∏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m,θ</m:t>
                  </m:r>
                </m:e>
              </m:d>
            </m:e>
          </m:nary>
        </m:oMath>
      </m:oMathPara>
    </w:p>
    <w:p w14:paraId="76CA310A" w14:textId="73153649" w:rsidR="00312785" w:rsidRDefault="00F54FCC" w:rsidP="002419F5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若每次都是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从同个分布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进行抽样的，则：</w:t>
      </w:r>
    </w:p>
    <w:p w14:paraId="3FDCC76C" w14:textId="77777777" w:rsidR="00F54FCC" w:rsidRDefault="00F54FCC" w:rsidP="002419F5">
      <w:pPr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MLE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nary>
            <m:naryPr>
              <m:chr m:val="∏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m,θ</m:t>
                  </m:r>
                </m:e>
              </m:d>
            </m:e>
          </m:nary>
        </m:oMath>
      </m:oMathPara>
    </w:p>
    <w:p w14:paraId="49E5D0DD" w14:textId="417D09EA" w:rsidR="003A6586" w:rsidRPr="00F54FCC" w:rsidRDefault="00F54FCC" w:rsidP="002419F5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Pr="00F54FC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（以上就是基于独立同分布的假设所进行的推导。）</w:t>
      </w:r>
    </w:p>
    <w:p w14:paraId="2E165F7B" w14:textId="073DF8C3" w:rsidR="003A6586" w:rsidRDefault="00F54FCC" w:rsidP="002419F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进一步，对上述公式取对数</w:t>
      </w:r>
      <m:oMath>
        <m:r>
          <w:rPr>
            <w:rFonts w:ascii="Cambria Math" w:eastAsia="宋体" w:hAnsi="Cambria Math" w:hint="eastAsia"/>
            <w:sz w:val="24"/>
            <w:szCs w:val="24"/>
          </w:rPr>
          <m:t>ln</m:t>
        </m:r>
      </m:oMath>
      <w:r>
        <w:rPr>
          <w:rFonts w:ascii="Times New Roman" w:eastAsia="宋体" w:hAnsi="Times New Roman" w:hint="eastAsia"/>
          <w:sz w:val="24"/>
          <w:szCs w:val="24"/>
        </w:rPr>
        <w:t>，可得：</w:t>
      </w:r>
    </w:p>
    <w:p w14:paraId="3CC31161" w14:textId="0E3D915D" w:rsidR="00F54FCC" w:rsidRDefault="00F54FCC" w:rsidP="002419F5">
      <w:pPr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MLE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ln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m,θ</m:t>
                  </m:r>
                </m:e>
              </m:d>
            </m:e>
          </m:nary>
        </m:oMath>
      </m:oMathPara>
    </w:p>
    <w:p w14:paraId="693F8568" w14:textId="2B967AFE" w:rsidR="00F54FCC" w:rsidRPr="00B85A0B" w:rsidRDefault="00B85A0B" w:rsidP="002419F5">
      <w:pPr>
        <w:rPr>
          <w:rFonts w:ascii="Times New Roman" w:eastAsia="宋体" w:hAnsi="Times New Roman" w:hint="eastAsia"/>
          <w:i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若所进行的训练是监督学习，而</w:t>
      </w:r>
      <w:r>
        <w:rPr>
          <w:rFonts w:ascii="Times New Roman" w:eastAsia="宋体" w:hAnsi="Times New Roman" w:hint="eastAsia"/>
          <w:sz w:val="24"/>
          <w:szCs w:val="24"/>
        </w:rPr>
        <w:t>da</w:t>
      </w:r>
      <w:r>
        <w:rPr>
          <w:rFonts w:ascii="Times New Roman" w:eastAsia="宋体" w:hAnsi="Times New Roman"/>
          <w:sz w:val="24"/>
          <w:szCs w:val="24"/>
        </w:rPr>
        <w:t>ta</w:t>
      </w:r>
      <w:r>
        <w:rPr>
          <w:rFonts w:ascii="Times New Roman" w:eastAsia="宋体" w:hAnsi="Times New Roman" w:hint="eastAsia"/>
          <w:sz w:val="24"/>
          <w:szCs w:val="24"/>
        </w:rPr>
        <w:t>的形式为</w:t>
      </w:r>
      <m:oMath>
        <m:r>
          <w:rPr>
            <w:rFonts w:ascii="Cambria Math" w:eastAsia="宋体" w:hAnsi="Cambria Math"/>
            <w:sz w:val="24"/>
            <w:szCs w:val="24"/>
          </w:rPr>
          <m:t>(x,y)</m:t>
        </m:r>
      </m:oMath>
      <w:r>
        <w:rPr>
          <w:rFonts w:ascii="Times New Roman" w:eastAsia="宋体" w:hAnsi="Times New Roman" w:hint="eastAsia"/>
          <w:sz w:val="24"/>
          <w:szCs w:val="24"/>
        </w:rPr>
        <w:t>，则：</w:t>
      </w:r>
    </w:p>
    <w:p w14:paraId="08FCE378" w14:textId="0F5E5D47" w:rsidR="00B85A0B" w:rsidRDefault="00B85A0B" w:rsidP="002419F5">
      <w:pPr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MLE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ln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m,θ</m:t>
                  </m:r>
                </m:e>
              </m:d>
            </m:e>
          </m:nary>
        </m:oMath>
      </m:oMathPara>
    </w:p>
    <w:p w14:paraId="71A152CF" w14:textId="279EFC0E" w:rsidR="00F54FCC" w:rsidRPr="00B85A0B" w:rsidRDefault="00B85A0B" w:rsidP="002419F5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若</w:t>
      </w:r>
      <m:oMath>
        <m:r>
          <w:rPr>
            <w:rFonts w:ascii="Cambria Math" w:eastAsia="宋体" w:hAnsi="Cambria Math"/>
            <w:sz w:val="24"/>
            <w:szCs w:val="24"/>
          </w:rPr>
          <m:t>y</m:t>
        </m:r>
      </m:oMath>
      <w:r>
        <w:rPr>
          <w:rFonts w:ascii="Times New Roman" w:eastAsia="宋体" w:hAnsi="Times New Roman" w:hint="eastAsia"/>
          <w:sz w:val="24"/>
          <w:szCs w:val="24"/>
        </w:rPr>
        <w:t>的产生是依赖于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</m:oMath>
      <w:r>
        <w:rPr>
          <w:rFonts w:ascii="Times New Roman" w:eastAsia="宋体" w:hAnsi="Times New Roman" w:hint="eastAsia"/>
          <w:sz w:val="24"/>
          <w:szCs w:val="24"/>
        </w:rPr>
        <w:t>的，则：</w:t>
      </w:r>
    </w:p>
    <w:p w14:paraId="7827640A" w14:textId="151AC75F" w:rsidR="00B85A0B" w:rsidRDefault="00B85A0B" w:rsidP="002419F5">
      <w:pPr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MLE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,m,θ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|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m,θ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func>
            </m:e>
          </m:nary>
        </m:oMath>
      </m:oMathPara>
    </w:p>
    <w:p w14:paraId="7F4853FA" w14:textId="3FBDAC1D" w:rsidR="00F54FCC" w:rsidRDefault="00B85A0B" w:rsidP="002419F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又因为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</m:oMath>
      <w:r>
        <w:rPr>
          <w:rFonts w:ascii="Times New Roman" w:eastAsia="宋体" w:hAnsi="Times New Roman" w:hint="eastAsia"/>
          <w:sz w:val="24"/>
          <w:szCs w:val="24"/>
        </w:rPr>
        <w:t>和模型</w:t>
      </w:r>
      <w:r>
        <w:rPr>
          <w:rFonts w:ascii="Times New Roman" w:eastAsia="宋体" w:hAnsi="Times New Roman" w:hint="eastAsia"/>
          <w:sz w:val="24"/>
          <w:szCs w:val="24"/>
        </w:rPr>
        <w:t>model</w:t>
      </w:r>
      <w:r>
        <w:rPr>
          <w:rFonts w:ascii="Times New Roman" w:eastAsia="宋体" w:hAnsi="Times New Roman" w:hint="eastAsia"/>
          <w:sz w:val="24"/>
          <w:szCs w:val="24"/>
        </w:rPr>
        <w:t>是独立的，所以：</w:t>
      </w:r>
    </w:p>
    <w:p w14:paraId="18321047" w14:textId="127E74C3" w:rsidR="00B85A0B" w:rsidRDefault="00B85A0B" w:rsidP="002419F5">
      <w:pPr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MLE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,m,θ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func>
            </m:e>
          </m:nary>
        </m:oMath>
      </m:oMathPara>
    </w:p>
    <w:p w14:paraId="39CA189F" w14:textId="27D4B369" w:rsidR="00F54FCC" w:rsidRDefault="00B85A0B" w:rsidP="002419F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根据</w:t>
      </w:r>
      <w:r>
        <w:rPr>
          <w:rFonts w:ascii="Times New Roman" w:eastAsia="宋体" w:hAnsi="Times New Roman" w:hint="eastAsia"/>
          <w:sz w:val="24"/>
          <w:szCs w:val="24"/>
        </w:rPr>
        <w:t>对数</w:t>
      </w:r>
      <m:oMath>
        <m:r>
          <w:rPr>
            <w:rFonts w:ascii="Cambria Math" w:eastAsia="宋体" w:hAnsi="Cambria Math" w:hint="eastAsia"/>
            <w:sz w:val="24"/>
            <w:szCs w:val="24"/>
          </w:rPr>
          <m:t>ln</m:t>
        </m:r>
      </m:oMath>
      <w:r>
        <w:rPr>
          <w:rFonts w:ascii="Times New Roman" w:eastAsia="宋体" w:hAnsi="Times New Roman" w:hint="eastAsia"/>
          <w:sz w:val="24"/>
          <w:szCs w:val="24"/>
        </w:rPr>
        <w:t>的性质——相乘变相加，可得：</w:t>
      </w:r>
    </w:p>
    <w:p w14:paraId="118632A2" w14:textId="06309FFE" w:rsidR="00B85A0B" w:rsidRDefault="00B85A0B" w:rsidP="002419F5">
      <w:pPr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MLE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,m,θ</m:t>
                      </m:r>
                    </m:e>
                  </m:d>
                </m:e>
              </m:func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ln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65D427BE" w14:textId="42DF1388" w:rsidR="00F54FCC" w:rsidRDefault="00B85A0B" w:rsidP="002419F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因为</w:t>
      </w:r>
      <m:oMath>
        <m:r>
          <w:rPr>
            <w:rFonts w:ascii="Cambria Math" w:eastAsia="宋体" w:hAnsi="Cambria Math"/>
            <w:sz w:val="24"/>
            <w:szCs w:val="24"/>
          </w:rPr>
          <m:t>p(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Times New Roman" w:eastAsia="宋体" w:hAnsi="Times New Roman" w:hint="eastAsia"/>
          <w:sz w:val="24"/>
          <w:szCs w:val="24"/>
        </w:rPr>
        <w:t>与优化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Times New Roman" w:eastAsia="宋体" w:hAnsi="Times New Roman" w:hint="eastAsia"/>
          <w:sz w:val="24"/>
          <w:szCs w:val="24"/>
        </w:rPr>
        <w:t>无关，所以可以去掉多余项，得到：</w:t>
      </w:r>
    </w:p>
    <w:p w14:paraId="31ADEB59" w14:textId="782A71A5" w:rsidR="00B85A0B" w:rsidRDefault="00B85A0B" w:rsidP="002419F5">
      <w:pPr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MLE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,m,θ</m:t>
                      </m:r>
                    </m:e>
                  </m:d>
                </m:e>
              </m:func>
            </m:e>
          </m:nary>
        </m:oMath>
      </m:oMathPara>
    </w:p>
    <w:p w14:paraId="02FD2EEA" w14:textId="460CA8E9" w:rsidR="00B85A0B" w:rsidRPr="00B85A0B" w:rsidRDefault="006A003D" w:rsidP="002419F5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将上述公式进一步改写：</w:t>
      </w:r>
    </w:p>
    <w:p w14:paraId="5FC24376" w14:textId="4CCE658D" w:rsidR="006A003D" w:rsidRDefault="006A003D" w:rsidP="002419F5">
      <w:pPr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MLE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min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,m,θ</m:t>
                      </m:r>
                    </m:e>
                  </m:d>
                </m:e>
              </m:func>
            </m:e>
          </m:nary>
        </m:oMath>
      </m:oMathPara>
    </w:p>
    <w:p w14:paraId="4C608EED" w14:textId="6B0EE9DA" w:rsidR="00F54FCC" w:rsidRDefault="006A003D" w:rsidP="002419F5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接着，可进一步等价为：</w:t>
      </w:r>
    </w:p>
    <w:p w14:paraId="4AFACF14" w14:textId="4EA5CBFC" w:rsidR="006A003D" w:rsidRPr="006A003D" w:rsidRDefault="006A003D" w:rsidP="002419F5">
      <w:pPr>
        <w:spacing w:line="360" w:lineRule="auto"/>
        <w:rPr>
          <w:rFonts w:ascii="Times New Roman" w:eastAsia="宋体" w:hAnsi="Times New Roman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MLE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min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x~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data</m:t>
                  </m:r>
                </m:sub>
              </m:sSub>
            </m:sub>
          </m:sSub>
          <m:r>
            <w:rPr>
              <w:rFonts w:ascii="Cambria Math" w:eastAsia="宋体" w:hAnsi="Cambria Math"/>
              <w:sz w:val="24"/>
              <w:szCs w:val="24"/>
            </w:rPr>
            <m:t>[</m:t>
          </m:r>
          <m:r>
            <w:rPr>
              <w:rFonts w:ascii="Cambria Math" w:eastAsia="宋体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model</m:t>
                      </m:r>
                    </m:sub>
                  </m:sSub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,m,θ</m:t>
                  </m:r>
                </m:e>
              </m:d>
            </m:e>
          </m:func>
          <m:r>
            <w:rPr>
              <w:rFonts w:ascii="Cambria Math" w:eastAsia="宋体" w:hAnsi="Cambria Math"/>
              <w:sz w:val="24"/>
              <w:szCs w:val="24"/>
            </w:rPr>
            <m:t>]</m:t>
          </m:r>
        </m:oMath>
      </m:oMathPara>
    </w:p>
    <w:p w14:paraId="53F4545B" w14:textId="0B664FCD" w:rsidR="006A003D" w:rsidRPr="006A003D" w:rsidRDefault="006A003D" w:rsidP="002419F5">
      <w:pPr>
        <w:spacing w:line="360" w:lineRule="auto"/>
        <w:rPr>
          <w:rFonts w:ascii="Times New Roman" w:eastAsia="宋体" w:hAnsi="Times New Roman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MLE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min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H(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data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model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14:paraId="5CA62AD0" w14:textId="419C6061" w:rsidR="00F54FCC" w:rsidRDefault="006A003D" w:rsidP="002419F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tab/>
      </w:r>
      <w:r>
        <w:rPr>
          <w:rFonts w:ascii="Times New Roman" w:eastAsia="宋体" w:hAnsi="Times New Roman" w:hint="eastAsia"/>
          <w:sz w:val="24"/>
          <w:szCs w:val="24"/>
        </w:rPr>
        <w:t>因此，求</w:t>
      </w:r>
      <w:r>
        <w:rPr>
          <w:rFonts w:ascii="Times New Roman" w:eastAsia="宋体" w:hAnsi="Times New Roman" w:hint="eastAsia"/>
          <w:sz w:val="24"/>
          <w:szCs w:val="24"/>
        </w:rPr>
        <w:t>一组权重参数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Times New Roman" w:eastAsia="宋体" w:hAnsi="Times New Roman" w:hint="eastAsia"/>
          <w:sz w:val="24"/>
          <w:szCs w:val="24"/>
        </w:rPr>
        <w:t>的问题实际上就转变为了求最小交叉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熵</w:t>
      </w:r>
      <w:proofErr w:type="gramEnd"/>
      <m:oMath>
        <m:r>
          <w:rPr>
            <w:rFonts w:ascii="Cambria Math" w:eastAsia="宋体" w:hAnsi="Cambria Math"/>
            <w:sz w:val="24"/>
            <w:szCs w:val="24"/>
          </w:rPr>
          <m:t>H(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data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model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Times New Roman" w:eastAsia="宋体" w:hAnsi="Times New Roman" w:hint="eastAsia"/>
          <w:sz w:val="24"/>
          <w:szCs w:val="24"/>
        </w:rPr>
        <w:t>的问题。</w:t>
      </w:r>
    </w:p>
    <w:p w14:paraId="48E8B732" w14:textId="3148270B" w:rsidR="00F54FCC" w:rsidRPr="006A003D" w:rsidRDefault="006A003D" w:rsidP="002419F5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6A003D">
        <w:rPr>
          <w:rFonts w:ascii="Times New Roman" w:eastAsia="宋体" w:hAnsi="Times New Roman" w:hint="eastAsia"/>
          <w:b/>
          <w:bCs/>
          <w:sz w:val="24"/>
          <w:szCs w:val="24"/>
        </w:rPr>
        <w:t>思考：</w:t>
      </w:r>
    </w:p>
    <w:p w14:paraId="0DA41B6B" w14:textId="29B76131" w:rsidR="00F54FCC" w:rsidRPr="00AE6F10" w:rsidRDefault="006A003D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  <w:u w:val="single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AE6F10" w:rsidRPr="00AE6F10">
        <w:rPr>
          <w:rFonts w:ascii="Times New Roman" w:eastAsia="宋体" w:hAnsi="Times New Roman" w:hint="eastAsia"/>
          <w:sz w:val="24"/>
          <w:szCs w:val="24"/>
          <w:u w:val="single"/>
        </w:rPr>
        <w:t>MLE</w:t>
      </w:r>
      <w:r w:rsidR="00AE6F10" w:rsidRPr="00AE6F10">
        <w:rPr>
          <w:rFonts w:ascii="Times New Roman" w:eastAsia="宋体" w:hAnsi="Times New Roman" w:hint="eastAsia"/>
          <w:sz w:val="24"/>
          <w:szCs w:val="24"/>
          <w:u w:val="single"/>
        </w:rPr>
        <w:t>有什么不足？缺陷？</w:t>
      </w:r>
    </w:p>
    <w:p w14:paraId="3B1DE84C" w14:textId="46D178BA" w:rsidR="00F54FCC" w:rsidRDefault="00AE6F10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在</w:t>
      </w:r>
      <w:r>
        <w:rPr>
          <w:rFonts w:ascii="Times New Roman" w:eastAsia="宋体" w:hAnsi="Times New Roman" w:hint="eastAsia"/>
          <w:sz w:val="24"/>
          <w:szCs w:val="24"/>
        </w:rPr>
        <w:t>MLE</w:t>
      </w:r>
      <w:r>
        <w:rPr>
          <w:rFonts w:ascii="Times New Roman" w:eastAsia="宋体" w:hAnsi="Times New Roman" w:hint="eastAsia"/>
          <w:sz w:val="24"/>
          <w:szCs w:val="24"/>
        </w:rPr>
        <w:t>中，有一个基本假设，即所有出现的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Times New Roman" w:eastAsia="宋体" w:hAnsi="Times New Roman" w:hint="eastAsia"/>
          <w:sz w:val="24"/>
          <w:szCs w:val="24"/>
        </w:rPr>
        <w:t>概率都是均等的，而这会产生一些无法避免的问题，举例如下：</w:t>
      </w:r>
    </w:p>
    <w:p w14:paraId="23195A50" w14:textId="7BB0CB83" w:rsidR="00F54FCC" w:rsidRDefault="00AE6F10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假设有以下两组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Times New Roman" w:eastAsia="宋体" w:hAnsi="Times New Roman" w:hint="eastAsia"/>
          <w:sz w:val="24"/>
          <w:szCs w:val="24"/>
        </w:rPr>
        <w:t>都可以得到相同的</w:t>
      </w:r>
      <m:oMath>
        <m:r>
          <w:rPr>
            <w:rFonts w:ascii="Cambria Math" w:eastAsia="宋体" w:hAnsi="Cambria Math"/>
            <w:sz w:val="24"/>
            <w:szCs w:val="24"/>
          </w:rPr>
          <m:t>likelihood</m:t>
        </m:r>
      </m:oMath>
      <w:r>
        <w:rPr>
          <w:rFonts w:ascii="Times New Roman" w:eastAsia="宋体" w:hAnsi="Times New Roman" w:hint="eastAsia"/>
          <w:sz w:val="24"/>
          <w:szCs w:val="24"/>
        </w:rPr>
        <w:t>，那么你觉得哪一组更好？</w:t>
      </w:r>
    </w:p>
    <w:p w14:paraId="0CBDB557" w14:textId="129A6271" w:rsidR="00F54FCC" w:rsidRPr="00AE6F10" w:rsidRDefault="00AE6F10" w:rsidP="00463465">
      <w:pPr>
        <w:spacing w:line="360" w:lineRule="auto"/>
        <w:rPr>
          <w:rFonts w:ascii="Times New Roman" w:eastAsia="宋体" w:hAnsi="Times New Roman" w:hint="eastAsia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=0.5, 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=0.</m:t>
          </m:r>
          <m:r>
            <w:rPr>
              <w:rFonts w:ascii="Cambria Math" w:eastAsia="宋体" w:hAnsi="Cambria Math"/>
              <w:sz w:val="24"/>
              <w:szCs w:val="24"/>
            </w:rPr>
            <m:t>1</m:t>
          </m:r>
          <m:r>
            <w:rPr>
              <w:rFonts w:ascii="Cambria Math" w:eastAsia="宋体" w:hAnsi="Cambria Math"/>
              <w:sz w:val="24"/>
              <w:szCs w:val="24"/>
            </w:rPr>
            <m:t>,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-</m:t>
          </m:r>
          <m:r>
            <w:rPr>
              <w:rFonts w:ascii="Cambria Math" w:eastAsia="宋体" w:hAnsi="Cambria Math"/>
              <w:sz w:val="24"/>
              <w:szCs w:val="24"/>
            </w:rPr>
            <m:t>0.</m:t>
          </m:r>
          <m:r>
            <w:rPr>
              <w:rFonts w:ascii="Cambria Math" w:eastAsia="宋体" w:hAnsi="Cambria Math"/>
              <w:sz w:val="24"/>
              <w:szCs w:val="24"/>
            </w:rPr>
            <m:t>1</m:t>
          </m:r>
        </m:oMath>
      </m:oMathPara>
    </w:p>
    <w:p w14:paraId="6C796E61" w14:textId="016B250F" w:rsidR="00AE6F10" w:rsidRPr="00AE6F10" w:rsidRDefault="00AE6F10" w:rsidP="00AE6F10">
      <w:pPr>
        <w:spacing w:line="360" w:lineRule="auto"/>
        <w:rPr>
          <w:rFonts w:ascii="Times New Roman" w:eastAsia="宋体" w:hAnsi="Times New Roman" w:hint="eastAsia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1000.0</m:t>
          </m:r>
          <m:r>
            <w:rPr>
              <w:rFonts w:ascii="Cambria Math" w:eastAsia="宋体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12.5</m:t>
          </m:r>
          <m:r>
            <w:rPr>
              <w:rFonts w:ascii="Cambria Math" w:eastAsia="宋体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=-</m:t>
          </m:r>
          <m:r>
            <w:rPr>
              <w:rFonts w:ascii="Cambria Math" w:eastAsia="宋体" w:hAnsi="Cambria Math"/>
              <w:sz w:val="24"/>
              <w:szCs w:val="24"/>
            </w:rPr>
            <m:t>500.0</m:t>
          </m:r>
        </m:oMath>
      </m:oMathPara>
    </w:p>
    <w:p w14:paraId="25E83A61" w14:textId="7A75B405" w:rsidR="00F54FCC" w:rsidRDefault="00AE6F10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而根据经验，通常我们认为参数组</w:t>
      </w: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e>
        </m:d>
      </m:oMath>
      <w:r>
        <w:rPr>
          <w:rFonts w:ascii="Times New Roman" w:eastAsia="宋体" w:hAnsi="Times New Roman" w:hint="eastAsia"/>
          <w:sz w:val="24"/>
          <w:szCs w:val="24"/>
        </w:rPr>
        <w:t>所构成的模型更稳定，较不易</w:t>
      </w:r>
      <m:oMath>
        <m:r>
          <w:rPr>
            <w:rFonts w:ascii="Cambria Math" w:eastAsia="宋体" w:hAnsi="Cambria Math" w:hint="eastAsia"/>
            <w:sz w:val="24"/>
            <w:szCs w:val="24"/>
          </w:rPr>
          <m:t>over</m:t>
        </m:r>
        <m:r>
          <w:rPr>
            <w:rFonts w:ascii="Cambria Math" w:eastAsia="宋体" w:hAnsi="Cambria Math"/>
            <w:sz w:val="24"/>
            <w:szCs w:val="24"/>
          </w:rPr>
          <m:t>fit</m:t>
        </m:r>
      </m:oMath>
      <w:r>
        <w:rPr>
          <w:rFonts w:ascii="Times New Roman" w:eastAsia="宋体" w:hAnsi="Times New Roman" w:hint="eastAsia"/>
          <w:sz w:val="24"/>
          <w:szCs w:val="24"/>
        </w:rPr>
        <w:t>。但是</w:t>
      </w:r>
      <w:r>
        <w:rPr>
          <w:rFonts w:ascii="Times New Roman" w:eastAsia="宋体" w:hAnsi="Times New Roman" w:hint="eastAsia"/>
          <w:sz w:val="24"/>
          <w:szCs w:val="24"/>
        </w:rPr>
        <w:t>MLE</w:t>
      </w:r>
      <w:r>
        <w:rPr>
          <w:rFonts w:ascii="Times New Roman" w:eastAsia="宋体" w:hAnsi="Times New Roman" w:hint="eastAsia"/>
          <w:sz w:val="24"/>
          <w:szCs w:val="24"/>
        </w:rPr>
        <w:t>本身无法区别此类情况。所以这就是</w:t>
      </w:r>
      <w:r>
        <w:rPr>
          <w:rFonts w:ascii="Times New Roman" w:eastAsia="宋体" w:hAnsi="Times New Roman" w:hint="eastAsia"/>
          <w:sz w:val="24"/>
          <w:szCs w:val="24"/>
        </w:rPr>
        <w:t>MLE</w:t>
      </w:r>
      <w:r>
        <w:rPr>
          <w:rFonts w:ascii="Times New Roman" w:eastAsia="宋体" w:hAnsi="Times New Roman" w:hint="eastAsia"/>
          <w:sz w:val="24"/>
          <w:szCs w:val="24"/>
        </w:rPr>
        <w:t>本身所存在的缺陷。</w:t>
      </w:r>
    </w:p>
    <w:p w14:paraId="3E56BB89" w14:textId="7A74ED59" w:rsidR="00AE6F10" w:rsidRPr="00463465" w:rsidRDefault="00AE6F10" w:rsidP="00AE6F10">
      <w:pPr>
        <w:pStyle w:val="1"/>
        <w:spacing w:line="240" w:lineRule="auto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 w:hint="eastAsia"/>
          <w:sz w:val="32"/>
          <w:szCs w:val="32"/>
        </w:rPr>
        <w:t>五</w:t>
      </w:r>
      <w:r w:rsidRPr="00463465">
        <w:rPr>
          <w:rFonts w:ascii="Times New Roman" w:eastAsia="宋体" w:hAnsi="Times New Roman" w:hint="eastAsia"/>
          <w:sz w:val="32"/>
          <w:szCs w:val="32"/>
        </w:rPr>
        <w:t>、</w:t>
      </w:r>
      <w:r>
        <w:rPr>
          <w:rFonts w:ascii="Times New Roman" w:eastAsia="宋体" w:hAnsi="Times New Roman" w:hint="eastAsia"/>
          <w:sz w:val="32"/>
          <w:szCs w:val="32"/>
        </w:rPr>
        <w:t>最大</w:t>
      </w:r>
      <w:r>
        <w:rPr>
          <w:rFonts w:ascii="Times New Roman" w:eastAsia="宋体" w:hAnsi="Times New Roman" w:hint="eastAsia"/>
          <w:sz w:val="32"/>
          <w:szCs w:val="32"/>
        </w:rPr>
        <w:t>后验</w:t>
      </w:r>
      <w:r>
        <w:rPr>
          <w:rFonts w:ascii="Times New Roman" w:eastAsia="宋体" w:hAnsi="Times New Roman" w:hint="eastAsia"/>
          <w:sz w:val="32"/>
          <w:szCs w:val="32"/>
        </w:rPr>
        <w:t>估计</w:t>
      </w:r>
      <w:r w:rsidRPr="00463465">
        <w:rPr>
          <w:rFonts w:ascii="Times New Roman" w:eastAsia="宋体" w:hAnsi="Times New Roman" w:hint="eastAsia"/>
          <w:sz w:val="32"/>
          <w:szCs w:val="32"/>
        </w:rPr>
        <w:t>（</w:t>
      </w:r>
      <w:r>
        <w:rPr>
          <w:rFonts w:ascii="Times New Roman" w:eastAsia="宋体" w:hAnsi="Times New Roman" w:hint="eastAsia"/>
          <w:sz w:val="32"/>
          <w:szCs w:val="32"/>
        </w:rPr>
        <w:t>MAP</w:t>
      </w:r>
      <w:r>
        <w:rPr>
          <w:rFonts w:ascii="Times New Roman" w:eastAsia="宋体" w:hAnsi="Times New Roman" w:hint="eastAsia"/>
          <w:sz w:val="32"/>
          <w:szCs w:val="32"/>
        </w:rPr>
        <w:t>）</w:t>
      </w:r>
    </w:p>
    <w:p w14:paraId="4E095189" w14:textId="7E04BCA5" w:rsidR="00C975FF" w:rsidRDefault="00C975FF" w:rsidP="00C975FF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必要知识</w:t>
      </w:r>
      <w:r w:rsidRPr="009E5901">
        <w:rPr>
          <w:rFonts w:ascii="Times New Roman" w:eastAsia="宋体" w:hAnsi="Times New Roman" w:hint="eastAsia"/>
          <w:b/>
          <w:bCs/>
          <w:sz w:val="24"/>
          <w:szCs w:val="24"/>
        </w:rPr>
        <w:t>补充</w:t>
      </w:r>
      <w:r>
        <w:rPr>
          <w:rFonts w:ascii="Times New Roman" w:eastAsia="宋体" w:hAnsi="Times New Roman"/>
          <w:b/>
          <w:bCs/>
          <w:sz w:val="24"/>
          <w:szCs w:val="24"/>
        </w:rPr>
        <w:t>2</w:t>
      </w:r>
      <w:r w:rsidRPr="009E5901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2E161B1B" w14:textId="4523914F" w:rsidR="00AE6F10" w:rsidRPr="00C975FF" w:rsidRDefault="00C975FF" w:rsidP="00463465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Pr="00C975FF">
        <w:rPr>
          <w:rFonts w:ascii="Times New Roman" w:eastAsia="宋体" w:hAnsi="Times New Roman" w:hint="eastAsia"/>
          <w:b/>
          <w:bCs/>
          <w:sz w:val="24"/>
          <w:szCs w:val="24"/>
          <w:highlight w:val="yellow"/>
        </w:rPr>
        <w:t>贝叶斯定理：</w:t>
      </w:r>
    </w:p>
    <w:p w14:paraId="139D6F03" w14:textId="556C40C1" w:rsidR="00AE6F10" w:rsidRDefault="00C975FF" w:rsidP="00463465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∵</m:t>
          </m:r>
          <m:r>
            <w:rPr>
              <w:rFonts w:ascii="Cambria Math" w:eastAsia="宋体" w:hAnsi="Cambria Math" w:hint="eastAsia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D,m,θ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D,m</m:t>
              </m:r>
            </m: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=p(θ|D,m)p(D,m)</m:t>
          </m:r>
        </m:oMath>
      </m:oMathPara>
    </w:p>
    <w:p w14:paraId="32FD697B" w14:textId="34FD225A" w:rsidR="00C975FF" w:rsidRPr="00C975FF" w:rsidRDefault="00C975FF" w:rsidP="00463465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∴</m:t>
          </m:r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D,m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,m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D,m</m:t>
                  </m:r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m,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</m:d>
            </m:den>
          </m:f>
        </m:oMath>
      </m:oMathPara>
    </w:p>
    <w:p w14:paraId="5730496C" w14:textId="54012136" w:rsidR="00AE6F10" w:rsidRDefault="00C975FF" w:rsidP="00463465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m,θ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(m,θ)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m,θ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</m:d>
            </m:den>
          </m:f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p(m,θ)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m,θ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p(θ|m)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</m:d>
            </m:den>
          </m:f>
        </m:oMath>
      </m:oMathPara>
    </w:p>
    <w:p w14:paraId="5669D8F1" w14:textId="04188F15" w:rsidR="00AE6F10" w:rsidRDefault="00C975FF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所以可得：</w:t>
      </w:r>
    </w:p>
    <w:p w14:paraId="69E235CE" w14:textId="751E8EFF" w:rsidR="00AE6F10" w:rsidRDefault="00C975FF" w:rsidP="00463465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  <w:highlight w:val="yellow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  <w:highlight w:val="yellow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  <w:highlight w:val="yellow"/>
                </w:rPr>
                <m:t>θ</m:t>
              </m:r>
            </m:e>
            <m:e>
              <m:r>
                <w:rPr>
                  <w:rFonts w:ascii="Cambria Math" w:eastAsia="宋体" w:hAnsi="Cambria Math"/>
                  <w:sz w:val="24"/>
                  <w:szCs w:val="24"/>
                  <w:highlight w:val="yellow"/>
                </w:rPr>
                <m:t>D,m</m:t>
              </m:r>
            </m:e>
          </m:d>
          <m:r>
            <w:rPr>
              <w:rFonts w:ascii="Cambria Math" w:eastAsia="宋体" w:hAnsi="Cambria Math"/>
              <w:sz w:val="24"/>
              <w:szCs w:val="24"/>
              <w:highlight w:val="yellow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  <w:highlight w:val="yellow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</w:rPr>
                    <m:t>D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</w:rPr>
                    <m:t>m,θ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  <w:highlight w:val="yellow"/>
                </w:rPr>
                <m:t>p(θ|m)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  <w:highlight w:val="yellow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</w:rPr>
                    <m:t>D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</w:rPr>
                    <m:t>m</m:t>
                  </m:r>
                </m:e>
              </m:d>
            </m:den>
          </m:f>
        </m:oMath>
      </m:oMathPara>
    </w:p>
    <w:p w14:paraId="26B62C47" w14:textId="533DE722" w:rsidR="00AE6F10" w:rsidRDefault="008D67A2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其中，</w:t>
      </w:r>
      <m:oMath>
        <m:r>
          <w:rPr>
            <w:rFonts w:ascii="Cambria Math" w:eastAsia="宋体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D,m</m:t>
            </m:r>
          </m:e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</m:d>
      </m:oMath>
      <w:r>
        <w:rPr>
          <w:rFonts w:ascii="Times New Roman" w:eastAsia="宋体" w:hAnsi="Times New Roman" w:hint="eastAsia"/>
          <w:sz w:val="24"/>
          <w:szCs w:val="24"/>
        </w:rPr>
        <w:t>同</w:t>
      </w:r>
      <w:r>
        <w:rPr>
          <w:rFonts w:ascii="Times New Roman" w:eastAsia="宋体" w:hAnsi="Times New Roman" w:hint="eastAsia"/>
          <w:sz w:val="24"/>
          <w:szCs w:val="24"/>
        </w:rPr>
        <w:t>MLE</w:t>
      </w:r>
      <w:r>
        <w:rPr>
          <w:rFonts w:ascii="Times New Roman" w:eastAsia="宋体" w:hAnsi="Times New Roman" w:hint="eastAsia"/>
          <w:sz w:val="24"/>
          <w:szCs w:val="24"/>
        </w:rPr>
        <w:t>中的</w:t>
      </w:r>
      <m:oMath>
        <m:r>
          <w:rPr>
            <w:rFonts w:ascii="Cambria Math" w:eastAsia="宋体" w:hAnsi="Cambria Math"/>
            <w:sz w:val="24"/>
            <w:szCs w:val="24"/>
          </w:rPr>
          <m:t>likelihood</m:t>
        </m:r>
      </m:oMath>
      <w:r>
        <w:rPr>
          <w:rFonts w:ascii="Times New Roman" w:eastAsia="宋体" w:hAnsi="Times New Roman" w:hint="eastAsia"/>
          <w:sz w:val="24"/>
          <w:szCs w:val="24"/>
        </w:rPr>
        <w:t>；</w:t>
      </w:r>
      <m:oMath>
        <m:r>
          <w:rPr>
            <w:rFonts w:ascii="Cambria Math" w:eastAsia="宋体" w:hAnsi="Cambria Math"/>
            <w:sz w:val="24"/>
            <w:szCs w:val="24"/>
          </w:rPr>
          <m:t>p(θ|m)</m:t>
        </m:r>
      </m:oMath>
      <w:r>
        <w:rPr>
          <w:rFonts w:ascii="Times New Roman" w:eastAsia="宋体" w:hAnsi="Times New Roman" w:hint="eastAsia"/>
          <w:sz w:val="24"/>
          <w:szCs w:val="24"/>
        </w:rPr>
        <w:t>代表先验概率（</w:t>
      </w:r>
      <w:r w:rsidRPr="008D67A2">
        <w:rPr>
          <w:rFonts w:ascii="Times New Roman" w:eastAsia="宋体" w:hAnsi="Times New Roman"/>
          <w:sz w:val="24"/>
          <w:szCs w:val="24"/>
        </w:rPr>
        <w:t>Prior Probability</w:t>
      </w:r>
      <w:r>
        <w:rPr>
          <w:rFonts w:ascii="Times New Roman" w:eastAsia="宋体" w:hAnsi="Times New Roman" w:hint="eastAsia"/>
          <w:sz w:val="24"/>
          <w:szCs w:val="24"/>
        </w:rPr>
        <w:t>），由人为给定，比如正态分布（</w:t>
      </w:r>
      <w:r w:rsidRPr="008D67A2">
        <w:rPr>
          <w:rFonts w:ascii="Times New Roman" w:eastAsia="宋体" w:hAnsi="Times New Roman"/>
          <w:sz w:val="24"/>
          <w:szCs w:val="24"/>
        </w:rPr>
        <w:t>normal distribution</w:t>
      </w:r>
      <w:r>
        <w:rPr>
          <w:rFonts w:ascii="Times New Roman" w:eastAsia="宋体" w:hAnsi="Times New Roman" w:hint="eastAsia"/>
          <w:sz w:val="24"/>
          <w:szCs w:val="24"/>
        </w:rPr>
        <w:t>）；</w:t>
      </w:r>
      <m:oMath>
        <m:r>
          <w:rPr>
            <w:rFonts w:ascii="Cambria Math" w:eastAsia="宋体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</m:d>
      </m:oMath>
      <w:r>
        <w:rPr>
          <w:rFonts w:ascii="Times New Roman" w:eastAsia="宋体" w:hAnsi="Times New Roman" w:hint="eastAsia"/>
          <w:sz w:val="24"/>
          <w:szCs w:val="24"/>
        </w:rPr>
        <w:t>代表资料概率，通常与</w:t>
      </w: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 w:hint="eastAsia"/>
          <w:sz w:val="24"/>
          <w:szCs w:val="24"/>
        </w:rPr>
        <w:t>无关；</w:t>
      </w:r>
      <m:oMath>
        <m:r>
          <w:rPr>
            <w:rFonts w:ascii="Cambria Math" w:eastAsia="宋体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e>
            <m:r>
              <w:rPr>
                <w:rFonts w:ascii="Cambria Math" w:eastAsia="宋体" w:hAnsi="Cambria Math"/>
                <w:sz w:val="24"/>
                <w:szCs w:val="24"/>
              </w:rPr>
              <m:t>D,m</m:t>
            </m:r>
          </m:e>
        </m:d>
      </m:oMath>
      <w:r>
        <w:rPr>
          <w:rFonts w:ascii="Times New Roman" w:eastAsia="宋体" w:hAnsi="Times New Roman" w:hint="eastAsia"/>
          <w:sz w:val="24"/>
          <w:szCs w:val="24"/>
        </w:rPr>
        <w:t>代表后验概率（</w:t>
      </w:r>
      <w:r w:rsidRPr="008D67A2">
        <w:rPr>
          <w:rFonts w:ascii="Times New Roman" w:eastAsia="宋体" w:hAnsi="Times New Roman"/>
          <w:sz w:val="24"/>
          <w:szCs w:val="24"/>
        </w:rPr>
        <w:t>Posterior Probability</w:t>
      </w:r>
      <w:r>
        <w:rPr>
          <w:rFonts w:ascii="Times New Roman" w:eastAsia="宋体" w:hAnsi="Times New Roman" w:hint="eastAsia"/>
          <w:sz w:val="24"/>
          <w:szCs w:val="24"/>
        </w:rPr>
        <w:t>），即给定</w:t>
      </w:r>
      <m:oMath>
        <m:r>
          <w:rPr>
            <w:rFonts w:ascii="Cambria Math" w:eastAsia="宋体" w:hAnsi="Cambria Math"/>
            <w:sz w:val="24"/>
            <w:szCs w:val="24"/>
          </w:rPr>
          <m:t>D,m</m:t>
        </m:r>
      </m:oMath>
      <w:r>
        <w:rPr>
          <w:rFonts w:ascii="Times New Roman" w:eastAsia="宋体" w:hAnsi="Times New Roman" w:hint="eastAsia"/>
          <w:sz w:val="24"/>
          <w:szCs w:val="24"/>
        </w:rPr>
        <w:t>后出现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Times New Roman" w:eastAsia="宋体" w:hAnsi="Times New Roman" w:hint="eastAsia"/>
          <w:sz w:val="24"/>
          <w:szCs w:val="24"/>
        </w:rPr>
        <w:t>的概率。</w:t>
      </w:r>
    </w:p>
    <w:p w14:paraId="1490C8EE" w14:textId="69885A03" w:rsidR="00AE6F10" w:rsidRPr="00D4585B" w:rsidRDefault="008D67A2" w:rsidP="00463465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8D67A2">
        <w:rPr>
          <w:rFonts w:ascii="Times New Roman" w:eastAsia="宋体" w:hAnsi="Times New Roman" w:hint="eastAsia"/>
          <w:b/>
          <w:bCs/>
          <w:sz w:val="24"/>
          <w:szCs w:val="24"/>
        </w:rPr>
        <w:t>问题描述：</w:t>
      </w:r>
      <w:r>
        <w:rPr>
          <w:rFonts w:ascii="Times New Roman" w:eastAsia="宋体" w:hAnsi="Times New Roman" w:hint="eastAsia"/>
          <w:sz w:val="24"/>
          <w:szCs w:val="24"/>
        </w:rPr>
        <w:t>同</w:t>
      </w:r>
      <w:r>
        <w:rPr>
          <w:rFonts w:ascii="Times New Roman" w:eastAsia="宋体" w:hAnsi="Times New Roman" w:hint="eastAsia"/>
          <w:sz w:val="24"/>
          <w:szCs w:val="24"/>
        </w:rPr>
        <w:t>MLE</w:t>
      </w:r>
      <w:r>
        <w:rPr>
          <w:rFonts w:ascii="Times New Roman" w:eastAsia="宋体" w:hAnsi="Times New Roman" w:hint="eastAsia"/>
          <w:sz w:val="24"/>
          <w:szCs w:val="24"/>
        </w:rPr>
        <w:t>中的问题描述。</w:t>
      </w:r>
    </w:p>
    <w:p w14:paraId="6A6CDF4A" w14:textId="3D411AFB" w:rsidR="00AE6F10" w:rsidRPr="008D67A2" w:rsidRDefault="008D67A2" w:rsidP="00463465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8D67A2">
        <w:rPr>
          <w:rFonts w:ascii="Times New Roman" w:eastAsia="宋体" w:hAnsi="Times New Roman" w:hint="eastAsia"/>
          <w:b/>
          <w:bCs/>
          <w:sz w:val="24"/>
          <w:szCs w:val="24"/>
        </w:rPr>
        <w:t>解决思路：</w:t>
      </w:r>
    </w:p>
    <w:p w14:paraId="5478B0C5" w14:textId="7D721224" w:rsidR="00AE6F10" w:rsidRDefault="008D67A2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D4585B">
        <w:rPr>
          <w:rFonts w:ascii="Times New Roman" w:eastAsia="宋体" w:hAnsi="Times New Roman" w:hint="eastAsia"/>
          <w:sz w:val="24"/>
          <w:szCs w:val="24"/>
        </w:rPr>
        <w:t>采用贝叶斯定理来处理上述问题。再简单来说，相比</w:t>
      </w:r>
      <w:r w:rsidR="00D4585B">
        <w:rPr>
          <w:rFonts w:ascii="Times New Roman" w:eastAsia="宋体" w:hAnsi="Times New Roman" w:hint="eastAsia"/>
          <w:sz w:val="24"/>
          <w:szCs w:val="24"/>
        </w:rPr>
        <w:t>MLE</w:t>
      </w:r>
      <w:r w:rsidR="00D4585B">
        <w:rPr>
          <w:rFonts w:ascii="Times New Roman" w:eastAsia="宋体" w:hAnsi="Times New Roman" w:hint="eastAsia"/>
          <w:sz w:val="24"/>
          <w:szCs w:val="24"/>
        </w:rPr>
        <w:t>，多了一个先验概率的条件。</w:t>
      </w:r>
    </w:p>
    <w:p w14:paraId="7C3BE25B" w14:textId="05D23889" w:rsidR="00D4585B" w:rsidRPr="00312785" w:rsidRDefault="00D4585B" w:rsidP="00D4585B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w:lastRenderedPageBreak/>
          <m:t>M</m:t>
        </m:r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AP</m:t>
        </m:r>
      </m:oMath>
      <w:r>
        <w:rPr>
          <w:rFonts w:ascii="Times New Roman" w:eastAsia="宋体" w:hAnsi="Times New Roman" w:hint="eastAsia"/>
          <w:b/>
          <w:bCs/>
          <w:sz w:val="24"/>
          <w:szCs w:val="24"/>
        </w:rPr>
        <w:t>公式</w:t>
      </w:r>
      <w:r w:rsidRPr="00312785">
        <w:rPr>
          <w:rFonts w:ascii="Times New Roman" w:eastAsia="宋体" w:hAnsi="Times New Roman" w:hint="eastAsia"/>
          <w:b/>
          <w:bCs/>
          <w:sz w:val="24"/>
          <w:szCs w:val="24"/>
        </w:rPr>
        <w:t>化描述：</w:t>
      </w:r>
    </w:p>
    <w:p w14:paraId="0847D133" w14:textId="067196D9" w:rsidR="00D4585B" w:rsidRDefault="00D4585B" w:rsidP="00D4585B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AP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m,θ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p(θ|m)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</m:d>
            </m:den>
          </m:f>
        </m:oMath>
      </m:oMathPara>
    </w:p>
    <w:p w14:paraId="032179DE" w14:textId="39F0260A" w:rsidR="00AE6F10" w:rsidRDefault="00D4585B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374FFF">
        <w:rPr>
          <w:rFonts w:ascii="Times New Roman" w:eastAsia="宋体" w:hAnsi="Times New Roman" w:hint="eastAsia"/>
          <w:sz w:val="24"/>
          <w:szCs w:val="24"/>
        </w:rPr>
        <w:t>若采样基于独立同分布假设，则：</w:t>
      </w:r>
    </w:p>
    <w:p w14:paraId="1FB2DDD8" w14:textId="38E26C5E" w:rsidR="00374FFF" w:rsidRDefault="00374FFF" w:rsidP="00374FFF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AP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m,θ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d>
                    </m:den>
                  </m:f>
                </m:e>
              </m:nary>
            </m:e>
          </m:d>
          <m:r>
            <w:rPr>
              <w:rFonts w:ascii="Cambria Math" w:eastAsia="宋体" w:hAnsi="Cambria Math"/>
              <w:sz w:val="24"/>
              <w:szCs w:val="24"/>
            </w:rPr>
            <m:t>p(θ|m)</m:t>
          </m:r>
        </m:oMath>
      </m:oMathPara>
    </w:p>
    <w:p w14:paraId="3FB8FBBB" w14:textId="400DC1F5" w:rsidR="00AE6F10" w:rsidRDefault="00374FFF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进一步，对上述公式取对数</w:t>
      </w:r>
      <m:oMath>
        <m:r>
          <w:rPr>
            <w:rFonts w:ascii="Cambria Math" w:eastAsia="宋体" w:hAnsi="Cambria Math" w:hint="eastAsia"/>
            <w:sz w:val="24"/>
            <w:szCs w:val="24"/>
          </w:rPr>
          <m:t>ln</m:t>
        </m:r>
      </m:oMath>
      <w:r>
        <w:rPr>
          <w:rFonts w:ascii="Times New Roman" w:eastAsia="宋体" w:hAnsi="Times New Roman" w:hint="eastAsia"/>
          <w:sz w:val="24"/>
          <w:szCs w:val="24"/>
        </w:rPr>
        <w:t>，可得：</w:t>
      </w:r>
    </w:p>
    <w:p w14:paraId="1705916B" w14:textId="28CD5B20" w:rsidR="00374FFF" w:rsidRDefault="00374FFF" w:rsidP="00374FFF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AP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m,θ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d>
                    </m:den>
                  </m:f>
                </m:e>
              </m:nary>
            </m:e>
          </m:d>
          <m:r>
            <w:rPr>
              <w:rFonts w:ascii="Cambria Math" w:eastAsia="宋体" w:hAnsi="Cambria Math"/>
              <w:sz w:val="24"/>
              <w:szCs w:val="24"/>
            </w:rPr>
            <m:t>+</m:t>
          </m:r>
          <m:r>
            <w:rPr>
              <w:rFonts w:ascii="Cambria Math" w:eastAsia="宋体" w:hAnsi="Cambria Math"/>
              <w:sz w:val="24"/>
              <w:szCs w:val="24"/>
            </w:rPr>
            <m:t>lnp(θ|m)</m:t>
          </m:r>
        </m:oMath>
      </m:oMathPara>
    </w:p>
    <w:p w14:paraId="693C2D01" w14:textId="2DF6D41B" w:rsidR="00AE6F10" w:rsidRDefault="00374FFF" w:rsidP="00463465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AP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lnp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m,θ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-lnp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eastAsia="宋体" w:hAnsi="Cambria Math"/>
              <w:sz w:val="24"/>
              <w:szCs w:val="24"/>
            </w:rPr>
            <m:t>+</m:t>
          </m:r>
          <m:r>
            <w:rPr>
              <w:rFonts w:ascii="Cambria Math" w:eastAsia="宋体" w:hAnsi="Cambria Math"/>
              <w:sz w:val="24"/>
              <w:szCs w:val="24"/>
            </w:rPr>
            <m:t>lnp(θ|m)</m:t>
          </m:r>
        </m:oMath>
      </m:oMathPara>
    </w:p>
    <w:p w14:paraId="045D958B" w14:textId="020AB5E0" w:rsidR="00374FFF" w:rsidRDefault="00374FFF" w:rsidP="0046346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又因为</w:t>
      </w:r>
      <m:oMath>
        <m:r>
          <w:rPr>
            <w:rFonts w:ascii="Cambria Math" w:eastAsia="宋体" w:hAnsi="Cambria Math" w:hint="eastAsia"/>
            <w:sz w:val="24"/>
            <w:szCs w:val="24"/>
          </w:rPr>
          <m:t>d</m:t>
        </m:r>
      </m:oMath>
      <w:r>
        <w:rPr>
          <w:rFonts w:ascii="Times New Roman" w:eastAsia="宋体" w:hAnsi="Times New Roman" w:hint="eastAsia"/>
          <w:sz w:val="24"/>
          <w:szCs w:val="24"/>
        </w:rPr>
        <w:t>和模型</w:t>
      </w:r>
      <w:r>
        <w:rPr>
          <w:rFonts w:ascii="Times New Roman" w:eastAsia="宋体" w:hAnsi="Times New Roman" w:hint="eastAsia"/>
          <w:sz w:val="24"/>
          <w:szCs w:val="24"/>
        </w:rPr>
        <w:t>model</w:t>
      </w:r>
      <w:r>
        <w:rPr>
          <w:rFonts w:ascii="Times New Roman" w:eastAsia="宋体" w:hAnsi="Times New Roman" w:hint="eastAsia"/>
          <w:sz w:val="24"/>
          <w:szCs w:val="24"/>
        </w:rPr>
        <w:t>是独立的，所以：</w:t>
      </w:r>
    </w:p>
    <w:p w14:paraId="1E5B5BD9" w14:textId="65406614" w:rsidR="00374FFF" w:rsidRDefault="00374FFF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AP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lnp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m,θ</m:t>
                      </m:r>
                    </m:e>
                  </m:d>
                </m:e>
              </m:nary>
            </m:e>
          </m:d>
          <m:r>
            <w:rPr>
              <w:rFonts w:ascii="Cambria Math" w:eastAsia="宋体" w:hAnsi="Cambria Math"/>
              <w:sz w:val="24"/>
              <w:szCs w:val="24"/>
            </w:rPr>
            <m:t>+lnp(θ|m)</m:t>
          </m:r>
        </m:oMath>
      </m:oMathPara>
    </w:p>
    <w:p w14:paraId="00342FD0" w14:textId="2E716315" w:rsidR="00AE6F10" w:rsidRPr="00374FFF" w:rsidRDefault="00374FFF" w:rsidP="00374FFF">
      <w:pPr>
        <w:spacing w:line="360" w:lineRule="auto"/>
        <w:ind w:firstLine="420"/>
        <w:rPr>
          <w:rFonts w:ascii="Times New Roman" w:eastAsia="宋体" w:hAnsi="Times New Roman" w:hint="eastAsia"/>
          <w:i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然后，将</w:t>
      </w:r>
      <m:oMath>
        <m:r>
          <w:rPr>
            <w:rFonts w:ascii="Cambria Math" w:eastAsia="宋体" w:hAnsi="Cambria Math" w:hint="eastAsia"/>
            <w:sz w:val="24"/>
            <w:szCs w:val="24"/>
          </w:rPr>
          <m:t>d</m:t>
        </m:r>
      </m:oMath>
      <w:r>
        <w:rPr>
          <w:rFonts w:ascii="Times New Roman" w:eastAsia="宋体" w:hAnsi="Times New Roman" w:hint="eastAsia"/>
          <w:sz w:val="24"/>
          <w:szCs w:val="24"/>
        </w:rPr>
        <w:t>替换为</w:t>
      </w:r>
      <m:oMath>
        <m:r>
          <w:rPr>
            <w:rFonts w:ascii="Cambria Math" w:eastAsia="宋体" w:hAnsi="Cambria Math"/>
            <w:sz w:val="24"/>
            <w:szCs w:val="24"/>
          </w:rPr>
          <m:t>(x,y)</m:t>
        </m:r>
      </m:oMath>
      <w:r>
        <w:rPr>
          <w:rFonts w:ascii="Times New Roman" w:eastAsia="宋体" w:hAnsi="Times New Roman" w:hint="eastAsia"/>
          <w:sz w:val="24"/>
          <w:szCs w:val="24"/>
        </w:rPr>
        <w:t>，并把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</m:oMath>
      <w:r>
        <w:rPr>
          <w:rFonts w:ascii="Times New Roman" w:eastAsia="宋体" w:hAnsi="Times New Roman" w:hint="eastAsia"/>
          <w:sz w:val="24"/>
          <w:szCs w:val="24"/>
        </w:rPr>
        <w:t>移到后面，则：</w:t>
      </w:r>
    </w:p>
    <w:p w14:paraId="38DF00B5" w14:textId="06E253FC" w:rsidR="00374FFF" w:rsidRPr="00F936E3" w:rsidRDefault="00374FFF" w:rsidP="00374FFF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AP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lnp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m,θ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|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m,θ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e>
              </m:nary>
            </m:e>
          </m:d>
          <m:r>
            <w:rPr>
              <w:rFonts w:ascii="Cambria Math" w:eastAsia="宋体" w:hAnsi="Cambria Math"/>
              <w:sz w:val="24"/>
              <w:szCs w:val="24"/>
            </w:rPr>
            <m:t>+lnp(θ|m)</m:t>
          </m:r>
        </m:oMath>
      </m:oMathPara>
    </w:p>
    <w:p w14:paraId="33BCAA63" w14:textId="1F7FEEDA" w:rsidR="00F936E3" w:rsidRDefault="00F936E3" w:rsidP="00374FFF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AP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[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lnp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,m,θ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+ln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|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m,θ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]</m:t>
                  </m:r>
                </m:e>
              </m:nary>
            </m:e>
          </m:d>
          <m:r>
            <w:rPr>
              <w:rFonts w:ascii="Cambria Math" w:eastAsia="宋体" w:hAnsi="Cambria Math"/>
              <w:sz w:val="24"/>
              <w:szCs w:val="24"/>
            </w:rPr>
            <m:t>+lnp(θ|m)</m:t>
          </m:r>
        </m:oMath>
      </m:oMathPara>
    </w:p>
    <w:p w14:paraId="2A04FD5A" w14:textId="35E5A3FD" w:rsidR="003A6586" w:rsidRDefault="00374FFF" w:rsidP="00374FFF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进一步，</w:t>
      </w:r>
      <w:r w:rsidR="00F936E3">
        <w:rPr>
          <w:rFonts w:ascii="Times New Roman" w:eastAsia="宋体" w:hAnsi="Times New Roman" w:hint="eastAsia"/>
          <w:sz w:val="24"/>
          <w:szCs w:val="24"/>
        </w:rPr>
        <w:t>因为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</m:oMath>
      <w:r w:rsidR="00F936E3">
        <w:rPr>
          <w:rFonts w:ascii="Times New Roman" w:eastAsia="宋体" w:hAnsi="Times New Roman" w:hint="eastAsia"/>
          <w:sz w:val="24"/>
          <w:szCs w:val="24"/>
        </w:rPr>
        <w:t>和模型</w:t>
      </w:r>
      <w:r w:rsidR="00F936E3">
        <w:rPr>
          <w:rFonts w:ascii="Times New Roman" w:eastAsia="宋体" w:hAnsi="Times New Roman" w:hint="eastAsia"/>
          <w:sz w:val="24"/>
          <w:szCs w:val="24"/>
        </w:rPr>
        <w:t>model</w:t>
      </w:r>
      <w:r w:rsidR="00F936E3">
        <w:rPr>
          <w:rFonts w:ascii="Times New Roman" w:eastAsia="宋体" w:hAnsi="Times New Roman" w:hint="eastAsia"/>
          <w:sz w:val="24"/>
          <w:szCs w:val="24"/>
        </w:rPr>
        <w:t>是独立的，所以</w:t>
      </w:r>
      <w:r>
        <w:rPr>
          <w:rFonts w:ascii="Times New Roman" w:eastAsia="宋体" w:hAnsi="Times New Roman" w:hint="eastAsia"/>
          <w:sz w:val="24"/>
          <w:szCs w:val="24"/>
        </w:rPr>
        <w:t>：</w:t>
      </w:r>
    </w:p>
    <w:p w14:paraId="12D1F6FF" w14:textId="4FD0F364" w:rsidR="00374FFF" w:rsidRDefault="00F936E3" w:rsidP="00463465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AP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lnp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,m,θ</m:t>
                      </m:r>
                    </m:e>
                  </m:d>
                </m:e>
              </m:nary>
            </m:e>
          </m:d>
          <m:r>
            <w:rPr>
              <w:rFonts w:ascii="Cambria Math" w:eastAsia="宋体" w:hAnsi="Cambria Math"/>
              <w:sz w:val="24"/>
              <w:szCs w:val="24"/>
            </w:rPr>
            <m:t>+lnp(θ|m)</m:t>
          </m:r>
        </m:oMath>
      </m:oMathPara>
    </w:p>
    <w:p w14:paraId="5FA767FD" w14:textId="111B9ECC" w:rsidR="00374FFF" w:rsidRPr="00F936E3" w:rsidRDefault="00F936E3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因此，</w:t>
      </w:r>
      <w:r>
        <w:rPr>
          <w:rFonts w:ascii="Times New Roman" w:eastAsia="宋体" w:hAnsi="Times New Roman" w:hint="eastAsia"/>
          <w:sz w:val="24"/>
          <w:szCs w:val="24"/>
        </w:rPr>
        <w:t>MAP</w:t>
      </w:r>
      <w:r>
        <w:rPr>
          <w:rFonts w:ascii="Times New Roman" w:eastAsia="宋体" w:hAnsi="Times New Roman" w:hint="eastAsia"/>
          <w:sz w:val="24"/>
          <w:szCs w:val="24"/>
        </w:rPr>
        <w:t>相当于在优化</w:t>
      </w:r>
      <w:r>
        <w:rPr>
          <w:rFonts w:ascii="Times New Roman" w:eastAsia="宋体" w:hAnsi="Times New Roman" w:hint="eastAsia"/>
          <w:sz w:val="24"/>
          <w:szCs w:val="24"/>
        </w:rPr>
        <w:t>MLE</w:t>
      </w:r>
      <w:r>
        <w:rPr>
          <w:rFonts w:ascii="Times New Roman" w:eastAsia="宋体" w:hAnsi="Times New Roman" w:hint="eastAsia"/>
          <w:sz w:val="24"/>
          <w:szCs w:val="24"/>
        </w:rPr>
        <w:t>，而添加的优化项为</w:t>
      </w:r>
      <m:oMath>
        <m:r>
          <w:rPr>
            <w:rFonts w:ascii="Cambria Math" w:eastAsia="宋体" w:hAnsi="Cambria Math"/>
            <w:sz w:val="24"/>
            <w:szCs w:val="24"/>
          </w:rPr>
          <m:t>lnp(θ|m)</m:t>
        </m:r>
      </m:oMath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12EA0C30" w14:textId="63C6BBB6" w:rsidR="00374FFF" w:rsidRPr="00F936E3" w:rsidRDefault="00F936E3" w:rsidP="00463465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936E3">
        <w:rPr>
          <w:rFonts w:ascii="Times New Roman" w:eastAsia="宋体" w:hAnsi="Times New Roman" w:hint="eastAsia"/>
          <w:b/>
          <w:bCs/>
          <w:sz w:val="24"/>
          <w:szCs w:val="24"/>
        </w:rPr>
        <w:t>思考</w:t>
      </w:r>
      <w:r w:rsidR="00973714">
        <w:rPr>
          <w:rFonts w:ascii="Times New Roman" w:eastAsia="宋体" w:hAnsi="Times New Roman" w:hint="eastAsia"/>
          <w:b/>
          <w:bCs/>
          <w:sz w:val="24"/>
          <w:szCs w:val="24"/>
        </w:rPr>
        <w:t>1</w:t>
      </w:r>
      <w:r w:rsidRPr="00F936E3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0011A977" w14:textId="26FE07B1" w:rsidR="00374FFF" w:rsidRDefault="00F936E3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若</w:t>
      </w:r>
      <m:oMath>
        <m:r>
          <w:rPr>
            <w:rFonts w:ascii="Cambria Math" w:eastAsia="宋体" w:hAnsi="Cambria Math"/>
            <w:sz w:val="24"/>
            <w:szCs w:val="24"/>
          </w:rPr>
          <m:t>p(θ|m)</m:t>
        </m:r>
      </m:oMath>
      <w:r>
        <w:rPr>
          <w:rFonts w:ascii="Times New Roman" w:eastAsia="宋体" w:hAnsi="Times New Roman" w:hint="eastAsia"/>
          <w:sz w:val="24"/>
          <w:szCs w:val="24"/>
        </w:rPr>
        <w:t>为均匀分布（</w:t>
      </w:r>
      <w:r w:rsidRPr="00F936E3">
        <w:rPr>
          <w:rFonts w:ascii="Times New Roman" w:eastAsia="宋体" w:hAnsi="Times New Roman"/>
          <w:sz w:val="24"/>
          <w:szCs w:val="24"/>
        </w:rPr>
        <w:t>uniform distribution</w:t>
      </w:r>
      <w:r>
        <w:rPr>
          <w:rFonts w:ascii="Times New Roman" w:eastAsia="宋体" w:hAnsi="Times New Roman" w:hint="eastAsia"/>
          <w:sz w:val="24"/>
          <w:szCs w:val="24"/>
        </w:rPr>
        <w:t>），则</w:t>
      </w:r>
      <m:oMath>
        <m:r>
          <w:rPr>
            <w:rFonts w:ascii="Cambria Math" w:eastAsia="宋体" w:hAnsi="Cambria Math"/>
            <w:sz w:val="24"/>
            <w:szCs w:val="24"/>
          </w:rPr>
          <m:t>lnp(θ|m)</m:t>
        </m:r>
      </m:oMath>
      <w:r>
        <w:rPr>
          <w:rFonts w:ascii="Times New Roman" w:eastAsia="宋体" w:hAnsi="Times New Roman" w:hint="eastAsia"/>
          <w:sz w:val="24"/>
          <w:szCs w:val="24"/>
        </w:rPr>
        <w:t>为一常数。此时，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  <m:r>
              <w:rPr>
                <w:rFonts w:ascii="Cambria Math" w:eastAsia="宋体" w:hAnsi="Cambria Math"/>
                <w:sz w:val="24"/>
                <w:szCs w:val="24"/>
              </w:rPr>
              <m:t>AP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LE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。因此，在</w:t>
      </w:r>
      <w:r>
        <w:rPr>
          <w:rFonts w:ascii="Times New Roman" w:eastAsia="宋体" w:hAnsi="Times New Roman" w:hint="eastAsia"/>
          <w:sz w:val="24"/>
          <w:szCs w:val="24"/>
        </w:rPr>
        <w:t>贝叶斯定理</w:t>
      </w:r>
      <w:r>
        <w:rPr>
          <w:rFonts w:ascii="Times New Roman" w:eastAsia="宋体" w:hAnsi="Times New Roman" w:hint="eastAsia"/>
          <w:sz w:val="24"/>
          <w:szCs w:val="24"/>
        </w:rPr>
        <w:t>的观点下，</w:t>
      </w:r>
      <w:r>
        <w:rPr>
          <w:rFonts w:ascii="Times New Roman" w:eastAsia="宋体" w:hAnsi="Times New Roman" w:hint="eastAsia"/>
          <w:sz w:val="24"/>
          <w:szCs w:val="24"/>
        </w:rPr>
        <w:t>MLE</w:t>
      </w:r>
      <w:r>
        <w:rPr>
          <w:rFonts w:ascii="Times New Roman" w:eastAsia="宋体" w:hAnsi="Times New Roman" w:hint="eastAsia"/>
          <w:sz w:val="24"/>
          <w:szCs w:val="24"/>
        </w:rPr>
        <w:t>仅为当没有先验假设时的</w:t>
      </w:r>
      <w:r>
        <w:rPr>
          <w:rFonts w:ascii="Times New Roman" w:eastAsia="宋体" w:hAnsi="Times New Roman" w:hint="eastAsia"/>
          <w:sz w:val="24"/>
          <w:szCs w:val="24"/>
        </w:rPr>
        <w:t>MAP</w:t>
      </w:r>
      <w:r>
        <w:rPr>
          <w:rFonts w:ascii="Times New Roman" w:eastAsia="宋体" w:hAnsi="Times New Roman" w:hint="eastAsia"/>
          <w:sz w:val="24"/>
          <w:szCs w:val="24"/>
        </w:rPr>
        <w:t>特例。</w:t>
      </w:r>
    </w:p>
    <w:p w14:paraId="0353C936" w14:textId="77D3F00B" w:rsidR="00973714" w:rsidRPr="00F936E3" w:rsidRDefault="00973714" w:rsidP="0097371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936E3">
        <w:rPr>
          <w:rFonts w:ascii="Times New Roman" w:eastAsia="宋体" w:hAnsi="Times New Roman" w:hint="eastAsia"/>
          <w:b/>
          <w:bCs/>
          <w:sz w:val="24"/>
          <w:szCs w:val="24"/>
        </w:rPr>
        <w:t>思考</w:t>
      </w:r>
      <w:r>
        <w:rPr>
          <w:rFonts w:ascii="Times New Roman" w:eastAsia="宋体" w:hAnsi="Times New Roman"/>
          <w:b/>
          <w:bCs/>
          <w:sz w:val="24"/>
          <w:szCs w:val="24"/>
        </w:rPr>
        <w:t>2</w:t>
      </w:r>
      <w:r w:rsidRPr="00F936E3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2C4E67B6" w14:textId="598C9A99" w:rsidR="00374FFF" w:rsidRDefault="00973714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由于</w:t>
      </w:r>
      <w:r>
        <w:rPr>
          <w:rFonts w:ascii="Times New Roman" w:eastAsia="宋体" w:hAnsi="Times New Roman" w:hint="eastAsia"/>
          <w:sz w:val="24"/>
          <w:szCs w:val="24"/>
        </w:rPr>
        <w:t>MLE</w:t>
      </w:r>
      <w:r>
        <w:rPr>
          <w:rFonts w:ascii="Times New Roman" w:eastAsia="宋体" w:hAnsi="Times New Roman" w:hint="eastAsia"/>
          <w:sz w:val="24"/>
          <w:szCs w:val="24"/>
        </w:rPr>
        <w:t>本身存在缺陷，而为了解决缺陷，我们希望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Times New Roman" w:eastAsia="宋体" w:hAnsi="Times New Roman" w:hint="eastAsia"/>
          <w:sz w:val="24"/>
          <w:szCs w:val="24"/>
        </w:rPr>
        <w:t>的大小总是接近于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，因此，我们希望</w:t>
      </w:r>
      <m:oMath>
        <m:r>
          <w:rPr>
            <w:rFonts w:ascii="Cambria Math" w:eastAsia="宋体" w:hAnsi="Cambria Math"/>
            <w:sz w:val="24"/>
            <w:szCs w:val="24"/>
          </w:rPr>
          <m:t>p(θ|m)</m:t>
        </m:r>
      </m:oMath>
      <w:r>
        <w:rPr>
          <w:rFonts w:ascii="Times New Roman" w:eastAsia="宋体" w:hAnsi="Times New Roman" w:hint="eastAsia"/>
          <w:sz w:val="24"/>
          <w:szCs w:val="24"/>
        </w:rPr>
        <w:t>的分布平均值接近于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且方差有限。所以，当我们假设</w:t>
      </w:r>
      <m:oMath>
        <m:r>
          <w:rPr>
            <w:rFonts w:ascii="Cambria Math" w:eastAsia="宋体" w:hAnsi="Cambria Math"/>
            <w:sz w:val="24"/>
            <w:szCs w:val="24"/>
          </w:rPr>
          <w:lastRenderedPageBreak/>
          <m:t>p(θ|m)</m:t>
        </m:r>
      </m:oMath>
      <w:r>
        <w:rPr>
          <w:rFonts w:ascii="Times New Roman" w:eastAsia="宋体" w:hAnsi="Times New Roman" w:hint="eastAsia"/>
          <w:sz w:val="24"/>
          <w:szCs w:val="24"/>
        </w:rPr>
        <w:t>为正态分布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 w:rsidRPr="008D67A2">
        <w:rPr>
          <w:rFonts w:ascii="Times New Roman" w:eastAsia="宋体" w:hAnsi="Times New Roman"/>
          <w:sz w:val="24"/>
          <w:szCs w:val="24"/>
        </w:rPr>
        <w:t>normal distribution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时，即：</w:t>
      </w:r>
    </w:p>
    <w:p w14:paraId="727A04DA" w14:textId="249FBD86" w:rsidR="00374FFF" w:rsidRDefault="00973714" w:rsidP="00463465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2π</m:t>
                  </m:r>
                </m:e>
              </m:rad>
              <m:r>
                <w:rPr>
                  <w:rFonts w:ascii="Cambria Math" w:eastAsia="宋体" w:hAnsi="Cambria Math"/>
                  <w:sz w:val="24"/>
                  <w:szCs w:val="24"/>
                </w:rPr>
                <m:t>σ</m:t>
              </m:r>
            </m:den>
          </m:f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4"/>
              <w:szCs w:val="24"/>
            </w:rPr>
            <m:t>⟶ln</m:t>
          </m:r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ln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σ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5B973A9" w14:textId="1A53B374" w:rsidR="00374FFF" w:rsidRDefault="00973714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于是，可得：</w:t>
      </w:r>
    </w:p>
    <w:p w14:paraId="222C2BED" w14:textId="5FE25A2A" w:rsidR="00973714" w:rsidRDefault="00973714" w:rsidP="00973714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AP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min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lnp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,m,θ</m:t>
                  </m:r>
                </m:e>
              </m:d>
            </m:e>
          </m:nary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75E1C65" w14:textId="76916068" w:rsidR="00374FFF" w:rsidRDefault="00691FC8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最终，我们就导出了</w:t>
      </w:r>
      <w:r w:rsidRPr="00691FC8">
        <w:rPr>
          <w:rFonts w:ascii="Times New Roman" w:eastAsia="宋体" w:hAnsi="Times New Roman" w:hint="eastAsia"/>
          <w:b/>
          <w:bCs/>
          <w:sz w:val="24"/>
          <w:szCs w:val="24"/>
          <w:highlight w:val="yellow"/>
        </w:rPr>
        <w:t>L</w:t>
      </w:r>
      <w:r w:rsidRPr="00691FC8">
        <w:rPr>
          <w:rFonts w:ascii="Times New Roman" w:eastAsia="宋体" w:hAnsi="Times New Roman"/>
          <w:b/>
          <w:bCs/>
          <w:sz w:val="24"/>
          <w:szCs w:val="24"/>
          <w:highlight w:val="yellow"/>
        </w:rPr>
        <w:t>2</w:t>
      </w:r>
      <w:r w:rsidRPr="00691FC8">
        <w:rPr>
          <w:rFonts w:ascii="Times New Roman" w:eastAsia="宋体" w:hAnsi="Times New Roman" w:hint="eastAsia"/>
          <w:b/>
          <w:bCs/>
          <w:sz w:val="24"/>
          <w:szCs w:val="24"/>
          <w:highlight w:val="yellow"/>
        </w:rPr>
        <w:t>正则化</w:t>
      </w:r>
      <w:r>
        <w:rPr>
          <w:rFonts w:ascii="Times New Roman" w:eastAsia="宋体" w:hAnsi="Times New Roman" w:hint="eastAsia"/>
          <w:sz w:val="24"/>
          <w:szCs w:val="24"/>
        </w:rPr>
        <w:t>！因此，在机器学习中，我们在损失函数中使用的</w:t>
      </w:r>
      <w:r w:rsidRPr="00691FC8">
        <w:rPr>
          <w:rFonts w:ascii="Times New Roman" w:eastAsia="宋体" w:hAnsi="Times New Roman" w:hint="eastAsia"/>
          <w:b/>
          <w:bCs/>
          <w:sz w:val="24"/>
          <w:szCs w:val="24"/>
        </w:rPr>
        <w:t>L</w:t>
      </w:r>
      <w:r w:rsidRPr="00691FC8">
        <w:rPr>
          <w:rFonts w:ascii="Times New Roman" w:eastAsia="宋体" w:hAnsi="Times New Roman"/>
          <w:b/>
          <w:bCs/>
          <w:sz w:val="24"/>
          <w:szCs w:val="24"/>
        </w:rPr>
        <w:t>2</w:t>
      </w:r>
      <w:r w:rsidRPr="00691FC8">
        <w:rPr>
          <w:rFonts w:ascii="Times New Roman" w:eastAsia="宋体" w:hAnsi="Times New Roman" w:hint="eastAsia"/>
          <w:b/>
          <w:bCs/>
          <w:sz w:val="24"/>
          <w:szCs w:val="24"/>
        </w:rPr>
        <w:t>正则</w:t>
      </w:r>
      <w:proofErr w:type="gramStart"/>
      <w:r w:rsidRPr="00691FC8">
        <w:rPr>
          <w:rFonts w:ascii="Times New Roman" w:eastAsia="宋体" w:hAnsi="Times New Roman" w:hint="eastAsia"/>
          <w:b/>
          <w:bCs/>
          <w:sz w:val="24"/>
          <w:szCs w:val="24"/>
        </w:rPr>
        <w:t>化</w:t>
      </w:r>
      <w:r>
        <w:rPr>
          <w:rFonts w:ascii="Times New Roman" w:eastAsia="宋体" w:hAnsi="Times New Roman" w:hint="eastAsia"/>
          <w:sz w:val="24"/>
          <w:szCs w:val="24"/>
        </w:rPr>
        <w:t>其实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就隐含着希望参数呈现</w:t>
      </w:r>
      <w:r>
        <w:rPr>
          <w:rFonts w:ascii="Times New Roman" w:eastAsia="宋体" w:hAnsi="Times New Roman" w:hint="eastAsia"/>
          <w:sz w:val="24"/>
          <w:szCs w:val="24"/>
        </w:rPr>
        <w:t>正态分布</w:t>
      </w:r>
      <w:r>
        <w:rPr>
          <w:rFonts w:ascii="Times New Roman" w:eastAsia="宋体" w:hAnsi="Times New Roman" w:hint="eastAsia"/>
          <w:sz w:val="24"/>
          <w:szCs w:val="24"/>
        </w:rPr>
        <w:t>的假设！</w:t>
      </w:r>
    </w:p>
    <w:p w14:paraId="3EB167C3" w14:textId="42289CA0" w:rsidR="00691FC8" w:rsidRPr="00F936E3" w:rsidRDefault="00691FC8" w:rsidP="00691FC8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936E3">
        <w:rPr>
          <w:rFonts w:ascii="Times New Roman" w:eastAsia="宋体" w:hAnsi="Times New Roman" w:hint="eastAsia"/>
          <w:b/>
          <w:bCs/>
          <w:sz w:val="24"/>
          <w:szCs w:val="24"/>
        </w:rPr>
        <w:t>思考</w:t>
      </w:r>
      <w:r>
        <w:rPr>
          <w:rFonts w:ascii="Times New Roman" w:eastAsia="宋体" w:hAnsi="Times New Roman"/>
          <w:b/>
          <w:bCs/>
          <w:sz w:val="24"/>
          <w:szCs w:val="24"/>
        </w:rPr>
        <w:t>3</w:t>
      </w:r>
      <w:r w:rsidRPr="00F936E3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3FD142C8" w14:textId="431C0E4C" w:rsidR="00374FFF" w:rsidRDefault="00691FC8" w:rsidP="0046346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若我们假设</w:t>
      </w:r>
      <m:oMath>
        <m:r>
          <w:rPr>
            <w:rFonts w:ascii="Cambria Math" w:eastAsia="宋体" w:hAnsi="Cambria Math"/>
            <w:sz w:val="24"/>
            <w:szCs w:val="24"/>
          </w:rPr>
          <m:t>p(θ|m)</m:t>
        </m:r>
      </m:oMath>
      <w:r>
        <w:rPr>
          <w:rFonts w:ascii="Times New Roman" w:eastAsia="宋体" w:hAnsi="Times New Roman" w:hint="eastAsia"/>
          <w:sz w:val="24"/>
          <w:szCs w:val="24"/>
        </w:rPr>
        <w:t>为</w:t>
      </w:r>
      <w:r>
        <w:rPr>
          <w:rFonts w:ascii="Times New Roman" w:eastAsia="宋体" w:hAnsi="Times New Roman" w:hint="eastAsia"/>
          <w:sz w:val="24"/>
          <w:szCs w:val="24"/>
        </w:rPr>
        <w:t>均值为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 w:rsidRPr="00691FC8">
        <w:rPr>
          <w:rFonts w:ascii="Times New Roman" w:eastAsia="宋体" w:hAnsi="Times New Roman" w:hint="eastAsia"/>
          <w:sz w:val="24"/>
          <w:szCs w:val="24"/>
        </w:rPr>
        <w:t>拉普拉斯分布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 w:rsidRPr="00691FC8">
        <w:rPr>
          <w:rFonts w:ascii="Times New Roman" w:eastAsia="宋体" w:hAnsi="Times New Roman"/>
          <w:sz w:val="24"/>
          <w:szCs w:val="24"/>
        </w:rPr>
        <w:t>Laplace Distribution</w:t>
      </w:r>
      <w:r>
        <w:rPr>
          <w:rFonts w:ascii="Times New Roman" w:eastAsia="宋体" w:hAnsi="Times New Roman" w:hint="eastAsia"/>
          <w:sz w:val="24"/>
          <w:szCs w:val="24"/>
        </w:rPr>
        <w:t>）时，即：</w:t>
      </w:r>
    </w:p>
    <w:p w14:paraId="4BC7AD9B" w14:textId="00C29007" w:rsidR="00691FC8" w:rsidRDefault="00691FC8" w:rsidP="00691FC8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b</m:t>
              </m:r>
            </m:den>
          </m:f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|θ|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4"/>
              <w:szCs w:val="24"/>
            </w:rPr>
            <m:t>⟶lnp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ln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2b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|θ|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den>
          </m:f>
        </m:oMath>
      </m:oMathPara>
    </w:p>
    <w:p w14:paraId="6C0FE7A4" w14:textId="77777777" w:rsidR="00691FC8" w:rsidRDefault="00691FC8" w:rsidP="00691FC8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于是，可得：</w:t>
      </w:r>
    </w:p>
    <w:p w14:paraId="39367A6F" w14:textId="3C711CA3" w:rsidR="00691FC8" w:rsidRDefault="00691FC8" w:rsidP="00691FC8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AP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arg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min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-lnp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,m,θ</m:t>
                  </m:r>
                </m:e>
              </m:d>
            </m:e>
          </m:nary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|θ|</m:t>
          </m:r>
        </m:oMath>
      </m:oMathPara>
    </w:p>
    <w:p w14:paraId="2BB01802" w14:textId="1A218660" w:rsidR="00374FFF" w:rsidRDefault="00691FC8" w:rsidP="00691FC8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最终，我们就导出了</w:t>
      </w:r>
      <w:r w:rsidRPr="00691FC8">
        <w:rPr>
          <w:rFonts w:ascii="Times New Roman" w:eastAsia="宋体" w:hAnsi="Times New Roman" w:hint="eastAsia"/>
          <w:b/>
          <w:bCs/>
          <w:sz w:val="24"/>
          <w:szCs w:val="24"/>
          <w:highlight w:val="yellow"/>
        </w:rPr>
        <w:t>L</w:t>
      </w:r>
      <w:r>
        <w:rPr>
          <w:rFonts w:ascii="Times New Roman" w:eastAsia="宋体" w:hAnsi="Times New Roman"/>
          <w:b/>
          <w:bCs/>
          <w:sz w:val="24"/>
          <w:szCs w:val="24"/>
          <w:highlight w:val="yellow"/>
        </w:rPr>
        <w:t>1</w:t>
      </w:r>
      <w:r w:rsidRPr="00691FC8">
        <w:rPr>
          <w:rFonts w:ascii="Times New Roman" w:eastAsia="宋体" w:hAnsi="Times New Roman" w:hint="eastAsia"/>
          <w:b/>
          <w:bCs/>
          <w:sz w:val="24"/>
          <w:szCs w:val="24"/>
          <w:highlight w:val="yellow"/>
        </w:rPr>
        <w:t>正则化</w:t>
      </w:r>
      <w:r>
        <w:rPr>
          <w:rFonts w:ascii="Times New Roman" w:eastAsia="宋体" w:hAnsi="Times New Roman" w:hint="eastAsia"/>
          <w:sz w:val="24"/>
          <w:szCs w:val="24"/>
        </w:rPr>
        <w:t>！因此，在机器学习中，我们在损失函数中使用的</w:t>
      </w:r>
      <w:r w:rsidRPr="00691FC8">
        <w:rPr>
          <w:rFonts w:ascii="Times New Roman" w:eastAsia="宋体" w:hAnsi="Times New Roman" w:hint="eastAsia"/>
          <w:b/>
          <w:bCs/>
          <w:sz w:val="24"/>
          <w:szCs w:val="24"/>
        </w:rPr>
        <w:t>L</w:t>
      </w:r>
      <w:r>
        <w:rPr>
          <w:rFonts w:ascii="Times New Roman" w:eastAsia="宋体" w:hAnsi="Times New Roman"/>
          <w:b/>
          <w:bCs/>
          <w:sz w:val="24"/>
          <w:szCs w:val="24"/>
        </w:rPr>
        <w:t>1</w:t>
      </w:r>
      <w:r w:rsidRPr="00691FC8">
        <w:rPr>
          <w:rFonts w:ascii="Times New Roman" w:eastAsia="宋体" w:hAnsi="Times New Roman" w:hint="eastAsia"/>
          <w:b/>
          <w:bCs/>
          <w:sz w:val="24"/>
          <w:szCs w:val="24"/>
        </w:rPr>
        <w:t>正则</w:t>
      </w:r>
      <w:proofErr w:type="gramStart"/>
      <w:r w:rsidRPr="00691FC8">
        <w:rPr>
          <w:rFonts w:ascii="Times New Roman" w:eastAsia="宋体" w:hAnsi="Times New Roman" w:hint="eastAsia"/>
          <w:b/>
          <w:bCs/>
          <w:sz w:val="24"/>
          <w:szCs w:val="24"/>
        </w:rPr>
        <w:t>化</w:t>
      </w:r>
      <w:r>
        <w:rPr>
          <w:rFonts w:ascii="Times New Roman" w:eastAsia="宋体" w:hAnsi="Times New Roman" w:hint="eastAsia"/>
          <w:sz w:val="24"/>
          <w:szCs w:val="24"/>
        </w:rPr>
        <w:t>其实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就隐含着希望参数呈现</w:t>
      </w:r>
      <w:r>
        <w:rPr>
          <w:rFonts w:ascii="Times New Roman" w:eastAsia="宋体" w:hAnsi="Times New Roman" w:hint="eastAsia"/>
          <w:sz w:val="24"/>
          <w:szCs w:val="24"/>
        </w:rPr>
        <w:t>拉普拉斯</w:t>
      </w:r>
      <w:r>
        <w:rPr>
          <w:rFonts w:ascii="Times New Roman" w:eastAsia="宋体" w:hAnsi="Times New Roman" w:hint="eastAsia"/>
          <w:sz w:val="24"/>
          <w:szCs w:val="24"/>
        </w:rPr>
        <w:t>分布的假设！</w:t>
      </w:r>
    </w:p>
    <w:p w14:paraId="18771EA3" w14:textId="09F41C41" w:rsidR="00374FFF" w:rsidRPr="00691FC8" w:rsidRDefault="00691FC8" w:rsidP="00463465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691FC8">
        <w:rPr>
          <w:rFonts w:ascii="Times New Roman" w:eastAsia="宋体" w:hAnsi="Times New Roman" w:hint="eastAsia"/>
          <w:b/>
          <w:bCs/>
          <w:sz w:val="24"/>
          <w:szCs w:val="24"/>
        </w:rPr>
        <w:t>补充说明：</w:t>
      </w:r>
    </w:p>
    <w:p w14:paraId="042D192C" w14:textId="07F161C8" w:rsidR="00374FFF" w:rsidRDefault="00691FC8" w:rsidP="00691FC8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068B4609" wp14:editId="1A07F2EB">
            <wp:extent cx="2392531" cy="1802926"/>
            <wp:effectExtent l="19050" t="19050" r="27305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292" cy="18426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1CF6A5" w14:textId="77777777" w:rsidR="00176407" w:rsidRPr="00176407" w:rsidRDefault="00691FC8" w:rsidP="00463465">
      <w:pPr>
        <w:spacing w:line="360" w:lineRule="auto"/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Pr="00176407">
        <w:rPr>
          <w:rFonts w:ascii="Times New Roman" w:eastAsia="宋体" w:hAnsi="Times New Roman" w:hint="eastAsia"/>
          <w:sz w:val="24"/>
          <w:szCs w:val="24"/>
          <w:u w:val="single"/>
        </w:rPr>
        <w:t>上图展示的是正态分布和拉普拉斯分布。</w:t>
      </w:r>
    </w:p>
    <w:p w14:paraId="6DBD2C08" w14:textId="72CB9EB7" w:rsidR="00691FC8" w:rsidRDefault="00691FC8" w:rsidP="00176407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通常</w:t>
      </w:r>
      <w:r w:rsidR="00176407"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在</w:t>
      </w:r>
      <w:r w:rsidRPr="00691FC8">
        <w:rPr>
          <w:rFonts w:ascii="Times New Roman" w:eastAsia="宋体" w:hAnsi="Times New Roman"/>
          <w:sz w:val="24"/>
          <w:szCs w:val="24"/>
        </w:rPr>
        <w:t>L2</w:t>
      </w:r>
      <w:r w:rsidRPr="00691FC8">
        <w:rPr>
          <w:rFonts w:ascii="Times New Roman" w:eastAsia="宋体" w:hAnsi="Times New Roman"/>
          <w:sz w:val="24"/>
          <w:szCs w:val="24"/>
        </w:rPr>
        <w:t>正则化</w:t>
      </w:r>
      <w:r>
        <w:rPr>
          <w:rFonts w:ascii="Times New Roman" w:eastAsia="宋体" w:hAnsi="Times New Roman" w:hint="eastAsia"/>
          <w:sz w:val="24"/>
          <w:szCs w:val="24"/>
        </w:rPr>
        <w:t>下，因为是对权重参数的平方做惩罚，所以权重参数大小</w:t>
      </w:r>
      <w:r w:rsidR="00176407">
        <w:rPr>
          <w:rFonts w:ascii="Times New Roman" w:eastAsia="宋体" w:hAnsi="Times New Roman" w:hint="eastAsia"/>
          <w:sz w:val="24"/>
          <w:szCs w:val="24"/>
        </w:rPr>
        <w:t>往往</w:t>
      </w:r>
      <w:r>
        <w:rPr>
          <w:rFonts w:ascii="Times New Roman" w:eastAsia="宋体" w:hAnsi="Times New Roman" w:hint="eastAsia"/>
          <w:sz w:val="24"/>
          <w:szCs w:val="24"/>
        </w:rPr>
        <w:t>会比较均匀，而</w:t>
      </w:r>
      <w:r w:rsidR="00176407">
        <w:rPr>
          <w:rFonts w:ascii="Times New Roman" w:eastAsia="宋体" w:hAnsi="Times New Roman" w:hint="eastAsia"/>
          <w:sz w:val="24"/>
          <w:szCs w:val="24"/>
        </w:rPr>
        <w:t>在</w:t>
      </w:r>
      <w:r w:rsidR="00176407" w:rsidRPr="00691FC8">
        <w:rPr>
          <w:rFonts w:ascii="Times New Roman" w:eastAsia="宋体" w:hAnsi="Times New Roman"/>
          <w:sz w:val="24"/>
          <w:szCs w:val="24"/>
        </w:rPr>
        <w:t>L</w:t>
      </w:r>
      <w:r w:rsidR="00176407">
        <w:rPr>
          <w:rFonts w:ascii="Times New Roman" w:eastAsia="宋体" w:hAnsi="Times New Roman"/>
          <w:sz w:val="24"/>
          <w:szCs w:val="24"/>
        </w:rPr>
        <w:t>1</w:t>
      </w:r>
      <w:r w:rsidR="00176407" w:rsidRPr="00691FC8">
        <w:rPr>
          <w:rFonts w:ascii="Times New Roman" w:eastAsia="宋体" w:hAnsi="Times New Roman"/>
          <w:sz w:val="24"/>
          <w:szCs w:val="24"/>
        </w:rPr>
        <w:t>正则化</w:t>
      </w:r>
      <w:r w:rsidR="00176407">
        <w:rPr>
          <w:rFonts w:ascii="Times New Roman" w:eastAsia="宋体" w:hAnsi="Times New Roman" w:hint="eastAsia"/>
          <w:sz w:val="24"/>
          <w:szCs w:val="24"/>
        </w:rPr>
        <w:t>下</w:t>
      </w:r>
      <w:r w:rsidR="00176407">
        <w:rPr>
          <w:rFonts w:ascii="Times New Roman" w:eastAsia="宋体" w:hAnsi="Times New Roman" w:hint="eastAsia"/>
          <w:sz w:val="24"/>
          <w:szCs w:val="24"/>
        </w:rPr>
        <w:t>，参数分布会比较稀疏。而这背后的实际原因来自于</w:t>
      </w:r>
      <w:r w:rsidR="00176407">
        <w:rPr>
          <w:rFonts w:ascii="Times New Roman" w:eastAsia="宋体" w:hAnsi="Times New Roman" w:hint="eastAsia"/>
          <w:sz w:val="24"/>
          <w:szCs w:val="24"/>
        </w:rPr>
        <w:t>MAP</w:t>
      </w:r>
      <w:r w:rsidR="00176407">
        <w:rPr>
          <w:rFonts w:ascii="Times New Roman" w:eastAsia="宋体" w:hAnsi="Times New Roman" w:hint="eastAsia"/>
          <w:sz w:val="24"/>
          <w:szCs w:val="24"/>
        </w:rPr>
        <w:t>中对于权重参数的</w:t>
      </w:r>
      <w:r w:rsidR="00176407" w:rsidRPr="00176407">
        <w:rPr>
          <w:rFonts w:ascii="Times New Roman" w:eastAsia="宋体" w:hAnsi="Times New Roman"/>
          <w:sz w:val="24"/>
          <w:szCs w:val="24"/>
        </w:rPr>
        <w:t>Normal &amp; Laplace Distribution</w:t>
      </w:r>
      <w:r w:rsidR="00176407" w:rsidRPr="00176407">
        <w:rPr>
          <w:rFonts w:ascii="Times New Roman" w:eastAsia="宋体" w:hAnsi="Times New Roman"/>
          <w:sz w:val="24"/>
          <w:szCs w:val="24"/>
        </w:rPr>
        <w:t>假設</w:t>
      </w:r>
      <w:r w:rsidR="00176407">
        <w:rPr>
          <w:rFonts w:ascii="Times New Roman" w:eastAsia="宋体" w:hAnsi="Times New Roman" w:hint="eastAsia"/>
          <w:sz w:val="24"/>
          <w:szCs w:val="24"/>
        </w:rPr>
        <w:t>。</w:t>
      </w:r>
    </w:p>
    <w:p w14:paraId="309CAFC3" w14:textId="28560FDA" w:rsidR="00176407" w:rsidRDefault="00176407" w:rsidP="00463465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相关</w:t>
      </w:r>
      <w:r w:rsidRPr="00176407">
        <w:rPr>
          <w:rFonts w:ascii="Times New Roman" w:eastAsia="宋体" w:hAnsi="Times New Roman" w:hint="eastAsia"/>
          <w:b/>
          <w:bCs/>
          <w:sz w:val="24"/>
          <w:szCs w:val="24"/>
        </w:rPr>
        <w:t>参考资料：</w:t>
      </w:r>
    </w:p>
    <w:p w14:paraId="3E7F3B70" w14:textId="14D174B9" w:rsidR="00176407" w:rsidRPr="00176407" w:rsidRDefault="00176407" w:rsidP="0017640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hyperlink r:id="rId6" w:history="1">
        <w:r w:rsidRPr="003366A2">
          <w:rPr>
            <w:rStyle w:val="a6"/>
            <w:rFonts w:ascii="Times New Roman" w:eastAsia="宋体" w:hAnsi="Times New Roman"/>
            <w:b/>
            <w:bCs/>
            <w:sz w:val="24"/>
            <w:szCs w:val="24"/>
          </w:rPr>
          <w:t>https://www.bilibili.com/video/BV1hr4y1X7q5/?spm_id_from=333.999.0.0&amp;vd_source=36e948dc2acdb36d7055f879d377b529</w:t>
        </w:r>
      </w:hyperlink>
      <w:r>
        <w:rPr>
          <w:rFonts w:ascii="Times New Roman" w:eastAsia="宋体" w:hAnsi="Times New Roman"/>
          <w:b/>
          <w:bCs/>
          <w:sz w:val="24"/>
          <w:szCs w:val="24"/>
        </w:rPr>
        <w:t xml:space="preserve"> </w:t>
      </w:r>
    </w:p>
    <w:p w14:paraId="347C3289" w14:textId="7EE40741" w:rsidR="00176407" w:rsidRPr="00176407" w:rsidRDefault="00176407" w:rsidP="0017640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hyperlink r:id="rId7" w:history="1">
        <w:r w:rsidRPr="003366A2">
          <w:rPr>
            <w:rStyle w:val="a6"/>
            <w:rFonts w:ascii="Times New Roman" w:eastAsia="宋体" w:hAnsi="Times New Roman"/>
            <w:b/>
            <w:bCs/>
            <w:sz w:val="24"/>
            <w:szCs w:val="24"/>
          </w:rPr>
          <w:t>https://www.bilibili.com/video/BV1zj41127uG/?spm_id_from=333.999.0.0&amp;vd_source=36e948dc2acdb36d7055f879d377b529</w:t>
        </w:r>
      </w:hyperlink>
      <w:r>
        <w:rPr>
          <w:rFonts w:ascii="Times New Roman" w:eastAsia="宋体" w:hAnsi="Times New Roman"/>
          <w:b/>
          <w:bCs/>
          <w:sz w:val="24"/>
          <w:szCs w:val="24"/>
        </w:rPr>
        <w:t xml:space="preserve"> </w:t>
      </w:r>
    </w:p>
    <w:p w14:paraId="1B157F84" w14:textId="22C9AB65" w:rsidR="00176407" w:rsidRDefault="00176407" w:rsidP="00463465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</w:p>
    <w:p w14:paraId="44726786" w14:textId="77777777" w:rsidR="00176407" w:rsidRPr="00176407" w:rsidRDefault="00176407" w:rsidP="00463465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4"/>
        </w:rPr>
      </w:pPr>
    </w:p>
    <w:sectPr w:rsidR="00176407" w:rsidRPr="00176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358"/>
    <w:multiLevelType w:val="hybridMultilevel"/>
    <w:tmpl w:val="DD0259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BC5399"/>
    <w:multiLevelType w:val="hybridMultilevel"/>
    <w:tmpl w:val="3508CB96"/>
    <w:lvl w:ilvl="0" w:tplc="0CF20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2E"/>
    <w:rsid w:val="00117358"/>
    <w:rsid w:val="00176407"/>
    <w:rsid w:val="002419F5"/>
    <w:rsid w:val="00297190"/>
    <w:rsid w:val="00312785"/>
    <w:rsid w:val="00341139"/>
    <w:rsid w:val="00374FFF"/>
    <w:rsid w:val="003A6586"/>
    <w:rsid w:val="00463465"/>
    <w:rsid w:val="00542BE9"/>
    <w:rsid w:val="00655BE9"/>
    <w:rsid w:val="00691FC8"/>
    <w:rsid w:val="006A003D"/>
    <w:rsid w:val="00796197"/>
    <w:rsid w:val="00796E55"/>
    <w:rsid w:val="007B5365"/>
    <w:rsid w:val="008D67A2"/>
    <w:rsid w:val="00946F60"/>
    <w:rsid w:val="00973714"/>
    <w:rsid w:val="009E5901"/>
    <w:rsid w:val="009F79DA"/>
    <w:rsid w:val="00A9052E"/>
    <w:rsid w:val="00AE6F10"/>
    <w:rsid w:val="00B85A0B"/>
    <w:rsid w:val="00C975FF"/>
    <w:rsid w:val="00D4585B"/>
    <w:rsid w:val="00E4669C"/>
    <w:rsid w:val="00F54FCC"/>
    <w:rsid w:val="00F936E3"/>
    <w:rsid w:val="00FF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B804"/>
  <w15:chartTrackingRefBased/>
  <w15:docId w15:val="{55D5EB02-3857-4ABD-8D01-E4F48EBD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1F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346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463465"/>
    <w:rPr>
      <w:color w:val="808080"/>
    </w:rPr>
  </w:style>
  <w:style w:type="table" w:styleId="a4">
    <w:name w:val="Table Grid"/>
    <w:basedOn w:val="a1"/>
    <w:uiPriority w:val="39"/>
    <w:rsid w:val="00796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55BE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691F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7640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76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zj41127uG/?spm_id_from=333.999.0.0&amp;vd_source=36e948dc2acdb36d7055f879d377b5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BV1hr4y1X7q5/?spm_id_from=333.999.0.0&amp;vd_source=36e948dc2acdb36d7055f879d377b52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1056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 宋</dc:creator>
  <cp:keywords/>
  <dc:description/>
  <cp:lastModifiedBy>佳辉 宋</cp:lastModifiedBy>
  <cp:revision>6</cp:revision>
  <cp:lastPrinted>2023-09-15T10:29:00Z</cp:lastPrinted>
  <dcterms:created xsi:type="dcterms:W3CDTF">2023-09-15T06:00:00Z</dcterms:created>
  <dcterms:modified xsi:type="dcterms:W3CDTF">2023-09-15T10:30:00Z</dcterms:modified>
</cp:coreProperties>
</file>