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10353AD0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BE755F" w:rsidRPr="00BE755F">
        <w:rPr>
          <w:rFonts w:ascii="Times New Roman" w:eastAsia="宋体" w:hAnsi="Times New Roman"/>
          <w:sz w:val="28"/>
          <w:szCs w:val="32"/>
        </w:rPr>
        <w:t>Inductive Representation Learning on Large Graphs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121BE10E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BE755F" w:rsidRPr="00BE755F">
        <w:rPr>
          <w:rFonts w:ascii="Times New Roman" w:eastAsia="宋体" w:hAnsi="Times New Roman" w:hint="eastAsia"/>
          <w:sz w:val="28"/>
          <w:szCs w:val="32"/>
        </w:rPr>
        <w:t>大型图的归纳表示学习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2F4DFC12" w14:textId="06DDCAF8" w:rsidR="00310398" w:rsidRPr="00B30017" w:rsidRDefault="00046518" w:rsidP="00B300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AD358A" w:rsidRPr="00AD358A">
        <w:rPr>
          <w:rFonts w:ascii="Times New Roman" w:eastAsia="宋体" w:hAnsi="Times New Roman" w:hint="eastAsia"/>
          <w:sz w:val="24"/>
          <w:szCs w:val="28"/>
        </w:rPr>
        <w:t>自</w:t>
      </w:r>
      <w:r w:rsidR="00AD358A" w:rsidRPr="00AD358A">
        <w:rPr>
          <w:rFonts w:ascii="Times New Roman" w:eastAsia="宋体" w:hAnsi="Times New Roman" w:hint="eastAsia"/>
          <w:sz w:val="24"/>
          <w:szCs w:val="28"/>
        </w:rPr>
        <w:t>GCN</w:t>
      </w:r>
      <w:r w:rsidR="007C011B">
        <w:rPr>
          <w:rFonts w:ascii="Times New Roman" w:eastAsia="宋体" w:hAnsi="Times New Roman" w:hint="eastAsia"/>
          <w:sz w:val="24"/>
          <w:szCs w:val="28"/>
        </w:rPr>
        <w:t>相关的论文</w:t>
      </w:r>
      <w:r w:rsidR="00AD358A" w:rsidRPr="00AD358A">
        <w:rPr>
          <w:rFonts w:ascii="Times New Roman" w:eastAsia="宋体" w:hAnsi="Times New Roman" w:hint="eastAsia"/>
          <w:sz w:val="24"/>
          <w:szCs w:val="28"/>
        </w:rPr>
        <w:t>提出后</w:t>
      </w:r>
      <w:r w:rsidR="00AD358A">
        <w:rPr>
          <w:rFonts w:ascii="Times New Roman" w:eastAsia="宋体" w:hAnsi="Times New Roman" w:hint="eastAsia"/>
          <w:sz w:val="24"/>
          <w:szCs w:val="28"/>
        </w:rPr>
        <w:t>，</w:t>
      </w:r>
      <w:proofErr w:type="gramStart"/>
      <w:r w:rsidR="00AD358A" w:rsidRPr="00AD358A">
        <w:rPr>
          <w:rFonts w:ascii="Times New Roman" w:eastAsia="宋体" w:hAnsi="Times New Roman" w:hint="eastAsia"/>
          <w:sz w:val="24"/>
          <w:szCs w:val="28"/>
        </w:rPr>
        <w:t>图神经网络</w:t>
      </w:r>
      <w:proofErr w:type="gramEnd"/>
      <w:r w:rsidR="007C011B">
        <w:rPr>
          <w:rFonts w:ascii="Times New Roman" w:eastAsia="宋体" w:hAnsi="Times New Roman" w:hint="eastAsia"/>
          <w:sz w:val="24"/>
          <w:szCs w:val="28"/>
        </w:rPr>
        <w:t>开启</w:t>
      </w:r>
      <w:r w:rsidR="00AD358A">
        <w:rPr>
          <w:rFonts w:ascii="Times New Roman" w:eastAsia="宋体" w:hAnsi="Times New Roman" w:hint="eastAsia"/>
          <w:sz w:val="24"/>
          <w:szCs w:val="28"/>
        </w:rPr>
        <w:t>了新一轮的研究热潮</w:t>
      </w:r>
      <w:r w:rsidR="009E09D0">
        <w:rPr>
          <w:rFonts w:ascii="Times New Roman" w:eastAsia="宋体" w:hAnsi="Times New Roman" w:hint="eastAsia"/>
          <w:sz w:val="24"/>
          <w:szCs w:val="28"/>
        </w:rPr>
        <w:t>。</w:t>
      </w:r>
      <w:r w:rsidR="00AD358A">
        <w:rPr>
          <w:rFonts w:ascii="Times New Roman" w:eastAsia="宋体" w:hAnsi="Times New Roman" w:hint="eastAsia"/>
          <w:sz w:val="24"/>
          <w:szCs w:val="28"/>
        </w:rPr>
        <w:t>然而，</w:t>
      </w:r>
      <w:r w:rsidR="007C011B">
        <w:rPr>
          <w:rFonts w:ascii="Times New Roman" w:eastAsia="宋体" w:hAnsi="Times New Roman" w:hint="eastAsia"/>
          <w:sz w:val="24"/>
          <w:szCs w:val="28"/>
        </w:rPr>
        <w:t>当时的</w:t>
      </w:r>
      <w:r w:rsidR="00AD358A">
        <w:rPr>
          <w:rFonts w:ascii="Times New Roman" w:eastAsia="宋体" w:hAnsi="Times New Roman" w:hint="eastAsia"/>
          <w:sz w:val="24"/>
          <w:szCs w:val="28"/>
        </w:rPr>
        <w:t>大多数训练算法并不能扩展到</w:t>
      </w:r>
      <w:r w:rsidR="007C011B" w:rsidRPr="007C011B">
        <w:rPr>
          <w:rFonts w:ascii="Times New Roman" w:eastAsia="宋体" w:hAnsi="Times New Roman" w:hint="eastAsia"/>
          <w:sz w:val="24"/>
          <w:szCs w:val="28"/>
        </w:rPr>
        <w:t>大型图</w:t>
      </w:r>
      <w:r w:rsidR="007C011B">
        <w:rPr>
          <w:rFonts w:ascii="Times New Roman" w:eastAsia="宋体" w:hAnsi="Times New Roman" w:hint="eastAsia"/>
          <w:sz w:val="24"/>
          <w:szCs w:val="28"/>
        </w:rPr>
        <w:t>中</w:t>
      </w:r>
      <w:r w:rsidR="007C011B" w:rsidRPr="007C011B">
        <w:rPr>
          <w:rFonts w:ascii="Times New Roman" w:eastAsia="宋体" w:hAnsi="Times New Roman" w:hint="eastAsia"/>
          <w:sz w:val="24"/>
          <w:szCs w:val="28"/>
        </w:rPr>
        <w:t>或者设计用于全图</w:t>
      </w:r>
      <w:r w:rsidR="007C011B">
        <w:rPr>
          <w:rFonts w:ascii="Times New Roman" w:eastAsia="宋体" w:hAnsi="Times New Roman" w:hint="eastAsia"/>
          <w:sz w:val="24"/>
          <w:szCs w:val="28"/>
        </w:rPr>
        <w:t>的</w:t>
      </w:r>
      <w:r w:rsidR="007C011B" w:rsidRPr="007C011B">
        <w:rPr>
          <w:rFonts w:ascii="Times New Roman" w:eastAsia="宋体" w:hAnsi="Times New Roman" w:hint="eastAsia"/>
          <w:sz w:val="24"/>
          <w:szCs w:val="28"/>
        </w:rPr>
        <w:t>分类</w:t>
      </w:r>
      <w:r w:rsidR="00E61358">
        <w:rPr>
          <w:rFonts w:ascii="Times New Roman" w:eastAsia="宋体" w:hAnsi="Times New Roman" w:hint="eastAsia"/>
          <w:sz w:val="24"/>
          <w:szCs w:val="28"/>
        </w:rPr>
        <w:t>，</w:t>
      </w:r>
      <w:r w:rsidR="007C011B">
        <w:rPr>
          <w:rFonts w:ascii="Times New Roman" w:eastAsia="宋体" w:hAnsi="Times New Roman" w:hint="eastAsia"/>
          <w:sz w:val="24"/>
          <w:szCs w:val="28"/>
        </w:rPr>
        <w:t>这使得当时的技术很难应用到实际场景之中</w:t>
      </w:r>
      <w:r w:rsidR="00E61358">
        <w:rPr>
          <w:rFonts w:ascii="Times New Roman" w:eastAsia="宋体" w:hAnsi="Times New Roman" w:hint="eastAsia"/>
          <w:sz w:val="24"/>
          <w:szCs w:val="28"/>
        </w:rPr>
        <w:t>，或存在很大的局限。</w:t>
      </w:r>
    </w:p>
    <w:p w14:paraId="4B76FCB2" w14:textId="2E417B78" w:rsidR="00AC14BF" w:rsidRPr="00E61358" w:rsidRDefault="00DA7093" w:rsidP="00E613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proofErr w:type="gramStart"/>
      <w:r w:rsidR="00E61358" w:rsidRPr="00E61358">
        <w:rPr>
          <w:rFonts w:ascii="Times New Roman" w:eastAsia="宋体" w:hAnsi="Times New Roman" w:hint="eastAsia"/>
          <w:sz w:val="24"/>
          <w:szCs w:val="28"/>
        </w:rPr>
        <w:t>有效解决</w:t>
      </w:r>
      <w:proofErr w:type="gramEnd"/>
      <w:r w:rsidR="00E61358" w:rsidRPr="00E61358">
        <w:rPr>
          <w:rFonts w:ascii="Times New Roman" w:eastAsia="宋体" w:hAnsi="Times New Roman" w:hint="eastAsia"/>
          <w:sz w:val="24"/>
          <w:szCs w:val="28"/>
        </w:rPr>
        <w:t>了大规模动态</w:t>
      </w:r>
      <w:proofErr w:type="gramStart"/>
      <w:r w:rsidR="00E61358" w:rsidRPr="00E61358">
        <w:rPr>
          <w:rFonts w:ascii="Times New Roman" w:eastAsia="宋体" w:hAnsi="Times New Roman" w:hint="eastAsia"/>
          <w:sz w:val="24"/>
          <w:szCs w:val="28"/>
        </w:rPr>
        <w:t>图结构</w:t>
      </w:r>
      <w:proofErr w:type="gramEnd"/>
      <w:r w:rsidR="00E61358" w:rsidRPr="00E61358">
        <w:rPr>
          <w:rFonts w:ascii="Times New Roman" w:eastAsia="宋体" w:hAnsi="Times New Roman" w:hint="eastAsia"/>
          <w:sz w:val="24"/>
          <w:szCs w:val="28"/>
        </w:rPr>
        <w:t>下的节点</w:t>
      </w:r>
      <w:r w:rsidR="00E61358" w:rsidRPr="00E61358">
        <w:rPr>
          <w:rFonts w:ascii="Times New Roman" w:eastAsia="宋体" w:hAnsi="Times New Roman"/>
          <w:sz w:val="24"/>
          <w:szCs w:val="28"/>
        </w:rPr>
        <w:t>embedding</w:t>
      </w:r>
      <w:r w:rsidR="00E61358" w:rsidRPr="00E61358">
        <w:rPr>
          <w:rFonts w:ascii="Times New Roman" w:eastAsia="宋体" w:hAnsi="Times New Roman" w:hint="eastAsia"/>
          <w:sz w:val="24"/>
          <w:szCs w:val="28"/>
        </w:rPr>
        <w:t>的</w:t>
      </w:r>
      <w:r w:rsidR="00E61358" w:rsidRPr="00E61358">
        <w:rPr>
          <w:rFonts w:ascii="Times New Roman" w:eastAsia="宋体" w:hAnsi="Times New Roman"/>
          <w:sz w:val="24"/>
          <w:szCs w:val="28"/>
        </w:rPr>
        <w:t>生成问题</w:t>
      </w:r>
      <w:r w:rsidR="00E61358">
        <w:rPr>
          <w:rFonts w:ascii="Times New Roman" w:eastAsia="宋体" w:hAnsi="Times New Roman" w:hint="eastAsia"/>
          <w:sz w:val="24"/>
          <w:szCs w:val="28"/>
        </w:rPr>
        <w:t>，并</w:t>
      </w:r>
      <w:r w:rsidR="00E61358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在</w:t>
      </w:r>
      <w:proofErr w:type="gramStart"/>
      <w:r w:rsidR="00E61358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图神经网络</w:t>
      </w:r>
      <w:proofErr w:type="gramEnd"/>
      <w:r w:rsidR="009D0797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领域</w:t>
      </w:r>
      <w:r w:rsidR="00E61358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上提出了</w:t>
      </w:r>
      <w:r w:rsidR="009D0797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通用的</w:t>
      </w:r>
      <w:r w:rsidR="00E61358" w:rsidRPr="00FE2B8E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归纳式学习框架</w:t>
      </w:r>
      <w:r w:rsidR="009D0797">
        <w:rPr>
          <w:rFonts w:ascii="Times New Roman" w:eastAsia="宋体" w:hAnsi="Times New Roman" w:hint="eastAsia"/>
          <w:sz w:val="24"/>
          <w:szCs w:val="28"/>
        </w:rPr>
        <w:t>，即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可以利用已有的节点信息产生新</w:t>
      </w:r>
      <w:r w:rsidR="009D0797">
        <w:rPr>
          <w:rFonts w:ascii="Times New Roman" w:eastAsia="宋体" w:hAnsi="Times New Roman" w:hint="eastAsia"/>
          <w:sz w:val="24"/>
          <w:szCs w:val="28"/>
        </w:rPr>
        <w:t>加入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节点的</w:t>
      </w:r>
      <w:r w:rsidR="009D0797" w:rsidRPr="009D0797">
        <w:rPr>
          <w:rFonts w:ascii="Times New Roman" w:eastAsia="宋体" w:hAnsi="Times New Roman"/>
          <w:sz w:val="24"/>
          <w:szCs w:val="28"/>
        </w:rPr>
        <w:t>embedding</w:t>
      </w:r>
      <w:r w:rsidR="00636B85" w:rsidRPr="00E61358">
        <w:rPr>
          <w:rFonts w:ascii="Times New Roman" w:eastAsia="宋体" w:hAnsi="Times New Roman" w:hint="eastAsia"/>
          <w:sz w:val="24"/>
          <w:szCs w:val="28"/>
        </w:rPr>
        <w:t>。</w:t>
      </w:r>
    </w:p>
    <w:p w14:paraId="78608932" w14:textId="378282E3" w:rsidR="000C7A36" w:rsidRPr="000C7A36" w:rsidRDefault="000C7A36" w:rsidP="000C7A3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利用节点特征信息和结构信息，</w:t>
      </w:r>
      <w:r w:rsidR="009D0797">
        <w:rPr>
          <w:rFonts w:ascii="Times New Roman" w:eastAsia="宋体" w:hAnsi="Times New Roman" w:hint="eastAsia"/>
          <w:sz w:val="24"/>
          <w:szCs w:val="28"/>
        </w:rPr>
        <w:t>通过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顶点的局部邻居</w:t>
      </w:r>
      <w:r w:rsidR="009D0797" w:rsidRPr="009D079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采样操作</w:t>
      </w:r>
      <w:r w:rsidR="00DC01D0">
        <w:rPr>
          <w:rFonts w:ascii="Times New Roman" w:eastAsia="宋体" w:hAnsi="Times New Roman" w:hint="eastAsia"/>
          <w:sz w:val="24"/>
          <w:szCs w:val="28"/>
        </w:rPr>
        <w:t>(</w:t>
      </w:r>
      <w:r w:rsidR="00DC01D0" w:rsidRPr="00DC01D0">
        <w:rPr>
          <w:rFonts w:ascii="Times New Roman" w:eastAsia="宋体" w:hAnsi="Times New Roman"/>
          <w:sz w:val="24"/>
          <w:szCs w:val="28"/>
        </w:rPr>
        <w:t>sampling</w:t>
      </w:r>
      <w:r w:rsidR="00DC01D0">
        <w:rPr>
          <w:rFonts w:ascii="Times New Roman" w:eastAsia="宋体" w:hAnsi="Times New Roman" w:hint="eastAsia"/>
          <w:sz w:val="24"/>
          <w:szCs w:val="28"/>
        </w:rPr>
        <w:t>)</w:t>
      </w:r>
      <w:r w:rsidR="009D0797">
        <w:rPr>
          <w:rFonts w:ascii="Times New Roman" w:eastAsia="宋体" w:hAnsi="Times New Roman" w:hint="eastAsia"/>
          <w:sz w:val="24"/>
          <w:szCs w:val="28"/>
        </w:rPr>
        <w:t>，以及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聚合邻居节点特征</w:t>
      </w:r>
      <w:r w:rsidR="009D0797">
        <w:rPr>
          <w:rFonts w:ascii="Times New Roman" w:eastAsia="宋体" w:hAnsi="Times New Roman" w:hint="eastAsia"/>
          <w:sz w:val="24"/>
          <w:szCs w:val="28"/>
        </w:rPr>
        <w:t>的</w:t>
      </w:r>
      <w:r w:rsidR="009D0797" w:rsidRPr="009D079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聚合操作</w:t>
      </w:r>
      <w:r w:rsidR="00DC01D0">
        <w:rPr>
          <w:rFonts w:ascii="Times New Roman" w:eastAsia="宋体" w:hAnsi="Times New Roman" w:hint="eastAsia"/>
          <w:sz w:val="24"/>
          <w:szCs w:val="28"/>
        </w:rPr>
        <w:t>(</w:t>
      </w:r>
      <w:r w:rsidR="00DC01D0" w:rsidRPr="00DC01D0">
        <w:rPr>
          <w:rFonts w:ascii="Times New Roman" w:eastAsia="宋体" w:hAnsi="Times New Roman"/>
          <w:sz w:val="24"/>
          <w:szCs w:val="28"/>
        </w:rPr>
        <w:t>aggregation</w:t>
      </w:r>
      <w:r w:rsidR="00DC01D0">
        <w:rPr>
          <w:rFonts w:ascii="Times New Roman" w:eastAsia="宋体" w:hAnsi="Times New Roman" w:hint="eastAsia"/>
          <w:sz w:val="24"/>
          <w:szCs w:val="28"/>
        </w:rPr>
        <w:t>)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，</w:t>
      </w:r>
      <w:r w:rsidR="009D0797">
        <w:rPr>
          <w:rFonts w:ascii="Times New Roman" w:eastAsia="宋体" w:hAnsi="Times New Roman" w:hint="eastAsia"/>
          <w:sz w:val="24"/>
          <w:szCs w:val="28"/>
        </w:rPr>
        <w:t>来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获取</w:t>
      </w:r>
      <w:r w:rsidR="00DC01D0">
        <w:rPr>
          <w:rFonts w:ascii="Times New Roman" w:eastAsia="宋体" w:hAnsi="Times New Roman" w:hint="eastAsia"/>
          <w:sz w:val="24"/>
          <w:szCs w:val="28"/>
        </w:rPr>
        <w:t>（训练）</w:t>
      </w:r>
      <w:r w:rsidR="009D0797" w:rsidRPr="009D0797">
        <w:rPr>
          <w:rFonts w:ascii="Times New Roman" w:eastAsia="宋体" w:hAnsi="Times New Roman" w:hint="eastAsia"/>
          <w:sz w:val="24"/>
          <w:szCs w:val="28"/>
        </w:rPr>
        <w:t>顶点的</w:t>
      </w:r>
      <w:r w:rsidR="009D0797" w:rsidRPr="009D0797">
        <w:rPr>
          <w:rFonts w:ascii="Times New Roman" w:eastAsia="宋体" w:hAnsi="Times New Roman"/>
          <w:sz w:val="24"/>
          <w:szCs w:val="28"/>
        </w:rPr>
        <w:t>Graph Embedding</w:t>
      </w:r>
      <w:r w:rsidR="00636B85">
        <w:rPr>
          <w:rFonts w:ascii="Times New Roman" w:eastAsia="宋体" w:hAnsi="Times New Roman" w:hint="eastAsia"/>
          <w:sz w:val="24"/>
          <w:szCs w:val="28"/>
        </w:rPr>
        <w:t>。</w:t>
      </w:r>
      <w:r w:rsidR="0062299D">
        <w:rPr>
          <w:rFonts w:ascii="Times New Roman" w:eastAsia="宋体" w:hAnsi="Times New Roman" w:hint="eastAsia"/>
          <w:sz w:val="24"/>
          <w:szCs w:val="28"/>
        </w:rPr>
        <w:t>并且，上述这种方式可以应用</w:t>
      </w:r>
      <w:r w:rsidR="00802EF7">
        <w:rPr>
          <w:rFonts w:ascii="Times New Roman" w:eastAsia="宋体" w:hAnsi="Times New Roman" w:hint="eastAsia"/>
          <w:sz w:val="24"/>
          <w:szCs w:val="28"/>
        </w:rPr>
        <w:t>到</w:t>
      </w:r>
      <w:r w:rsidR="0062299D">
        <w:rPr>
          <w:rFonts w:ascii="Times New Roman" w:eastAsia="宋体" w:hAnsi="Times New Roman" w:hint="eastAsia"/>
          <w:sz w:val="24"/>
          <w:szCs w:val="28"/>
        </w:rPr>
        <w:t>归纳式学习中。</w:t>
      </w:r>
    </w:p>
    <w:p w14:paraId="20EB6672" w14:textId="3288BD76" w:rsidR="00C4539B" w:rsidRPr="00E37264" w:rsidRDefault="000C7A36" w:rsidP="00E63D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6200A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A01E3A" w:rsidRPr="00A01E3A">
        <w:rPr>
          <w:rFonts w:ascii="Times New Roman" w:eastAsia="宋体" w:hAnsi="Times New Roman"/>
          <w:sz w:val="24"/>
          <w:szCs w:val="28"/>
        </w:rPr>
        <w:t>相比</w:t>
      </w:r>
      <w:r w:rsidR="00A01E3A">
        <w:rPr>
          <w:rFonts w:ascii="Times New Roman" w:eastAsia="宋体" w:hAnsi="Times New Roman" w:hint="eastAsia"/>
          <w:sz w:val="24"/>
          <w:szCs w:val="28"/>
        </w:rPr>
        <w:t>一些</w:t>
      </w:r>
      <w:r w:rsidR="00A01E3A" w:rsidRPr="00A01E3A">
        <w:rPr>
          <w:rFonts w:ascii="Times New Roman" w:eastAsia="宋体" w:hAnsi="Times New Roman"/>
          <w:sz w:val="24"/>
          <w:szCs w:val="28"/>
        </w:rPr>
        <w:t xml:space="preserve">baseline </w:t>
      </w:r>
      <w:r w:rsidR="00A01E3A" w:rsidRPr="00A01E3A">
        <w:rPr>
          <w:rFonts w:ascii="Times New Roman" w:eastAsia="宋体" w:hAnsi="Times New Roman"/>
          <w:sz w:val="24"/>
          <w:szCs w:val="28"/>
        </w:rPr>
        <w:t>算法</w:t>
      </w:r>
      <w:r w:rsidR="00A01E3A">
        <w:rPr>
          <w:rFonts w:ascii="Times New Roman" w:eastAsia="宋体" w:hAnsi="Times New Roman" w:hint="eastAsia"/>
          <w:sz w:val="24"/>
          <w:szCs w:val="28"/>
        </w:rPr>
        <w:t>，</w:t>
      </w:r>
      <w:proofErr w:type="spellStart"/>
      <w:r w:rsidR="00A01E3A" w:rsidRPr="00A01E3A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A01E3A">
        <w:rPr>
          <w:rFonts w:ascii="Times New Roman" w:eastAsia="宋体" w:hAnsi="Times New Roman" w:hint="eastAsia"/>
          <w:sz w:val="24"/>
          <w:szCs w:val="28"/>
        </w:rPr>
        <w:t>在性能上取得了</w:t>
      </w:r>
      <w:r w:rsidR="0062299D">
        <w:rPr>
          <w:rFonts w:ascii="Times New Roman" w:eastAsia="宋体" w:hAnsi="Times New Roman" w:hint="eastAsia"/>
          <w:sz w:val="24"/>
          <w:szCs w:val="28"/>
        </w:rPr>
        <w:t>更</w:t>
      </w:r>
      <w:r w:rsidR="00A01E3A">
        <w:rPr>
          <w:rFonts w:ascii="Times New Roman" w:eastAsia="宋体" w:hAnsi="Times New Roman" w:hint="eastAsia"/>
          <w:sz w:val="24"/>
          <w:szCs w:val="28"/>
        </w:rPr>
        <w:t>进一步的提升</w:t>
      </w:r>
      <w:r w:rsidR="00E37264" w:rsidRPr="00E37264">
        <w:rPr>
          <w:rFonts w:ascii="Times New Roman" w:eastAsia="宋体" w:hAnsi="Times New Roman" w:hint="eastAsia"/>
          <w:sz w:val="24"/>
          <w:szCs w:val="28"/>
        </w:rPr>
        <w:t>。</w:t>
      </w:r>
      <w:r w:rsidR="00A01E3A">
        <w:rPr>
          <w:rFonts w:ascii="Times New Roman" w:eastAsia="宋体" w:hAnsi="Times New Roman" w:hint="eastAsia"/>
          <w:sz w:val="24"/>
          <w:szCs w:val="28"/>
        </w:rPr>
        <w:t>此外，研究还比较了</w:t>
      </w:r>
      <w:proofErr w:type="spellStart"/>
      <w:r w:rsidR="00A01E3A" w:rsidRPr="00A01E3A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A01E3A" w:rsidRPr="00A01E3A">
        <w:rPr>
          <w:rFonts w:ascii="Times New Roman" w:eastAsia="宋体" w:hAnsi="Times New Roman"/>
          <w:sz w:val="24"/>
          <w:szCs w:val="28"/>
        </w:rPr>
        <w:t>的不同聚合函数</w:t>
      </w:r>
      <w:r w:rsidR="00A01E3A">
        <w:rPr>
          <w:rFonts w:ascii="Times New Roman" w:eastAsia="宋体" w:hAnsi="Times New Roman" w:hint="eastAsia"/>
          <w:sz w:val="24"/>
          <w:szCs w:val="28"/>
        </w:rPr>
        <w:t>的效果，其中</w:t>
      </w:r>
      <w:r w:rsidR="00A01E3A">
        <w:rPr>
          <w:rFonts w:ascii="Times New Roman" w:eastAsia="宋体" w:hAnsi="Times New Roman" w:hint="eastAsia"/>
          <w:sz w:val="24"/>
          <w:szCs w:val="28"/>
        </w:rPr>
        <w:t>LSTM</w:t>
      </w:r>
      <w:r w:rsidR="00A01E3A">
        <w:rPr>
          <w:rFonts w:ascii="Times New Roman" w:eastAsia="宋体" w:hAnsi="Times New Roman" w:hint="eastAsia"/>
          <w:sz w:val="24"/>
          <w:szCs w:val="28"/>
        </w:rPr>
        <w:t>聚合</w:t>
      </w:r>
      <w:r w:rsidR="0062299D">
        <w:rPr>
          <w:rFonts w:ascii="Times New Roman" w:eastAsia="宋体" w:hAnsi="Times New Roman" w:hint="eastAsia"/>
          <w:sz w:val="24"/>
          <w:szCs w:val="28"/>
        </w:rPr>
        <w:t>函数</w:t>
      </w:r>
      <w:r w:rsidR="00A01E3A">
        <w:rPr>
          <w:rFonts w:ascii="Times New Roman" w:eastAsia="宋体" w:hAnsi="Times New Roman" w:hint="eastAsia"/>
          <w:sz w:val="24"/>
          <w:szCs w:val="28"/>
        </w:rPr>
        <w:t>以及</w:t>
      </w:r>
      <w:r w:rsidR="00A01E3A">
        <w:rPr>
          <w:rFonts w:ascii="Times New Roman" w:eastAsia="宋体" w:hAnsi="Times New Roman" w:hint="eastAsia"/>
          <w:sz w:val="24"/>
          <w:szCs w:val="28"/>
        </w:rPr>
        <w:t>P</w:t>
      </w:r>
      <w:r w:rsidR="00A01E3A">
        <w:rPr>
          <w:rFonts w:ascii="Times New Roman" w:eastAsia="宋体" w:hAnsi="Times New Roman"/>
          <w:sz w:val="24"/>
          <w:szCs w:val="28"/>
        </w:rPr>
        <w:t>ool</w:t>
      </w:r>
      <w:r w:rsidR="00A01E3A">
        <w:rPr>
          <w:rFonts w:ascii="Times New Roman" w:eastAsia="宋体" w:hAnsi="Times New Roman" w:hint="eastAsia"/>
          <w:sz w:val="24"/>
          <w:szCs w:val="28"/>
        </w:rPr>
        <w:t>ing</w:t>
      </w:r>
      <w:r w:rsidR="00A01E3A">
        <w:rPr>
          <w:rFonts w:ascii="Times New Roman" w:eastAsia="宋体" w:hAnsi="Times New Roman" w:hint="eastAsia"/>
          <w:sz w:val="24"/>
          <w:szCs w:val="28"/>
        </w:rPr>
        <w:t>聚合</w:t>
      </w:r>
      <w:r w:rsidR="0062299D">
        <w:rPr>
          <w:rFonts w:ascii="Times New Roman" w:eastAsia="宋体" w:hAnsi="Times New Roman" w:hint="eastAsia"/>
          <w:sz w:val="24"/>
          <w:szCs w:val="28"/>
        </w:rPr>
        <w:t>函数</w:t>
      </w:r>
      <w:r w:rsidR="00A01E3A">
        <w:rPr>
          <w:rFonts w:ascii="Times New Roman" w:eastAsia="宋体" w:hAnsi="Times New Roman" w:hint="eastAsia"/>
          <w:sz w:val="24"/>
          <w:szCs w:val="28"/>
        </w:rPr>
        <w:t>取得了</w:t>
      </w:r>
      <w:r w:rsidR="0062299D">
        <w:rPr>
          <w:rFonts w:ascii="Times New Roman" w:eastAsia="宋体" w:hAnsi="Times New Roman" w:hint="eastAsia"/>
          <w:sz w:val="24"/>
          <w:szCs w:val="28"/>
        </w:rPr>
        <w:t>更</w:t>
      </w:r>
      <w:r w:rsidR="00A01E3A">
        <w:rPr>
          <w:rFonts w:ascii="Times New Roman" w:eastAsia="宋体" w:hAnsi="Times New Roman" w:hint="eastAsia"/>
          <w:sz w:val="24"/>
          <w:szCs w:val="28"/>
        </w:rPr>
        <w:t>优异</w:t>
      </w:r>
      <w:r w:rsidR="0062299D">
        <w:rPr>
          <w:rFonts w:ascii="Times New Roman" w:eastAsia="宋体" w:hAnsi="Times New Roman" w:hint="eastAsia"/>
          <w:sz w:val="24"/>
          <w:szCs w:val="28"/>
        </w:rPr>
        <w:t>的</w:t>
      </w:r>
      <w:r w:rsidR="00A01E3A">
        <w:rPr>
          <w:rFonts w:ascii="Times New Roman" w:eastAsia="宋体" w:hAnsi="Times New Roman" w:hint="eastAsia"/>
          <w:sz w:val="24"/>
          <w:szCs w:val="28"/>
        </w:rPr>
        <w:t>成绩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</w:p>
    <w:p w14:paraId="22025159" w14:textId="77777777" w:rsidR="00041BF1" w:rsidRDefault="00041BF1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0C0BDB5" w14:textId="33112F2D" w:rsidR="00C6200A" w:rsidRDefault="00802EF7" w:rsidP="00C6200A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直推式学习</w:t>
      </w:r>
      <w:r w:rsidR="00270125">
        <w:rPr>
          <w:rFonts w:ascii="Times New Roman" w:eastAsia="宋体" w:hAnsi="Times New Roman" w:hint="eastAsia"/>
          <w:b/>
          <w:bCs/>
          <w:sz w:val="24"/>
          <w:szCs w:val="28"/>
        </w:rPr>
        <w:t>和归纳式学习</w:t>
      </w:r>
      <w:r w:rsidR="007165B1" w:rsidRPr="007165B1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40715B2" w14:textId="4CE6B6F6" w:rsidR="00270125" w:rsidRPr="00270125" w:rsidRDefault="00270125" w:rsidP="00270125">
      <w:pPr>
        <w:wordWrap w:val="0"/>
        <w:spacing w:line="360" w:lineRule="auto"/>
        <w:jc w:val="right"/>
        <w:rPr>
          <w:rFonts w:ascii="Times New Roman" w:eastAsia="宋体" w:hAnsi="Times New Roman" w:hint="eastAsia"/>
          <w:sz w:val="24"/>
          <w:szCs w:val="28"/>
        </w:rPr>
      </w:pPr>
      <w:r w:rsidRPr="00270125">
        <w:rPr>
          <w:rFonts w:ascii="Times New Roman" w:eastAsia="宋体" w:hAnsi="Times New Roman" w:hint="eastAsia"/>
          <w:sz w:val="24"/>
          <w:szCs w:val="28"/>
        </w:rPr>
        <w:t>——</w:t>
      </w:r>
      <w:proofErr w:type="gramStart"/>
      <w:r w:rsidRPr="00270125">
        <w:rPr>
          <w:rFonts w:ascii="Times New Roman" w:eastAsia="宋体" w:hAnsi="Times New Roman" w:hint="eastAsia"/>
          <w:sz w:val="24"/>
          <w:szCs w:val="28"/>
        </w:rPr>
        <w:t>参考自</w:t>
      </w:r>
      <w:proofErr w:type="gramEnd"/>
      <w:r w:rsidRPr="00270125">
        <w:rPr>
          <w:rFonts w:ascii="Times New Roman" w:eastAsia="宋体" w:hAnsi="Times New Roman"/>
          <w:sz w:val="24"/>
          <w:szCs w:val="28"/>
        </w:rPr>
        <w:fldChar w:fldCharType="begin"/>
      </w:r>
      <w:r w:rsidRPr="00270125">
        <w:rPr>
          <w:rFonts w:ascii="Times New Roman" w:eastAsia="宋体" w:hAnsi="Times New Roman"/>
          <w:sz w:val="24"/>
          <w:szCs w:val="28"/>
        </w:rPr>
        <w:instrText>HYPERLINK "</w:instrText>
      </w:r>
      <w:r w:rsidRPr="00270125">
        <w:rPr>
          <w:rFonts w:ascii="Times New Roman" w:eastAsia="宋体" w:hAnsi="Times New Roman"/>
          <w:sz w:val="24"/>
          <w:szCs w:val="28"/>
        </w:rPr>
        <w:instrText>https://zhuanlan.zhihu.com/p/332289397</w:instrText>
      </w:r>
      <w:r w:rsidRPr="00270125">
        <w:rPr>
          <w:rFonts w:ascii="Times New Roman" w:eastAsia="宋体" w:hAnsi="Times New Roman"/>
          <w:sz w:val="24"/>
          <w:szCs w:val="28"/>
        </w:rPr>
        <w:instrText>"</w:instrText>
      </w:r>
      <w:r w:rsidRPr="00270125">
        <w:rPr>
          <w:rFonts w:ascii="Times New Roman" w:eastAsia="宋体" w:hAnsi="Times New Roman"/>
          <w:sz w:val="24"/>
          <w:szCs w:val="28"/>
        </w:rPr>
        <w:fldChar w:fldCharType="separate"/>
      </w:r>
      <w:r w:rsidRPr="00270125">
        <w:rPr>
          <w:rStyle w:val="a5"/>
          <w:rFonts w:ascii="Times New Roman" w:eastAsia="宋体" w:hAnsi="Times New Roman"/>
          <w:sz w:val="24"/>
          <w:szCs w:val="28"/>
        </w:rPr>
        <w:t>https://zhuanlan.zhihu.com/p/332289397</w:t>
      </w:r>
      <w:r w:rsidRPr="00270125">
        <w:rPr>
          <w:rFonts w:ascii="Times New Roman" w:eastAsia="宋体" w:hAnsi="Times New Roman"/>
          <w:sz w:val="24"/>
          <w:szCs w:val="28"/>
        </w:rPr>
        <w:fldChar w:fldCharType="end"/>
      </w:r>
      <w:r w:rsidRPr="00270125">
        <w:rPr>
          <w:rFonts w:ascii="Times New Roman" w:eastAsia="宋体" w:hAnsi="Times New Roman"/>
          <w:sz w:val="24"/>
          <w:szCs w:val="28"/>
        </w:rPr>
        <w:t xml:space="preserve"> </w:t>
      </w:r>
    </w:p>
    <w:p w14:paraId="7A5F54E5" w14:textId="3CAA30F6" w:rsidR="00530378" w:rsidRDefault="0070357F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530378" w:rsidRPr="00DC31CE">
        <w:rPr>
          <w:rFonts w:ascii="Times New Roman" w:eastAsia="宋体" w:hAnsi="Times New Roman" w:hint="eastAsia"/>
          <w:b/>
          <w:bCs/>
          <w:sz w:val="24"/>
          <w:szCs w:val="28"/>
        </w:rPr>
        <w:t>直推式学习</w:t>
      </w:r>
      <w:r w:rsidR="00270125" w:rsidRPr="00DC31CE">
        <w:rPr>
          <w:rFonts w:ascii="Times New Roman" w:eastAsia="宋体" w:hAnsi="Times New Roman" w:hint="eastAsia"/>
          <w:b/>
          <w:bCs/>
          <w:sz w:val="24"/>
          <w:szCs w:val="28"/>
        </w:rPr>
        <w:t>（</w:t>
      </w:r>
      <w:proofErr w:type="spellStart"/>
      <w:r w:rsidR="00270125" w:rsidRPr="00DC31CE">
        <w:rPr>
          <w:rFonts w:ascii="Times New Roman" w:eastAsia="宋体" w:hAnsi="Times New Roman"/>
          <w:b/>
          <w:bCs/>
          <w:sz w:val="24"/>
          <w:szCs w:val="28"/>
        </w:rPr>
        <w:t>transductive</w:t>
      </w:r>
      <w:proofErr w:type="spellEnd"/>
      <w:r w:rsidR="00270125" w:rsidRPr="00DC31CE">
        <w:rPr>
          <w:rFonts w:ascii="Times New Roman" w:eastAsia="宋体" w:hAnsi="Times New Roman"/>
          <w:b/>
          <w:bCs/>
          <w:sz w:val="24"/>
          <w:szCs w:val="28"/>
        </w:rPr>
        <w:t xml:space="preserve"> learning</w:t>
      </w:r>
      <w:r w:rsidR="00270125" w:rsidRPr="00DC31CE">
        <w:rPr>
          <w:rFonts w:ascii="Times New Roman" w:eastAsia="宋体" w:hAnsi="Times New Roman" w:hint="eastAsia"/>
          <w:b/>
          <w:bCs/>
          <w:sz w:val="24"/>
          <w:szCs w:val="28"/>
        </w:rPr>
        <w:t>）</w:t>
      </w:r>
      <w:r w:rsidR="00530378" w:rsidRPr="00530378">
        <w:rPr>
          <w:rFonts w:ascii="Times New Roman" w:eastAsia="宋体" w:hAnsi="Times New Roman" w:hint="eastAsia"/>
          <w:sz w:val="24"/>
          <w:szCs w:val="28"/>
        </w:rPr>
        <w:t>是</w:t>
      </w:r>
      <w:r w:rsidR="00584811">
        <w:rPr>
          <w:rFonts w:ascii="Times New Roman" w:eastAsia="宋体" w:hAnsi="Times New Roman" w:hint="eastAsia"/>
          <w:sz w:val="24"/>
          <w:szCs w:val="28"/>
        </w:rPr>
        <w:t>指</w:t>
      </w:r>
      <w:r w:rsidR="00530378" w:rsidRPr="00530378">
        <w:rPr>
          <w:rFonts w:ascii="Times New Roman" w:eastAsia="宋体" w:hAnsi="Times New Roman" w:hint="eastAsia"/>
          <w:sz w:val="24"/>
          <w:szCs w:val="28"/>
        </w:rPr>
        <w:t>：模型在学习阶段除了能够看到训练数据（样本</w:t>
      </w:r>
      <w:r w:rsidR="00530378" w:rsidRPr="00530378">
        <w:rPr>
          <w:rFonts w:ascii="Times New Roman" w:eastAsia="宋体" w:hAnsi="Times New Roman"/>
          <w:sz w:val="24"/>
          <w:szCs w:val="28"/>
        </w:rPr>
        <w:t>+</w:t>
      </w:r>
      <w:r w:rsidR="00530378" w:rsidRPr="00530378">
        <w:rPr>
          <w:rFonts w:ascii="Times New Roman" w:eastAsia="宋体" w:hAnsi="Times New Roman"/>
          <w:sz w:val="24"/>
          <w:szCs w:val="28"/>
        </w:rPr>
        <w:t>标签）外，还能够接触到测试数据（样本），以期能够利用测试数据的内在结构，把测试数据作为一个整体</w:t>
      </w:r>
      <w:r w:rsidR="00530378">
        <w:rPr>
          <w:rFonts w:ascii="Times New Roman" w:eastAsia="宋体" w:hAnsi="Times New Roman" w:hint="eastAsia"/>
          <w:sz w:val="24"/>
          <w:szCs w:val="28"/>
        </w:rPr>
        <w:t>来</w:t>
      </w:r>
      <w:r w:rsidR="00530378" w:rsidRPr="00530378">
        <w:rPr>
          <w:rFonts w:ascii="Times New Roman" w:eastAsia="宋体" w:hAnsi="Times New Roman"/>
          <w:sz w:val="24"/>
          <w:szCs w:val="28"/>
        </w:rPr>
        <w:t>预测其标签，而不是孤立地、</w:t>
      </w:r>
      <w:r w:rsidR="00530378" w:rsidRPr="00530378">
        <w:rPr>
          <w:rFonts w:ascii="Times New Roman" w:eastAsia="宋体" w:hAnsi="Times New Roman"/>
          <w:sz w:val="24"/>
          <w:szCs w:val="28"/>
        </w:rPr>
        <w:t xml:space="preserve"> one-by-one</w:t>
      </w:r>
      <w:r w:rsidR="00530378" w:rsidRPr="00530378">
        <w:rPr>
          <w:rFonts w:ascii="Times New Roman" w:eastAsia="宋体" w:hAnsi="Times New Roman"/>
          <w:sz w:val="24"/>
          <w:szCs w:val="28"/>
        </w:rPr>
        <w:t>地预测每一个测试样本。</w:t>
      </w:r>
    </w:p>
    <w:p w14:paraId="20CE889E" w14:textId="2AD0799B" w:rsidR="00584811" w:rsidRPr="00584811" w:rsidRDefault="00584811" w:rsidP="00584811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584811">
        <w:rPr>
          <w:rFonts w:ascii="Times New Roman" w:eastAsia="宋体" w:hAnsi="Times New Roman" w:hint="eastAsia"/>
          <w:b/>
          <w:bCs/>
          <w:sz w:val="24"/>
          <w:szCs w:val="28"/>
        </w:rPr>
        <w:t>归纳式学习</w:t>
      </w:r>
      <w:r w:rsidRPr="00584811">
        <w:rPr>
          <w:rFonts w:ascii="Times New Roman" w:eastAsia="宋体" w:hAnsi="Times New Roman" w:hint="eastAsia"/>
          <w:b/>
          <w:bCs/>
          <w:sz w:val="24"/>
          <w:szCs w:val="28"/>
        </w:rPr>
        <w:t>（</w:t>
      </w:r>
      <w:r w:rsidRPr="00584811">
        <w:rPr>
          <w:rFonts w:ascii="Times New Roman" w:eastAsia="宋体" w:hAnsi="Times New Roman"/>
          <w:b/>
          <w:bCs/>
          <w:sz w:val="24"/>
          <w:szCs w:val="28"/>
        </w:rPr>
        <w:t>Inductive learning</w:t>
      </w:r>
      <w:r w:rsidRPr="00584811">
        <w:rPr>
          <w:rFonts w:ascii="Times New Roman" w:eastAsia="宋体" w:hAnsi="Times New Roman" w:hint="eastAsia"/>
          <w:b/>
          <w:bCs/>
          <w:sz w:val="24"/>
          <w:szCs w:val="28"/>
        </w:rPr>
        <w:t>）</w:t>
      </w:r>
      <w:r w:rsidRPr="00584811">
        <w:rPr>
          <w:rFonts w:ascii="Times New Roman" w:eastAsia="宋体" w:hAnsi="Times New Roman"/>
          <w:sz w:val="24"/>
          <w:szCs w:val="28"/>
        </w:rPr>
        <w:t>是</w:t>
      </w:r>
      <w:r>
        <w:rPr>
          <w:rFonts w:ascii="Times New Roman" w:eastAsia="宋体" w:hAnsi="Times New Roman" w:hint="eastAsia"/>
          <w:sz w:val="24"/>
          <w:szCs w:val="28"/>
        </w:rPr>
        <w:t>指：</w:t>
      </w:r>
      <w:r w:rsidRPr="00584811">
        <w:rPr>
          <w:rFonts w:ascii="Times New Roman" w:eastAsia="宋体" w:hAnsi="Times New Roman"/>
          <w:sz w:val="24"/>
          <w:szCs w:val="28"/>
        </w:rPr>
        <w:t>从特定任务到一般任务的学习，</w:t>
      </w:r>
      <w:r>
        <w:rPr>
          <w:rFonts w:ascii="Times New Roman" w:eastAsia="宋体" w:hAnsi="Times New Roman" w:hint="eastAsia"/>
          <w:sz w:val="24"/>
          <w:szCs w:val="28"/>
        </w:rPr>
        <w:t>模型在学习阶段仅</w:t>
      </w:r>
      <w:r w:rsidRPr="00584811">
        <w:rPr>
          <w:rFonts w:ascii="Times New Roman" w:eastAsia="宋体" w:hAnsi="Times New Roman"/>
          <w:sz w:val="24"/>
          <w:szCs w:val="28"/>
        </w:rPr>
        <w:t>基于</w:t>
      </w:r>
      <w:proofErr w:type="gramStart"/>
      <w:r w:rsidRPr="00584811">
        <w:rPr>
          <w:rFonts w:ascii="Times New Roman" w:eastAsia="宋体" w:hAnsi="Times New Roman"/>
          <w:sz w:val="24"/>
          <w:szCs w:val="28"/>
        </w:rPr>
        <w:t>训练集</w:t>
      </w:r>
      <w:proofErr w:type="gramEnd"/>
      <w:r w:rsidRPr="00584811">
        <w:rPr>
          <w:rFonts w:ascii="Times New Roman" w:eastAsia="宋体" w:hAnsi="Times New Roman"/>
          <w:sz w:val="24"/>
          <w:szCs w:val="28"/>
        </w:rPr>
        <w:t>，而后将其应用于测试集的预测任务中，</w:t>
      </w:r>
      <w:proofErr w:type="gramStart"/>
      <w:r w:rsidRPr="00584811">
        <w:rPr>
          <w:rFonts w:ascii="Times New Roman" w:eastAsia="宋体" w:hAnsi="Times New Roman"/>
          <w:sz w:val="24"/>
          <w:szCs w:val="28"/>
        </w:rPr>
        <w:t>训练集</w:t>
      </w:r>
      <w:proofErr w:type="gramEnd"/>
      <w:r w:rsidRPr="00584811">
        <w:rPr>
          <w:rFonts w:ascii="Times New Roman" w:eastAsia="宋体" w:hAnsi="Times New Roman"/>
          <w:sz w:val="24"/>
          <w:szCs w:val="28"/>
        </w:rPr>
        <w:t>与测试</w:t>
      </w:r>
      <w:proofErr w:type="gramStart"/>
      <w:r w:rsidRPr="00584811">
        <w:rPr>
          <w:rFonts w:ascii="Times New Roman" w:eastAsia="宋体" w:hAnsi="Times New Roman"/>
          <w:sz w:val="24"/>
          <w:szCs w:val="28"/>
        </w:rPr>
        <w:t>集之间</w:t>
      </w:r>
      <w:proofErr w:type="gramEnd"/>
      <w:r w:rsidRPr="00584811">
        <w:rPr>
          <w:rFonts w:ascii="Times New Roman" w:eastAsia="宋体" w:hAnsi="Times New Roman"/>
          <w:sz w:val="24"/>
          <w:szCs w:val="28"/>
        </w:rPr>
        <w:t>是相斥的，即测试集中的任何信息</w:t>
      </w:r>
      <w:r>
        <w:rPr>
          <w:rFonts w:ascii="Times New Roman" w:eastAsia="宋体" w:hAnsi="Times New Roman" w:hint="eastAsia"/>
          <w:sz w:val="24"/>
          <w:szCs w:val="28"/>
        </w:rPr>
        <w:t>都</w:t>
      </w:r>
      <w:r w:rsidRPr="00584811">
        <w:rPr>
          <w:rFonts w:ascii="Times New Roman" w:eastAsia="宋体" w:hAnsi="Times New Roman"/>
          <w:sz w:val="24"/>
          <w:szCs w:val="28"/>
        </w:rPr>
        <w:t>是没有在训</w:t>
      </w:r>
      <w:proofErr w:type="gramStart"/>
      <w:r w:rsidRPr="00584811">
        <w:rPr>
          <w:rFonts w:ascii="Times New Roman" w:eastAsia="宋体" w:hAnsi="Times New Roman"/>
          <w:sz w:val="24"/>
          <w:szCs w:val="28"/>
        </w:rPr>
        <w:t>练集中</w:t>
      </w:r>
      <w:proofErr w:type="gramEnd"/>
      <w:r w:rsidRPr="00584811">
        <w:rPr>
          <w:rFonts w:ascii="Times New Roman" w:eastAsia="宋体" w:hAnsi="Times New Roman"/>
          <w:sz w:val="24"/>
          <w:szCs w:val="28"/>
        </w:rPr>
        <w:t>出现过的。</w:t>
      </w:r>
      <w:r>
        <w:rPr>
          <w:rFonts w:ascii="Times New Roman" w:eastAsia="宋体" w:hAnsi="Times New Roman" w:hint="eastAsia"/>
          <w:sz w:val="24"/>
          <w:szCs w:val="28"/>
        </w:rPr>
        <w:t>因此，</w:t>
      </w:r>
      <w:r w:rsidRPr="00584811">
        <w:rPr>
          <w:rFonts w:ascii="Times New Roman" w:eastAsia="宋体" w:hAnsi="Times New Roman"/>
          <w:sz w:val="24"/>
          <w:szCs w:val="28"/>
        </w:rPr>
        <w:t>模型本身具备一定的通用性和泛化能力。</w:t>
      </w:r>
      <w:r>
        <w:rPr>
          <w:rFonts w:ascii="Times New Roman" w:eastAsia="宋体" w:hAnsi="Times New Roman" w:hint="eastAsia"/>
          <w:sz w:val="24"/>
          <w:szCs w:val="28"/>
        </w:rPr>
        <w:t>【</w:t>
      </w:r>
      <w:r w:rsidRPr="00584811">
        <w:rPr>
          <w:rFonts w:ascii="Times New Roman" w:eastAsia="宋体" w:hAnsi="Times New Roman" w:hint="eastAsia"/>
          <w:sz w:val="24"/>
          <w:szCs w:val="28"/>
        </w:rPr>
        <w:t>实际上，传统的</w:t>
      </w:r>
      <w:r w:rsidRPr="00584811">
        <w:rPr>
          <w:rFonts w:ascii="Times New Roman" w:eastAsia="宋体" w:hAnsi="Times New Roman"/>
          <w:sz w:val="24"/>
          <w:szCs w:val="28"/>
        </w:rPr>
        <w:t>supervised learning</w:t>
      </w:r>
      <w:r w:rsidRPr="00584811">
        <w:rPr>
          <w:rFonts w:ascii="Times New Roman" w:eastAsia="宋体" w:hAnsi="Times New Roman"/>
          <w:sz w:val="24"/>
          <w:szCs w:val="28"/>
        </w:rPr>
        <w:t>都可以理解为是</w:t>
      </w:r>
      <w:r w:rsidRPr="00584811">
        <w:rPr>
          <w:rFonts w:ascii="Times New Roman" w:eastAsia="宋体" w:hAnsi="Times New Roman"/>
          <w:sz w:val="24"/>
          <w:szCs w:val="28"/>
        </w:rPr>
        <w:t>Inductive learning</w:t>
      </w:r>
      <w:r w:rsidRPr="00584811">
        <w:rPr>
          <w:rFonts w:ascii="Times New Roman" w:eastAsia="宋体" w:hAnsi="Times New Roman"/>
          <w:sz w:val="24"/>
          <w:szCs w:val="28"/>
        </w:rPr>
        <w:t>的范畴</w:t>
      </w:r>
      <w:r>
        <w:rPr>
          <w:rFonts w:ascii="Times New Roman" w:eastAsia="宋体" w:hAnsi="Times New Roman" w:hint="eastAsia"/>
          <w:sz w:val="24"/>
          <w:szCs w:val="28"/>
        </w:rPr>
        <w:t>】</w:t>
      </w:r>
    </w:p>
    <w:p w14:paraId="056E5510" w14:textId="77777777" w:rsidR="00FE2B8E" w:rsidRPr="00FE2B8E" w:rsidRDefault="00FE2B8E" w:rsidP="00FE2B8E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FE2B8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二者的区别：</w:t>
      </w:r>
    </w:p>
    <w:p w14:paraId="0A279B2C" w14:textId="2C78A3E7" w:rsidR="00FE2B8E" w:rsidRPr="00FE2B8E" w:rsidRDefault="00FE2B8E" w:rsidP="00FE2B8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FE2B8E">
        <w:rPr>
          <w:rFonts w:ascii="Times New Roman" w:eastAsia="宋体" w:hAnsi="Times New Roman" w:hint="eastAsia"/>
          <w:sz w:val="24"/>
          <w:szCs w:val="28"/>
          <w:u w:val="single"/>
        </w:rPr>
        <w:t>模型训练：</w:t>
      </w:r>
      <w:proofErr w:type="spellStart"/>
      <w:r w:rsidRPr="00FE2B8E">
        <w:rPr>
          <w:rFonts w:ascii="Times New Roman" w:eastAsia="宋体" w:hAnsi="Times New Roman"/>
          <w:sz w:val="24"/>
          <w:szCs w:val="28"/>
        </w:rPr>
        <w:t>Transductive</w:t>
      </w:r>
      <w:proofErr w:type="spellEnd"/>
      <w:r w:rsidRPr="00FE2B8E">
        <w:rPr>
          <w:rFonts w:ascii="Times New Roman" w:eastAsia="宋体" w:hAnsi="Times New Roman"/>
          <w:sz w:val="24"/>
          <w:szCs w:val="28"/>
        </w:rPr>
        <w:t xml:space="preserve"> learning</w:t>
      </w:r>
      <w:r w:rsidRPr="00FE2B8E">
        <w:rPr>
          <w:rFonts w:ascii="Times New Roman" w:eastAsia="宋体" w:hAnsi="Times New Roman"/>
          <w:sz w:val="24"/>
          <w:szCs w:val="28"/>
        </w:rPr>
        <w:t>在训练过程中已经用到测试集数据（不带标</w:t>
      </w:r>
      <w:r w:rsidRPr="00FE2B8E">
        <w:rPr>
          <w:rFonts w:ascii="Times New Roman" w:eastAsia="宋体" w:hAnsi="Times New Roman"/>
          <w:sz w:val="24"/>
          <w:szCs w:val="28"/>
        </w:rPr>
        <w:lastRenderedPageBreak/>
        <w:t>签）中的信息，而</w:t>
      </w:r>
      <w:r w:rsidRPr="00FE2B8E">
        <w:rPr>
          <w:rFonts w:ascii="Times New Roman" w:eastAsia="宋体" w:hAnsi="Times New Roman"/>
          <w:sz w:val="24"/>
          <w:szCs w:val="28"/>
        </w:rPr>
        <w:t>Inductive learning</w:t>
      </w:r>
      <w:r w:rsidRPr="00FE2B8E">
        <w:rPr>
          <w:rFonts w:ascii="Times New Roman" w:eastAsia="宋体" w:hAnsi="Times New Roman"/>
          <w:sz w:val="24"/>
          <w:szCs w:val="28"/>
        </w:rPr>
        <w:t>仅仅只用</w:t>
      </w:r>
      <w:proofErr w:type="gramStart"/>
      <w:r w:rsidRPr="00FE2B8E">
        <w:rPr>
          <w:rFonts w:ascii="Times New Roman" w:eastAsia="宋体" w:hAnsi="Times New Roman"/>
          <w:sz w:val="24"/>
          <w:szCs w:val="28"/>
        </w:rPr>
        <w:t>到训练集中</w:t>
      </w:r>
      <w:proofErr w:type="gramEnd"/>
      <w:r w:rsidRPr="00FE2B8E">
        <w:rPr>
          <w:rFonts w:ascii="Times New Roman" w:eastAsia="宋体" w:hAnsi="Times New Roman"/>
          <w:sz w:val="24"/>
          <w:szCs w:val="28"/>
        </w:rPr>
        <w:t>数据的信息。</w:t>
      </w:r>
    </w:p>
    <w:p w14:paraId="60EE3C7D" w14:textId="5D7E7187" w:rsidR="00FE2B8E" w:rsidRDefault="00FE2B8E" w:rsidP="00FE2B8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FE2B8E">
        <w:rPr>
          <w:rFonts w:ascii="Times New Roman" w:eastAsia="宋体" w:hAnsi="Times New Roman" w:hint="eastAsia"/>
          <w:sz w:val="24"/>
          <w:szCs w:val="28"/>
          <w:u w:val="single"/>
        </w:rPr>
        <w:t>模型预测：</w:t>
      </w:r>
      <w:proofErr w:type="spellStart"/>
      <w:r w:rsidRPr="00FE2B8E">
        <w:rPr>
          <w:rFonts w:ascii="Times New Roman" w:eastAsia="宋体" w:hAnsi="Times New Roman"/>
          <w:sz w:val="24"/>
          <w:szCs w:val="28"/>
        </w:rPr>
        <w:t>Transductive</w:t>
      </w:r>
      <w:proofErr w:type="spellEnd"/>
      <w:r w:rsidRPr="00FE2B8E">
        <w:rPr>
          <w:rFonts w:ascii="Times New Roman" w:eastAsia="宋体" w:hAnsi="Times New Roman"/>
          <w:sz w:val="24"/>
          <w:szCs w:val="28"/>
        </w:rPr>
        <w:t xml:space="preserve"> learning</w:t>
      </w:r>
      <w:r w:rsidRPr="00FE2B8E">
        <w:rPr>
          <w:rFonts w:ascii="Times New Roman" w:eastAsia="宋体" w:hAnsi="Times New Roman"/>
          <w:sz w:val="24"/>
          <w:szCs w:val="28"/>
        </w:rPr>
        <w:t>只能预测在其训练过程中所用到的样本（</w:t>
      </w:r>
      <w:r>
        <w:rPr>
          <w:rFonts w:ascii="Times New Roman" w:eastAsia="宋体" w:hAnsi="Times New Roman" w:hint="eastAsia"/>
          <w:sz w:val="24"/>
          <w:szCs w:val="28"/>
        </w:rPr>
        <w:t>特殊—</w:t>
      </w:r>
      <w:r w:rsidRPr="00FE2B8E">
        <w:rPr>
          <w:rFonts w:ascii="Times New Roman" w:eastAsia="宋体" w:hAnsi="Times New Roman"/>
          <w:sz w:val="24"/>
          <w:szCs w:val="28"/>
        </w:rPr>
        <w:t xml:space="preserve">&gt; </w:t>
      </w:r>
      <w:r>
        <w:rPr>
          <w:rFonts w:ascii="Times New Roman" w:eastAsia="宋体" w:hAnsi="Times New Roman" w:hint="eastAsia"/>
          <w:sz w:val="24"/>
          <w:szCs w:val="28"/>
        </w:rPr>
        <w:t>特殊</w:t>
      </w:r>
      <w:r w:rsidRPr="00FE2B8E">
        <w:rPr>
          <w:rFonts w:ascii="Times New Roman" w:eastAsia="宋体" w:hAnsi="Times New Roman"/>
          <w:sz w:val="24"/>
          <w:szCs w:val="28"/>
        </w:rPr>
        <w:t>），而</w:t>
      </w:r>
      <w:r w:rsidRPr="00FE2B8E">
        <w:rPr>
          <w:rFonts w:ascii="Times New Roman" w:eastAsia="宋体" w:hAnsi="Times New Roman"/>
          <w:sz w:val="24"/>
          <w:szCs w:val="28"/>
        </w:rPr>
        <w:t>Inductive learning</w:t>
      </w:r>
      <w:r w:rsidRPr="00FE2B8E">
        <w:rPr>
          <w:rFonts w:ascii="Times New Roman" w:eastAsia="宋体" w:hAnsi="Times New Roman"/>
          <w:sz w:val="24"/>
          <w:szCs w:val="28"/>
        </w:rPr>
        <w:t>，只要样本特征属于同样的欧拉空间，即可进行预测（</w:t>
      </w:r>
      <w:r>
        <w:rPr>
          <w:rFonts w:ascii="Times New Roman" w:eastAsia="宋体" w:hAnsi="Times New Roman" w:hint="eastAsia"/>
          <w:sz w:val="24"/>
          <w:szCs w:val="28"/>
        </w:rPr>
        <w:t>特殊—</w:t>
      </w:r>
      <w:r w:rsidRPr="00FE2B8E">
        <w:rPr>
          <w:rFonts w:ascii="Times New Roman" w:eastAsia="宋体" w:hAnsi="Times New Roman"/>
          <w:sz w:val="24"/>
          <w:szCs w:val="28"/>
        </w:rPr>
        <w:t>&gt;</w:t>
      </w:r>
      <w:r>
        <w:rPr>
          <w:rFonts w:ascii="Times New Roman" w:eastAsia="宋体" w:hAnsi="Times New Roman" w:hint="eastAsia"/>
          <w:sz w:val="24"/>
          <w:szCs w:val="28"/>
        </w:rPr>
        <w:t>一般</w:t>
      </w:r>
      <w:r w:rsidRPr="00FE2B8E">
        <w:rPr>
          <w:rFonts w:ascii="Times New Roman" w:eastAsia="宋体" w:hAnsi="Times New Roman"/>
          <w:sz w:val="24"/>
          <w:szCs w:val="28"/>
        </w:rPr>
        <w:t>）</w:t>
      </w:r>
    </w:p>
    <w:p w14:paraId="5CF5D35C" w14:textId="22D3F331" w:rsidR="00FE2B8E" w:rsidRDefault="00FE2B8E" w:rsidP="00FE2B8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proofErr w:type="gramStart"/>
      <w:r w:rsidRPr="00FE2B8E">
        <w:rPr>
          <w:rFonts w:ascii="Times New Roman" w:eastAsia="宋体" w:hAnsi="Times New Roman" w:hint="eastAsia"/>
          <w:sz w:val="24"/>
          <w:szCs w:val="28"/>
          <w:u w:val="single"/>
        </w:rPr>
        <w:t>模型复用性</w:t>
      </w:r>
      <w:proofErr w:type="gramEnd"/>
      <w:r w:rsidRPr="00FE2B8E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  <w:r w:rsidRPr="00FE2B8E">
        <w:rPr>
          <w:rFonts w:ascii="Times New Roman" w:eastAsia="宋体" w:hAnsi="Times New Roman" w:hint="eastAsia"/>
          <w:sz w:val="24"/>
          <w:szCs w:val="28"/>
        </w:rPr>
        <w:t>当有新样本</w:t>
      </w:r>
      <w:r>
        <w:rPr>
          <w:rFonts w:ascii="Times New Roman" w:eastAsia="宋体" w:hAnsi="Times New Roman" w:hint="eastAsia"/>
          <w:sz w:val="24"/>
          <w:szCs w:val="28"/>
        </w:rPr>
        <w:t>出现</w:t>
      </w:r>
      <w:r w:rsidRPr="00FE2B8E">
        <w:rPr>
          <w:rFonts w:ascii="Times New Roman" w:eastAsia="宋体" w:hAnsi="Times New Roman" w:hint="eastAsia"/>
          <w:sz w:val="24"/>
          <w:szCs w:val="28"/>
        </w:rPr>
        <w:t>时，</w:t>
      </w:r>
      <w:proofErr w:type="spellStart"/>
      <w:r w:rsidRPr="00FE2B8E">
        <w:rPr>
          <w:rFonts w:ascii="Times New Roman" w:eastAsia="宋体" w:hAnsi="Times New Roman"/>
          <w:sz w:val="24"/>
          <w:szCs w:val="28"/>
        </w:rPr>
        <w:t>Transductive</w:t>
      </w:r>
      <w:proofErr w:type="spellEnd"/>
      <w:r w:rsidRPr="00FE2B8E">
        <w:rPr>
          <w:rFonts w:ascii="Times New Roman" w:eastAsia="宋体" w:hAnsi="Times New Roman"/>
          <w:sz w:val="24"/>
          <w:szCs w:val="28"/>
        </w:rPr>
        <w:t xml:space="preserve"> learning</w:t>
      </w:r>
      <w:r w:rsidRPr="00FE2B8E">
        <w:rPr>
          <w:rFonts w:ascii="Times New Roman" w:eastAsia="宋体" w:hAnsi="Times New Roman"/>
          <w:sz w:val="24"/>
          <w:szCs w:val="28"/>
        </w:rPr>
        <w:t>需要重新进行训练；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FE2B8E">
        <w:rPr>
          <w:rFonts w:ascii="Times New Roman" w:eastAsia="宋体" w:hAnsi="Times New Roman"/>
          <w:sz w:val="24"/>
          <w:szCs w:val="28"/>
        </w:rPr>
        <w:t>Inductive Leaning</w:t>
      </w:r>
      <w:r w:rsidRPr="00FE2B8E">
        <w:rPr>
          <w:rFonts w:ascii="Times New Roman" w:eastAsia="宋体" w:hAnsi="Times New Roman"/>
          <w:sz w:val="24"/>
          <w:szCs w:val="28"/>
        </w:rPr>
        <w:t>不需要。</w:t>
      </w:r>
    </w:p>
    <w:p w14:paraId="1477D10E" w14:textId="4CD217E8" w:rsidR="00584811" w:rsidRPr="00FE2B8E" w:rsidRDefault="00FE2B8E" w:rsidP="00FE2B8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FE2B8E">
        <w:rPr>
          <w:rFonts w:ascii="Times New Roman" w:eastAsia="宋体" w:hAnsi="Times New Roman" w:hint="eastAsia"/>
          <w:sz w:val="24"/>
          <w:szCs w:val="28"/>
          <w:u w:val="single"/>
        </w:rPr>
        <w:t>模型计算量：</w:t>
      </w:r>
      <w:r w:rsidRPr="00FE2B8E">
        <w:rPr>
          <w:rFonts w:ascii="Times New Roman" w:eastAsia="宋体" w:hAnsi="Times New Roman" w:hint="eastAsia"/>
          <w:sz w:val="24"/>
          <w:szCs w:val="28"/>
        </w:rPr>
        <w:t>显而易见，</w:t>
      </w:r>
      <w:proofErr w:type="spellStart"/>
      <w:r w:rsidRPr="00FE2B8E">
        <w:rPr>
          <w:rFonts w:ascii="Times New Roman" w:eastAsia="宋体" w:hAnsi="Times New Roman"/>
          <w:sz w:val="24"/>
          <w:szCs w:val="28"/>
        </w:rPr>
        <w:t>Transductive</w:t>
      </w:r>
      <w:proofErr w:type="spellEnd"/>
      <w:r w:rsidRPr="00FE2B8E"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l</w:t>
      </w:r>
      <w:r w:rsidRPr="00FE2B8E">
        <w:rPr>
          <w:rFonts w:ascii="Times New Roman" w:eastAsia="宋体" w:hAnsi="Times New Roman"/>
          <w:sz w:val="24"/>
          <w:szCs w:val="28"/>
        </w:rPr>
        <w:t>eaning</w:t>
      </w:r>
      <w:r w:rsidRPr="00FE2B8E">
        <w:rPr>
          <w:rFonts w:ascii="Times New Roman" w:eastAsia="宋体" w:hAnsi="Times New Roman"/>
          <w:sz w:val="24"/>
          <w:szCs w:val="28"/>
        </w:rPr>
        <w:t>是需要更大的计算量的，即使其有时候确实能够取得相比</w:t>
      </w:r>
      <w:r w:rsidRPr="00FE2B8E">
        <w:rPr>
          <w:rFonts w:ascii="Times New Roman" w:eastAsia="宋体" w:hAnsi="Times New Roman"/>
          <w:sz w:val="24"/>
          <w:szCs w:val="28"/>
        </w:rPr>
        <w:t>Inductive learning</w:t>
      </w:r>
      <w:r w:rsidRPr="00FE2B8E">
        <w:rPr>
          <w:rFonts w:ascii="Times New Roman" w:eastAsia="宋体" w:hAnsi="Times New Roman"/>
          <w:sz w:val="24"/>
          <w:szCs w:val="28"/>
        </w:rPr>
        <w:t>更好的效果。</w:t>
      </w:r>
    </w:p>
    <w:p w14:paraId="7F85A1BF" w14:textId="068FE7B4" w:rsidR="00C870A9" w:rsidRDefault="00FE2B8E" w:rsidP="005462D8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5462D8">
        <w:rPr>
          <w:rFonts w:ascii="Times New Roman" w:eastAsia="宋体" w:hAnsi="Times New Roman" w:hint="eastAsia"/>
          <w:sz w:val="24"/>
          <w:szCs w:val="28"/>
        </w:rPr>
        <w:t>在</w:t>
      </w:r>
      <w:proofErr w:type="gramStart"/>
      <w:r w:rsidRPr="005462D8">
        <w:rPr>
          <w:rFonts w:ascii="Times New Roman" w:eastAsia="宋体" w:hAnsi="Times New Roman" w:hint="eastAsia"/>
          <w:sz w:val="24"/>
          <w:szCs w:val="28"/>
        </w:rPr>
        <w:t>图神经网络</w:t>
      </w:r>
      <w:proofErr w:type="gramEnd"/>
      <w:r w:rsidRPr="005462D8">
        <w:rPr>
          <w:rFonts w:ascii="Times New Roman" w:eastAsia="宋体" w:hAnsi="Times New Roman" w:hint="eastAsia"/>
          <w:sz w:val="24"/>
          <w:szCs w:val="28"/>
        </w:rPr>
        <w:t>中，</w:t>
      </w:r>
      <w:r w:rsidR="005462D8">
        <w:rPr>
          <w:rFonts w:ascii="Times New Roman" w:eastAsia="宋体" w:hAnsi="Times New Roman" w:hint="eastAsia"/>
          <w:sz w:val="24"/>
          <w:szCs w:val="28"/>
        </w:rPr>
        <w:t>早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前提出的</w:t>
      </w:r>
      <w:proofErr w:type="spellStart"/>
      <w:r w:rsidR="007306F2" w:rsidRPr="005462D8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="007306F2" w:rsidRPr="005462D8">
        <w:rPr>
          <w:rFonts w:ascii="Times New Roman" w:eastAsia="宋体" w:hAnsi="Times New Roman" w:hint="eastAsia"/>
          <w:sz w:val="24"/>
          <w:szCs w:val="28"/>
        </w:rPr>
        <w:t>、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node</w:t>
      </w:r>
      <w:r w:rsidR="007306F2" w:rsidRPr="005462D8">
        <w:rPr>
          <w:rFonts w:ascii="Times New Roman" w:eastAsia="宋体" w:hAnsi="Times New Roman"/>
          <w:sz w:val="24"/>
          <w:szCs w:val="28"/>
        </w:rPr>
        <w:t>2vec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、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L</w:t>
      </w:r>
      <w:r w:rsidR="007306F2" w:rsidRPr="005462D8">
        <w:rPr>
          <w:rFonts w:ascii="Times New Roman" w:eastAsia="宋体" w:hAnsi="Times New Roman"/>
          <w:sz w:val="24"/>
          <w:szCs w:val="28"/>
        </w:rPr>
        <w:t>INE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以及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GCN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都是直推式学习，因此都有很大的局限性。</w:t>
      </w:r>
      <w:r w:rsidR="00E2782A" w:rsidRPr="005462D8">
        <w:rPr>
          <w:rFonts w:ascii="Times New Roman" w:eastAsia="宋体" w:hAnsi="Times New Roman" w:hint="eastAsia"/>
          <w:sz w:val="24"/>
          <w:szCs w:val="28"/>
        </w:rPr>
        <w:t>而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本</w:t>
      </w:r>
      <w:r w:rsidR="00E2782A" w:rsidRPr="005462D8">
        <w:rPr>
          <w:rFonts w:ascii="Times New Roman" w:eastAsia="宋体" w:hAnsi="Times New Roman" w:hint="eastAsia"/>
          <w:sz w:val="24"/>
          <w:szCs w:val="28"/>
        </w:rPr>
        <w:t>篇论</w:t>
      </w:r>
      <w:r w:rsidR="007306F2" w:rsidRPr="005462D8">
        <w:rPr>
          <w:rFonts w:ascii="Times New Roman" w:eastAsia="宋体" w:hAnsi="Times New Roman" w:hint="eastAsia"/>
          <w:sz w:val="24"/>
          <w:szCs w:val="28"/>
        </w:rPr>
        <w:t>文所提出的</w:t>
      </w:r>
      <w:proofErr w:type="spellStart"/>
      <w:r w:rsidR="007306F2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 w:rsidR="007306F2" w:rsidRPr="005462D8">
        <w:rPr>
          <w:rFonts w:ascii="Times New Roman" w:eastAsia="宋体" w:hAnsi="Times New Roman"/>
          <w:b/>
          <w:bCs/>
          <w:sz w:val="24"/>
          <w:szCs w:val="28"/>
          <w:highlight w:val="yellow"/>
        </w:rPr>
        <w:t>raphSAGE</w:t>
      </w:r>
      <w:proofErr w:type="spellEnd"/>
      <w:r w:rsidR="007306F2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是一种归纳式</w:t>
      </w:r>
      <w:r w:rsidR="00E2782A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学习</w:t>
      </w:r>
      <w:r w:rsidR="007306F2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框架，</w:t>
      </w:r>
      <w:r w:rsidR="00E2782A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所以</w:t>
      </w:r>
      <w:r w:rsidR="007306F2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它有着更广泛的应用前景</w:t>
      </w:r>
      <w:r w:rsidR="00E2782A" w:rsidRPr="005462D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。</w:t>
      </w:r>
      <w:r w:rsidR="005462D8">
        <w:rPr>
          <w:rFonts w:ascii="Times New Roman" w:eastAsia="宋体" w:hAnsi="Times New Roman" w:hint="eastAsia"/>
          <w:sz w:val="24"/>
          <w:szCs w:val="28"/>
        </w:rPr>
        <w:t>【</w:t>
      </w:r>
      <w:r w:rsidR="005462D8" w:rsidRPr="005462D8">
        <w:rPr>
          <w:rFonts w:ascii="Times New Roman" w:eastAsia="宋体" w:hAnsi="Times New Roman" w:hint="eastAsia"/>
          <w:sz w:val="24"/>
          <w:szCs w:val="28"/>
        </w:rPr>
        <w:t>通过训练聚合节点邻居的函数（卷积层），使</w:t>
      </w:r>
      <w:r w:rsidR="005462D8" w:rsidRPr="005462D8">
        <w:rPr>
          <w:rFonts w:ascii="Times New Roman" w:eastAsia="宋体" w:hAnsi="Times New Roman"/>
          <w:sz w:val="24"/>
          <w:szCs w:val="28"/>
        </w:rPr>
        <w:t>GCN</w:t>
      </w:r>
      <w:r w:rsidR="005462D8" w:rsidRPr="005462D8">
        <w:rPr>
          <w:rFonts w:ascii="Times New Roman" w:eastAsia="宋体" w:hAnsi="Times New Roman"/>
          <w:sz w:val="24"/>
          <w:szCs w:val="28"/>
        </w:rPr>
        <w:t>扩展成归纳</w:t>
      </w:r>
      <w:r w:rsidR="005462D8">
        <w:rPr>
          <w:rFonts w:ascii="Times New Roman" w:eastAsia="宋体" w:hAnsi="Times New Roman" w:hint="eastAsia"/>
          <w:sz w:val="24"/>
          <w:szCs w:val="28"/>
        </w:rPr>
        <w:t>式</w:t>
      </w:r>
      <w:r w:rsidR="005462D8" w:rsidRPr="005462D8">
        <w:rPr>
          <w:rFonts w:ascii="Times New Roman" w:eastAsia="宋体" w:hAnsi="Times New Roman"/>
          <w:sz w:val="24"/>
          <w:szCs w:val="28"/>
        </w:rPr>
        <w:t>学习任务，对未知节点起到泛化作用</w:t>
      </w:r>
      <w:r w:rsidR="005462D8">
        <w:rPr>
          <w:rFonts w:ascii="Times New Roman" w:eastAsia="宋体" w:hAnsi="Times New Roman" w:hint="eastAsia"/>
          <w:sz w:val="24"/>
          <w:szCs w:val="28"/>
        </w:rPr>
        <w:t>】</w:t>
      </w:r>
    </w:p>
    <w:p w14:paraId="74C5C7F9" w14:textId="77777777" w:rsidR="00FE2B8E" w:rsidRDefault="00FE2B8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E95EA2F" w14:textId="28E45013" w:rsidR="00FE2B8E" w:rsidRPr="005462D8" w:rsidRDefault="005462D8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proofErr w:type="spellStart"/>
      <w:r w:rsidRPr="005462D8">
        <w:rPr>
          <w:rFonts w:ascii="Times New Roman" w:eastAsia="宋体" w:hAnsi="Times New Roman"/>
          <w:b/>
          <w:bCs/>
          <w:sz w:val="24"/>
          <w:szCs w:val="28"/>
        </w:rPr>
        <w:t>GraphSAGE</w:t>
      </w:r>
      <w:proofErr w:type="spellEnd"/>
      <w:r w:rsidRPr="005462D8">
        <w:rPr>
          <w:rFonts w:ascii="Times New Roman" w:eastAsia="宋体" w:hAnsi="Times New Roman"/>
          <w:b/>
          <w:bCs/>
          <w:sz w:val="24"/>
          <w:szCs w:val="28"/>
        </w:rPr>
        <w:t>框架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2906BB3B" w14:textId="26C2CE4A" w:rsidR="00FE2B8E" w:rsidRPr="005462D8" w:rsidRDefault="002F6A9A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noProof/>
        </w:rPr>
        <w:drawing>
          <wp:inline distT="0" distB="0" distL="0" distR="0" wp14:anchorId="1A70BC89" wp14:editId="46BEA67B">
            <wp:extent cx="5274310" cy="2256790"/>
            <wp:effectExtent l="19050" t="19050" r="21590" b="10160"/>
            <wp:docPr id="171041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01113E" w14:textId="27A70BAA" w:rsidR="00C870A9" w:rsidRDefault="002F6A9A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如图所示，这是</w:t>
      </w:r>
      <w:proofErr w:type="spellStart"/>
      <w:r w:rsidRPr="002F6A9A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2F6A9A">
        <w:rPr>
          <w:rFonts w:ascii="Times New Roman" w:eastAsia="宋体" w:hAnsi="Times New Roman"/>
          <w:sz w:val="24"/>
          <w:szCs w:val="28"/>
        </w:rPr>
        <w:t>生成目标节点（红色）</w:t>
      </w:r>
      <w:proofErr w:type="spellStart"/>
      <w:r w:rsidRPr="002F6A9A">
        <w:rPr>
          <w:rFonts w:ascii="Times New Roman" w:eastAsia="宋体" w:hAnsi="Times New Roman"/>
          <w:sz w:val="24"/>
          <w:szCs w:val="28"/>
        </w:rPr>
        <w:t>embededing</w:t>
      </w:r>
      <w:proofErr w:type="spellEnd"/>
      <w:r w:rsidRPr="002F6A9A">
        <w:rPr>
          <w:rFonts w:ascii="Times New Roman" w:eastAsia="宋体" w:hAnsi="Times New Roman"/>
          <w:sz w:val="24"/>
          <w:szCs w:val="28"/>
        </w:rPr>
        <w:t>并</w:t>
      </w:r>
      <w:r>
        <w:rPr>
          <w:rFonts w:ascii="Times New Roman" w:eastAsia="宋体" w:hAnsi="Times New Roman" w:hint="eastAsia"/>
          <w:sz w:val="24"/>
          <w:szCs w:val="28"/>
        </w:rPr>
        <w:t>提</w:t>
      </w:r>
      <w:r w:rsidRPr="002F6A9A">
        <w:rPr>
          <w:rFonts w:ascii="Times New Roman" w:eastAsia="宋体" w:hAnsi="Times New Roman"/>
          <w:sz w:val="24"/>
          <w:szCs w:val="28"/>
        </w:rPr>
        <w:t>供</w:t>
      </w:r>
      <w:r>
        <w:rPr>
          <w:rFonts w:ascii="Times New Roman" w:eastAsia="宋体" w:hAnsi="Times New Roman" w:hint="eastAsia"/>
          <w:sz w:val="24"/>
          <w:szCs w:val="28"/>
        </w:rPr>
        <w:t>给</w:t>
      </w:r>
      <w:r w:rsidRPr="002F6A9A">
        <w:rPr>
          <w:rFonts w:ascii="Times New Roman" w:eastAsia="宋体" w:hAnsi="Times New Roman"/>
          <w:sz w:val="24"/>
          <w:szCs w:val="28"/>
        </w:rPr>
        <w:t>下游任务预测的过程：</w:t>
      </w:r>
    </w:p>
    <w:p w14:paraId="1D56F350" w14:textId="379309FE" w:rsidR="005462D8" w:rsidRPr="00905008" w:rsidRDefault="002F6A9A" w:rsidP="0090500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对邻居</w:t>
      </w:r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节点</w:t>
      </w:r>
      <w:proofErr w:type="gramStart"/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进行</w:t>
      </w:r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随机采样</w:t>
      </w:r>
      <w:proofErr w:type="gramEnd"/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，降低计算复杂度</w:t>
      </w:r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。</w:t>
      </w:r>
      <w:r w:rsidRPr="00905008">
        <w:rPr>
          <w:rFonts w:ascii="Times New Roman" w:eastAsia="宋体" w:hAnsi="Times New Roman" w:hint="eastAsia"/>
          <w:sz w:val="24"/>
          <w:szCs w:val="28"/>
        </w:rPr>
        <w:t>图中一跳</w:t>
      </w:r>
      <w:r w:rsidR="00905008" w:rsidRPr="00905008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k=1</m:t>
        </m:r>
      </m:oMath>
      <w:r w:rsidR="00905008" w:rsidRPr="00905008">
        <w:rPr>
          <w:rFonts w:ascii="Times New Roman" w:eastAsia="宋体" w:hAnsi="Times New Roman" w:hint="eastAsia"/>
          <w:sz w:val="24"/>
          <w:szCs w:val="28"/>
        </w:rPr>
        <w:t>）的</w:t>
      </w:r>
      <w:r w:rsidRPr="00905008">
        <w:rPr>
          <w:rFonts w:ascii="Times New Roman" w:eastAsia="宋体" w:hAnsi="Times New Roman" w:hint="eastAsia"/>
          <w:sz w:val="24"/>
          <w:szCs w:val="28"/>
        </w:rPr>
        <w:t>邻居采样数</w:t>
      </w:r>
      <w:r w:rsidR="00905008" w:rsidRPr="00905008">
        <w:rPr>
          <w:rFonts w:ascii="Times New Roman" w:eastAsia="宋体" w:hAnsi="Times New Roman" w:hint="eastAsia"/>
          <w:sz w:val="24"/>
          <w:szCs w:val="28"/>
        </w:rPr>
        <w:t>为</w:t>
      </w:r>
      <w:r w:rsidRPr="00905008">
        <w:rPr>
          <w:rFonts w:ascii="Times New Roman" w:eastAsia="宋体" w:hAnsi="Times New Roman"/>
          <w:sz w:val="24"/>
          <w:szCs w:val="28"/>
        </w:rPr>
        <w:t>3</w:t>
      </w:r>
      <w:r w:rsidRPr="00905008">
        <w:rPr>
          <w:rFonts w:ascii="Times New Roman" w:eastAsia="宋体" w:hAnsi="Times New Roman"/>
          <w:sz w:val="24"/>
          <w:szCs w:val="28"/>
        </w:rPr>
        <w:t>，二跳</w:t>
      </w:r>
      <w:r w:rsidR="00905008" w:rsidRPr="00905008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k=</m:t>
        </m:r>
        <m:r>
          <w:rPr>
            <w:rFonts w:ascii="Cambria Math" w:eastAsia="宋体" w:hAnsi="Cambria Math"/>
            <w:sz w:val="24"/>
            <w:szCs w:val="28"/>
          </w:rPr>
          <m:t>2</m:t>
        </m:r>
      </m:oMath>
      <w:r w:rsidR="00905008" w:rsidRPr="00905008">
        <w:rPr>
          <w:rFonts w:ascii="Times New Roman" w:eastAsia="宋体" w:hAnsi="Times New Roman" w:hint="eastAsia"/>
          <w:sz w:val="24"/>
          <w:szCs w:val="28"/>
        </w:rPr>
        <w:t>）</w:t>
      </w:r>
      <w:r w:rsidR="00905008" w:rsidRPr="00905008">
        <w:rPr>
          <w:rFonts w:ascii="Times New Roman" w:eastAsia="宋体" w:hAnsi="Times New Roman" w:hint="eastAsia"/>
          <w:sz w:val="24"/>
          <w:szCs w:val="28"/>
        </w:rPr>
        <w:t>的</w:t>
      </w:r>
      <w:r w:rsidRPr="00905008">
        <w:rPr>
          <w:rFonts w:ascii="Times New Roman" w:eastAsia="宋体" w:hAnsi="Times New Roman"/>
          <w:sz w:val="24"/>
          <w:szCs w:val="28"/>
        </w:rPr>
        <w:t>邻居采样数</w:t>
      </w:r>
      <w:r w:rsidR="00905008" w:rsidRPr="00905008">
        <w:rPr>
          <w:rFonts w:ascii="Times New Roman" w:eastAsia="宋体" w:hAnsi="Times New Roman" w:hint="eastAsia"/>
          <w:sz w:val="24"/>
          <w:szCs w:val="28"/>
        </w:rPr>
        <w:t>为</w:t>
      </w:r>
      <w:r w:rsidRPr="00905008">
        <w:rPr>
          <w:rFonts w:ascii="Times New Roman" w:eastAsia="宋体" w:hAnsi="Times New Roman"/>
          <w:sz w:val="24"/>
          <w:szCs w:val="28"/>
        </w:rPr>
        <w:t>5</w:t>
      </w:r>
      <w:r w:rsidRPr="00905008">
        <w:rPr>
          <w:rFonts w:ascii="Times New Roman" w:eastAsia="宋体" w:hAnsi="Times New Roman"/>
          <w:sz w:val="24"/>
          <w:szCs w:val="28"/>
        </w:rPr>
        <w:t>）</w:t>
      </w:r>
      <w:r w:rsidR="00905008">
        <w:rPr>
          <w:rFonts w:ascii="Times New Roman" w:eastAsia="宋体" w:hAnsi="Times New Roman" w:hint="eastAsia"/>
          <w:sz w:val="24"/>
          <w:szCs w:val="28"/>
        </w:rPr>
        <w:t>。</w:t>
      </w:r>
    </w:p>
    <w:p w14:paraId="6A662B94" w14:textId="2830F1A3" w:rsidR="00905008" w:rsidRDefault="00905008" w:rsidP="0090500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生成目标节点</w:t>
      </w:r>
      <w:proofErr w:type="spellStart"/>
      <w:r w:rsidRPr="00905008">
        <w:rPr>
          <w:rFonts w:ascii="Times New Roman" w:eastAsia="宋体" w:hAnsi="Times New Roman"/>
          <w:sz w:val="24"/>
          <w:szCs w:val="28"/>
          <w:u w:val="single"/>
        </w:rPr>
        <w:t>emebedding</w:t>
      </w:r>
      <w:proofErr w:type="spellEnd"/>
      <w:r w:rsidRPr="00905008">
        <w:rPr>
          <w:rFonts w:ascii="Times New Roman" w:eastAsia="宋体" w:hAnsi="Times New Roman" w:hint="eastAsia"/>
          <w:sz w:val="24"/>
          <w:szCs w:val="28"/>
          <w:u w:val="single"/>
        </w:rPr>
        <w:t>。</w:t>
      </w:r>
      <w:r w:rsidRPr="00905008">
        <w:rPr>
          <w:rFonts w:ascii="Times New Roman" w:eastAsia="宋体" w:hAnsi="Times New Roman" w:hint="eastAsia"/>
          <w:sz w:val="24"/>
          <w:szCs w:val="28"/>
        </w:rPr>
        <w:t>图中</w:t>
      </w:r>
      <w:r w:rsidRPr="00905008">
        <w:rPr>
          <w:rFonts w:ascii="Times New Roman" w:eastAsia="宋体" w:hAnsi="Times New Roman"/>
          <w:sz w:val="24"/>
          <w:szCs w:val="28"/>
        </w:rPr>
        <w:t>先聚合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905008">
        <w:rPr>
          <w:rFonts w:ascii="Times New Roman" w:eastAsia="宋体" w:hAnsi="Times New Roman"/>
          <w:sz w:val="24"/>
          <w:szCs w:val="28"/>
        </w:rPr>
        <w:t>2</w:t>
      </w:r>
      <w:r w:rsidRPr="00905008">
        <w:rPr>
          <w:rFonts w:ascii="Times New Roman" w:eastAsia="宋体" w:hAnsi="Times New Roman"/>
          <w:sz w:val="24"/>
          <w:szCs w:val="28"/>
        </w:rPr>
        <w:t>跳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05008">
        <w:rPr>
          <w:rFonts w:ascii="Times New Roman" w:eastAsia="宋体" w:hAnsi="Times New Roman"/>
          <w:sz w:val="24"/>
          <w:szCs w:val="28"/>
        </w:rPr>
        <w:t>邻居特征，生成一跳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05008">
        <w:rPr>
          <w:rFonts w:ascii="Times New Roman" w:eastAsia="宋体" w:hAnsi="Times New Roman"/>
          <w:sz w:val="24"/>
          <w:szCs w:val="28"/>
        </w:rPr>
        <w:t>邻居</w:t>
      </w:r>
      <w:r w:rsidRPr="00905008">
        <w:rPr>
          <w:rFonts w:ascii="Times New Roman" w:eastAsia="宋体" w:hAnsi="Times New Roman"/>
          <w:sz w:val="24"/>
          <w:szCs w:val="28"/>
        </w:rPr>
        <w:t>embedding</w:t>
      </w:r>
      <w:r w:rsidRPr="00905008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然后</w:t>
      </w:r>
      <w:r w:rsidRPr="00905008">
        <w:rPr>
          <w:rFonts w:ascii="Times New Roman" w:eastAsia="宋体" w:hAnsi="Times New Roman"/>
          <w:sz w:val="24"/>
          <w:szCs w:val="28"/>
        </w:rPr>
        <w:t>再聚合一跳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05008">
        <w:rPr>
          <w:rFonts w:ascii="Times New Roman" w:eastAsia="宋体" w:hAnsi="Times New Roman"/>
          <w:sz w:val="24"/>
          <w:szCs w:val="28"/>
        </w:rPr>
        <w:t>邻居</w:t>
      </w:r>
      <w:r w:rsidRPr="00905008">
        <w:rPr>
          <w:rFonts w:ascii="Times New Roman" w:eastAsia="宋体" w:hAnsi="Times New Roman"/>
          <w:sz w:val="24"/>
          <w:szCs w:val="28"/>
        </w:rPr>
        <w:t>embedding</w:t>
      </w:r>
      <w:r w:rsidRPr="00905008">
        <w:rPr>
          <w:rFonts w:ascii="Times New Roman" w:eastAsia="宋体" w:hAnsi="Times New Roman"/>
          <w:sz w:val="24"/>
          <w:szCs w:val="28"/>
        </w:rPr>
        <w:t>，生成目标节点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05008">
        <w:rPr>
          <w:rFonts w:ascii="Times New Roman" w:eastAsia="宋体" w:hAnsi="Times New Roman"/>
          <w:sz w:val="24"/>
          <w:szCs w:val="28"/>
        </w:rPr>
        <w:t>embedding</w:t>
      </w:r>
      <w:r w:rsidRPr="00905008">
        <w:rPr>
          <w:rFonts w:ascii="Times New Roman" w:eastAsia="宋体" w:hAnsi="Times New Roman"/>
          <w:sz w:val="24"/>
          <w:szCs w:val="28"/>
        </w:rPr>
        <w:t>。</w:t>
      </w:r>
    </w:p>
    <w:p w14:paraId="7D086B14" w14:textId="47B1B6AF" w:rsidR="00905008" w:rsidRPr="00905008" w:rsidRDefault="00FF10FB" w:rsidP="0090500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FF10FB">
        <w:rPr>
          <w:rFonts w:ascii="Times New Roman" w:eastAsia="宋体" w:hAnsi="Times New Roman" w:hint="eastAsia"/>
          <w:sz w:val="24"/>
          <w:szCs w:val="28"/>
        </w:rPr>
        <w:t>将</w:t>
      </w:r>
      <w:r>
        <w:rPr>
          <w:rFonts w:ascii="Times New Roman" w:eastAsia="宋体" w:hAnsi="Times New Roman" w:hint="eastAsia"/>
          <w:sz w:val="24"/>
          <w:szCs w:val="28"/>
        </w:rPr>
        <w:t>训练得到的</w:t>
      </w:r>
      <w:r w:rsidRPr="00FF10FB">
        <w:rPr>
          <w:rFonts w:ascii="Times New Roman" w:eastAsia="宋体" w:hAnsi="Times New Roman"/>
          <w:sz w:val="24"/>
          <w:szCs w:val="28"/>
        </w:rPr>
        <w:t>embedding</w:t>
      </w:r>
      <w:r w:rsidRPr="00FF10FB">
        <w:rPr>
          <w:rFonts w:ascii="Times New Roman" w:eastAsia="宋体" w:hAnsi="Times New Roman"/>
          <w:sz w:val="24"/>
          <w:szCs w:val="28"/>
        </w:rPr>
        <w:t>作为全连接层的输入，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FF10FB">
        <w:rPr>
          <w:rFonts w:ascii="Times New Roman" w:eastAsia="宋体" w:hAnsi="Times New Roman"/>
          <w:sz w:val="24"/>
          <w:szCs w:val="28"/>
        </w:rPr>
        <w:t>预测目标节点的标签。</w:t>
      </w:r>
    </w:p>
    <w:p w14:paraId="25A01267" w14:textId="77777777" w:rsidR="005462D8" w:rsidRDefault="005462D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7743E7A" w14:textId="45AA0DBB" w:rsidR="005462D8" w:rsidRPr="00311CE7" w:rsidRDefault="00311CE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proofErr w:type="spellStart"/>
      <w:r w:rsidRPr="00311CE7">
        <w:rPr>
          <w:rFonts w:ascii="Times New Roman" w:eastAsia="宋体" w:hAnsi="Times New Roman"/>
          <w:b/>
          <w:bCs/>
          <w:sz w:val="24"/>
          <w:szCs w:val="28"/>
        </w:rPr>
        <w:lastRenderedPageBreak/>
        <w:t>GraphSAGE</w:t>
      </w:r>
      <w:proofErr w:type="spellEnd"/>
      <w:r w:rsidRPr="00311CE7">
        <w:rPr>
          <w:rFonts w:ascii="Times New Roman" w:eastAsia="宋体" w:hAnsi="Times New Roman" w:hint="eastAsia"/>
          <w:b/>
          <w:bCs/>
          <w:sz w:val="24"/>
          <w:szCs w:val="28"/>
        </w:rPr>
        <w:t>框架</w:t>
      </w:r>
      <w:r w:rsidR="00FF10FB" w:rsidRPr="00311CE7">
        <w:rPr>
          <w:rFonts w:ascii="Times New Roman" w:eastAsia="宋体" w:hAnsi="Times New Roman" w:hint="eastAsia"/>
          <w:b/>
          <w:bCs/>
          <w:sz w:val="24"/>
          <w:szCs w:val="28"/>
        </w:rPr>
        <w:t>实现：</w:t>
      </w:r>
    </w:p>
    <w:p w14:paraId="59B1D952" w14:textId="75247C34" w:rsidR="00FF10FB" w:rsidRPr="00311CE7" w:rsidRDefault="00311CE7" w:rsidP="00311CE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311CE7">
        <w:rPr>
          <w:rFonts w:ascii="Times New Roman" w:eastAsia="宋体" w:hAnsi="Times New Roman" w:hint="eastAsia"/>
          <w:sz w:val="24"/>
          <w:szCs w:val="28"/>
          <w:u w:val="single"/>
        </w:rPr>
        <w:t>嵌入生成（即前向传播）算法</w:t>
      </w:r>
    </w:p>
    <w:p w14:paraId="17FECC13" w14:textId="02B3C255" w:rsidR="00311CE7" w:rsidRDefault="00311CE7" w:rsidP="00311CE7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 w:rsidRPr="00311CE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39489F1" wp14:editId="54A3B3AA">
            <wp:extent cx="5603875" cy="2704784"/>
            <wp:effectExtent l="19050" t="19050" r="15875" b="19685"/>
            <wp:docPr id="39800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66" cy="27133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9BFF0" w14:textId="4DC24774" w:rsidR="00311CE7" w:rsidRDefault="00311CE7" w:rsidP="00311CE7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如图所示，这是嵌入生成算法</w:t>
      </w:r>
      <w:r w:rsidR="000F0BEC">
        <w:rPr>
          <w:rFonts w:ascii="Times New Roman" w:eastAsia="宋体" w:hAnsi="Times New Roman" w:hint="eastAsia"/>
          <w:sz w:val="24"/>
          <w:szCs w:val="28"/>
        </w:rPr>
        <w:t>部分</w:t>
      </w:r>
      <w:r>
        <w:rPr>
          <w:rFonts w:ascii="Times New Roman" w:eastAsia="宋体" w:hAnsi="Times New Roman" w:hint="eastAsia"/>
          <w:sz w:val="24"/>
          <w:szCs w:val="28"/>
        </w:rPr>
        <w:t>的伪代码，其中</w:t>
      </w:r>
      <m:oMath>
        <m:r>
          <w:rPr>
            <w:rFonts w:ascii="Cambria Math" w:eastAsia="宋体" w:hAnsi="Cambria Math"/>
            <w:sz w:val="24"/>
            <w:szCs w:val="28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,∀v∈V}</m:t>
        </m:r>
      </m:oMath>
      <w:r w:rsidR="000F0BEC">
        <w:rPr>
          <w:rFonts w:ascii="Times New Roman" w:eastAsia="宋体" w:hAnsi="Times New Roman" w:hint="eastAsia"/>
          <w:sz w:val="24"/>
          <w:szCs w:val="28"/>
        </w:rPr>
        <w:t>是算法的输入特征</w:t>
      </w:r>
      <w:r w:rsidR="008F515F"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 w:rsidR="000F0BEC">
        <w:rPr>
          <w:rFonts w:ascii="Times New Roman" w:eastAsia="宋体" w:hAnsi="Times New Roman" w:hint="eastAsia"/>
          <w:sz w:val="24"/>
          <w:szCs w:val="28"/>
        </w:rPr>
        <w:t>是深度</w:t>
      </w:r>
      <w:r w:rsidR="008F515F">
        <w:rPr>
          <w:rFonts w:ascii="Times New Roman" w:eastAsia="宋体" w:hAnsi="Times New Roman" w:hint="eastAsia"/>
          <w:sz w:val="24"/>
          <w:szCs w:val="28"/>
        </w:rPr>
        <w:t>；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p>
        </m:sSup>
      </m:oMath>
      <w:r w:rsidR="000F0BEC">
        <w:rPr>
          <w:rFonts w:ascii="Times New Roman" w:eastAsia="宋体" w:hAnsi="Times New Roman" w:hint="eastAsia"/>
          <w:sz w:val="24"/>
          <w:szCs w:val="28"/>
        </w:rPr>
        <w:t>是各深度的权重矩阵</w:t>
      </w:r>
      <w:r w:rsidR="008F515F"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σ</m:t>
        </m:r>
      </m:oMath>
      <w:proofErr w:type="gramStart"/>
      <w:r w:rsidR="008F515F">
        <w:rPr>
          <w:rFonts w:ascii="Times New Roman" w:eastAsia="宋体" w:hAnsi="Times New Roman" w:hint="eastAsia"/>
          <w:sz w:val="24"/>
          <w:szCs w:val="28"/>
        </w:rPr>
        <w:t>是激活函数</w:t>
      </w:r>
      <w:proofErr w:type="gramEnd"/>
      <w:r w:rsidR="008F515F">
        <w:rPr>
          <w:rFonts w:ascii="Times New Roman" w:eastAsia="宋体" w:hAnsi="Times New Roman" w:hint="eastAsia"/>
          <w:sz w:val="24"/>
          <w:szCs w:val="28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  <m:r>
              <w:rPr>
                <w:rFonts w:ascii="Cambria Math" w:eastAsia="宋体" w:hAnsi="Cambria Math"/>
                <w:sz w:val="24"/>
                <w:szCs w:val="28"/>
              </w:rPr>
              <m:t>GGREGATE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</m:oMath>
      <w:r w:rsidR="008F515F">
        <w:rPr>
          <w:rFonts w:ascii="Times New Roman" w:eastAsia="宋体" w:hAnsi="Times New Roman" w:hint="eastAsia"/>
          <w:sz w:val="24"/>
          <w:szCs w:val="28"/>
        </w:rPr>
        <w:t>代表各深度的聚合器；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N</m:t>
        </m:r>
      </m:oMath>
      <w:r w:rsidR="008F515F">
        <w:rPr>
          <w:rFonts w:ascii="Times New Roman" w:eastAsia="宋体" w:hAnsi="Times New Roman" w:hint="eastAsia"/>
          <w:sz w:val="24"/>
          <w:szCs w:val="28"/>
        </w:rPr>
        <w:t>是邻居采样函数</w:t>
      </w:r>
      <w:r w:rsidR="00477106">
        <w:rPr>
          <w:rFonts w:ascii="Times New Roman" w:eastAsia="宋体" w:hAnsi="Times New Roman" w:hint="eastAsia"/>
          <w:sz w:val="24"/>
          <w:szCs w:val="28"/>
        </w:rPr>
        <w:t>。</w:t>
      </w:r>
    </w:p>
    <w:p w14:paraId="5E53AC59" w14:textId="55432C89" w:rsidR="00311CE7" w:rsidRDefault="00477106" w:rsidP="00311CE7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而算法的整体流程是：首先将输入特征传递给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p>
        </m:sSubSup>
      </m:oMath>
      <w:r>
        <w:rPr>
          <w:rFonts w:ascii="Times New Roman" w:eastAsia="宋体" w:hAnsi="Times New Roman" w:hint="eastAsia"/>
          <w:sz w:val="24"/>
          <w:szCs w:val="28"/>
        </w:rPr>
        <w:t>，代表每个目标节点的初始特征</w:t>
      </w:r>
      <w:r w:rsidR="002369DB">
        <w:rPr>
          <w:rFonts w:ascii="Times New Roman" w:eastAsia="宋体" w:hAnsi="Times New Roman" w:hint="eastAsia"/>
          <w:sz w:val="24"/>
          <w:szCs w:val="28"/>
        </w:rPr>
        <w:t>。然后，由浅到深，依次聚合每个目标节点的采样邻居的特征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p>
        </m:sSubSup>
      </m:oMath>
      <w:r w:rsidR="002369DB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∀</m:t>
        </m:r>
        <m:r>
          <w:rPr>
            <w:rFonts w:ascii="Cambria Math" w:eastAsia="宋体" w:hAnsi="Cambria Math" w:hint="eastAsia"/>
            <w:sz w:val="24"/>
            <w:szCs w:val="28"/>
          </w:rPr>
          <m:t>u</m:t>
        </m:r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∈N</m:t>
        </m:r>
        <m:r>
          <w:rPr>
            <w:rFonts w:ascii="Cambria Math" w:eastAsia="宋体" w:hAnsi="Cambria Math"/>
            <w:sz w:val="24"/>
            <w:szCs w:val="28"/>
          </w:rPr>
          <m:t>(v)</m:t>
        </m:r>
      </m:oMath>
      <w:r w:rsidR="00570DD3">
        <w:rPr>
          <w:rFonts w:ascii="Times New Roman" w:eastAsia="宋体" w:hAnsi="Times New Roman" w:hint="eastAsia"/>
          <w:sz w:val="24"/>
          <w:szCs w:val="28"/>
        </w:rPr>
        <w:t>，得到邻居聚合特征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N(</m:t>
            </m:r>
            <m:r>
              <w:rPr>
                <w:rFonts w:ascii="Cambria Math" w:eastAsia="宋体" w:hAnsi="Cambria Math"/>
                <w:sz w:val="24"/>
                <w:szCs w:val="28"/>
              </w:rPr>
              <m:t>v)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bSup>
      </m:oMath>
      <w:r w:rsidR="00570DD3">
        <w:rPr>
          <w:rFonts w:ascii="Times New Roman" w:eastAsia="宋体" w:hAnsi="Times New Roman" w:hint="eastAsia"/>
          <w:sz w:val="24"/>
          <w:szCs w:val="28"/>
        </w:rPr>
        <w:t>。接着，将自身前一层的深度特征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p>
        </m:sSubSup>
      </m:oMath>
      <w:r w:rsidR="00570DD3">
        <w:rPr>
          <w:rFonts w:ascii="Times New Roman" w:eastAsia="宋体" w:hAnsi="Times New Roman" w:hint="eastAsia"/>
          <w:sz w:val="24"/>
          <w:szCs w:val="28"/>
        </w:rPr>
        <w:t>和</w:t>
      </w:r>
      <w:r w:rsidR="00570DD3">
        <w:rPr>
          <w:rFonts w:ascii="Times New Roman" w:eastAsia="宋体" w:hAnsi="Times New Roman" w:hint="eastAsia"/>
          <w:sz w:val="24"/>
          <w:szCs w:val="28"/>
        </w:rPr>
        <w:t>邻居聚合特征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N(</m:t>
            </m:r>
            <m:r>
              <w:rPr>
                <w:rFonts w:ascii="Cambria Math" w:eastAsia="宋体" w:hAnsi="Cambria Math"/>
                <w:sz w:val="24"/>
                <w:szCs w:val="28"/>
              </w:rPr>
              <m:t>v)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bSup>
      </m:oMath>
      <w:r w:rsidR="00570DD3">
        <w:rPr>
          <w:rFonts w:ascii="Times New Roman" w:eastAsia="宋体" w:hAnsi="Times New Roman" w:hint="eastAsia"/>
          <w:sz w:val="24"/>
          <w:szCs w:val="28"/>
        </w:rPr>
        <w:t>拼接，</w:t>
      </w:r>
      <w:proofErr w:type="gramStart"/>
      <w:r w:rsidR="009C0B2A">
        <w:rPr>
          <w:rFonts w:ascii="Times New Roman" w:eastAsia="宋体" w:hAnsi="Times New Roman" w:hint="eastAsia"/>
          <w:sz w:val="24"/>
          <w:szCs w:val="28"/>
        </w:rPr>
        <w:t>再</w:t>
      </w:r>
      <w:r w:rsidR="00570DD3">
        <w:rPr>
          <w:rFonts w:ascii="Times New Roman" w:eastAsia="宋体" w:hAnsi="Times New Roman" w:hint="eastAsia"/>
          <w:sz w:val="24"/>
          <w:szCs w:val="28"/>
        </w:rPr>
        <w:t>通过</w:t>
      </w:r>
      <w:proofErr w:type="gramEnd"/>
      <w:r w:rsidR="00570DD3">
        <w:rPr>
          <w:rFonts w:ascii="Times New Roman" w:eastAsia="宋体" w:hAnsi="Times New Roman" w:hint="eastAsia"/>
          <w:sz w:val="24"/>
          <w:szCs w:val="28"/>
        </w:rPr>
        <w:t>特征映射</w:t>
      </w:r>
      <w:proofErr w:type="gramStart"/>
      <w:r w:rsidR="00570DD3">
        <w:rPr>
          <w:rFonts w:ascii="Times New Roman" w:eastAsia="宋体" w:hAnsi="Times New Roman" w:hint="eastAsia"/>
          <w:sz w:val="24"/>
          <w:szCs w:val="28"/>
        </w:rPr>
        <w:t>和激活函数</w:t>
      </w:r>
      <w:proofErr w:type="gramEnd"/>
      <w:r w:rsidR="00570DD3">
        <w:rPr>
          <w:rFonts w:ascii="Times New Roman" w:eastAsia="宋体" w:hAnsi="Times New Roman" w:hint="eastAsia"/>
          <w:sz w:val="24"/>
          <w:szCs w:val="28"/>
        </w:rPr>
        <w:t>得到新的深度特征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bSup>
      </m:oMath>
      <w:r w:rsidR="009C0B2A">
        <w:rPr>
          <w:rFonts w:ascii="Times New Roman" w:eastAsia="宋体" w:hAnsi="Times New Roman" w:hint="eastAsia"/>
          <w:sz w:val="24"/>
          <w:szCs w:val="28"/>
        </w:rPr>
        <w:t>。最后，对每个</w:t>
      </w:r>
      <w:r w:rsidR="009C0B2A">
        <w:rPr>
          <w:rFonts w:ascii="Times New Roman" w:eastAsia="宋体" w:hAnsi="Times New Roman" w:hint="eastAsia"/>
          <w:sz w:val="24"/>
          <w:szCs w:val="28"/>
        </w:rPr>
        <w:t>得到的</w:t>
      </w:r>
      <w:r w:rsidR="009C0B2A">
        <w:rPr>
          <w:rFonts w:ascii="Times New Roman" w:eastAsia="宋体" w:hAnsi="Times New Roman" w:hint="eastAsia"/>
          <w:sz w:val="24"/>
          <w:szCs w:val="28"/>
        </w:rPr>
        <w:t>目标特征做归一化处理，防止出现梯度消失或爆炸。而第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 w:rsidR="009C0B2A">
        <w:rPr>
          <w:rFonts w:ascii="Times New Roman" w:eastAsia="宋体" w:hAnsi="Times New Roman" w:hint="eastAsia"/>
          <w:sz w:val="24"/>
          <w:szCs w:val="28"/>
        </w:rPr>
        <w:t>层的深度特征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bSup>
      </m:oMath>
      <w:r w:rsidR="009C0B2A">
        <w:rPr>
          <w:rFonts w:ascii="Times New Roman" w:eastAsia="宋体" w:hAnsi="Times New Roman" w:hint="eastAsia"/>
          <w:sz w:val="24"/>
          <w:szCs w:val="28"/>
        </w:rPr>
        <w:t>就是我们所需的嵌入向量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b>
        </m:sSub>
      </m:oMath>
      <w:r w:rsidR="009C0B2A">
        <w:rPr>
          <w:rFonts w:ascii="Times New Roman" w:eastAsia="宋体" w:hAnsi="Times New Roman" w:hint="eastAsia"/>
          <w:sz w:val="24"/>
          <w:szCs w:val="28"/>
        </w:rPr>
        <w:t>。</w:t>
      </w:r>
    </w:p>
    <w:p w14:paraId="54C6AA72" w14:textId="760A6574" w:rsidR="00311CE7" w:rsidRPr="00311CE7" w:rsidRDefault="009C0B2A" w:rsidP="00EE7483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此外，</w:t>
      </w:r>
      <w:r w:rsidR="00311CE7">
        <w:rPr>
          <w:rFonts w:ascii="Times New Roman" w:eastAsia="宋体" w:hAnsi="Times New Roman" w:hint="eastAsia"/>
          <w:sz w:val="24"/>
          <w:szCs w:val="28"/>
        </w:rPr>
        <w:t>作者提到在该算法</w:t>
      </w:r>
      <w:r w:rsidR="00311CE7" w:rsidRPr="00311CE7">
        <w:rPr>
          <w:rFonts w:ascii="Times New Roman" w:eastAsia="宋体" w:hAnsi="Times New Roman" w:hint="eastAsia"/>
          <w:sz w:val="24"/>
          <w:szCs w:val="28"/>
        </w:rPr>
        <w:t>背后的直觉是</w:t>
      </w:r>
      <w:r w:rsidR="00311CE7">
        <w:rPr>
          <w:rFonts w:ascii="Times New Roman" w:eastAsia="宋体" w:hAnsi="Times New Roman" w:hint="eastAsia"/>
          <w:sz w:val="24"/>
          <w:szCs w:val="28"/>
        </w:rPr>
        <w:t>：</w:t>
      </w:r>
      <w:r w:rsidR="00311CE7" w:rsidRPr="00311CE7">
        <w:rPr>
          <w:rFonts w:ascii="Times New Roman" w:eastAsia="宋体" w:hAnsi="Times New Roman" w:hint="eastAsia"/>
          <w:sz w:val="24"/>
          <w:szCs w:val="28"/>
        </w:rPr>
        <w:t>在每次迭代或搜索深度时，节点都会从其本地邻居那里聚合信息</w:t>
      </w:r>
      <w:r w:rsidR="00F8412F">
        <w:rPr>
          <w:rFonts w:ascii="Times New Roman" w:eastAsia="宋体" w:hAnsi="Times New Roman" w:hint="eastAsia"/>
          <w:sz w:val="24"/>
          <w:szCs w:val="28"/>
        </w:rPr>
        <w:t>。因此，</w:t>
      </w:r>
      <w:r w:rsidR="00311CE7" w:rsidRPr="00311CE7">
        <w:rPr>
          <w:rFonts w:ascii="Times New Roman" w:eastAsia="宋体" w:hAnsi="Times New Roman" w:hint="eastAsia"/>
          <w:sz w:val="24"/>
          <w:szCs w:val="28"/>
        </w:rPr>
        <w:t>随着</w:t>
      </w:r>
      <w:r w:rsidR="00F8412F">
        <w:rPr>
          <w:rFonts w:ascii="Times New Roman" w:eastAsia="宋体" w:hAnsi="Times New Roman" w:hint="eastAsia"/>
          <w:sz w:val="24"/>
          <w:szCs w:val="28"/>
        </w:rPr>
        <w:t>整</w:t>
      </w:r>
      <w:r w:rsidR="00311CE7" w:rsidRPr="00311CE7">
        <w:rPr>
          <w:rFonts w:ascii="Times New Roman" w:eastAsia="宋体" w:hAnsi="Times New Roman" w:hint="eastAsia"/>
          <w:sz w:val="24"/>
          <w:szCs w:val="28"/>
        </w:rPr>
        <w:t>个过程的迭代，节点会从图的更远部分逐渐获得越来越多的信息。</w:t>
      </w:r>
    </w:p>
    <w:p w14:paraId="6BC81041" w14:textId="116F4DDA" w:rsidR="00311CE7" w:rsidRDefault="00EE7483" w:rsidP="00311CE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EE7483">
        <w:rPr>
          <w:rFonts w:ascii="Times New Roman" w:eastAsia="宋体" w:hAnsi="Times New Roman" w:hint="eastAsia"/>
          <w:sz w:val="24"/>
          <w:szCs w:val="28"/>
          <w:u w:val="single"/>
        </w:rPr>
        <w:t>邻居采样算法</w:t>
      </w:r>
    </w:p>
    <w:p w14:paraId="33B3B5CC" w14:textId="78061396" w:rsidR="00EE7483" w:rsidRPr="008D1DF1" w:rsidRDefault="008D1DF1" w:rsidP="008D1DF1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首先，</w:t>
      </w:r>
      <w:r w:rsidRPr="008D1DF1">
        <w:rPr>
          <w:rFonts w:ascii="Times New Roman" w:eastAsia="宋体" w:hAnsi="Times New Roman" w:hint="eastAsia"/>
          <w:sz w:val="24"/>
          <w:szCs w:val="28"/>
        </w:rPr>
        <w:t>定义需要的邻居数量</w:t>
      </w:r>
      <m:oMath>
        <m:r>
          <w:rPr>
            <w:rFonts w:ascii="Cambria Math" w:eastAsia="宋体" w:hAnsi="Cambria Math"/>
            <w:sz w:val="24"/>
            <w:szCs w:val="28"/>
          </w:rPr>
          <m:t>S</m:t>
        </m:r>
      </m:oMath>
      <w:r w:rsidRPr="008D1DF1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然后</w:t>
      </w:r>
      <w:r w:rsidRPr="008D1DF1">
        <w:rPr>
          <w:rFonts w:ascii="Times New Roman" w:eastAsia="宋体" w:hAnsi="Times New Roman"/>
          <w:sz w:val="24"/>
          <w:szCs w:val="28"/>
        </w:rPr>
        <w:t>采用</w:t>
      </w:r>
      <w:r w:rsidRPr="008D1DF1">
        <w:rPr>
          <w:rFonts w:ascii="Times New Roman" w:eastAsia="宋体" w:hAnsi="Times New Roman"/>
          <w:b/>
          <w:bCs/>
          <w:sz w:val="24"/>
          <w:szCs w:val="28"/>
        </w:rPr>
        <w:t>有放回</w:t>
      </w:r>
      <w:r w:rsidRPr="008D1DF1">
        <w:rPr>
          <w:rFonts w:ascii="Times New Roman" w:eastAsia="宋体" w:hAnsi="Times New Roman"/>
          <w:sz w:val="24"/>
          <w:szCs w:val="28"/>
        </w:rPr>
        <w:t>的重采样</w:t>
      </w:r>
      <w:r w:rsidRPr="008D1DF1">
        <w:rPr>
          <w:rFonts w:ascii="Times New Roman" w:eastAsia="宋体" w:hAnsi="Times New Roman"/>
          <w:sz w:val="24"/>
          <w:szCs w:val="28"/>
        </w:rPr>
        <w:t>/</w:t>
      </w:r>
      <w:r w:rsidRPr="008D1DF1">
        <w:rPr>
          <w:rFonts w:ascii="Times New Roman" w:eastAsia="宋体" w:hAnsi="Times New Roman"/>
          <w:sz w:val="24"/>
          <w:szCs w:val="28"/>
        </w:rPr>
        <w:t>负采样方法达到</w:t>
      </w:r>
      <w:r w:rsidRPr="008D1DF1">
        <w:rPr>
          <w:rFonts w:ascii="Times New Roman" w:eastAsia="宋体" w:hAnsi="Times New Roman" w:hint="eastAsia"/>
          <w:sz w:val="24"/>
          <w:szCs w:val="28"/>
        </w:rPr>
        <w:t>指定的邻居数量</w:t>
      </w:r>
      <m:oMath>
        <m:r>
          <w:rPr>
            <w:rFonts w:ascii="Cambria Math" w:eastAsia="宋体" w:hAnsi="Cambria Math"/>
            <w:sz w:val="24"/>
            <w:szCs w:val="28"/>
          </w:rPr>
          <m:t>S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  <w:r w:rsidR="002658C4">
        <w:rPr>
          <w:rFonts w:ascii="Times New Roman" w:eastAsia="宋体" w:hAnsi="Times New Roman" w:hint="eastAsia"/>
          <w:sz w:val="24"/>
          <w:szCs w:val="28"/>
        </w:rPr>
        <w:t>即</w:t>
      </w:r>
      <w:proofErr w:type="spellStart"/>
      <w:r w:rsidR="002658C4" w:rsidRPr="002658C4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2658C4" w:rsidRPr="002658C4">
        <w:rPr>
          <w:rFonts w:ascii="Times New Roman" w:eastAsia="宋体" w:hAnsi="Times New Roman"/>
          <w:sz w:val="24"/>
          <w:szCs w:val="28"/>
        </w:rPr>
        <w:t>采用的</w:t>
      </w:r>
      <w:r w:rsidR="002658C4">
        <w:rPr>
          <w:rFonts w:ascii="Times New Roman" w:eastAsia="宋体" w:hAnsi="Times New Roman" w:hint="eastAsia"/>
          <w:sz w:val="24"/>
          <w:szCs w:val="28"/>
        </w:rPr>
        <w:t>是</w:t>
      </w:r>
      <w:r w:rsidR="002658C4" w:rsidRPr="002658C4">
        <w:rPr>
          <w:rFonts w:ascii="Times New Roman" w:eastAsia="宋体" w:hAnsi="Times New Roman"/>
          <w:b/>
          <w:bCs/>
          <w:sz w:val="24"/>
          <w:szCs w:val="28"/>
        </w:rPr>
        <w:t>定长采样</w:t>
      </w:r>
      <w:r w:rsidR="002658C4">
        <w:rPr>
          <w:rFonts w:ascii="Times New Roman" w:eastAsia="宋体" w:hAnsi="Times New Roman" w:hint="eastAsia"/>
          <w:sz w:val="24"/>
          <w:szCs w:val="28"/>
        </w:rPr>
        <w:t>。</w:t>
      </w:r>
    </w:p>
    <w:p w14:paraId="32908E8A" w14:textId="2FD97CCB" w:rsidR="00EE7483" w:rsidRPr="002658C4" w:rsidRDefault="002658C4" w:rsidP="00EE7483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2658C4">
        <w:rPr>
          <w:rFonts w:ascii="Times New Roman" w:eastAsia="宋体" w:hAnsi="Times New Roman" w:hint="eastAsia"/>
          <w:b/>
          <w:bCs/>
          <w:sz w:val="24"/>
          <w:szCs w:val="28"/>
        </w:rPr>
        <w:t>原因：</w:t>
      </w:r>
      <w:r>
        <w:rPr>
          <w:rFonts w:ascii="Times New Roman" w:eastAsia="宋体" w:hAnsi="Times New Roman" w:hint="eastAsia"/>
          <w:sz w:val="24"/>
          <w:szCs w:val="28"/>
        </w:rPr>
        <w:t>采用定长采样可以</w:t>
      </w:r>
      <w:r w:rsidRPr="002658C4">
        <w:rPr>
          <w:rFonts w:ascii="Times New Roman" w:eastAsia="宋体" w:hAnsi="Times New Roman" w:hint="eastAsia"/>
          <w:sz w:val="24"/>
          <w:szCs w:val="28"/>
        </w:rPr>
        <w:t>将节点和邻居拼成</w:t>
      </w:r>
      <w:r w:rsidRPr="002658C4">
        <w:rPr>
          <w:rFonts w:ascii="Times New Roman" w:eastAsia="宋体" w:hAnsi="Times New Roman"/>
          <w:sz w:val="24"/>
          <w:szCs w:val="28"/>
        </w:rPr>
        <w:t>Tensor</w:t>
      </w:r>
      <w:r w:rsidRPr="002658C4">
        <w:rPr>
          <w:rFonts w:ascii="Times New Roman" w:eastAsia="宋体" w:hAnsi="Times New Roman"/>
          <w:sz w:val="24"/>
          <w:szCs w:val="28"/>
        </w:rPr>
        <w:t>送到</w:t>
      </w:r>
      <w:r w:rsidRPr="002658C4">
        <w:rPr>
          <w:rFonts w:ascii="Times New Roman" w:eastAsia="宋体" w:hAnsi="Times New Roman"/>
          <w:sz w:val="24"/>
          <w:szCs w:val="28"/>
        </w:rPr>
        <w:t>GPU</w:t>
      </w:r>
      <w:r w:rsidRPr="002658C4">
        <w:rPr>
          <w:rFonts w:ascii="Times New Roman" w:eastAsia="宋体" w:hAnsi="Times New Roman"/>
          <w:sz w:val="24"/>
          <w:szCs w:val="28"/>
        </w:rPr>
        <w:t>中进行批训练</w:t>
      </w:r>
      <w:r>
        <w:rPr>
          <w:rFonts w:ascii="Times New Roman" w:eastAsia="宋体" w:hAnsi="Times New Roman" w:hint="eastAsia"/>
          <w:sz w:val="24"/>
          <w:szCs w:val="28"/>
        </w:rPr>
        <w:t>，并且还可以方便研究者估计算法的时间和空间复杂度。</w:t>
      </w:r>
    </w:p>
    <w:p w14:paraId="2E9D7AF4" w14:textId="0A26D9AA" w:rsidR="00EE7483" w:rsidRPr="00EE7483" w:rsidRDefault="000C275A" w:rsidP="00311CE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0C275A">
        <w:rPr>
          <w:rFonts w:ascii="Times New Roman" w:eastAsia="宋体" w:hAnsi="Times New Roman" w:hint="eastAsia"/>
          <w:sz w:val="24"/>
          <w:szCs w:val="28"/>
          <w:u w:val="single"/>
        </w:rPr>
        <w:lastRenderedPageBreak/>
        <w:t>聚合函数</w:t>
      </w:r>
      <m:oMath>
        <m:r>
          <w:rPr>
            <w:rFonts w:ascii="Cambria Math" w:eastAsia="宋体" w:hAnsi="Cambria Math" w:hint="eastAsia"/>
            <w:sz w:val="24"/>
            <w:szCs w:val="28"/>
            <w:u w:val="single"/>
          </w:rPr>
          <m:t>A</m:t>
        </m:r>
        <m:r>
          <w:rPr>
            <w:rFonts w:ascii="Cambria Math" w:eastAsia="宋体" w:hAnsi="Cambria Math"/>
            <w:sz w:val="24"/>
            <w:szCs w:val="28"/>
            <w:u w:val="single"/>
          </w:rPr>
          <m:t>GGREGATE</m:t>
        </m:r>
      </m:oMath>
    </w:p>
    <w:p w14:paraId="5108D65F" w14:textId="091A518A" w:rsidR="00FF10FB" w:rsidRPr="00FF10FB" w:rsidRDefault="000C275A" w:rsidP="000C275A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0C275A">
        <w:rPr>
          <w:rFonts w:ascii="Times New Roman" w:eastAsia="宋体" w:hAnsi="Times New Roman" w:hint="eastAsia"/>
          <w:sz w:val="24"/>
          <w:szCs w:val="28"/>
        </w:rPr>
        <w:t>由于在图中顶点的邻居是</w:t>
      </w:r>
      <w:r>
        <w:rPr>
          <w:rFonts w:ascii="Times New Roman" w:eastAsia="宋体" w:hAnsi="Times New Roman" w:hint="eastAsia"/>
          <w:sz w:val="24"/>
          <w:szCs w:val="28"/>
        </w:rPr>
        <w:t>自</w:t>
      </w:r>
      <w:r w:rsidRPr="000C275A">
        <w:rPr>
          <w:rFonts w:ascii="Times New Roman" w:eastAsia="宋体" w:hAnsi="Times New Roman" w:hint="eastAsia"/>
          <w:sz w:val="24"/>
          <w:szCs w:val="28"/>
        </w:rPr>
        <w:t>然无序的，</w:t>
      </w:r>
      <w:r>
        <w:rPr>
          <w:rFonts w:ascii="Times New Roman" w:eastAsia="宋体" w:hAnsi="Times New Roman" w:hint="eastAsia"/>
          <w:sz w:val="24"/>
          <w:szCs w:val="28"/>
        </w:rPr>
        <w:t>而研究者</w:t>
      </w:r>
      <w:r w:rsidRPr="000C275A">
        <w:rPr>
          <w:rFonts w:ascii="Times New Roman" w:eastAsia="宋体" w:hAnsi="Times New Roman" w:hint="eastAsia"/>
          <w:sz w:val="24"/>
          <w:szCs w:val="28"/>
        </w:rPr>
        <w:t>希望构造出的聚合函数是对称的（即改变输入的顺序，函数的输出结果不变），同时具有较高的表达能力。</w:t>
      </w:r>
      <w:r>
        <w:rPr>
          <w:rFonts w:ascii="Times New Roman" w:eastAsia="宋体" w:hAnsi="Times New Roman" w:hint="eastAsia"/>
          <w:sz w:val="24"/>
          <w:szCs w:val="28"/>
        </w:rPr>
        <w:t>因此，他们构造了四种聚合函数来进行比较，分别是：</w:t>
      </w:r>
    </w:p>
    <w:p w14:paraId="408D74AE" w14:textId="645C0C16" w:rsidR="005462D8" w:rsidRDefault="00CB2FC8" w:rsidP="00CB2FC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B2FC8">
        <w:rPr>
          <w:rFonts w:ascii="Times New Roman" w:eastAsia="宋体" w:hAnsi="Times New Roman" w:hint="eastAsia"/>
          <w:sz w:val="24"/>
          <w:szCs w:val="28"/>
        </w:rPr>
        <w:t>平均聚合</w:t>
      </w:r>
    </w:p>
    <w:p w14:paraId="11B2FCD0" w14:textId="53E89251" w:rsidR="00CB2FC8" w:rsidRDefault="00CB2FC8" w:rsidP="00CB2FC8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 w:rsidRPr="00CB2FC8">
        <w:rPr>
          <w:rFonts w:ascii="Times New Roman" w:eastAsia="宋体" w:hAnsi="Times New Roman" w:hint="eastAsia"/>
          <w:sz w:val="24"/>
          <w:szCs w:val="28"/>
        </w:rPr>
        <w:t>先对邻居</w:t>
      </w:r>
      <w:r w:rsidRPr="00CB2FC8">
        <w:rPr>
          <w:rFonts w:ascii="Times New Roman" w:eastAsia="宋体" w:hAnsi="Times New Roman"/>
          <w:sz w:val="24"/>
          <w:szCs w:val="28"/>
        </w:rPr>
        <w:t>embedding</w:t>
      </w:r>
      <w:r w:rsidRPr="00CB2FC8">
        <w:rPr>
          <w:rFonts w:ascii="Times New Roman" w:eastAsia="宋体" w:hAnsi="Times New Roman"/>
          <w:sz w:val="24"/>
          <w:szCs w:val="28"/>
        </w:rPr>
        <w:t>中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CB2FC8">
        <w:rPr>
          <w:rFonts w:ascii="Times New Roman" w:eastAsia="宋体" w:hAnsi="Times New Roman"/>
          <w:sz w:val="24"/>
          <w:szCs w:val="28"/>
        </w:rPr>
        <w:t>每个维度取平均，然后与目标节点</w:t>
      </w:r>
      <w:r w:rsidRPr="00CB2FC8">
        <w:rPr>
          <w:rFonts w:ascii="Times New Roman" w:eastAsia="宋体" w:hAnsi="Times New Roman"/>
          <w:sz w:val="24"/>
          <w:szCs w:val="28"/>
        </w:rPr>
        <w:t>embedding</w:t>
      </w:r>
      <w:r w:rsidRPr="00CB2FC8">
        <w:rPr>
          <w:rFonts w:ascii="Times New Roman" w:eastAsia="宋体" w:hAnsi="Times New Roman"/>
          <w:sz w:val="24"/>
          <w:szCs w:val="28"/>
        </w:rPr>
        <w:t>拼接后进行非线性转换。</w:t>
      </w:r>
    </w:p>
    <w:p w14:paraId="2F22CA96" w14:textId="3DFFD4E3" w:rsidR="00CB2FC8" w:rsidRPr="00CB2FC8" w:rsidRDefault="00CB2FC8" w:rsidP="00CB2FC8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N(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v)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mean</m:t>
          </m:r>
          <m:r>
            <w:rPr>
              <w:rFonts w:ascii="Cambria Math" w:eastAsia="宋体" w:hAnsi="Cambria Math"/>
              <w:sz w:val="24"/>
              <w:szCs w:val="28"/>
            </w:rPr>
            <m:t>({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,</m:t>
          </m:r>
          <m:r>
            <w:rPr>
              <w:rFonts w:ascii="Cambria Math" w:eastAsia="宋体" w:hAnsi="Cambria Math"/>
              <w:sz w:val="24"/>
              <w:szCs w:val="28"/>
            </w:rPr>
            <m:t>∀</m:t>
          </m:r>
          <m:r>
            <w:rPr>
              <w:rFonts w:ascii="Cambria Math" w:eastAsia="宋体" w:hAnsi="Cambria Math" w:hint="eastAsia"/>
              <w:sz w:val="24"/>
              <w:szCs w:val="28"/>
            </w:rPr>
            <m:t>u</m:t>
          </m:r>
          <m:r>
            <m:rPr>
              <m:scr m:val="script"/>
            </m:rPr>
            <w:rPr>
              <w:rFonts w:ascii="Cambria Math" w:eastAsia="宋体" w:hAnsi="Cambria Math"/>
              <w:sz w:val="24"/>
              <w:szCs w:val="28"/>
            </w:rPr>
            <m:t>∈N(</m:t>
          </m:r>
          <m:r>
            <w:rPr>
              <w:rFonts w:ascii="Cambria Math" w:eastAsia="宋体" w:hAnsi="Cambria Math"/>
              <w:sz w:val="24"/>
              <w:szCs w:val="28"/>
            </w:rPr>
            <m:t>v)</m:t>
          </m:r>
          <m:r>
            <w:rPr>
              <w:rFonts w:ascii="Cambria Math" w:eastAsia="宋体" w:hAnsi="Cambria Math"/>
              <w:sz w:val="24"/>
              <w:szCs w:val="28"/>
            </w:rPr>
            <m:t>})</m:t>
          </m:r>
        </m:oMath>
      </m:oMathPara>
    </w:p>
    <w:p w14:paraId="6380B3D2" w14:textId="2FC8450E" w:rsidR="00CB2FC8" w:rsidRPr="00CB2FC8" w:rsidRDefault="00CB2FC8" w:rsidP="00CB2FC8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=σ(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CO</m:t>
          </m:r>
          <m:r>
            <w:rPr>
              <w:rFonts w:ascii="Cambria Math" w:eastAsia="宋体" w:hAnsi="Cambria Math"/>
              <w:sz w:val="24"/>
              <w:szCs w:val="28"/>
            </w:rPr>
            <m:t>NCAT(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N(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v)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)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48EDC2EE" w14:textId="229209D9" w:rsidR="00CB2FC8" w:rsidRDefault="00031950" w:rsidP="00CB2FC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31950">
        <w:rPr>
          <w:rFonts w:ascii="Times New Roman" w:eastAsia="宋体" w:hAnsi="Times New Roman" w:hint="eastAsia"/>
          <w:sz w:val="24"/>
          <w:szCs w:val="28"/>
        </w:rPr>
        <w:t>归纳式聚合</w:t>
      </w:r>
      <w:r>
        <w:rPr>
          <w:rFonts w:ascii="Times New Roman" w:eastAsia="宋体" w:hAnsi="Times New Roman" w:hint="eastAsia"/>
          <w:sz w:val="24"/>
          <w:szCs w:val="28"/>
        </w:rPr>
        <w:t>(</w:t>
      </w:r>
      <w:r>
        <w:rPr>
          <w:rFonts w:ascii="Times New Roman" w:eastAsia="宋体" w:hAnsi="Times New Roman"/>
          <w:sz w:val="24"/>
          <w:szCs w:val="28"/>
        </w:rPr>
        <w:t>GCN)</w:t>
      </w:r>
    </w:p>
    <w:p w14:paraId="2D2080DC" w14:textId="77777777" w:rsidR="00031950" w:rsidRPr="00031950" w:rsidRDefault="00031950" w:rsidP="00031950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sz w:val="24"/>
          <w:szCs w:val="28"/>
        </w:rPr>
      </w:pPr>
      <w:r w:rsidRPr="00031950">
        <w:rPr>
          <w:rFonts w:ascii="Times New Roman" w:eastAsia="宋体" w:hAnsi="Times New Roman" w:hint="eastAsia"/>
          <w:sz w:val="24"/>
          <w:szCs w:val="28"/>
        </w:rPr>
        <w:t>直接对目标节点和所有邻居</w:t>
      </w:r>
      <w:proofErr w:type="spellStart"/>
      <w:r w:rsidRPr="00031950">
        <w:rPr>
          <w:rFonts w:ascii="Times New Roman" w:eastAsia="宋体" w:hAnsi="Times New Roman"/>
          <w:sz w:val="24"/>
          <w:szCs w:val="28"/>
        </w:rPr>
        <w:t>emebdding</w:t>
      </w:r>
      <w:proofErr w:type="spellEnd"/>
      <w:r w:rsidRPr="00031950">
        <w:rPr>
          <w:rFonts w:ascii="Times New Roman" w:eastAsia="宋体" w:hAnsi="Times New Roman"/>
          <w:sz w:val="24"/>
          <w:szCs w:val="28"/>
        </w:rPr>
        <w:t>中每个维度取平均（替换伪代码中第</w:t>
      </w:r>
      <w:r w:rsidRPr="00031950">
        <w:rPr>
          <w:rFonts w:ascii="Times New Roman" w:eastAsia="宋体" w:hAnsi="Times New Roman"/>
          <w:sz w:val="24"/>
          <w:szCs w:val="28"/>
        </w:rPr>
        <w:t>5</w:t>
      </w:r>
      <w:r w:rsidRPr="00031950">
        <w:rPr>
          <w:rFonts w:ascii="Times New Roman" w:eastAsia="宋体" w:hAnsi="Times New Roman"/>
          <w:sz w:val="24"/>
          <w:szCs w:val="28"/>
        </w:rPr>
        <w:t>、</w:t>
      </w:r>
      <w:r w:rsidRPr="00031950">
        <w:rPr>
          <w:rFonts w:ascii="Times New Roman" w:eastAsia="宋体" w:hAnsi="Times New Roman"/>
          <w:sz w:val="24"/>
          <w:szCs w:val="28"/>
        </w:rPr>
        <w:t>6</w:t>
      </w:r>
      <w:r w:rsidRPr="00031950">
        <w:rPr>
          <w:rFonts w:ascii="Times New Roman" w:eastAsia="宋体" w:hAnsi="Times New Roman"/>
          <w:sz w:val="24"/>
          <w:szCs w:val="28"/>
        </w:rPr>
        <w:t>行），后再</w:t>
      </w:r>
      <w:r w:rsidRPr="00031950">
        <w:rPr>
          <w:rFonts w:ascii="Times New Roman" w:eastAsia="宋体" w:hAnsi="Times New Roman" w:hint="eastAsia"/>
          <w:sz w:val="24"/>
          <w:szCs w:val="28"/>
        </w:rPr>
        <w:t>进行</w:t>
      </w:r>
      <w:r w:rsidRPr="00031950">
        <w:rPr>
          <w:rFonts w:ascii="Times New Roman" w:eastAsia="宋体" w:hAnsi="Times New Roman"/>
          <w:sz w:val="24"/>
          <w:szCs w:val="28"/>
        </w:rPr>
        <w:t>非线性转换</w:t>
      </w:r>
      <w:r w:rsidRPr="00031950">
        <w:rPr>
          <w:rFonts w:ascii="Times New Roman" w:eastAsia="宋体" w:hAnsi="Times New Roman" w:hint="eastAsia"/>
          <w:sz w:val="24"/>
          <w:szCs w:val="28"/>
        </w:rPr>
        <w:t>。</w:t>
      </w:r>
    </w:p>
    <w:p w14:paraId="347573C1" w14:textId="3977DB01" w:rsidR="00031950" w:rsidRPr="00031950" w:rsidRDefault="00031950" w:rsidP="00031950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=σ(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mean</m:t>
          </m:r>
          <m:r>
            <w:rPr>
              <w:rFonts w:ascii="Cambria Math" w:eastAsia="宋体" w:hAnsi="Cambria Math"/>
              <w:sz w:val="24"/>
              <w:szCs w:val="28"/>
            </w:rPr>
            <m:t>({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}∪{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,∀</m:t>
          </m:r>
          <m:r>
            <w:rPr>
              <w:rFonts w:ascii="Cambria Math" w:eastAsia="宋体" w:hAnsi="Cambria Math" w:hint="eastAsia"/>
              <w:sz w:val="24"/>
              <w:szCs w:val="28"/>
            </w:rPr>
            <m:t>u</m:t>
          </m:r>
          <m:r>
            <m:rPr>
              <m:scr m:val="script"/>
            </m:rPr>
            <w:rPr>
              <w:rFonts w:ascii="Cambria Math" w:eastAsia="宋体" w:hAnsi="Cambria Math"/>
              <w:sz w:val="24"/>
              <w:szCs w:val="28"/>
            </w:rPr>
            <m:t>∈N(</m:t>
          </m:r>
          <m:r>
            <w:rPr>
              <w:rFonts w:ascii="Cambria Math" w:eastAsia="宋体" w:hAnsi="Cambria Math"/>
              <w:sz w:val="24"/>
              <w:szCs w:val="28"/>
            </w:rPr>
            <m:t>v)})</m:t>
          </m:r>
        </m:oMath>
      </m:oMathPara>
    </w:p>
    <w:p w14:paraId="122294FE" w14:textId="46841B92" w:rsidR="00031950" w:rsidRDefault="00031950" w:rsidP="00CB2FC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31950">
        <w:rPr>
          <w:rFonts w:ascii="Times New Roman" w:eastAsia="宋体" w:hAnsi="Times New Roman"/>
          <w:sz w:val="24"/>
          <w:szCs w:val="28"/>
        </w:rPr>
        <w:t>LSTM</w:t>
      </w:r>
      <w:r w:rsidRPr="00031950">
        <w:rPr>
          <w:rFonts w:ascii="Times New Roman" w:eastAsia="宋体" w:hAnsi="Times New Roman"/>
          <w:sz w:val="24"/>
          <w:szCs w:val="28"/>
        </w:rPr>
        <w:t>聚合</w:t>
      </w:r>
    </w:p>
    <w:p w14:paraId="646D16D4" w14:textId="38EAED1E" w:rsidR="00031950" w:rsidRDefault="00BD4757" w:rsidP="00BD4757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由于</w:t>
      </w:r>
      <w:r w:rsidRPr="00BD4757">
        <w:rPr>
          <w:rFonts w:ascii="Times New Roman" w:eastAsia="宋体" w:hAnsi="Times New Roman"/>
          <w:sz w:val="24"/>
          <w:szCs w:val="28"/>
        </w:rPr>
        <w:t>LSTM</w:t>
      </w:r>
      <w:r w:rsidRPr="00BD4757">
        <w:rPr>
          <w:rFonts w:ascii="Times New Roman" w:eastAsia="宋体" w:hAnsi="Times New Roman"/>
          <w:sz w:val="24"/>
          <w:szCs w:val="28"/>
        </w:rPr>
        <w:t>函数不符合</w:t>
      </w:r>
      <w:r>
        <w:rPr>
          <w:rFonts w:ascii="Times New Roman" w:eastAsia="宋体" w:hAnsi="Times New Roman" w:hint="eastAsia"/>
          <w:sz w:val="24"/>
          <w:szCs w:val="28"/>
        </w:rPr>
        <w:t>“</w:t>
      </w:r>
      <w:r w:rsidRPr="00BD4757">
        <w:rPr>
          <w:rFonts w:ascii="Times New Roman" w:eastAsia="宋体" w:hAnsi="Times New Roman"/>
          <w:sz w:val="24"/>
          <w:szCs w:val="28"/>
        </w:rPr>
        <w:t>排序不变量</w:t>
      </w:r>
      <w:r>
        <w:rPr>
          <w:rFonts w:ascii="Times New Roman" w:eastAsia="宋体" w:hAnsi="Times New Roman" w:hint="eastAsia"/>
          <w:sz w:val="24"/>
          <w:szCs w:val="28"/>
        </w:rPr>
        <w:t>”</w:t>
      </w:r>
      <w:r w:rsidRPr="00BD4757">
        <w:rPr>
          <w:rFonts w:ascii="Times New Roman" w:eastAsia="宋体" w:hAnsi="Times New Roman"/>
          <w:sz w:val="24"/>
          <w:szCs w:val="28"/>
        </w:rPr>
        <w:t>的性质，</w:t>
      </w:r>
      <w:r>
        <w:rPr>
          <w:rFonts w:ascii="Times New Roman" w:eastAsia="宋体" w:hAnsi="Times New Roman" w:hint="eastAsia"/>
          <w:sz w:val="24"/>
          <w:szCs w:val="28"/>
        </w:rPr>
        <w:t>因此</w:t>
      </w:r>
      <w:r w:rsidRPr="00BD4757">
        <w:rPr>
          <w:rFonts w:ascii="Times New Roman" w:eastAsia="宋体" w:hAnsi="Times New Roman"/>
          <w:sz w:val="24"/>
          <w:szCs w:val="28"/>
        </w:rPr>
        <w:t>需要先对</w:t>
      </w:r>
      <w:r>
        <w:rPr>
          <w:rFonts w:ascii="Times New Roman" w:eastAsia="宋体" w:hAnsi="Times New Roman" w:hint="eastAsia"/>
          <w:sz w:val="24"/>
          <w:szCs w:val="28"/>
        </w:rPr>
        <w:t>采样</w:t>
      </w:r>
      <w:r w:rsidRPr="00BD4757">
        <w:rPr>
          <w:rFonts w:ascii="Times New Roman" w:eastAsia="宋体" w:hAnsi="Times New Roman"/>
          <w:sz w:val="24"/>
          <w:szCs w:val="28"/>
        </w:rPr>
        <w:t>邻居</w:t>
      </w:r>
      <w:r>
        <w:rPr>
          <w:rFonts w:ascii="Times New Roman" w:eastAsia="宋体" w:hAnsi="Times New Roman" w:hint="eastAsia"/>
          <w:sz w:val="24"/>
          <w:szCs w:val="28"/>
        </w:rPr>
        <w:t>进行</w:t>
      </w:r>
      <w:r w:rsidRPr="00BD4757">
        <w:rPr>
          <w:rFonts w:ascii="Times New Roman" w:eastAsia="宋体" w:hAnsi="Times New Roman"/>
          <w:sz w:val="24"/>
          <w:szCs w:val="28"/>
        </w:rPr>
        <w:t>随机排序，然后将随机邻居序列</w:t>
      </w:r>
      <w:r w:rsidRPr="00BD4757">
        <w:rPr>
          <w:rFonts w:ascii="Times New Roman" w:eastAsia="宋体" w:hAnsi="Times New Roman"/>
          <w:sz w:val="24"/>
          <w:szCs w:val="28"/>
        </w:rPr>
        <w:t>embedding</w:t>
      </w:r>
      <w:r w:rsidRPr="00BD4757">
        <w:rPr>
          <w:rFonts w:ascii="Times New Roman" w:eastAsia="宋体" w:hAnsi="Times New Roman"/>
          <w:sz w:val="24"/>
          <w:szCs w:val="28"/>
        </w:rPr>
        <w:t>（如下所示）作为</w:t>
      </w:r>
      <w:r w:rsidRPr="00BD4757">
        <w:rPr>
          <w:rFonts w:ascii="Times New Roman" w:eastAsia="宋体" w:hAnsi="Times New Roman"/>
          <w:sz w:val="24"/>
          <w:szCs w:val="28"/>
        </w:rPr>
        <w:t>LSTM</w:t>
      </w:r>
      <w:r w:rsidRPr="00BD4757">
        <w:rPr>
          <w:rFonts w:ascii="Times New Roman" w:eastAsia="宋体" w:hAnsi="Times New Roman"/>
          <w:sz w:val="24"/>
          <w:szCs w:val="28"/>
        </w:rPr>
        <w:t>输入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BCD9519" w14:textId="4549BD2B" w:rsidR="00BD4757" w:rsidRPr="00031950" w:rsidRDefault="00BD4757" w:rsidP="00BD4757">
      <w:pPr>
        <w:spacing w:line="360" w:lineRule="auto"/>
        <w:ind w:firstLine="360"/>
        <w:jc w:val="center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0C9453E8" wp14:editId="3935F920">
            <wp:extent cx="3178132" cy="1885950"/>
            <wp:effectExtent l="19050" t="19050" r="22860" b="19050"/>
            <wp:docPr id="820645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07" cy="189424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EACD9" w14:textId="5556A86E" w:rsidR="00031950" w:rsidRPr="00CB2FC8" w:rsidRDefault="00BD4757" w:rsidP="00CB2FC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BD4757">
        <w:rPr>
          <w:rFonts w:ascii="Times New Roman" w:eastAsia="宋体" w:hAnsi="Times New Roman"/>
          <w:sz w:val="24"/>
          <w:szCs w:val="28"/>
        </w:rPr>
        <w:t>Pooling</w:t>
      </w:r>
      <w:r w:rsidRPr="00BD4757">
        <w:rPr>
          <w:rFonts w:ascii="Times New Roman" w:eastAsia="宋体" w:hAnsi="Times New Roman"/>
          <w:sz w:val="24"/>
          <w:szCs w:val="28"/>
        </w:rPr>
        <w:t>聚合</w:t>
      </w:r>
    </w:p>
    <w:p w14:paraId="24E6E9AD" w14:textId="409D0837" w:rsidR="000C275A" w:rsidRDefault="00BD4757" w:rsidP="00BD4757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BD4757">
        <w:rPr>
          <w:rFonts w:ascii="Times New Roman" w:eastAsia="宋体" w:hAnsi="Times New Roman" w:hint="eastAsia"/>
          <w:sz w:val="24"/>
          <w:szCs w:val="28"/>
        </w:rPr>
        <w:t>先对每个邻居节点上一层</w:t>
      </w:r>
      <w:r w:rsidRPr="00BD4757">
        <w:rPr>
          <w:rFonts w:ascii="Times New Roman" w:eastAsia="宋体" w:hAnsi="Times New Roman"/>
          <w:sz w:val="24"/>
          <w:szCs w:val="28"/>
        </w:rPr>
        <w:t>embedding</w:t>
      </w:r>
      <w:r w:rsidRPr="00BD4757">
        <w:rPr>
          <w:rFonts w:ascii="Times New Roman" w:eastAsia="宋体" w:hAnsi="Times New Roman"/>
          <w:sz w:val="24"/>
          <w:szCs w:val="28"/>
        </w:rPr>
        <w:t>进行非线性转换（等价</w:t>
      </w:r>
      <w:proofErr w:type="gramStart"/>
      <w:r w:rsidRPr="00BD4757">
        <w:rPr>
          <w:rFonts w:ascii="Times New Roman" w:eastAsia="宋体" w:hAnsi="Times New Roman"/>
          <w:sz w:val="24"/>
          <w:szCs w:val="28"/>
        </w:rPr>
        <w:t>单个全</w:t>
      </w:r>
      <w:proofErr w:type="gramEnd"/>
      <w:r w:rsidRPr="00BD4757">
        <w:rPr>
          <w:rFonts w:ascii="Times New Roman" w:eastAsia="宋体" w:hAnsi="Times New Roman"/>
          <w:sz w:val="24"/>
          <w:szCs w:val="28"/>
        </w:rPr>
        <w:t>连接层，每一维度代表在某方面的表示），再按维度应用</w:t>
      </w:r>
      <w:r w:rsidR="00D72B14">
        <w:rPr>
          <w:rFonts w:ascii="Times New Roman" w:eastAsia="宋体" w:hAnsi="Times New Roman" w:hint="eastAsia"/>
          <w:sz w:val="24"/>
          <w:szCs w:val="28"/>
        </w:rPr>
        <w:t>M</w:t>
      </w:r>
      <w:r w:rsidRPr="00BD4757">
        <w:rPr>
          <w:rFonts w:ascii="Times New Roman" w:eastAsia="宋体" w:hAnsi="Times New Roman"/>
          <w:sz w:val="24"/>
          <w:szCs w:val="28"/>
        </w:rPr>
        <w:t>ax/</w:t>
      </w:r>
      <w:r w:rsidR="00D72B14">
        <w:rPr>
          <w:rFonts w:ascii="Times New Roman" w:eastAsia="宋体" w:hAnsi="Times New Roman"/>
          <w:sz w:val="24"/>
          <w:szCs w:val="28"/>
        </w:rPr>
        <w:t>M</w:t>
      </w:r>
      <w:r w:rsidRPr="00BD4757">
        <w:rPr>
          <w:rFonts w:ascii="Times New Roman" w:eastAsia="宋体" w:hAnsi="Times New Roman"/>
          <w:sz w:val="24"/>
          <w:szCs w:val="28"/>
        </w:rPr>
        <w:t xml:space="preserve">ean </w:t>
      </w:r>
      <w:r w:rsidR="00D72B14">
        <w:rPr>
          <w:rFonts w:ascii="Times New Roman" w:eastAsia="宋体" w:hAnsi="Times New Roman" w:hint="eastAsia"/>
          <w:sz w:val="24"/>
          <w:szCs w:val="28"/>
        </w:rPr>
        <w:t>P</w:t>
      </w:r>
      <w:r w:rsidRPr="00BD4757">
        <w:rPr>
          <w:rFonts w:ascii="Times New Roman" w:eastAsia="宋体" w:hAnsi="Times New Roman"/>
          <w:sz w:val="24"/>
          <w:szCs w:val="28"/>
        </w:rPr>
        <w:t>ooling</w:t>
      </w:r>
      <w:r w:rsidRPr="00BD4757">
        <w:rPr>
          <w:rFonts w:ascii="Times New Roman" w:eastAsia="宋体" w:hAnsi="Times New Roman"/>
          <w:sz w:val="24"/>
          <w:szCs w:val="28"/>
        </w:rPr>
        <w:t>，捕获邻居集上在某方面的突出的</w:t>
      </w:r>
      <w:r w:rsidR="00D72B14">
        <w:rPr>
          <w:rFonts w:ascii="Times New Roman" w:eastAsia="宋体" w:hAnsi="Times New Roman" w:hint="eastAsia"/>
          <w:sz w:val="24"/>
          <w:szCs w:val="28"/>
        </w:rPr>
        <w:t>/</w:t>
      </w:r>
      <w:r w:rsidRPr="00BD4757">
        <w:rPr>
          <w:rFonts w:ascii="Times New Roman" w:eastAsia="宋体" w:hAnsi="Times New Roman"/>
          <w:sz w:val="24"/>
          <w:szCs w:val="28"/>
        </w:rPr>
        <w:t>综合的表现</w:t>
      </w:r>
      <w:r w:rsidR="00D72B14">
        <w:rPr>
          <w:rFonts w:ascii="Times New Roman" w:eastAsia="宋体" w:hAnsi="Times New Roman" w:hint="eastAsia"/>
          <w:sz w:val="24"/>
          <w:szCs w:val="28"/>
        </w:rPr>
        <w:t>，</w:t>
      </w:r>
      <w:r w:rsidRPr="00BD4757">
        <w:rPr>
          <w:rFonts w:ascii="Times New Roman" w:eastAsia="宋体" w:hAnsi="Times New Roman"/>
          <w:sz w:val="24"/>
          <w:szCs w:val="28"/>
        </w:rPr>
        <w:t>以此</w:t>
      </w:r>
      <w:r w:rsidR="00D72B14">
        <w:rPr>
          <w:rFonts w:ascii="Times New Roman" w:eastAsia="宋体" w:hAnsi="Times New Roman" w:hint="eastAsia"/>
          <w:sz w:val="24"/>
          <w:szCs w:val="28"/>
        </w:rPr>
        <w:t>来</w:t>
      </w:r>
      <w:r w:rsidRPr="00BD4757">
        <w:rPr>
          <w:rFonts w:ascii="Times New Roman" w:eastAsia="宋体" w:hAnsi="Times New Roman"/>
          <w:sz w:val="24"/>
          <w:szCs w:val="28"/>
        </w:rPr>
        <w:t>表示目标节点</w:t>
      </w:r>
      <w:r w:rsidRPr="00BD4757">
        <w:rPr>
          <w:rFonts w:ascii="Times New Roman" w:eastAsia="宋体" w:hAnsi="Times New Roman"/>
          <w:sz w:val="24"/>
          <w:szCs w:val="28"/>
        </w:rPr>
        <w:t>embedding</w:t>
      </w:r>
      <w:r w:rsidR="00D72B14">
        <w:rPr>
          <w:rFonts w:ascii="Times New Roman" w:eastAsia="宋体" w:hAnsi="Times New Roman" w:hint="eastAsia"/>
          <w:sz w:val="24"/>
          <w:szCs w:val="28"/>
        </w:rPr>
        <w:t>。</w:t>
      </w:r>
    </w:p>
    <w:p w14:paraId="34F472A7" w14:textId="42743CD8" w:rsidR="00D72B14" w:rsidRPr="00CB2FC8" w:rsidRDefault="00D72B14" w:rsidP="00D72B14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N(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v)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  <m:r>
            <w:rPr>
              <w:rFonts w:ascii="Cambria Math" w:eastAsia="宋体" w:hAnsi="Cambria Math" w:hint="eastAsia"/>
              <w:sz w:val="24"/>
              <w:szCs w:val="28"/>
            </w:rPr>
            <m:t>ax</m:t>
          </m:r>
          <m:r>
            <w:rPr>
              <w:rFonts w:ascii="Cambria Math" w:eastAsia="宋体" w:hAnsi="Cambria Math"/>
              <w:sz w:val="24"/>
              <w:szCs w:val="28"/>
            </w:rPr>
            <m:t>({</m:t>
          </m:r>
          <m:r>
            <w:rPr>
              <w:rFonts w:ascii="Cambria Math" w:eastAsia="宋体" w:hAnsi="Cambria Math"/>
              <w:sz w:val="24"/>
              <w:szCs w:val="28"/>
            </w:rPr>
            <m:t>σ(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pool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+b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  <m:r>
            <w:rPr>
              <w:rFonts w:ascii="Cambria Math" w:eastAsia="宋体" w:hAnsi="Cambria Math"/>
              <w:sz w:val="24"/>
              <w:szCs w:val="28"/>
            </w:rPr>
            <m:t>,∀</m:t>
          </m:r>
          <m:r>
            <w:rPr>
              <w:rFonts w:ascii="Cambria Math" w:eastAsia="宋体" w:hAnsi="Cambria Math" w:hint="eastAsia"/>
              <w:sz w:val="24"/>
              <w:szCs w:val="28"/>
            </w:rPr>
            <m:t>u</m:t>
          </m:r>
          <m:r>
            <w:rPr>
              <w:rFonts w:ascii="Cambria Math" w:eastAsia="宋体" w:hAnsi="Cambria Math"/>
              <w:sz w:val="24"/>
              <w:szCs w:val="28"/>
            </w:rPr>
            <m:t>i</m:t>
          </m:r>
          <m:r>
            <m:rPr>
              <m:scr m:val="script"/>
            </m:rPr>
            <w:rPr>
              <w:rFonts w:ascii="Cambria Math" w:eastAsia="宋体" w:hAnsi="Cambria Math"/>
              <w:sz w:val="24"/>
              <w:szCs w:val="28"/>
            </w:rPr>
            <m:t>∈N(</m:t>
          </m:r>
          <m:r>
            <w:rPr>
              <w:rFonts w:ascii="Cambria Math" w:eastAsia="宋体" w:hAnsi="Cambria Math"/>
              <w:sz w:val="24"/>
              <w:szCs w:val="28"/>
            </w:rPr>
            <m:t>v)})</m:t>
          </m:r>
        </m:oMath>
      </m:oMathPara>
    </w:p>
    <w:p w14:paraId="14CE39D2" w14:textId="77777777" w:rsidR="00FC284B" w:rsidRPr="00CB2FC8" w:rsidRDefault="00FC284B" w:rsidP="00FC284B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=σ(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CO</m:t>
          </m:r>
          <m:r>
            <w:rPr>
              <w:rFonts w:ascii="Cambria Math" w:eastAsia="宋体" w:hAnsi="Cambria Math"/>
              <w:sz w:val="24"/>
              <w:szCs w:val="28"/>
            </w:rPr>
            <m:t>NCAT(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N(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v)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))</m:t>
          </m:r>
        </m:oMath>
      </m:oMathPara>
    </w:p>
    <w:p w14:paraId="3F64419C" w14:textId="77777777" w:rsidR="003B3583" w:rsidRPr="003B3583" w:rsidRDefault="003B3583" w:rsidP="003B3583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proofErr w:type="spellStart"/>
      <w:r w:rsidRPr="003B3583">
        <w:rPr>
          <w:rFonts w:ascii="Times New Roman" w:eastAsia="宋体" w:hAnsi="Times New Roman"/>
          <w:b/>
          <w:bCs/>
          <w:sz w:val="24"/>
          <w:szCs w:val="28"/>
        </w:rPr>
        <w:lastRenderedPageBreak/>
        <w:t>GraphSAGE</w:t>
      </w:r>
      <w:proofErr w:type="spellEnd"/>
      <w:r w:rsidRPr="003B3583">
        <w:rPr>
          <w:rFonts w:ascii="Times New Roman" w:eastAsia="宋体" w:hAnsi="Times New Roman"/>
          <w:b/>
          <w:bCs/>
          <w:sz w:val="24"/>
          <w:szCs w:val="28"/>
        </w:rPr>
        <w:t>小批量前向传播算法</w:t>
      </w:r>
      <w:r w:rsidRPr="003B358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7DEE70A4" w14:textId="12BDCF25" w:rsidR="003B3583" w:rsidRDefault="003B3583" w:rsidP="00B53574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  <w:szCs w:val="28"/>
        </w:rPr>
      </w:pPr>
      <w:r w:rsidRPr="003B3583">
        <w:rPr>
          <w:rFonts w:ascii="Times New Roman" w:eastAsia="宋体" w:hAnsi="Times New Roman"/>
          <w:b/>
          <w:bCs/>
          <w:noProof/>
          <w:sz w:val="24"/>
          <w:szCs w:val="28"/>
        </w:rPr>
        <w:drawing>
          <wp:inline distT="0" distB="0" distL="0" distR="0" wp14:anchorId="22D68C69" wp14:editId="5A1031E1">
            <wp:extent cx="5170296" cy="3839440"/>
            <wp:effectExtent l="19050" t="19050" r="11430" b="27940"/>
            <wp:docPr id="697656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72" cy="38409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576BA" w14:textId="70A0B6ED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b/>
          <w:bCs/>
          <w:sz w:val="24"/>
          <w:szCs w:val="28"/>
        </w:rPr>
        <w:tab/>
      </w:r>
      <w:r w:rsidRPr="00B53574">
        <w:rPr>
          <w:rFonts w:ascii="Times New Roman" w:eastAsia="宋体" w:hAnsi="Times New Roman" w:hint="eastAsia"/>
          <w:sz w:val="24"/>
          <w:szCs w:val="28"/>
        </w:rPr>
        <w:t>如图所示，</w:t>
      </w:r>
      <w:r w:rsidR="00B53574">
        <w:rPr>
          <w:rFonts w:ascii="Times New Roman" w:eastAsia="宋体" w:hAnsi="Times New Roman" w:hint="eastAsia"/>
          <w:sz w:val="24"/>
          <w:szCs w:val="28"/>
        </w:rPr>
        <w:t>该算法在原算法的基础上进行了一定的改进。（说明略）</w:t>
      </w:r>
    </w:p>
    <w:p w14:paraId="093FCACD" w14:textId="77777777" w:rsidR="00B53574" w:rsidRPr="00B53574" w:rsidRDefault="00B53574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2F05C41" w14:textId="333E73D5" w:rsidR="000C275A" w:rsidRPr="00F31AE8" w:rsidRDefault="00F31AE8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F31AE8">
        <w:rPr>
          <w:rFonts w:ascii="Times New Roman" w:eastAsia="宋体" w:hAnsi="Times New Roman" w:hint="eastAsia"/>
          <w:b/>
          <w:bCs/>
          <w:sz w:val="24"/>
          <w:szCs w:val="28"/>
        </w:rPr>
        <w:t>无监督和有</w:t>
      </w:r>
      <w:proofErr w:type="gramStart"/>
      <w:r w:rsidRPr="00F31AE8">
        <w:rPr>
          <w:rFonts w:ascii="Times New Roman" w:eastAsia="宋体" w:hAnsi="Times New Roman" w:hint="eastAsia"/>
          <w:b/>
          <w:bCs/>
          <w:sz w:val="24"/>
          <w:szCs w:val="28"/>
        </w:rPr>
        <w:t>监督损失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函数</w:t>
      </w:r>
      <w:proofErr w:type="gramEnd"/>
      <w:r w:rsidR="00583EEC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Pr="00F31AE8">
        <w:rPr>
          <w:rFonts w:ascii="Times New Roman" w:eastAsia="宋体" w:hAnsi="Times New Roman" w:hint="eastAsia"/>
          <w:b/>
          <w:bCs/>
          <w:sz w:val="24"/>
          <w:szCs w:val="28"/>
        </w:rPr>
        <w:t>设定</w:t>
      </w:r>
      <w:r w:rsidRPr="00F31AE8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2BA7A3CB" w14:textId="0A0D81B3" w:rsidR="000C275A" w:rsidRDefault="00F31AE8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gramStart"/>
      <w:r w:rsidRPr="00F31AE8">
        <w:rPr>
          <w:rFonts w:ascii="Times New Roman" w:eastAsia="宋体" w:hAnsi="Times New Roman" w:hint="eastAsia"/>
          <w:sz w:val="24"/>
          <w:szCs w:val="28"/>
        </w:rPr>
        <w:t>损失函数</w:t>
      </w:r>
      <w:proofErr w:type="gramEnd"/>
      <w:r w:rsidRPr="00F31AE8">
        <w:rPr>
          <w:rFonts w:ascii="Times New Roman" w:eastAsia="宋体" w:hAnsi="Times New Roman" w:hint="eastAsia"/>
          <w:sz w:val="24"/>
          <w:szCs w:val="28"/>
        </w:rPr>
        <w:t>根据具体应用情况，可以使用基于图的</w:t>
      </w:r>
      <w:r w:rsidRPr="00AB40CB">
        <w:rPr>
          <w:rFonts w:ascii="Times New Roman" w:eastAsia="宋体" w:hAnsi="Times New Roman" w:hint="eastAsia"/>
          <w:b/>
          <w:bCs/>
          <w:sz w:val="24"/>
          <w:szCs w:val="28"/>
        </w:rPr>
        <w:t>无监督损失</w:t>
      </w:r>
      <w:r w:rsidRPr="00F31AE8">
        <w:rPr>
          <w:rFonts w:ascii="Times New Roman" w:eastAsia="宋体" w:hAnsi="Times New Roman" w:hint="eastAsia"/>
          <w:sz w:val="24"/>
          <w:szCs w:val="28"/>
        </w:rPr>
        <w:t>和</w:t>
      </w:r>
      <w:r w:rsidRPr="00AB40CB">
        <w:rPr>
          <w:rFonts w:ascii="Times New Roman" w:eastAsia="宋体" w:hAnsi="Times New Roman" w:hint="eastAsia"/>
          <w:b/>
          <w:bCs/>
          <w:sz w:val="24"/>
          <w:szCs w:val="28"/>
        </w:rPr>
        <w:t>有监督损失</w:t>
      </w:r>
      <w:r w:rsidRPr="00F31AE8">
        <w:rPr>
          <w:rFonts w:ascii="Times New Roman" w:eastAsia="宋体" w:hAnsi="Times New Roman" w:hint="eastAsia"/>
          <w:sz w:val="24"/>
          <w:szCs w:val="28"/>
        </w:rPr>
        <w:t>。</w:t>
      </w:r>
    </w:p>
    <w:p w14:paraId="684229BE" w14:textId="71C24F35" w:rsidR="00F31AE8" w:rsidRPr="00F31AE8" w:rsidRDefault="00F31AE8" w:rsidP="00F31AE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F31AE8">
        <w:rPr>
          <w:rFonts w:ascii="Times New Roman" w:eastAsia="宋体" w:hAnsi="Times New Roman"/>
          <w:sz w:val="24"/>
          <w:szCs w:val="28"/>
          <w:u w:val="single"/>
        </w:rPr>
        <w:t>基于图的无监督损失</w:t>
      </w:r>
    </w:p>
    <w:p w14:paraId="13017A58" w14:textId="493CF531" w:rsidR="00F31AE8" w:rsidRDefault="00F146F8" w:rsidP="00F31AE8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J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4"/>
              <w:szCs w:val="28"/>
            </w:rPr>
            <m:t>-Q</m:t>
          </m:r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(v)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9AF933B" w14:textId="01330BEA" w:rsidR="00F146F8" w:rsidRDefault="00F146F8" w:rsidP="00F31AE8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</m:sSub>
      </m:oMath>
      <w:r w:rsidR="00AB40CB">
        <w:rPr>
          <w:rFonts w:ascii="Times New Roman" w:eastAsia="宋体" w:hAnsi="Times New Roman" w:hint="eastAsia"/>
          <w:sz w:val="24"/>
          <w:szCs w:val="28"/>
        </w:rPr>
        <w:t>为节点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="00AB40CB" w:rsidRPr="00AB40CB">
        <w:rPr>
          <w:rFonts w:ascii="Times New Roman" w:eastAsia="宋体" w:hAnsi="Times New Roman" w:hint="eastAsia"/>
          <w:sz w:val="24"/>
          <w:szCs w:val="28"/>
        </w:rPr>
        <w:t>通过</w:t>
      </w:r>
      <w:proofErr w:type="spellStart"/>
      <w:r w:rsidR="00AB40CB" w:rsidRPr="00AB40CB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AB40CB" w:rsidRPr="00AB40CB">
        <w:rPr>
          <w:rFonts w:ascii="Times New Roman" w:eastAsia="宋体" w:hAnsi="Times New Roman"/>
          <w:sz w:val="24"/>
          <w:szCs w:val="28"/>
        </w:rPr>
        <w:t>生成的</w:t>
      </w:r>
      <w:r w:rsidR="00AB40CB" w:rsidRPr="00AB40CB">
        <w:rPr>
          <w:rFonts w:ascii="Times New Roman" w:eastAsia="宋体" w:hAnsi="Times New Roman"/>
          <w:sz w:val="24"/>
          <w:szCs w:val="28"/>
        </w:rPr>
        <w:t>embedding</w:t>
      </w:r>
      <w:r w:rsidR="00AB40CB">
        <w:rPr>
          <w:rFonts w:ascii="Times New Roman" w:eastAsia="宋体" w:hAnsi="Times New Roman" w:hint="eastAsia"/>
          <w:sz w:val="24"/>
          <w:szCs w:val="28"/>
        </w:rPr>
        <w:t>；</w:t>
      </w:r>
      <w:r w:rsidR="00AB40CB" w:rsidRPr="00AB40CB">
        <w:rPr>
          <w:rFonts w:ascii="Times New Roman" w:eastAsia="宋体" w:hAnsi="Times New Roman" w:hint="eastAsia"/>
          <w:sz w:val="24"/>
          <w:szCs w:val="28"/>
        </w:rPr>
        <w:t>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="00AB40CB" w:rsidRPr="00AB40CB">
        <w:rPr>
          <w:rFonts w:ascii="Times New Roman" w:eastAsia="宋体" w:hAnsi="Times New Roman"/>
          <w:sz w:val="24"/>
          <w:szCs w:val="28"/>
        </w:rPr>
        <w:t>是节点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="00AB40CB" w:rsidRPr="00AB40CB">
        <w:rPr>
          <w:rFonts w:ascii="Times New Roman" w:eastAsia="宋体" w:hAnsi="Times New Roman"/>
          <w:sz w:val="24"/>
          <w:szCs w:val="28"/>
        </w:rPr>
        <w:t>随机游走访达</w:t>
      </w:r>
      <w:r w:rsidR="00AB40CB">
        <w:rPr>
          <w:rFonts w:ascii="Times New Roman" w:eastAsia="宋体" w:hAnsi="Times New Roman" w:hint="eastAsia"/>
          <w:sz w:val="24"/>
          <w:szCs w:val="28"/>
        </w:rPr>
        <w:t>的“</w:t>
      </w:r>
      <w:r w:rsidR="00AB40CB" w:rsidRPr="00AB40CB">
        <w:rPr>
          <w:rFonts w:ascii="Times New Roman" w:eastAsia="宋体" w:hAnsi="Times New Roman"/>
          <w:sz w:val="24"/>
          <w:szCs w:val="28"/>
        </w:rPr>
        <w:t>邻居</w:t>
      </w:r>
      <w:r w:rsidR="00AB40CB">
        <w:rPr>
          <w:rFonts w:ascii="Times New Roman" w:eastAsia="宋体" w:hAnsi="Times New Roman" w:hint="eastAsia"/>
          <w:sz w:val="24"/>
          <w:szCs w:val="28"/>
        </w:rPr>
        <w:t>”；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(v)</m:t>
        </m:r>
      </m:oMath>
      <w:r w:rsidR="00AB40CB" w:rsidRPr="00AB40CB">
        <w:rPr>
          <w:rFonts w:hint="eastAsia"/>
        </w:rPr>
        <w:t xml:space="preserve"> </w:t>
      </w:r>
      <w:r w:rsidR="00AB40CB" w:rsidRPr="00AB40CB">
        <w:rPr>
          <w:rFonts w:ascii="Times New Roman" w:eastAsia="宋体" w:hAnsi="Times New Roman" w:hint="eastAsia"/>
          <w:sz w:val="24"/>
          <w:szCs w:val="28"/>
        </w:rPr>
        <w:t>表示负采样</w:t>
      </w:r>
      <w:r w:rsidR="00AB40CB"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Q</m:t>
        </m:r>
      </m:oMath>
      <w:r w:rsidR="00AB40CB" w:rsidRPr="00AB40CB">
        <w:rPr>
          <w:rFonts w:ascii="Times New Roman" w:eastAsia="宋体" w:hAnsi="Times New Roman" w:hint="eastAsia"/>
          <w:sz w:val="24"/>
          <w:szCs w:val="28"/>
        </w:rPr>
        <w:t>为采样样本数</w:t>
      </w:r>
      <w:r w:rsidR="00AB40CB">
        <w:rPr>
          <w:rFonts w:ascii="Times New Roman" w:eastAsia="宋体" w:hAnsi="Times New Roman" w:hint="eastAsia"/>
          <w:sz w:val="24"/>
          <w:szCs w:val="28"/>
        </w:rPr>
        <w:t>；</w:t>
      </w:r>
      <w:r w:rsidR="003D7FA1">
        <w:rPr>
          <w:rFonts w:ascii="Times New Roman" w:eastAsia="宋体" w:hAnsi="Times New Roman" w:hint="eastAsia"/>
          <w:sz w:val="24"/>
          <w:szCs w:val="28"/>
        </w:rPr>
        <w:t>而</w:t>
      </w:r>
      <w:r w:rsidR="003D7FA1" w:rsidRPr="003D7FA1">
        <w:rPr>
          <w:rFonts w:ascii="Times New Roman" w:eastAsia="宋体" w:hAnsi="Times New Roman"/>
          <w:sz w:val="24"/>
          <w:szCs w:val="28"/>
        </w:rPr>
        <w:t>embedding</w:t>
      </w:r>
      <w:r w:rsidR="003D7FA1" w:rsidRPr="003D7FA1">
        <w:rPr>
          <w:rFonts w:ascii="Times New Roman" w:eastAsia="宋体" w:hAnsi="Times New Roman"/>
          <w:sz w:val="24"/>
          <w:szCs w:val="28"/>
        </w:rPr>
        <w:t>之间</w:t>
      </w:r>
      <w:proofErr w:type="gramStart"/>
      <w:r w:rsidR="003D7FA1" w:rsidRPr="003D7FA1">
        <w:rPr>
          <w:rFonts w:ascii="Times New Roman" w:eastAsia="宋体" w:hAnsi="Times New Roman"/>
          <w:sz w:val="24"/>
          <w:szCs w:val="28"/>
        </w:rPr>
        <w:t>相似度</w:t>
      </w:r>
      <w:proofErr w:type="gramEnd"/>
      <w:r w:rsidR="003D7FA1">
        <w:rPr>
          <w:rFonts w:ascii="Times New Roman" w:eastAsia="宋体" w:hAnsi="Times New Roman" w:hint="eastAsia"/>
          <w:sz w:val="24"/>
          <w:szCs w:val="28"/>
        </w:rPr>
        <w:t>是</w:t>
      </w:r>
      <w:r w:rsidR="003D7FA1" w:rsidRPr="003D7FA1">
        <w:rPr>
          <w:rFonts w:ascii="Times New Roman" w:eastAsia="宋体" w:hAnsi="Times New Roman"/>
          <w:sz w:val="24"/>
          <w:szCs w:val="28"/>
        </w:rPr>
        <w:t>通过向量</w:t>
      </w:r>
      <w:proofErr w:type="gramStart"/>
      <w:r w:rsidR="003D7FA1" w:rsidRPr="003D7FA1">
        <w:rPr>
          <w:rFonts w:ascii="Times New Roman" w:eastAsia="宋体" w:hAnsi="Times New Roman"/>
          <w:sz w:val="24"/>
          <w:szCs w:val="28"/>
        </w:rPr>
        <w:t>点积计算</w:t>
      </w:r>
      <w:proofErr w:type="gramEnd"/>
      <w:r w:rsidR="003D7FA1" w:rsidRPr="003D7FA1">
        <w:rPr>
          <w:rFonts w:ascii="Times New Roman" w:eastAsia="宋体" w:hAnsi="Times New Roman"/>
          <w:sz w:val="24"/>
          <w:szCs w:val="28"/>
        </w:rPr>
        <w:t>得到</w:t>
      </w:r>
      <w:r w:rsidR="003D7FA1">
        <w:rPr>
          <w:rFonts w:ascii="Times New Roman" w:eastAsia="宋体" w:hAnsi="Times New Roman" w:hint="eastAsia"/>
          <w:sz w:val="24"/>
          <w:szCs w:val="28"/>
        </w:rPr>
        <w:t>的。</w:t>
      </w:r>
    </w:p>
    <w:p w14:paraId="42BC228C" w14:textId="121ED0EC" w:rsidR="00F31AE8" w:rsidRPr="003D7FA1" w:rsidRDefault="00F146F8" w:rsidP="003D7FA1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F146F8">
        <w:rPr>
          <w:rFonts w:ascii="Times New Roman" w:eastAsia="宋体" w:hAnsi="Times New Roman" w:hint="eastAsia"/>
          <w:b/>
          <w:bCs/>
          <w:sz w:val="24"/>
          <w:szCs w:val="28"/>
        </w:rPr>
        <w:t>解释：</w:t>
      </w:r>
      <w:r w:rsidR="00F31AE8" w:rsidRPr="00F31AE8">
        <w:rPr>
          <w:rFonts w:ascii="Times New Roman" w:eastAsia="宋体" w:hAnsi="Times New Roman" w:hint="eastAsia"/>
          <w:sz w:val="24"/>
          <w:szCs w:val="28"/>
        </w:rPr>
        <w:t>希望节点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</m:oMath>
      <w:r w:rsidR="00F31AE8" w:rsidRPr="00F31AE8">
        <w:rPr>
          <w:rFonts w:ascii="Times New Roman" w:eastAsia="宋体" w:hAnsi="Times New Roman"/>
          <w:sz w:val="24"/>
          <w:szCs w:val="28"/>
        </w:rPr>
        <w:t>与</w:t>
      </w:r>
      <w:r w:rsidR="00F31AE8">
        <w:rPr>
          <w:rFonts w:ascii="Times New Roman" w:eastAsia="宋体" w:hAnsi="Times New Roman" w:hint="eastAsia"/>
          <w:sz w:val="24"/>
          <w:szCs w:val="28"/>
        </w:rPr>
        <w:t>“</w:t>
      </w:r>
      <w:r w:rsidR="00F31AE8" w:rsidRPr="00F31AE8">
        <w:rPr>
          <w:rFonts w:ascii="Times New Roman" w:eastAsia="宋体" w:hAnsi="Times New Roman"/>
          <w:sz w:val="24"/>
          <w:szCs w:val="28"/>
        </w:rPr>
        <w:t>邻居</w:t>
      </w:r>
      <w:r w:rsidR="00F31AE8">
        <w:rPr>
          <w:rFonts w:ascii="Times New Roman" w:eastAsia="宋体" w:hAnsi="Times New Roman" w:hint="eastAsia"/>
          <w:sz w:val="24"/>
          <w:szCs w:val="28"/>
        </w:rPr>
        <w:t>”</w:t>
      </w:r>
      <m:oMath>
        <m:r>
          <w:rPr>
            <w:rFonts w:ascii="Cambria Math" w:eastAsia="宋体" w:hAnsi="Cambria Math"/>
            <w:sz w:val="24"/>
            <w:szCs w:val="28"/>
          </w:rPr>
          <m:t>v</m:t>
        </m:r>
      </m:oMath>
      <w:r w:rsidR="00F31AE8" w:rsidRPr="00F31AE8">
        <w:rPr>
          <w:rFonts w:ascii="Times New Roman" w:eastAsia="宋体" w:hAnsi="Times New Roman"/>
          <w:sz w:val="24"/>
          <w:szCs w:val="28"/>
        </w:rPr>
        <w:t>的</w:t>
      </w:r>
      <w:r w:rsidR="00F31AE8" w:rsidRPr="00F31AE8">
        <w:rPr>
          <w:rFonts w:ascii="Times New Roman" w:eastAsia="宋体" w:hAnsi="Times New Roman"/>
          <w:sz w:val="24"/>
          <w:szCs w:val="28"/>
        </w:rPr>
        <w:t>embedding</w:t>
      </w:r>
      <w:r w:rsidR="00F31AE8" w:rsidRPr="00F31AE8">
        <w:rPr>
          <w:rFonts w:ascii="Times New Roman" w:eastAsia="宋体" w:hAnsi="Times New Roman"/>
          <w:sz w:val="24"/>
          <w:szCs w:val="28"/>
        </w:rPr>
        <w:t>相似（对应公式</w:t>
      </w:r>
      <w:r w:rsidR="00F31AE8">
        <w:rPr>
          <w:rFonts w:ascii="Times New Roman" w:eastAsia="宋体" w:hAnsi="Times New Roman" w:hint="eastAsia"/>
          <w:sz w:val="24"/>
          <w:szCs w:val="28"/>
        </w:rPr>
        <w:t>的</w:t>
      </w:r>
      <w:r w:rsidR="00F31AE8" w:rsidRPr="00F31AE8">
        <w:rPr>
          <w:rFonts w:ascii="Times New Roman" w:eastAsia="宋体" w:hAnsi="Times New Roman"/>
          <w:sz w:val="24"/>
          <w:szCs w:val="28"/>
        </w:rPr>
        <w:t>第一项），而与</w:t>
      </w:r>
      <w:r w:rsidR="00F31AE8">
        <w:rPr>
          <w:rFonts w:ascii="Times New Roman" w:eastAsia="宋体" w:hAnsi="Times New Roman" w:hint="eastAsia"/>
          <w:sz w:val="24"/>
          <w:szCs w:val="28"/>
        </w:rPr>
        <w:t>“</w:t>
      </w:r>
      <w:r w:rsidR="00F31AE8" w:rsidRPr="00F31AE8">
        <w:rPr>
          <w:rFonts w:ascii="Times New Roman" w:eastAsia="宋体" w:hAnsi="Times New Roman"/>
          <w:sz w:val="24"/>
          <w:szCs w:val="28"/>
        </w:rPr>
        <w:t>没有交集</w:t>
      </w:r>
      <w:r w:rsidR="00F31AE8">
        <w:rPr>
          <w:rFonts w:ascii="Times New Roman" w:eastAsia="宋体" w:hAnsi="Times New Roman" w:hint="eastAsia"/>
          <w:sz w:val="24"/>
          <w:szCs w:val="28"/>
        </w:rPr>
        <w:t>”</w:t>
      </w:r>
      <w:r w:rsidR="00F31AE8" w:rsidRPr="00F31AE8">
        <w:rPr>
          <w:rFonts w:ascii="Times New Roman" w:eastAsia="宋体" w:hAnsi="Times New Roman"/>
          <w:sz w:val="24"/>
          <w:szCs w:val="28"/>
        </w:rPr>
        <w:t>的节点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b>
        </m:sSub>
      </m:oMath>
      <w:r w:rsidR="00F31AE8" w:rsidRPr="00F31AE8">
        <w:rPr>
          <w:rFonts w:ascii="Times New Roman" w:eastAsia="宋体" w:hAnsi="Times New Roman"/>
          <w:sz w:val="24"/>
          <w:szCs w:val="28"/>
        </w:rPr>
        <w:t>不相似（对应公式</w:t>
      </w:r>
      <w:r w:rsidR="00F31AE8">
        <w:rPr>
          <w:rFonts w:ascii="Times New Roman" w:eastAsia="宋体" w:hAnsi="Times New Roman" w:hint="eastAsia"/>
          <w:sz w:val="24"/>
          <w:szCs w:val="28"/>
        </w:rPr>
        <w:t>的</w:t>
      </w:r>
      <w:r w:rsidR="00F31AE8" w:rsidRPr="00F31AE8">
        <w:rPr>
          <w:rFonts w:ascii="Times New Roman" w:eastAsia="宋体" w:hAnsi="Times New Roman"/>
          <w:sz w:val="24"/>
          <w:szCs w:val="28"/>
        </w:rPr>
        <w:t>第二项</w:t>
      </w:r>
      <w:r w:rsidR="00F31AE8" w:rsidRPr="00F31AE8">
        <w:rPr>
          <w:rFonts w:ascii="Times New Roman" w:eastAsia="宋体" w:hAnsi="Times New Roman"/>
          <w:sz w:val="24"/>
          <w:szCs w:val="28"/>
        </w:rPr>
        <w:t>)</w:t>
      </w:r>
      <w:r w:rsidR="00F31AE8" w:rsidRPr="00F31AE8">
        <w:rPr>
          <w:rFonts w:ascii="Times New Roman" w:eastAsia="宋体" w:hAnsi="Times New Roman"/>
          <w:sz w:val="24"/>
          <w:szCs w:val="28"/>
        </w:rPr>
        <w:t>。</w:t>
      </w:r>
    </w:p>
    <w:p w14:paraId="25C42B6A" w14:textId="3852F253" w:rsidR="00F31AE8" w:rsidRPr="00F31AE8" w:rsidRDefault="00F31AE8" w:rsidP="00F31AE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F31AE8">
        <w:rPr>
          <w:rFonts w:ascii="Times New Roman" w:eastAsia="宋体" w:hAnsi="Times New Roman" w:hint="eastAsia"/>
          <w:sz w:val="24"/>
          <w:szCs w:val="28"/>
          <w:u w:val="single"/>
        </w:rPr>
        <w:t>有监督损失</w:t>
      </w:r>
    </w:p>
    <w:p w14:paraId="69407E32" w14:textId="3A567488" w:rsidR="00F31AE8" w:rsidRDefault="003D7FA1" w:rsidP="00B53574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利用</w:t>
      </w:r>
      <w:r w:rsidRPr="003D7FA1">
        <w:rPr>
          <w:rFonts w:ascii="Times New Roman" w:eastAsia="宋体" w:hAnsi="Times New Roman" w:hint="eastAsia"/>
          <w:sz w:val="24"/>
          <w:szCs w:val="28"/>
        </w:rPr>
        <w:t>无</w:t>
      </w:r>
      <w:proofErr w:type="gramStart"/>
      <w:r w:rsidRPr="003D7FA1">
        <w:rPr>
          <w:rFonts w:ascii="Times New Roman" w:eastAsia="宋体" w:hAnsi="Times New Roman" w:hint="eastAsia"/>
          <w:sz w:val="24"/>
          <w:szCs w:val="28"/>
        </w:rPr>
        <w:t>监督损失函数</w:t>
      </w:r>
      <w:proofErr w:type="gramEnd"/>
      <w:r w:rsidRPr="003D7FA1">
        <w:rPr>
          <w:rFonts w:ascii="Times New Roman" w:eastAsia="宋体" w:hAnsi="Times New Roman" w:hint="eastAsia"/>
          <w:sz w:val="24"/>
          <w:szCs w:val="28"/>
        </w:rPr>
        <w:t>的设定来学习节点</w:t>
      </w:r>
      <w:r w:rsidRPr="003D7FA1">
        <w:rPr>
          <w:rFonts w:ascii="Times New Roman" w:eastAsia="宋体" w:hAnsi="Times New Roman"/>
          <w:sz w:val="24"/>
          <w:szCs w:val="28"/>
        </w:rPr>
        <w:t xml:space="preserve">embedding </w:t>
      </w:r>
      <w:r w:rsidRPr="003D7FA1">
        <w:rPr>
          <w:rFonts w:ascii="Times New Roman" w:eastAsia="宋体" w:hAnsi="Times New Roman"/>
          <w:sz w:val="24"/>
          <w:szCs w:val="28"/>
        </w:rPr>
        <w:t>可以供多个下游任务使用，若仅使用在特定某个任务上，则可以替代</w:t>
      </w:r>
      <w:proofErr w:type="gramStart"/>
      <w:r w:rsidRPr="003D7FA1">
        <w:rPr>
          <w:rFonts w:ascii="Times New Roman" w:eastAsia="宋体" w:hAnsi="Times New Roman"/>
          <w:sz w:val="24"/>
          <w:szCs w:val="28"/>
        </w:rPr>
        <w:t>上述损失函数</w:t>
      </w:r>
      <w:proofErr w:type="gramEnd"/>
      <w:r w:rsidRPr="003D7FA1">
        <w:rPr>
          <w:rFonts w:ascii="Times New Roman" w:eastAsia="宋体" w:hAnsi="Times New Roman"/>
          <w:sz w:val="24"/>
          <w:szCs w:val="28"/>
        </w:rPr>
        <w:t>符合特定任务目标</w:t>
      </w:r>
      <w:r>
        <w:rPr>
          <w:rFonts w:ascii="Times New Roman" w:eastAsia="宋体" w:hAnsi="Times New Roman" w:hint="eastAsia"/>
          <w:sz w:val="24"/>
          <w:szCs w:val="28"/>
        </w:rPr>
        <w:t>即可</w:t>
      </w:r>
      <w:r w:rsidRPr="003D7FA1">
        <w:rPr>
          <w:rFonts w:ascii="Times New Roman" w:eastAsia="宋体" w:hAnsi="Times New Roman"/>
          <w:sz w:val="24"/>
          <w:szCs w:val="28"/>
        </w:rPr>
        <w:t>，如交叉</w:t>
      </w:r>
      <w:proofErr w:type="gramStart"/>
      <w:r w:rsidRPr="003D7FA1">
        <w:rPr>
          <w:rFonts w:ascii="Times New Roman" w:eastAsia="宋体" w:hAnsi="Times New Roman"/>
          <w:sz w:val="24"/>
          <w:szCs w:val="28"/>
        </w:rPr>
        <w:t>熵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函数</w:t>
      </w:r>
      <w:r w:rsidRPr="003D7FA1">
        <w:rPr>
          <w:rFonts w:ascii="Times New Roman" w:eastAsia="宋体" w:hAnsi="Times New Roman"/>
          <w:sz w:val="24"/>
          <w:szCs w:val="28"/>
        </w:rPr>
        <w:t>。</w:t>
      </w:r>
    </w:p>
    <w:p w14:paraId="358445A8" w14:textId="50F3502C" w:rsidR="00F31AE8" w:rsidRPr="003D7FA1" w:rsidRDefault="00CE1721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proofErr w:type="gramStart"/>
      <w:r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模型</w:t>
      </w:r>
      <w:r w:rsidR="003D7FA1" w:rsidRPr="003D7FA1">
        <w:rPr>
          <w:rFonts w:ascii="Times New Roman" w:eastAsia="宋体" w:hAnsi="Times New Roman" w:hint="eastAsia"/>
          <w:b/>
          <w:bCs/>
          <w:sz w:val="24"/>
          <w:szCs w:val="28"/>
        </w:rPr>
        <w:t>参数</w:t>
      </w:r>
      <w:proofErr w:type="gramEnd"/>
      <w:r w:rsidR="00583EEC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3D7FA1" w:rsidRPr="003D7FA1">
        <w:rPr>
          <w:rFonts w:ascii="Times New Roman" w:eastAsia="宋体" w:hAnsi="Times New Roman" w:hint="eastAsia"/>
          <w:b/>
          <w:bCs/>
          <w:sz w:val="24"/>
          <w:szCs w:val="28"/>
        </w:rPr>
        <w:t>学习</w:t>
      </w:r>
      <w:r w:rsidR="003D7FA1" w:rsidRPr="003D7FA1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2CABB49" w14:textId="2CAB8F00" w:rsidR="003D7FA1" w:rsidRDefault="003D7FA1" w:rsidP="003D7FA1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3D7FA1">
        <w:rPr>
          <w:rFonts w:ascii="Times New Roman" w:eastAsia="宋体" w:hAnsi="Times New Roman" w:hint="eastAsia"/>
          <w:sz w:val="24"/>
          <w:szCs w:val="28"/>
        </w:rPr>
        <w:t>通过前向传播得到节点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</m:oMath>
      <w:r w:rsidRPr="003D7FA1">
        <w:rPr>
          <w:rFonts w:ascii="Times New Roman" w:eastAsia="宋体" w:hAnsi="Times New Roman"/>
          <w:sz w:val="24"/>
          <w:szCs w:val="28"/>
        </w:rPr>
        <w:t>的</w:t>
      </w:r>
      <w:r w:rsidRPr="003D7FA1">
        <w:rPr>
          <w:rFonts w:ascii="Times New Roman" w:eastAsia="宋体" w:hAnsi="Times New Roman"/>
          <w:sz w:val="24"/>
          <w:szCs w:val="28"/>
        </w:rPr>
        <w:t>embedding</w:t>
      </w:r>
      <w:r w:rsidR="00CE1721">
        <w:rPr>
          <w:rFonts w:ascii="Times New Roman" w:eastAsia="宋体" w:hAnsi="Times New Roman" w:hint="eastAsia"/>
          <w:sz w:val="24"/>
          <w:szCs w:val="28"/>
        </w:rPr>
        <w:t>，</w:t>
      </w:r>
      <w:r w:rsidRPr="003D7FA1">
        <w:rPr>
          <w:rFonts w:ascii="Times New Roman" w:eastAsia="宋体" w:hAnsi="Times New Roman"/>
          <w:sz w:val="24"/>
          <w:szCs w:val="28"/>
        </w:rPr>
        <w:t>然后梯度下降（使用</w:t>
      </w:r>
      <w:r w:rsidRPr="003D7FA1">
        <w:rPr>
          <w:rFonts w:ascii="Times New Roman" w:eastAsia="宋体" w:hAnsi="Times New Roman"/>
          <w:sz w:val="24"/>
          <w:szCs w:val="28"/>
        </w:rPr>
        <w:t>Adam</w:t>
      </w:r>
      <w:r w:rsidRPr="003D7FA1">
        <w:rPr>
          <w:rFonts w:ascii="Times New Roman" w:eastAsia="宋体" w:hAnsi="Times New Roman"/>
          <w:sz w:val="24"/>
          <w:szCs w:val="28"/>
        </w:rPr>
        <w:t>优化器）</w:t>
      </w:r>
      <w:r w:rsidRPr="003D7FA1">
        <w:rPr>
          <w:rFonts w:ascii="Times New Roman" w:eastAsia="宋体" w:hAnsi="Times New Roman"/>
          <w:sz w:val="24"/>
          <w:szCs w:val="28"/>
        </w:rPr>
        <w:t xml:space="preserve"> </w:t>
      </w:r>
      <w:proofErr w:type="gramStart"/>
      <w:r w:rsidRPr="003D7FA1">
        <w:rPr>
          <w:rFonts w:ascii="Times New Roman" w:eastAsia="宋体" w:hAnsi="Times New Roman"/>
          <w:sz w:val="24"/>
          <w:szCs w:val="28"/>
        </w:rPr>
        <w:t>进行反向传播</w:t>
      </w:r>
      <w:proofErr w:type="gramEnd"/>
      <w:r w:rsidRPr="003D7FA1">
        <w:rPr>
          <w:rFonts w:ascii="Times New Roman" w:eastAsia="宋体" w:hAnsi="Times New Roman"/>
          <w:sz w:val="24"/>
          <w:szCs w:val="28"/>
        </w:rPr>
        <w:t>优化参数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p>
        </m:sSup>
      </m:oMath>
      <w:r w:rsidRPr="003D7FA1">
        <w:rPr>
          <w:rFonts w:ascii="Times New Roman" w:eastAsia="宋体" w:hAnsi="Times New Roman"/>
          <w:sz w:val="24"/>
          <w:szCs w:val="28"/>
        </w:rPr>
        <w:t>和聚合函数内</w:t>
      </w:r>
      <w:r w:rsidR="00CE1721">
        <w:rPr>
          <w:rFonts w:ascii="Times New Roman" w:eastAsia="宋体" w:hAnsi="Times New Roman" w:hint="eastAsia"/>
          <w:sz w:val="24"/>
          <w:szCs w:val="28"/>
        </w:rPr>
        <w:t>的</w:t>
      </w:r>
      <w:r w:rsidRPr="003D7FA1">
        <w:rPr>
          <w:rFonts w:ascii="Times New Roman" w:eastAsia="宋体" w:hAnsi="Times New Roman"/>
          <w:sz w:val="24"/>
          <w:szCs w:val="28"/>
        </w:rPr>
        <w:t>参数</w:t>
      </w:r>
      <w:r w:rsidR="00CE1721">
        <w:rPr>
          <w:rFonts w:ascii="Times New Roman" w:eastAsia="宋体" w:hAnsi="Times New Roman" w:hint="eastAsia"/>
          <w:sz w:val="24"/>
          <w:szCs w:val="28"/>
        </w:rPr>
        <w:t>，例如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pool</m:t>
            </m:r>
          </m:sub>
        </m:sSub>
      </m:oMath>
      <w:r w:rsidRPr="003D7FA1">
        <w:rPr>
          <w:rFonts w:ascii="Times New Roman" w:eastAsia="宋体" w:hAnsi="Times New Roman"/>
          <w:sz w:val="24"/>
          <w:szCs w:val="28"/>
        </w:rPr>
        <w:t>。</w:t>
      </w:r>
    </w:p>
    <w:p w14:paraId="6FDF80A0" w14:textId="77777777" w:rsidR="003D7FA1" w:rsidRDefault="003D7FA1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ABA2A66" w14:textId="4F882F06" w:rsidR="00F47D9E" w:rsidRPr="006240DD" w:rsidRDefault="006240DD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6240DD">
        <w:rPr>
          <w:rFonts w:ascii="Times New Roman" w:eastAsia="宋体" w:hAnsi="Times New Roman" w:hint="eastAsia"/>
          <w:b/>
          <w:bCs/>
          <w:sz w:val="24"/>
          <w:szCs w:val="28"/>
        </w:rPr>
        <w:t>实验</w:t>
      </w:r>
      <w:r w:rsidR="006B507D">
        <w:rPr>
          <w:rFonts w:ascii="Times New Roman" w:eastAsia="宋体" w:hAnsi="Times New Roman" w:hint="eastAsia"/>
          <w:b/>
          <w:bCs/>
          <w:sz w:val="24"/>
          <w:szCs w:val="28"/>
        </w:rPr>
        <w:t>及</w:t>
      </w:r>
      <w:r w:rsidRPr="006240DD">
        <w:rPr>
          <w:rFonts w:ascii="Times New Roman" w:eastAsia="宋体" w:hAnsi="Times New Roman" w:hint="eastAsia"/>
          <w:b/>
          <w:bCs/>
          <w:sz w:val="24"/>
          <w:szCs w:val="28"/>
        </w:rPr>
        <w:t>结果：</w:t>
      </w:r>
    </w:p>
    <w:p w14:paraId="1504C205" w14:textId="66634AA0" w:rsidR="00AF4907" w:rsidRPr="00583EEC" w:rsidRDefault="00583EEC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583EEC">
        <w:rPr>
          <w:rFonts w:ascii="Times New Roman" w:eastAsia="宋体" w:hAnsi="Times New Roman" w:hint="eastAsia"/>
          <w:sz w:val="24"/>
          <w:szCs w:val="28"/>
          <w:u w:val="single"/>
        </w:rPr>
        <w:t>实验目的</w:t>
      </w:r>
    </w:p>
    <w:p w14:paraId="33A29F44" w14:textId="6F35D1AB" w:rsidR="00583EEC" w:rsidRDefault="00583EEC" w:rsidP="00583EEC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83EEC">
        <w:rPr>
          <w:rFonts w:ascii="Times New Roman" w:eastAsia="宋体" w:hAnsi="Times New Roman" w:hint="eastAsia"/>
          <w:sz w:val="24"/>
          <w:szCs w:val="28"/>
        </w:rPr>
        <w:t>比较</w:t>
      </w:r>
      <w:proofErr w:type="spellStart"/>
      <w:r w:rsidRPr="00583EEC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583EEC">
        <w:rPr>
          <w:rFonts w:ascii="Times New Roman" w:eastAsia="宋体" w:hAnsi="Times New Roman"/>
          <w:sz w:val="24"/>
          <w:szCs w:val="28"/>
        </w:rPr>
        <w:t xml:space="preserve"> </w:t>
      </w:r>
      <w:r w:rsidRPr="00583EEC">
        <w:rPr>
          <w:rFonts w:ascii="Times New Roman" w:eastAsia="宋体" w:hAnsi="Times New Roman"/>
          <w:sz w:val="24"/>
          <w:szCs w:val="28"/>
        </w:rPr>
        <w:t>相比</w:t>
      </w:r>
      <w:r w:rsidRPr="00583EEC">
        <w:rPr>
          <w:rFonts w:ascii="Times New Roman" w:eastAsia="宋体" w:hAnsi="Times New Roman"/>
          <w:sz w:val="24"/>
          <w:szCs w:val="28"/>
        </w:rPr>
        <w:t xml:space="preserve">baseline </w:t>
      </w:r>
      <w:r w:rsidRPr="00583EEC">
        <w:rPr>
          <w:rFonts w:ascii="Times New Roman" w:eastAsia="宋体" w:hAnsi="Times New Roman"/>
          <w:sz w:val="24"/>
          <w:szCs w:val="28"/>
        </w:rPr>
        <w:t>算法的提升效果；</w:t>
      </w:r>
    </w:p>
    <w:p w14:paraId="4E6747E6" w14:textId="00C4B6B1" w:rsidR="00583EEC" w:rsidRPr="00583EEC" w:rsidRDefault="00583EEC" w:rsidP="00583EEC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583EEC">
        <w:rPr>
          <w:rFonts w:ascii="Times New Roman" w:eastAsia="宋体" w:hAnsi="Times New Roman" w:hint="eastAsia"/>
          <w:sz w:val="24"/>
          <w:szCs w:val="28"/>
        </w:rPr>
        <w:t>比较</w:t>
      </w:r>
      <w:proofErr w:type="spellStart"/>
      <w:r w:rsidRPr="00583EEC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583EEC">
        <w:rPr>
          <w:rFonts w:ascii="Times New Roman" w:eastAsia="宋体" w:hAnsi="Times New Roman"/>
          <w:sz w:val="24"/>
          <w:szCs w:val="28"/>
        </w:rPr>
        <w:t>的不同聚合函数。</w:t>
      </w:r>
    </w:p>
    <w:p w14:paraId="460A81B1" w14:textId="0FBB5204" w:rsidR="00583EEC" w:rsidRPr="00583EEC" w:rsidRDefault="00583EEC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583EEC">
        <w:rPr>
          <w:rFonts w:ascii="Times New Roman" w:eastAsia="宋体" w:hAnsi="Times New Roman" w:hint="eastAsia"/>
          <w:sz w:val="24"/>
          <w:szCs w:val="28"/>
          <w:u w:val="single"/>
        </w:rPr>
        <w:t>数据集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和相关</w:t>
      </w:r>
      <w:r w:rsidRPr="00583EEC">
        <w:rPr>
          <w:rFonts w:ascii="Times New Roman" w:eastAsia="宋体" w:hAnsi="Times New Roman" w:hint="eastAsia"/>
          <w:sz w:val="24"/>
          <w:szCs w:val="28"/>
          <w:u w:val="single"/>
        </w:rPr>
        <w:t>任务</w:t>
      </w:r>
    </w:p>
    <w:p w14:paraId="01F081B4" w14:textId="77580FCC" w:rsidR="00583EEC" w:rsidRDefault="00583EEC" w:rsidP="00583EE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83EEC">
        <w:rPr>
          <w:rFonts w:ascii="Times New Roman" w:eastAsia="宋体" w:hAnsi="Times New Roman"/>
          <w:sz w:val="24"/>
          <w:szCs w:val="28"/>
        </w:rPr>
        <w:t>Citation</w:t>
      </w:r>
      <w:r w:rsidRPr="00583EEC">
        <w:rPr>
          <w:rFonts w:ascii="Times New Roman" w:eastAsia="宋体" w:hAnsi="Times New Roman"/>
          <w:sz w:val="24"/>
          <w:szCs w:val="28"/>
        </w:rPr>
        <w:t>论文引用网络（节点分类）</w:t>
      </w:r>
    </w:p>
    <w:p w14:paraId="39081340" w14:textId="0862ECE4" w:rsidR="00583EEC" w:rsidRDefault="00583EEC" w:rsidP="00583EE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83EEC">
        <w:rPr>
          <w:rFonts w:ascii="Times New Roman" w:eastAsia="宋体" w:hAnsi="Times New Roman"/>
          <w:sz w:val="24"/>
          <w:szCs w:val="28"/>
        </w:rPr>
        <w:t>Reddit web</w:t>
      </w:r>
      <w:r w:rsidRPr="00583EEC">
        <w:rPr>
          <w:rFonts w:ascii="Times New Roman" w:eastAsia="宋体" w:hAnsi="Times New Roman"/>
          <w:sz w:val="24"/>
          <w:szCs w:val="28"/>
        </w:rPr>
        <w:t>论坛（节点分类）</w:t>
      </w:r>
    </w:p>
    <w:p w14:paraId="713D4F43" w14:textId="562689F8" w:rsidR="00583EEC" w:rsidRPr="00583EEC" w:rsidRDefault="00583EEC" w:rsidP="00583EE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583EEC">
        <w:rPr>
          <w:rFonts w:ascii="Times New Roman" w:eastAsia="宋体" w:hAnsi="Times New Roman"/>
          <w:sz w:val="24"/>
          <w:szCs w:val="28"/>
        </w:rPr>
        <w:t>PPI</w:t>
      </w:r>
      <w:r w:rsidRPr="00583EEC">
        <w:rPr>
          <w:rFonts w:ascii="Times New Roman" w:eastAsia="宋体" w:hAnsi="Times New Roman"/>
          <w:sz w:val="24"/>
          <w:szCs w:val="28"/>
        </w:rPr>
        <w:t>蛋白质网络（</w:t>
      </w:r>
      <w:r w:rsidRPr="00583EEC">
        <w:rPr>
          <w:rFonts w:ascii="Times New Roman" w:eastAsia="宋体" w:hAnsi="Times New Roman"/>
          <w:sz w:val="24"/>
          <w:szCs w:val="28"/>
        </w:rPr>
        <w:t>graph</w:t>
      </w:r>
      <w:r w:rsidRPr="00583EEC">
        <w:rPr>
          <w:rFonts w:ascii="Times New Roman" w:eastAsia="宋体" w:hAnsi="Times New Roman"/>
          <w:sz w:val="24"/>
          <w:szCs w:val="28"/>
        </w:rPr>
        <w:t>分类）</w:t>
      </w:r>
    </w:p>
    <w:p w14:paraId="5F323946" w14:textId="6A3BB816" w:rsidR="00583EEC" w:rsidRPr="00583EEC" w:rsidRDefault="00583EEC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583EEC">
        <w:rPr>
          <w:rFonts w:ascii="Times New Roman" w:eastAsia="宋体" w:hAnsi="Times New Roman" w:hint="eastAsia"/>
          <w:sz w:val="24"/>
          <w:szCs w:val="28"/>
          <w:u w:val="single"/>
        </w:rPr>
        <w:t>比较方法</w:t>
      </w:r>
    </w:p>
    <w:p w14:paraId="22EC64DF" w14:textId="6C6828F4" w:rsidR="00583EEC" w:rsidRPr="00583EEC" w:rsidRDefault="00800466" w:rsidP="00800466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)</w:t>
      </w:r>
      <w:proofErr w:type="gramStart"/>
      <w:r w:rsidR="00583EEC" w:rsidRPr="00583EEC">
        <w:rPr>
          <w:rFonts w:ascii="Times New Roman" w:eastAsia="宋体" w:hAnsi="Times New Roman" w:hint="eastAsia"/>
          <w:sz w:val="24"/>
          <w:szCs w:val="28"/>
        </w:rPr>
        <w:t>随机分类器</w:t>
      </w:r>
      <w:proofErr w:type="gramEnd"/>
      <w:r w:rsidR="00583EEC"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/>
          <w:sz w:val="24"/>
          <w:szCs w:val="28"/>
        </w:rPr>
        <w:t>2)</w:t>
      </w:r>
      <w:r w:rsidR="00583EEC" w:rsidRPr="00583EEC">
        <w:rPr>
          <w:rFonts w:ascii="Times New Roman" w:eastAsia="宋体" w:hAnsi="Times New Roman" w:hint="eastAsia"/>
          <w:sz w:val="24"/>
          <w:szCs w:val="28"/>
        </w:rPr>
        <w:t>手工特征（非图特征）</w:t>
      </w:r>
      <w:r w:rsidR="00583EEC"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/>
          <w:sz w:val="24"/>
          <w:szCs w:val="28"/>
        </w:rPr>
        <w:t>3)</w:t>
      </w:r>
      <w:proofErr w:type="spellStart"/>
      <w:r w:rsidR="00583EEC" w:rsidRPr="00583EEC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="00583EEC" w:rsidRPr="00583EEC">
        <w:rPr>
          <w:rFonts w:ascii="Times New Roman" w:eastAsia="宋体" w:hAnsi="Times New Roman"/>
          <w:sz w:val="24"/>
          <w:szCs w:val="28"/>
        </w:rPr>
        <w:t>（图拓扑特征）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/>
          <w:sz w:val="24"/>
          <w:szCs w:val="28"/>
        </w:rPr>
        <w:t>)</w:t>
      </w:r>
      <w:proofErr w:type="spellStart"/>
      <w:r w:rsidR="00583EEC" w:rsidRPr="00583EEC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="00583EEC" w:rsidRPr="00583EEC">
        <w:rPr>
          <w:rFonts w:ascii="Times New Roman" w:eastAsia="宋体" w:hAnsi="Times New Roman"/>
          <w:sz w:val="24"/>
          <w:szCs w:val="28"/>
        </w:rPr>
        <w:t>+</w:t>
      </w:r>
      <w:r w:rsidR="00583EEC" w:rsidRPr="00583EEC">
        <w:rPr>
          <w:rFonts w:ascii="Times New Roman" w:eastAsia="宋体" w:hAnsi="Times New Roman"/>
          <w:sz w:val="24"/>
          <w:szCs w:val="28"/>
        </w:rPr>
        <w:t>手工特征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/>
          <w:sz w:val="24"/>
          <w:szCs w:val="28"/>
        </w:rPr>
        <w:t>)</w:t>
      </w:r>
      <w:proofErr w:type="spellStart"/>
      <w:r w:rsidR="00583EEC" w:rsidRPr="00583EEC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的</w:t>
      </w:r>
      <w:r w:rsidR="00583EEC" w:rsidRPr="00583EEC">
        <w:rPr>
          <w:rFonts w:ascii="Times New Roman" w:eastAsia="宋体" w:hAnsi="Times New Roman"/>
          <w:sz w:val="24"/>
          <w:szCs w:val="28"/>
        </w:rPr>
        <w:t>四个变种</w:t>
      </w:r>
      <w:r>
        <w:rPr>
          <w:rFonts w:ascii="Times New Roman" w:eastAsia="宋体" w:hAnsi="Times New Roman" w:hint="eastAsia"/>
          <w:sz w:val="24"/>
          <w:szCs w:val="28"/>
        </w:rPr>
        <w:t>，并</w:t>
      </w:r>
      <w:r w:rsidR="00583EEC" w:rsidRPr="00583EEC">
        <w:rPr>
          <w:rFonts w:ascii="Times New Roman" w:eastAsia="宋体" w:hAnsi="Times New Roman"/>
          <w:sz w:val="24"/>
          <w:szCs w:val="28"/>
        </w:rPr>
        <w:t>无监督生成</w:t>
      </w:r>
      <w:r w:rsidR="00583EEC" w:rsidRPr="00583EEC">
        <w:rPr>
          <w:rFonts w:ascii="Times New Roman" w:eastAsia="宋体" w:hAnsi="Times New Roman"/>
          <w:sz w:val="24"/>
          <w:szCs w:val="28"/>
        </w:rPr>
        <w:t>embedding</w:t>
      </w:r>
      <w:r w:rsidR="00583EEC" w:rsidRPr="00583EEC">
        <w:rPr>
          <w:rFonts w:ascii="Times New Roman" w:eastAsia="宋体" w:hAnsi="Times New Roman"/>
          <w:sz w:val="24"/>
          <w:szCs w:val="28"/>
        </w:rPr>
        <w:t>输入给</w:t>
      </w:r>
      <w:r w:rsidR="00583EEC" w:rsidRPr="00583EEC">
        <w:rPr>
          <w:rFonts w:ascii="Times New Roman" w:eastAsia="宋体" w:hAnsi="Times New Roman"/>
          <w:sz w:val="24"/>
          <w:szCs w:val="28"/>
        </w:rPr>
        <w:t>LR</w:t>
      </w:r>
      <w:r w:rsidR="00583EEC" w:rsidRPr="00583EEC">
        <w:rPr>
          <w:rFonts w:ascii="Times New Roman" w:eastAsia="宋体" w:hAnsi="Times New Roman"/>
          <w:sz w:val="24"/>
          <w:szCs w:val="28"/>
        </w:rPr>
        <w:t>和</w:t>
      </w:r>
      <w:r w:rsidR="00583EEC" w:rsidRPr="00583EEC">
        <w:rPr>
          <w:rFonts w:ascii="Times New Roman" w:eastAsia="宋体" w:hAnsi="Times New Roman"/>
          <w:sz w:val="24"/>
          <w:szCs w:val="28"/>
        </w:rPr>
        <w:t xml:space="preserve"> </w:t>
      </w:r>
      <w:r w:rsidR="00583EEC" w:rsidRPr="00583EEC">
        <w:rPr>
          <w:rFonts w:ascii="Times New Roman" w:eastAsia="宋体" w:hAnsi="Times New Roman"/>
          <w:sz w:val="24"/>
          <w:szCs w:val="28"/>
        </w:rPr>
        <w:t>端到端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="00583EEC" w:rsidRPr="00583EEC">
        <w:rPr>
          <w:rFonts w:ascii="Times New Roman" w:eastAsia="宋体" w:hAnsi="Times New Roman"/>
          <w:sz w:val="24"/>
          <w:szCs w:val="28"/>
        </w:rPr>
        <w:t>有监督</w:t>
      </w:r>
      <w:r>
        <w:rPr>
          <w:rFonts w:ascii="Times New Roman" w:eastAsia="宋体" w:hAnsi="Times New Roman" w:hint="eastAsia"/>
          <w:sz w:val="24"/>
          <w:szCs w:val="28"/>
        </w:rPr>
        <w:t>学习。</w:t>
      </w:r>
    </w:p>
    <w:p w14:paraId="7944FB22" w14:textId="1971068D" w:rsidR="00583EEC" w:rsidRPr="00800466" w:rsidRDefault="00800466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proofErr w:type="spellStart"/>
      <w:r w:rsidRPr="00800466">
        <w:rPr>
          <w:rFonts w:ascii="Times New Roman" w:eastAsia="宋体" w:hAnsi="Times New Roman"/>
          <w:sz w:val="24"/>
          <w:szCs w:val="28"/>
          <w:u w:val="single"/>
        </w:rPr>
        <w:t>GraphSAGE</w:t>
      </w:r>
      <w:proofErr w:type="spellEnd"/>
      <w:r w:rsidRPr="00800466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800466">
        <w:rPr>
          <w:rFonts w:ascii="Times New Roman" w:eastAsia="宋体" w:hAnsi="Times New Roman"/>
          <w:sz w:val="24"/>
          <w:szCs w:val="28"/>
          <w:u w:val="single"/>
        </w:rPr>
        <w:t>设置</w:t>
      </w:r>
    </w:p>
    <w:p w14:paraId="127B450B" w14:textId="77777777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m:oMath>
        <m:r>
          <w:rPr>
            <w:rFonts w:ascii="Cambria Math" w:eastAsia="宋体" w:hAnsi="Cambria Math"/>
            <w:sz w:val="24"/>
            <w:szCs w:val="28"/>
          </w:rPr>
          <m:t>K=2</m:t>
        </m:r>
      </m:oMath>
      <w:r w:rsidRPr="00800466">
        <w:rPr>
          <w:rFonts w:ascii="Times New Roman" w:eastAsia="宋体" w:hAnsi="Times New Roman"/>
          <w:sz w:val="24"/>
          <w:szCs w:val="28"/>
        </w:rPr>
        <w:t>，</w:t>
      </w:r>
      <w:r w:rsidR="0062064E">
        <w:rPr>
          <w:rFonts w:ascii="Times New Roman" w:eastAsia="宋体" w:hAnsi="Times New Roman" w:hint="eastAsia"/>
          <w:sz w:val="24"/>
          <w:szCs w:val="28"/>
        </w:rPr>
        <w:t>即仅</w:t>
      </w:r>
      <w:r w:rsidRPr="00800466">
        <w:rPr>
          <w:rFonts w:ascii="Times New Roman" w:eastAsia="宋体" w:hAnsi="Times New Roman"/>
          <w:sz w:val="24"/>
          <w:szCs w:val="28"/>
        </w:rPr>
        <w:t>聚合两跳内</w:t>
      </w:r>
      <w:r w:rsidR="0062064E">
        <w:rPr>
          <w:rFonts w:ascii="Times New Roman" w:eastAsia="宋体" w:hAnsi="Times New Roman" w:hint="eastAsia"/>
          <w:sz w:val="24"/>
          <w:szCs w:val="28"/>
        </w:rPr>
        <w:t>的</w:t>
      </w:r>
      <w:r w:rsidRPr="00800466">
        <w:rPr>
          <w:rFonts w:ascii="Times New Roman" w:eastAsia="宋体" w:hAnsi="Times New Roman"/>
          <w:sz w:val="24"/>
          <w:szCs w:val="28"/>
        </w:rPr>
        <w:t>邻居特征</w:t>
      </w:r>
      <w:r w:rsidR="0062064E">
        <w:rPr>
          <w:rFonts w:ascii="Times New Roman" w:eastAsia="宋体" w:hAnsi="Times New Roman" w:hint="eastAsia"/>
          <w:sz w:val="24"/>
          <w:szCs w:val="28"/>
        </w:rPr>
        <w:t>。</w:t>
      </w:r>
    </w:p>
    <w:p w14:paraId="727350F6" w14:textId="11BECAC1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m:oMath>
        <m:r>
          <w:rPr>
            <w:rFonts w:ascii="Cambria Math" w:eastAsia="宋体" w:hAnsi="Cambria Math"/>
            <w:sz w:val="24"/>
            <w:szCs w:val="28"/>
          </w:rPr>
          <m:t>S1=25</m:t>
        </m:r>
        <m:r>
          <w:rPr>
            <w:rFonts w:ascii="Cambria Math" w:eastAsia="宋体" w:hAnsi="Cambria Math"/>
            <w:sz w:val="24"/>
            <w:szCs w:val="28"/>
          </w:rPr>
          <m:t>,</m:t>
        </m:r>
        <m:r>
          <w:rPr>
            <w:rFonts w:ascii="Cambria Math" w:eastAsia="宋体" w:hAnsi="Cambria Math"/>
            <w:sz w:val="24"/>
            <w:szCs w:val="28"/>
          </w:rPr>
          <m:t>S2=10</m:t>
        </m:r>
      </m:oMath>
      <w:r w:rsidR="0062064E">
        <w:rPr>
          <w:rFonts w:ascii="Times New Roman" w:eastAsia="宋体" w:hAnsi="Times New Roman" w:hint="eastAsia"/>
          <w:sz w:val="24"/>
          <w:szCs w:val="28"/>
        </w:rPr>
        <w:t>，即</w:t>
      </w:r>
      <w:r w:rsidRPr="00800466">
        <w:rPr>
          <w:rFonts w:ascii="Times New Roman" w:eastAsia="宋体" w:hAnsi="Times New Roman"/>
          <w:sz w:val="24"/>
          <w:szCs w:val="28"/>
        </w:rPr>
        <w:t>对</w:t>
      </w:r>
      <w:r w:rsidR="0062064E">
        <w:rPr>
          <w:rFonts w:ascii="Times New Roman" w:eastAsia="宋体" w:hAnsi="Times New Roman" w:hint="eastAsia"/>
          <w:sz w:val="24"/>
          <w:szCs w:val="28"/>
        </w:rPr>
        <w:t>第</w:t>
      </w:r>
      <w:r w:rsidRPr="00800466">
        <w:rPr>
          <w:rFonts w:ascii="Times New Roman" w:eastAsia="宋体" w:hAnsi="Times New Roman"/>
          <w:sz w:val="24"/>
          <w:szCs w:val="28"/>
        </w:rPr>
        <w:t>一跳</w:t>
      </w:r>
      <w:r w:rsidR="0062064E">
        <w:rPr>
          <w:rFonts w:ascii="Times New Roman" w:eastAsia="宋体" w:hAnsi="Times New Roman" w:hint="eastAsia"/>
          <w:sz w:val="24"/>
          <w:szCs w:val="28"/>
        </w:rPr>
        <w:t>的</w:t>
      </w:r>
      <w:r w:rsidRPr="00800466">
        <w:rPr>
          <w:rFonts w:ascii="Times New Roman" w:eastAsia="宋体" w:hAnsi="Times New Roman"/>
          <w:sz w:val="24"/>
          <w:szCs w:val="28"/>
        </w:rPr>
        <w:t>邻居抽样</w:t>
      </w:r>
      <w:r w:rsidRPr="00800466">
        <w:rPr>
          <w:rFonts w:ascii="Times New Roman" w:eastAsia="宋体" w:hAnsi="Times New Roman"/>
          <w:sz w:val="24"/>
          <w:szCs w:val="28"/>
        </w:rPr>
        <w:t>25</w:t>
      </w:r>
      <w:r w:rsidRPr="00800466">
        <w:rPr>
          <w:rFonts w:ascii="Times New Roman" w:eastAsia="宋体" w:hAnsi="Times New Roman"/>
          <w:sz w:val="24"/>
          <w:szCs w:val="28"/>
        </w:rPr>
        <w:t>个，</w:t>
      </w:r>
      <w:r w:rsidR="0062064E">
        <w:rPr>
          <w:rFonts w:ascii="Times New Roman" w:eastAsia="宋体" w:hAnsi="Times New Roman" w:hint="eastAsia"/>
          <w:sz w:val="24"/>
          <w:szCs w:val="28"/>
        </w:rPr>
        <w:t>对第</w:t>
      </w:r>
      <w:r w:rsidRPr="00800466">
        <w:rPr>
          <w:rFonts w:ascii="Times New Roman" w:eastAsia="宋体" w:hAnsi="Times New Roman"/>
          <w:sz w:val="24"/>
          <w:szCs w:val="28"/>
        </w:rPr>
        <w:t>二跳邻居</w:t>
      </w:r>
      <w:r w:rsidR="0062064E">
        <w:rPr>
          <w:rFonts w:ascii="Times New Roman" w:eastAsia="宋体" w:hAnsi="Times New Roman" w:hint="eastAsia"/>
          <w:sz w:val="24"/>
          <w:szCs w:val="28"/>
        </w:rPr>
        <w:t>的</w:t>
      </w:r>
      <w:r w:rsidRPr="00800466">
        <w:rPr>
          <w:rFonts w:ascii="Times New Roman" w:eastAsia="宋体" w:hAnsi="Times New Roman"/>
          <w:sz w:val="24"/>
          <w:szCs w:val="28"/>
        </w:rPr>
        <w:t>抽样</w:t>
      </w:r>
      <w:r w:rsidRPr="00800466">
        <w:rPr>
          <w:rFonts w:ascii="Times New Roman" w:eastAsia="宋体" w:hAnsi="Times New Roman"/>
          <w:sz w:val="24"/>
          <w:szCs w:val="28"/>
        </w:rPr>
        <w:t>10</w:t>
      </w:r>
      <w:r w:rsidRPr="00800466">
        <w:rPr>
          <w:rFonts w:ascii="Times New Roman" w:eastAsia="宋体" w:hAnsi="Times New Roman"/>
          <w:sz w:val="24"/>
          <w:szCs w:val="28"/>
        </w:rPr>
        <w:t>个</w:t>
      </w:r>
      <w:r w:rsidR="0062064E">
        <w:rPr>
          <w:rFonts w:ascii="Times New Roman" w:eastAsia="宋体" w:hAnsi="Times New Roman" w:hint="eastAsia"/>
          <w:sz w:val="24"/>
          <w:szCs w:val="28"/>
        </w:rPr>
        <w:t>。</w:t>
      </w:r>
    </w:p>
    <w:p w14:paraId="137B90A5" w14:textId="78DDDCFA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w:r w:rsidR="0062064E">
        <w:rPr>
          <w:rFonts w:ascii="Times New Roman" w:eastAsia="宋体" w:hAnsi="Times New Roman" w:hint="eastAsia"/>
          <w:sz w:val="24"/>
          <w:szCs w:val="28"/>
        </w:rPr>
        <w:t>采用</w:t>
      </w:r>
      <w:r w:rsidRPr="00800466">
        <w:rPr>
          <w:rFonts w:ascii="Times New Roman" w:eastAsia="宋体" w:hAnsi="Times New Roman"/>
          <w:sz w:val="24"/>
          <w:szCs w:val="28"/>
        </w:rPr>
        <w:t>RELU</w:t>
      </w:r>
      <w:proofErr w:type="gramStart"/>
      <w:r w:rsidRPr="00800466">
        <w:rPr>
          <w:rFonts w:ascii="Times New Roman" w:eastAsia="宋体" w:hAnsi="Times New Roman"/>
          <w:sz w:val="24"/>
          <w:szCs w:val="28"/>
        </w:rPr>
        <w:t>激活</w:t>
      </w:r>
      <w:r w:rsidR="0062064E">
        <w:rPr>
          <w:rFonts w:ascii="Times New Roman" w:eastAsia="宋体" w:hAnsi="Times New Roman" w:hint="eastAsia"/>
          <w:sz w:val="24"/>
          <w:szCs w:val="28"/>
        </w:rPr>
        <w:t>函数</w:t>
      </w:r>
      <w:proofErr w:type="gramEnd"/>
      <w:r w:rsidR="0062064E">
        <w:rPr>
          <w:rFonts w:ascii="Times New Roman" w:eastAsia="宋体" w:hAnsi="Times New Roman" w:hint="eastAsia"/>
          <w:sz w:val="24"/>
          <w:szCs w:val="28"/>
        </w:rPr>
        <w:t>。</w:t>
      </w:r>
    </w:p>
    <w:p w14:paraId="7CBE71F4" w14:textId="77777777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w:r w:rsidR="0062064E">
        <w:rPr>
          <w:rFonts w:ascii="Times New Roman" w:eastAsia="宋体" w:hAnsi="Times New Roman" w:hint="eastAsia"/>
          <w:sz w:val="24"/>
          <w:szCs w:val="28"/>
        </w:rPr>
        <w:t>采用</w:t>
      </w:r>
      <w:r w:rsidRPr="00800466">
        <w:rPr>
          <w:rFonts w:ascii="Times New Roman" w:eastAsia="宋体" w:hAnsi="Times New Roman"/>
          <w:sz w:val="24"/>
          <w:szCs w:val="28"/>
        </w:rPr>
        <w:t xml:space="preserve">Adam </w:t>
      </w:r>
      <w:r w:rsidRPr="00800466">
        <w:rPr>
          <w:rFonts w:ascii="Times New Roman" w:eastAsia="宋体" w:hAnsi="Times New Roman"/>
          <w:sz w:val="24"/>
          <w:szCs w:val="28"/>
        </w:rPr>
        <w:t>优化器</w:t>
      </w:r>
      <w:r w:rsidR="0062064E">
        <w:rPr>
          <w:rFonts w:ascii="Times New Roman" w:eastAsia="宋体" w:hAnsi="Times New Roman" w:hint="eastAsia"/>
          <w:sz w:val="24"/>
          <w:szCs w:val="28"/>
        </w:rPr>
        <w:t>。</w:t>
      </w:r>
    </w:p>
    <w:p w14:paraId="05C1DA3C" w14:textId="77777777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w:r w:rsidRPr="00800466">
        <w:rPr>
          <w:rFonts w:ascii="Times New Roman" w:eastAsia="宋体" w:hAnsi="Times New Roman" w:hint="eastAsia"/>
          <w:sz w:val="24"/>
          <w:szCs w:val="28"/>
        </w:rPr>
        <w:t>对每个节点进行步长为</w:t>
      </w:r>
      <w:r w:rsidRPr="00800466">
        <w:rPr>
          <w:rFonts w:ascii="Times New Roman" w:eastAsia="宋体" w:hAnsi="Times New Roman"/>
          <w:sz w:val="24"/>
          <w:szCs w:val="28"/>
        </w:rPr>
        <w:t>5</w:t>
      </w:r>
      <w:r w:rsidRPr="00800466">
        <w:rPr>
          <w:rFonts w:ascii="Times New Roman" w:eastAsia="宋体" w:hAnsi="Times New Roman"/>
          <w:sz w:val="24"/>
          <w:szCs w:val="28"/>
        </w:rPr>
        <w:t>的</w:t>
      </w:r>
      <w:r w:rsidRPr="00800466">
        <w:rPr>
          <w:rFonts w:ascii="Times New Roman" w:eastAsia="宋体" w:hAnsi="Times New Roman"/>
          <w:sz w:val="24"/>
          <w:szCs w:val="28"/>
        </w:rPr>
        <w:t>50</w:t>
      </w:r>
      <w:r w:rsidRPr="00800466">
        <w:rPr>
          <w:rFonts w:ascii="Times New Roman" w:eastAsia="宋体" w:hAnsi="Times New Roman"/>
          <w:sz w:val="24"/>
          <w:szCs w:val="28"/>
        </w:rPr>
        <w:t>次随机游走</w:t>
      </w:r>
      <w:r w:rsidR="0062064E">
        <w:rPr>
          <w:rFonts w:ascii="Times New Roman" w:eastAsia="宋体" w:hAnsi="Times New Roman" w:hint="eastAsia"/>
          <w:sz w:val="24"/>
          <w:szCs w:val="28"/>
        </w:rPr>
        <w:t>。</w:t>
      </w:r>
    </w:p>
    <w:p w14:paraId="2DF02258" w14:textId="70624A1B" w:rsidR="00B53574" w:rsidRDefault="00800466" w:rsidP="0062064E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w:r w:rsidR="000F15FF">
        <w:rPr>
          <w:rFonts w:ascii="Times New Roman" w:eastAsia="宋体" w:hAnsi="Times New Roman" w:hint="eastAsia"/>
          <w:sz w:val="24"/>
          <w:szCs w:val="28"/>
        </w:rPr>
        <w:t>采用</w:t>
      </w:r>
      <w:r w:rsidRPr="00800466">
        <w:rPr>
          <w:rFonts w:ascii="Times New Roman" w:eastAsia="宋体" w:hAnsi="Times New Roman" w:hint="eastAsia"/>
          <w:sz w:val="24"/>
          <w:szCs w:val="28"/>
        </w:rPr>
        <w:t>负采样</w:t>
      </w:r>
      <w:r w:rsidR="000F15FF">
        <w:rPr>
          <w:rFonts w:ascii="Times New Roman" w:eastAsia="宋体" w:hAnsi="Times New Roman" w:hint="eastAsia"/>
          <w:sz w:val="24"/>
          <w:szCs w:val="28"/>
        </w:rPr>
        <w:t>，</w:t>
      </w:r>
      <w:r w:rsidRPr="00800466">
        <w:rPr>
          <w:rFonts w:ascii="Times New Roman" w:eastAsia="宋体" w:hAnsi="Times New Roman"/>
          <w:sz w:val="24"/>
          <w:szCs w:val="28"/>
        </w:rPr>
        <w:t>按平滑</w:t>
      </w:r>
      <w:r w:rsidRPr="00800466">
        <w:rPr>
          <w:rFonts w:ascii="Times New Roman" w:eastAsia="宋体" w:hAnsi="Times New Roman"/>
          <w:sz w:val="24"/>
          <w:szCs w:val="28"/>
        </w:rPr>
        <w:t>degree</w:t>
      </w:r>
      <w:r w:rsidRPr="00800466">
        <w:rPr>
          <w:rFonts w:ascii="Times New Roman" w:eastAsia="宋体" w:hAnsi="Times New Roman"/>
          <w:sz w:val="24"/>
          <w:szCs w:val="28"/>
        </w:rPr>
        <w:t>进行，对每个节点采</w:t>
      </w:r>
      <w:r w:rsidRPr="00800466">
        <w:rPr>
          <w:rFonts w:ascii="Times New Roman" w:eastAsia="宋体" w:hAnsi="Times New Roman"/>
          <w:sz w:val="24"/>
          <w:szCs w:val="28"/>
        </w:rPr>
        <w:t>20</w:t>
      </w:r>
      <w:r w:rsidRPr="00800466">
        <w:rPr>
          <w:rFonts w:ascii="Times New Roman" w:eastAsia="宋体" w:hAnsi="Times New Roman"/>
          <w:sz w:val="24"/>
          <w:szCs w:val="28"/>
        </w:rPr>
        <w:t>个</w:t>
      </w:r>
      <w:r w:rsidR="000F15FF">
        <w:rPr>
          <w:rFonts w:ascii="Times New Roman" w:eastAsia="宋体" w:hAnsi="Times New Roman" w:hint="eastAsia"/>
          <w:sz w:val="24"/>
          <w:szCs w:val="28"/>
        </w:rPr>
        <w:t>负样本</w:t>
      </w:r>
      <w:r w:rsidRPr="00800466">
        <w:rPr>
          <w:rFonts w:ascii="Times New Roman" w:eastAsia="宋体" w:hAnsi="Times New Roman"/>
          <w:sz w:val="24"/>
          <w:szCs w:val="28"/>
        </w:rPr>
        <w:t>。</w:t>
      </w:r>
    </w:p>
    <w:p w14:paraId="76802EBB" w14:textId="31268604" w:rsidR="00800466" w:rsidRPr="00800466" w:rsidRDefault="00800466" w:rsidP="0062064E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·</w:t>
      </w:r>
      <w:r w:rsidRPr="00800466">
        <w:rPr>
          <w:rFonts w:ascii="Times New Roman" w:eastAsia="宋体" w:hAnsi="Times New Roman" w:hint="eastAsia"/>
          <w:sz w:val="24"/>
          <w:szCs w:val="28"/>
        </w:rPr>
        <w:t>保证公平性</w:t>
      </w:r>
      <w:r w:rsidR="000F15FF">
        <w:rPr>
          <w:rFonts w:ascii="Times New Roman" w:eastAsia="宋体" w:hAnsi="Times New Roman" w:hint="eastAsia"/>
          <w:sz w:val="24"/>
          <w:szCs w:val="28"/>
        </w:rPr>
        <w:t>，即</w:t>
      </w:r>
      <w:r w:rsidRPr="00800466">
        <w:rPr>
          <w:rFonts w:ascii="Times New Roman" w:eastAsia="宋体" w:hAnsi="Times New Roman" w:hint="eastAsia"/>
          <w:sz w:val="24"/>
          <w:szCs w:val="28"/>
        </w:rPr>
        <w:t>所有版本都采用相同的</w:t>
      </w:r>
      <w:r w:rsidRPr="00800466">
        <w:rPr>
          <w:rFonts w:ascii="Times New Roman" w:eastAsia="宋体" w:hAnsi="Times New Roman"/>
          <w:sz w:val="24"/>
          <w:szCs w:val="28"/>
        </w:rPr>
        <w:t>minibatch</w:t>
      </w:r>
      <w:r w:rsidRPr="00800466">
        <w:rPr>
          <w:rFonts w:ascii="Times New Roman" w:eastAsia="宋体" w:hAnsi="Times New Roman"/>
          <w:sz w:val="24"/>
          <w:szCs w:val="28"/>
        </w:rPr>
        <w:t>迭代器、</w:t>
      </w:r>
      <w:proofErr w:type="gramStart"/>
      <w:r w:rsidRPr="00800466">
        <w:rPr>
          <w:rFonts w:ascii="Times New Roman" w:eastAsia="宋体" w:hAnsi="Times New Roman"/>
          <w:sz w:val="24"/>
          <w:szCs w:val="28"/>
        </w:rPr>
        <w:t>损失函数</w:t>
      </w:r>
      <w:proofErr w:type="gramEnd"/>
      <w:r w:rsidR="000F15FF">
        <w:rPr>
          <w:rFonts w:ascii="Times New Roman" w:eastAsia="宋体" w:hAnsi="Times New Roman" w:hint="eastAsia"/>
          <w:sz w:val="24"/>
          <w:szCs w:val="28"/>
        </w:rPr>
        <w:t>以及</w:t>
      </w:r>
      <w:r w:rsidRPr="00800466">
        <w:rPr>
          <w:rFonts w:ascii="Times New Roman" w:eastAsia="宋体" w:hAnsi="Times New Roman"/>
          <w:sz w:val="24"/>
          <w:szCs w:val="28"/>
        </w:rPr>
        <w:t>邻居抽样器。</w:t>
      </w:r>
    </w:p>
    <w:p w14:paraId="4A119A03" w14:textId="6F0AC282" w:rsidR="00800466" w:rsidRDefault="005930DB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  <w:u w:val="single"/>
        </w:rPr>
        <w:t>B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as</w:t>
      </w:r>
      <w:r>
        <w:rPr>
          <w:rFonts w:ascii="Times New Roman" w:eastAsia="宋体" w:hAnsi="Times New Roman"/>
          <w:sz w:val="24"/>
          <w:szCs w:val="28"/>
          <w:u w:val="single"/>
        </w:rPr>
        <w:t>e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line</w:t>
      </w:r>
      <w:r w:rsidR="00C94298" w:rsidRPr="00C94298">
        <w:rPr>
          <w:rFonts w:ascii="Times New Roman" w:eastAsia="宋体" w:hAnsi="Times New Roman" w:hint="eastAsia"/>
          <w:sz w:val="24"/>
          <w:szCs w:val="28"/>
          <w:u w:val="single"/>
        </w:rPr>
        <w:t>实验结果</w:t>
      </w:r>
    </w:p>
    <w:p w14:paraId="6F7BBFF7" w14:textId="08A1CF59" w:rsidR="00C94298" w:rsidRPr="00B53574" w:rsidRDefault="00C94298" w:rsidP="00B53574">
      <w:pPr>
        <w:spacing w:line="360" w:lineRule="auto"/>
        <w:jc w:val="center"/>
        <w:rPr>
          <w:rFonts w:ascii="Times New Roman" w:eastAsia="宋体" w:hAnsi="Times New Roman"/>
          <w:sz w:val="24"/>
          <w:szCs w:val="28"/>
          <w:u w:val="single"/>
        </w:rPr>
      </w:pPr>
      <w:r w:rsidRPr="00C94298">
        <w:rPr>
          <w:noProof/>
        </w:rPr>
        <w:lastRenderedPageBreak/>
        <w:drawing>
          <wp:inline distT="0" distB="0" distL="0" distR="0" wp14:anchorId="429C3624" wp14:editId="3B1F5178">
            <wp:extent cx="5554611" cy="2308514"/>
            <wp:effectExtent l="19050" t="19050" r="27305" b="15875"/>
            <wp:docPr id="18130684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90" cy="23143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15AC9" w14:textId="3A082A42" w:rsidR="00C94298" w:rsidRPr="009A7E09" w:rsidRDefault="009A7E09" w:rsidP="009A7E09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9A7E09">
        <w:rPr>
          <w:rFonts w:ascii="Times New Roman" w:eastAsia="宋体" w:hAnsi="Times New Roman" w:hint="eastAsia"/>
          <w:sz w:val="24"/>
          <w:szCs w:val="28"/>
        </w:rPr>
        <w:t>如图所示，我们可以发现：</w:t>
      </w:r>
      <w:r w:rsidRPr="009A7E09">
        <w:rPr>
          <w:rFonts w:ascii="Times New Roman" w:eastAsia="宋体" w:hAnsi="Times New Roman" w:hint="eastAsia"/>
          <w:sz w:val="24"/>
          <w:szCs w:val="28"/>
        </w:rPr>
        <w:t>1</w:t>
      </w:r>
      <w:r w:rsidRPr="009A7E09">
        <w:rPr>
          <w:rFonts w:ascii="Times New Roman" w:eastAsia="宋体" w:hAnsi="Times New Roman" w:hint="eastAsia"/>
          <w:sz w:val="24"/>
          <w:szCs w:val="28"/>
        </w:rPr>
        <w:t>）</w:t>
      </w:r>
      <w:proofErr w:type="spellStart"/>
      <w:r w:rsidRPr="009A7E0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9A7E09">
        <w:rPr>
          <w:rFonts w:ascii="Times New Roman" w:eastAsia="宋体" w:hAnsi="Times New Roman"/>
          <w:sz w:val="24"/>
          <w:szCs w:val="28"/>
        </w:rPr>
        <w:t>相比</w:t>
      </w:r>
      <w:r w:rsidRPr="009A7E09">
        <w:rPr>
          <w:rFonts w:ascii="Times New Roman" w:eastAsia="宋体" w:hAnsi="Times New Roman"/>
          <w:sz w:val="24"/>
          <w:szCs w:val="28"/>
        </w:rPr>
        <w:t>baseline</w:t>
      </w:r>
      <w:r w:rsidRPr="009A7E09">
        <w:rPr>
          <w:rFonts w:ascii="Times New Roman" w:eastAsia="宋体" w:hAnsi="Times New Roman" w:hint="eastAsia"/>
          <w:sz w:val="24"/>
          <w:szCs w:val="28"/>
        </w:rPr>
        <w:t>的</w:t>
      </w:r>
      <w:r w:rsidRPr="009A7E09">
        <w:rPr>
          <w:rFonts w:ascii="Times New Roman" w:eastAsia="宋体" w:hAnsi="Times New Roman"/>
          <w:sz w:val="24"/>
          <w:szCs w:val="28"/>
        </w:rPr>
        <w:t>效果</w:t>
      </w:r>
      <w:r w:rsidRPr="009A7E09">
        <w:rPr>
          <w:rFonts w:ascii="Times New Roman" w:eastAsia="宋体" w:hAnsi="Times New Roman" w:hint="eastAsia"/>
          <w:sz w:val="24"/>
          <w:szCs w:val="28"/>
        </w:rPr>
        <w:t>有</w:t>
      </w:r>
      <w:r w:rsidRPr="009A7E09">
        <w:rPr>
          <w:rFonts w:ascii="Times New Roman" w:eastAsia="宋体" w:hAnsi="Times New Roman"/>
          <w:sz w:val="24"/>
          <w:szCs w:val="28"/>
        </w:rPr>
        <w:t>大幅度</w:t>
      </w:r>
      <w:r w:rsidRPr="009A7E09">
        <w:rPr>
          <w:rFonts w:ascii="Times New Roman" w:eastAsia="宋体" w:hAnsi="Times New Roman" w:hint="eastAsia"/>
          <w:sz w:val="24"/>
          <w:szCs w:val="28"/>
        </w:rPr>
        <w:t>的</w:t>
      </w:r>
      <w:r w:rsidRPr="009A7E09">
        <w:rPr>
          <w:rFonts w:ascii="Times New Roman" w:eastAsia="宋体" w:hAnsi="Times New Roman"/>
          <w:sz w:val="24"/>
          <w:szCs w:val="28"/>
        </w:rPr>
        <w:t>提升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proofErr w:type="spellStart"/>
      <w:r w:rsidRPr="009A7E0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A7E09">
        <w:rPr>
          <w:rFonts w:ascii="Times New Roman" w:eastAsia="宋体" w:hAnsi="Times New Roman"/>
          <w:sz w:val="24"/>
          <w:szCs w:val="28"/>
        </w:rPr>
        <w:t>有监督版本比无监督</w:t>
      </w:r>
      <w:r>
        <w:rPr>
          <w:rFonts w:ascii="Times New Roman" w:eastAsia="宋体" w:hAnsi="Times New Roman" w:hint="eastAsia"/>
          <w:sz w:val="24"/>
          <w:szCs w:val="28"/>
        </w:rPr>
        <w:t>版本的</w:t>
      </w:r>
      <w:r w:rsidRPr="009A7E09">
        <w:rPr>
          <w:rFonts w:ascii="Times New Roman" w:eastAsia="宋体" w:hAnsi="Times New Roman"/>
          <w:sz w:val="24"/>
          <w:szCs w:val="28"/>
        </w:rPr>
        <w:t>效果</w:t>
      </w:r>
      <w:r>
        <w:rPr>
          <w:rFonts w:ascii="Times New Roman" w:eastAsia="宋体" w:hAnsi="Times New Roman" w:hint="eastAsia"/>
          <w:sz w:val="24"/>
          <w:szCs w:val="28"/>
        </w:rPr>
        <w:t>更</w:t>
      </w:r>
      <w:r w:rsidRPr="009A7E09">
        <w:rPr>
          <w:rFonts w:ascii="Times New Roman" w:eastAsia="宋体" w:hAnsi="Times New Roman"/>
          <w:sz w:val="24"/>
          <w:szCs w:val="28"/>
        </w:rPr>
        <w:t>好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）聚合函数</w:t>
      </w:r>
      <w:r w:rsidRPr="009A7E09">
        <w:rPr>
          <w:rFonts w:ascii="Times New Roman" w:eastAsia="宋体" w:hAnsi="Times New Roman"/>
          <w:sz w:val="24"/>
          <w:szCs w:val="28"/>
        </w:rPr>
        <w:t>LSTM</w:t>
      </w:r>
      <w:r w:rsidRPr="009A7E09">
        <w:rPr>
          <w:rFonts w:ascii="Times New Roman" w:eastAsia="宋体" w:hAnsi="Times New Roman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P</w:t>
      </w:r>
      <w:r w:rsidRPr="009A7E09">
        <w:rPr>
          <w:rFonts w:ascii="Times New Roman" w:eastAsia="宋体" w:hAnsi="Times New Roman"/>
          <w:sz w:val="24"/>
          <w:szCs w:val="28"/>
        </w:rPr>
        <w:t>ool</w:t>
      </w:r>
      <w:r>
        <w:rPr>
          <w:rFonts w:ascii="Times New Roman" w:eastAsia="宋体" w:hAnsi="Times New Roman"/>
          <w:sz w:val="24"/>
          <w:szCs w:val="28"/>
        </w:rPr>
        <w:t>ing</w:t>
      </w:r>
      <w:r w:rsidRPr="009A7E09">
        <w:rPr>
          <w:rFonts w:ascii="Times New Roman" w:eastAsia="宋体" w:hAnsi="Times New Roman"/>
          <w:sz w:val="24"/>
          <w:szCs w:val="28"/>
        </w:rPr>
        <w:t>的效果较好</w:t>
      </w:r>
      <w:r>
        <w:rPr>
          <w:rFonts w:ascii="Times New Roman" w:eastAsia="宋体" w:hAnsi="Times New Roman" w:hint="eastAsia"/>
          <w:sz w:val="24"/>
          <w:szCs w:val="28"/>
        </w:rPr>
        <w:t>。</w:t>
      </w:r>
      <w:r w:rsidR="005930DB">
        <w:rPr>
          <w:rFonts w:ascii="Times New Roman" w:eastAsia="宋体" w:hAnsi="Times New Roman" w:hint="eastAsia"/>
          <w:sz w:val="24"/>
          <w:szCs w:val="28"/>
        </w:rPr>
        <w:t>4</w:t>
      </w:r>
      <w:r w:rsidR="005930DB">
        <w:rPr>
          <w:rFonts w:ascii="Times New Roman" w:eastAsia="宋体" w:hAnsi="Times New Roman" w:hint="eastAsia"/>
          <w:sz w:val="24"/>
          <w:szCs w:val="28"/>
        </w:rPr>
        <w:t>）</w:t>
      </w:r>
      <w:r w:rsidR="005930DB" w:rsidRPr="005930DB">
        <w:rPr>
          <w:rFonts w:ascii="Times New Roman" w:eastAsia="宋体" w:hAnsi="Times New Roman" w:hint="eastAsia"/>
          <w:sz w:val="24"/>
          <w:szCs w:val="28"/>
        </w:rPr>
        <w:t>尽管</w:t>
      </w:r>
      <w:r w:rsidR="005930DB" w:rsidRPr="005930DB">
        <w:rPr>
          <w:rFonts w:ascii="Times New Roman" w:eastAsia="宋体" w:hAnsi="Times New Roman"/>
          <w:sz w:val="24"/>
          <w:szCs w:val="28"/>
        </w:rPr>
        <w:t>LSTM</w:t>
      </w:r>
      <w:r w:rsidR="005930DB" w:rsidRPr="005930DB">
        <w:rPr>
          <w:rFonts w:ascii="Times New Roman" w:eastAsia="宋体" w:hAnsi="Times New Roman"/>
          <w:sz w:val="24"/>
          <w:szCs w:val="28"/>
        </w:rPr>
        <w:t>是为有序数据而不是无序集设计的，可是基于</w:t>
      </w:r>
      <w:r w:rsidR="005930DB" w:rsidRPr="005930DB">
        <w:rPr>
          <w:rFonts w:ascii="Times New Roman" w:eastAsia="宋体" w:hAnsi="Times New Roman"/>
          <w:sz w:val="24"/>
          <w:szCs w:val="28"/>
        </w:rPr>
        <w:t>LSTM</w:t>
      </w:r>
      <w:r w:rsidR="005930DB" w:rsidRPr="005930DB">
        <w:rPr>
          <w:rFonts w:ascii="Times New Roman" w:eastAsia="宋体" w:hAnsi="Times New Roman"/>
          <w:sz w:val="24"/>
          <w:szCs w:val="28"/>
        </w:rPr>
        <w:t>的聚合</w:t>
      </w:r>
      <w:r w:rsidR="009003ED">
        <w:rPr>
          <w:rFonts w:ascii="Times New Roman" w:eastAsia="宋体" w:hAnsi="Times New Roman" w:hint="eastAsia"/>
          <w:sz w:val="24"/>
          <w:szCs w:val="28"/>
        </w:rPr>
        <w:t>函数仍然</w:t>
      </w:r>
      <w:r w:rsidR="005930DB" w:rsidRPr="005930DB">
        <w:rPr>
          <w:rFonts w:ascii="Times New Roman" w:eastAsia="宋体" w:hAnsi="Times New Roman"/>
          <w:sz w:val="24"/>
          <w:szCs w:val="28"/>
        </w:rPr>
        <w:t>显示了强大的性能</w:t>
      </w:r>
      <w:r w:rsidR="009003ED">
        <w:rPr>
          <w:rFonts w:ascii="Times New Roman" w:eastAsia="宋体" w:hAnsi="Times New Roman" w:hint="eastAsia"/>
          <w:sz w:val="24"/>
          <w:szCs w:val="28"/>
        </w:rPr>
        <w:t>。</w:t>
      </w:r>
    </w:p>
    <w:p w14:paraId="4A83BB94" w14:textId="7EC8DFCB" w:rsidR="00C94298" w:rsidRPr="00C94298" w:rsidRDefault="00C94298" w:rsidP="00583EE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C94298">
        <w:rPr>
          <w:rFonts w:ascii="Times New Roman" w:eastAsia="宋体" w:hAnsi="Times New Roman" w:hint="eastAsia"/>
          <w:sz w:val="24"/>
          <w:szCs w:val="28"/>
          <w:u w:val="single"/>
        </w:rPr>
        <w:t>运行时间和参数敏感性</w:t>
      </w:r>
      <w:r w:rsidR="009A7E09">
        <w:rPr>
          <w:rFonts w:ascii="Times New Roman" w:eastAsia="宋体" w:hAnsi="Times New Roman" w:hint="eastAsia"/>
          <w:sz w:val="24"/>
          <w:szCs w:val="28"/>
          <w:u w:val="single"/>
        </w:rPr>
        <w:t>研究</w:t>
      </w:r>
    </w:p>
    <w:p w14:paraId="25F20881" w14:textId="3FD68470" w:rsidR="00583EEC" w:rsidRPr="00C94298" w:rsidRDefault="00C9429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C94298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B303B98" wp14:editId="5B6D3702">
            <wp:extent cx="5495422" cy="2350077"/>
            <wp:effectExtent l="19050" t="19050" r="10160" b="12700"/>
            <wp:docPr id="1132822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04" cy="2357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EA214" w14:textId="49AA1369" w:rsidR="00583EEC" w:rsidRPr="00C94298" w:rsidRDefault="00C94298" w:rsidP="00C94298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9A7E09" w:rsidRPr="009A7E09">
        <w:rPr>
          <w:rFonts w:ascii="Times New Roman" w:eastAsia="宋体" w:hAnsi="Times New Roman" w:hint="eastAsia"/>
          <w:sz w:val="24"/>
          <w:szCs w:val="28"/>
        </w:rPr>
        <w:t>如图所示，我们可以发现：</w:t>
      </w:r>
      <w:r w:rsidR="009A7E09">
        <w:rPr>
          <w:rFonts w:ascii="Times New Roman" w:eastAsia="宋体" w:hAnsi="Times New Roman" w:hint="eastAsia"/>
          <w:sz w:val="24"/>
          <w:szCs w:val="28"/>
        </w:rPr>
        <w:t>1</w:t>
      </w:r>
      <w:r w:rsidR="009A7E09">
        <w:rPr>
          <w:rFonts w:ascii="Times New Roman" w:eastAsia="宋体" w:hAnsi="Times New Roman" w:hint="eastAsia"/>
          <w:sz w:val="24"/>
          <w:szCs w:val="28"/>
        </w:rPr>
        <w:t>）</w:t>
      </w:r>
      <w:proofErr w:type="gramStart"/>
      <w:r w:rsidR="009A7E09">
        <w:rPr>
          <w:rFonts w:ascii="Times New Roman" w:eastAsia="宋体" w:hAnsi="Times New Roman" w:hint="eastAsia"/>
          <w:sz w:val="24"/>
          <w:szCs w:val="28"/>
        </w:rPr>
        <w:t>在</w:t>
      </w:r>
      <w:r w:rsidRPr="00C94298">
        <w:rPr>
          <w:rFonts w:ascii="Times New Roman" w:eastAsia="宋体" w:hAnsi="Times New Roman" w:hint="eastAsia"/>
          <w:sz w:val="24"/>
          <w:szCs w:val="28"/>
        </w:rPr>
        <w:t>计算时间</w:t>
      </w:r>
      <w:proofErr w:type="gramEnd"/>
      <w:r w:rsidR="009A7E09">
        <w:rPr>
          <w:rFonts w:ascii="Times New Roman" w:eastAsia="宋体" w:hAnsi="Times New Roman" w:hint="eastAsia"/>
          <w:sz w:val="24"/>
          <w:szCs w:val="28"/>
        </w:rPr>
        <w:t>上，</w:t>
      </w:r>
      <w:proofErr w:type="spellStart"/>
      <w:r w:rsidRPr="00C94298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C94298">
        <w:rPr>
          <w:rFonts w:ascii="Times New Roman" w:eastAsia="宋体" w:hAnsi="Times New Roman"/>
          <w:sz w:val="24"/>
          <w:szCs w:val="28"/>
        </w:rPr>
        <w:t>中</w:t>
      </w:r>
      <w:r w:rsidR="009A7E09">
        <w:rPr>
          <w:rFonts w:ascii="Times New Roman" w:eastAsia="宋体" w:hAnsi="Times New Roman" w:hint="eastAsia"/>
          <w:sz w:val="24"/>
          <w:szCs w:val="28"/>
        </w:rPr>
        <w:t>的</w:t>
      </w:r>
      <w:r w:rsidRPr="00C94298">
        <w:rPr>
          <w:rFonts w:ascii="Times New Roman" w:eastAsia="宋体" w:hAnsi="Times New Roman"/>
          <w:sz w:val="24"/>
          <w:szCs w:val="28"/>
        </w:rPr>
        <w:t>LSTM</w:t>
      </w:r>
      <w:r w:rsidRPr="00C94298">
        <w:rPr>
          <w:rFonts w:ascii="Times New Roman" w:eastAsia="宋体" w:hAnsi="Times New Roman"/>
          <w:sz w:val="24"/>
          <w:szCs w:val="28"/>
        </w:rPr>
        <w:t>训练速度最慢，但相比</w:t>
      </w:r>
      <w:proofErr w:type="spellStart"/>
      <w:r w:rsidRPr="00C94298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C94298">
        <w:rPr>
          <w:rFonts w:ascii="Times New Roman" w:eastAsia="宋体" w:hAnsi="Times New Roman"/>
          <w:sz w:val="24"/>
          <w:szCs w:val="28"/>
        </w:rPr>
        <w:t>，</w:t>
      </w:r>
      <w:proofErr w:type="spellStart"/>
      <w:r w:rsidRPr="00C94298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C94298">
        <w:rPr>
          <w:rFonts w:ascii="Times New Roman" w:eastAsia="宋体" w:hAnsi="Times New Roman"/>
          <w:sz w:val="24"/>
          <w:szCs w:val="28"/>
        </w:rPr>
        <w:t>在预测时间</w:t>
      </w:r>
      <w:r w:rsidR="00A83850">
        <w:rPr>
          <w:rFonts w:ascii="Times New Roman" w:eastAsia="宋体" w:hAnsi="Times New Roman" w:hint="eastAsia"/>
          <w:sz w:val="24"/>
          <w:szCs w:val="28"/>
        </w:rPr>
        <w:t>上</w:t>
      </w:r>
      <w:r w:rsidRPr="00C94298">
        <w:rPr>
          <w:rFonts w:ascii="Times New Roman" w:eastAsia="宋体" w:hAnsi="Times New Roman"/>
          <w:sz w:val="24"/>
          <w:szCs w:val="28"/>
        </w:rPr>
        <w:t>减少</w:t>
      </w:r>
      <w:r w:rsidR="00A83850">
        <w:rPr>
          <w:rFonts w:ascii="Times New Roman" w:eastAsia="宋体" w:hAnsi="Times New Roman" w:hint="eastAsia"/>
          <w:sz w:val="24"/>
          <w:szCs w:val="28"/>
        </w:rPr>
        <w:t>了</w:t>
      </w:r>
      <w:r w:rsidRPr="00C94298">
        <w:rPr>
          <w:rFonts w:ascii="Times New Roman" w:eastAsia="宋体" w:hAnsi="Times New Roman"/>
          <w:sz w:val="24"/>
          <w:szCs w:val="28"/>
        </w:rPr>
        <w:t>100</w:t>
      </w:r>
      <w:r w:rsidR="00A83850">
        <w:rPr>
          <w:rFonts w:ascii="Times New Roman" w:eastAsia="宋体" w:hAnsi="Times New Roman" w:hint="eastAsia"/>
          <w:sz w:val="24"/>
          <w:szCs w:val="28"/>
        </w:rPr>
        <w:t>—</w:t>
      </w:r>
      <w:r w:rsidRPr="00C94298">
        <w:rPr>
          <w:rFonts w:ascii="Times New Roman" w:eastAsia="宋体" w:hAnsi="Times New Roman"/>
          <w:sz w:val="24"/>
          <w:szCs w:val="28"/>
        </w:rPr>
        <w:t>500</w:t>
      </w:r>
      <w:r w:rsidRPr="00C94298">
        <w:rPr>
          <w:rFonts w:ascii="Times New Roman" w:eastAsia="宋体" w:hAnsi="Times New Roman"/>
          <w:sz w:val="24"/>
          <w:szCs w:val="28"/>
        </w:rPr>
        <w:t>倍（因为对于未知节点，</w:t>
      </w:r>
      <w:proofErr w:type="spellStart"/>
      <w:r w:rsidRPr="00C94298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C94298">
        <w:rPr>
          <w:rFonts w:ascii="Times New Roman" w:eastAsia="宋体" w:hAnsi="Times New Roman"/>
          <w:sz w:val="24"/>
          <w:szCs w:val="28"/>
        </w:rPr>
        <w:t>要重新进行随机游走以及通过</w:t>
      </w:r>
      <w:r w:rsidRPr="00C94298">
        <w:rPr>
          <w:rFonts w:ascii="Times New Roman" w:eastAsia="宋体" w:hAnsi="Times New Roman"/>
          <w:sz w:val="24"/>
          <w:szCs w:val="28"/>
        </w:rPr>
        <w:t>SGD</w:t>
      </w:r>
      <w:r w:rsidRPr="00C94298">
        <w:rPr>
          <w:rFonts w:ascii="Times New Roman" w:eastAsia="宋体" w:hAnsi="Times New Roman"/>
          <w:sz w:val="24"/>
          <w:szCs w:val="28"/>
        </w:rPr>
        <w:t>学习</w:t>
      </w:r>
      <w:r w:rsidRPr="00C94298">
        <w:rPr>
          <w:rFonts w:ascii="Times New Roman" w:eastAsia="宋体" w:hAnsi="Times New Roman"/>
          <w:sz w:val="24"/>
          <w:szCs w:val="28"/>
        </w:rPr>
        <w:t>embedding</w:t>
      </w:r>
      <w:r w:rsidRPr="00C94298">
        <w:rPr>
          <w:rFonts w:ascii="Times New Roman" w:eastAsia="宋体" w:hAnsi="Times New Roman"/>
          <w:sz w:val="24"/>
          <w:szCs w:val="28"/>
        </w:rPr>
        <w:t>）</w:t>
      </w:r>
      <w:r w:rsidR="005930DB">
        <w:rPr>
          <w:rFonts w:ascii="Times New Roman" w:eastAsia="宋体" w:hAnsi="Times New Roman" w:hint="eastAsia"/>
          <w:sz w:val="24"/>
          <w:szCs w:val="28"/>
        </w:rPr>
        <w:t>。</w:t>
      </w:r>
      <w:r w:rsidR="00A83850">
        <w:rPr>
          <w:rFonts w:ascii="Times New Roman" w:eastAsia="宋体" w:hAnsi="Times New Roman" w:hint="eastAsia"/>
          <w:sz w:val="24"/>
          <w:szCs w:val="28"/>
        </w:rPr>
        <w:t>2</w:t>
      </w:r>
      <w:r w:rsidR="00A83850">
        <w:rPr>
          <w:rFonts w:ascii="Times New Roman" w:eastAsia="宋体" w:hAnsi="Times New Roman" w:hint="eastAsia"/>
          <w:sz w:val="24"/>
          <w:szCs w:val="28"/>
        </w:rPr>
        <w:t>）在</w:t>
      </w:r>
      <w:r w:rsidRPr="00C94298">
        <w:rPr>
          <w:rFonts w:ascii="Times New Roman" w:eastAsia="宋体" w:hAnsi="Times New Roman" w:hint="eastAsia"/>
          <w:sz w:val="24"/>
          <w:szCs w:val="28"/>
        </w:rPr>
        <w:t>邻居抽样数量</w:t>
      </w:r>
      <w:r w:rsidR="00A83850">
        <w:rPr>
          <w:rFonts w:ascii="Times New Roman" w:eastAsia="宋体" w:hAnsi="Times New Roman" w:hint="eastAsia"/>
          <w:sz w:val="24"/>
          <w:szCs w:val="28"/>
        </w:rPr>
        <w:t>上，随着</w:t>
      </w:r>
      <w:r w:rsidRPr="00C94298">
        <w:rPr>
          <w:rFonts w:ascii="Times New Roman" w:eastAsia="宋体" w:hAnsi="Times New Roman"/>
          <w:sz w:val="24"/>
          <w:szCs w:val="28"/>
        </w:rPr>
        <w:t>邻居抽样数量</w:t>
      </w:r>
      <w:r w:rsidR="00A83850">
        <w:rPr>
          <w:rFonts w:ascii="Times New Roman" w:eastAsia="宋体" w:hAnsi="Times New Roman" w:hint="eastAsia"/>
          <w:sz w:val="24"/>
          <w:szCs w:val="28"/>
        </w:rPr>
        <w:t>的</w:t>
      </w:r>
      <w:r w:rsidRPr="00C94298">
        <w:rPr>
          <w:rFonts w:ascii="Times New Roman" w:eastAsia="宋体" w:hAnsi="Times New Roman"/>
          <w:sz w:val="24"/>
          <w:szCs w:val="28"/>
        </w:rPr>
        <w:t>递增，边际收益</w:t>
      </w:r>
      <w:r w:rsidR="00A83850" w:rsidRPr="00C94298">
        <w:rPr>
          <w:rFonts w:ascii="Times New Roman" w:eastAsia="宋体" w:hAnsi="Times New Roman"/>
          <w:sz w:val="24"/>
          <w:szCs w:val="28"/>
        </w:rPr>
        <w:t>（</w:t>
      </w:r>
      <w:r w:rsidR="00A83850" w:rsidRPr="00C94298">
        <w:rPr>
          <w:rFonts w:ascii="Times New Roman" w:eastAsia="宋体" w:hAnsi="Times New Roman"/>
          <w:sz w:val="24"/>
          <w:szCs w:val="28"/>
        </w:rPr>
        <w:t>F1</w:t>
      </w:r>
      <w:r w:rsidR="00A83850" w:rsidRPr="00C94298">
        <w:rPr>
          <w:rFonts w:ascii="Times New Roman" w:eastAsia="宋体" w:hAnsi="Times New Roman"/>
          <w:sz w:val="24"/>
          <w:szCs w:val="28"/>
        </w:rPr>
        <w:t>）</w:t>
      </w:r>
      <w:r w:rsidR="00A83850">
        <w:rPr>
          <w:rFonts w:ascii="Times New Roman" w:eastAsia="宋体" w:hAnsi="Times New Roman" w:hint="eastAsia"/>
          <w:sz w:val="24"/>
          <w:szCs w:val="28"/>
        </w:rPr>
        <w:t>呈</w:t>
      </w:r>
      <w:r w:rsidRPr="00C94298">
        <w:rPr>
          <w:rFonts w:ascii="Times New Roman" w:eastAsia="宋体" w:hAnsi="Times New Roman"/>
          <w:sz w:val="24"/>
          <w:szCs w:val="28"/>
        </w:rPr>
        <w:t>递减</w:t>
      </w:r>
      <w:r w:rsidR="00A83850">
        <w:rPr>
          <w:rFonts w:ascii="Times New Roman" w:eastAsia="宋体" w:hAnsi="Times New Roman" w:hint="eastAsia"/>
          <w:sz w:val="24"/>
          <w:szCs w:val="28"/>
        </w:rPr>
        <w:t>趋势</w:t>
      </w:r>
      <w:r w:rsidRPr="00C94298">
        <w:rPr>
          <w:rFonts w:ascii="Times New Roman" w:eastAsia="宋体" w:hAnsi="Times New Roman"/>
          <w:sz w:val="24"/>
          <w:szCs w:val="28"/>
        </w:rPr>
        <w:t>，</w:t>
      </w:r>
      <w:proofErr w:type="gramStart"/>
      <w:r w:rsidR="00A83850">
        <w:rPr>
          <w:rFonts w:ascii="Times New Roman" w:eastAsia="宋体" w:hAnsi="Times New Roman" w:hint="eastAsia"/>
          <w:sz w:val="24"/>
          <w:szCs w:val="28"/>
        </w:rPr>
        <w:t>且</w:t>
      </w:r>
      <w:r w:rsidRPr="00C94298">
        <w:rPr>
          <w:rFonts w:ascii="Times New Roman" w:eastAsia="宋体" w:hAnsi="Times New Roman"/>
          <w:sz w:val="24"/>
          <w:szCs w:val="28"/>
        </w:rPr>
        <w:t>计算</w:t>
      </w:r>
      <w:proofErr w:type="gramEnd"/>
      <w:r w:rsidRPr="00C94298">
        <w:rPr>
          <w:rFonts w:ascii="Times New Roman" w:eastAsia="宋体" w:hAnsi="Times New Roman"/>
          <w:sz w:val="24"/>
          <w:szCs w:val="28"/>
        </w:rPr>
        <w:t>时间也</w:t>
      </w:r>
      <w:r w:rsidR="00A83850">
        <w:rPr>
          <w:rFonts w:ascii="Times New Roman" w:eastAsia="宋体" w:hAnsi="Times New Roman" w:hint="eastAsia"/>
          <w:sz w:val="24"/>
          <w:szCs w:val="28"/>
        </w:rPr>
        <w:t>在</w:t>
      </w:r>
      <w:r w:rsidRPr="00C94298">
        <w:rPr>
          <w:rFonts w:ascii="Times New Roman" w:eastAsia="宋体" w:hAnsi="Times New Roman"/>
          <w:sz w:val="24"/>
          <w:szCs w:val="28"/>
        </w:rPr>
        <w:t>变大。</w:t>
      </w:r>
      <w:r w:rsidR="00A83850">
        <w:rPr>
          <w:rFonts w:ascii="Times New Roman" w:eastAsia="宋体" w:hAnsi="Times New Roman"/>
          <w:sz w:val="24"/>
          <w:szCs w:val="28"/>
        </w:rPr>
        <w:t>3</w:t>
      </w:r>
      <w:r w:rsidR="00A83850">
        <w:rPr>
          <w:rFonts w:ascii="Times New Roman" w:eastAsia="宋体" w:hAnsi="Times New Roman" w:hint="eastAsia"/>
          <w:sz w:val="24"/>
          <w:szCs w:val="28"/>
        </w:rPr>
        <w:t>）算法需要</w:t>
      </w:r>
      <w:r w:rsidRPr="00C94298">
        <w:rPr>
          <w:rFonts w:ascii="Times New Roman" w:eastAsia="宋体" w:hAnsi="Times New Roman"/>
          <w:sz w:val="24"/>
          <w:szCs w:val="28"/>
        </w:rPr>
        <w:t>平衡</w:t>
      </w:r>
      <w:r w:rsidRPr="00C94298">
        <w:rPr>
          <w:rFonts w:ascii="Times New Roman" w:eastAsia="宋体" w:hAnsi="Times New Roman"/>
          <w:sz w:val="24"/>
          <w:szCs w:val="28"/>
        </w:rPr>
        <w:t>F1</w:t>
      </w:r>
      <w:r w:rsidR="00A83850">
        <w:rPr>
          <w:rFonts w:ascii="Times New Roman" w:eastAsia="宋体" w:hAnsi="Times New Roman" w:hint="eastAsia"/>
          <w:sz w:val="24"/>
          <w:szCs w:val="28"/>
        </w:rPr>
        <w:t>得分</w:t>
      </w:r>
      <w:proofErr w:type="gramStart"/>
      <w:r w:rsidRPr="00C94298">
        <w:rPr>
          <w:rFonts w:ascii="Times New Roman" w:eastAsia="宋体" w:hAnsi="Times New Roman"/>
          <w:sz w:val="24"/>
          <w:szCs w:val="28"/>
        </w:rPr>
        <w:t>和计算时间</w:t>
      </w:r>
      <w:proofErr w:type="gramEnd"/>
      <w:r w:rsidR="00A83850">
        <w:rPr>
          <w:rFonts w:ascii="Times New Roman" w:eastAsia="宋体" w:hAnsi="Times New Roman" w:hint="eastAsia"/>
          <w:sz w:val="24"/>
          <w:szCs w:val="28"/>
        </w:rPr>
        <w:t>，例如</w:t>
      </w:r>
      <w:r w:rsidRPr="00C94298">
        <w:rPr>
          <w:rFonts w:ascii="Times New Roman" w:eastAsia="宋体" w:hAnsi="Times New Roman"/>
          <w:sz w:val="24"/>
          <w:szCs w:val="28"/>
        </w:rPr>
        <w:t>在</w:t>
      </w:r>
      <w:proofErr w:type="spellStart"/>
      <w:r w:rsidRPr="00C94298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A83850">
        <w:rPr>
          <w:rFonts w:ascii="Times New Roman" w:eastAsia="宋体" w:hAnsi="Times New Roman" w:hint="eastAsia"/>
          <w:sz w:val="24"/>
          <w:szCs w:val="28"/>
        </w:rPr>
        <w:t>上</w:t>
      </w:r>
      <m:oMath>
        <m:r>
          <w:rPr>
            <w:rFonts w:ascii="Cambria Math" w:eastAsia="宋体" w:hAnsi="Cambria Math"/>
            <w:sz w:val="24"/>
            <w:szCs w:val="28"/>
          </w:rPr>
          <m:t>K=2</m:t>
        </m:r>
      </m:oMath>
      <w:r w:rsidRPr="00C94298">
        <w:rPr>
          <w:rFonts w:ascii="Times New Roman" w:eastAsia="宋体" w:hAnsi="Times New Roman"/>
          <w:sz w:val="24"/>
          <w:szCs w:val="28"/>
        </w:rPr>
        <w:t>相比</w:t>
      </w:r>
      <m:oMath>
        <m:r>
          <w:rPr>
            <w:rFonts w:ascii="Cambria Math" w:eastAsia="宋体" w:hAnsi="Cambria Math"/>
            <w:sz w:val="24"/>
            <w:szCs w:val="28"/>
          </w:rPr>
          <m:t>K=1</m:t>
        </m:r>
      </m:oMath>
      <w:r w:rsidRPr="00C94298">
        <w:rPr>
          <w:rFonts w:ascii="Times New Roman" w:eastAsia="宋体" w:hAnsi="Times New Roman"/>
          <w:sz w:val="24"/>
          <w:szCs w:val="28"/>
        </w:rPr>
        <w:t>有</w:t>
      </w:r>
      <m:oMath>
        <m:r>
          <w:rPr>
            <w:rFonts w:ascii="Cambria Math" w:eastAsia="宋体" w:hAnsi="Cambria Math"/>
            <w:sz w:val="24"/>
            <w:szCs w:val="28"/>
          </w:rPr>
          <m:t>10-15%</m:t>
        </m:r>
      </m:oMath>
      <w:r w:rsidRPr="00C94298">
        <w:rPr>
          <w:rFonts w:ascii="Times New Roman" w:eastAsia="宋体" w:hAnsi="Times New Roman"/>
          <w:sz w:val="24"/>
          <w:szCs w:val="28"/>
        </w:rPr>
        <w:t>的提升；但</w:t>
      </w:r>
      <w:r w:rsidR="00A83850">
        <w:rPr>
          <w:rFonts w:ascii="Times New Roman" w:eastAsia="宋体" w:hAnsi="Times New Roman" w:hint="eastAsia"/>
          <w:sz w:val="24"/>
          <w:szCs w:val="28"/>
        </w:rPr>
        <w:t>如果</w:t>
      </w:r>
      <w:r w:rsidRPr="00C94298">
        <w:rPr>
          <w:rFonts w:ascii="Times New Roman" w:eastAsia="宋体" w:hAnsi="Times New Roman"/>
          <w:sz w:val="24"/>
          <w:szCs w:val="28"/>
        </w:rPr>
        <w:t>将</w:t>
      </w:r>
      <m:oMath>
        <m:r>
          <w:rPr>
            <w:rFonts w:ascii="Cambria Math" w:eastAsia="宋体" w:hAnsi="Cambria Math"/>
            <w:sz w:val="24"/>
            <w:szCs w:val="28"/>
          </w:rPr>
          <m:t>K</m:t>
        </m:r>
      </m:oMath>
      <w:r w:rsidRPr="00C94298">
        <w:rPr>
          <w:rFonts w:ascii="Times New Roman" w:eastAsia="宋体" w:hAnsi="Times New Roman"/>
          <w:sz w:val="24"/>
          <w:szCs w:val="28"/>
        </w:rPr>
        <w:t>设置超过</w:t>
      </w:r>
      <w:r w:rsidRPr="00C94298">
        <w:rPr>
          <w:rFonts w:ascii="Times New Roman" w:eastAsia="宋体" w:hAnsi="Times New Roman"/>
          <w:sz w:val="24"/>
          <w:szCs w:val="28"/>
        </w:rPr>
        <w:t>2</w:t>
      </w:r>
      <w:r w:rsidRPr="00C94298">
        <w:rPr>
          <w:rFonts w:ascii="Times New Roman" w:eastAsia="宋体" w:hAnsi="Times New Roman"/>
          <w:sz w:val="24"/>
          <w:szCs w:val="28"/>
        </w:rPr>
        <w:t>，边际效果上只有</w:t>
      </w:r>
      <m:oMath>
        <m:r>
          <w:rPr>
            <w:rFonts w:ascii="Cambria Math" w:eastAsia="宋体" w:hAnsi="Cambria Math"/>
            <w:sz w:val="24"/>
            <w:szCs w:val="28"/>
          </w:rPr>
          <m:t>0-5%</m:t>
        </m:r>
      </m:oMath>
      <w:r w:rsidRPr="00C94298">
        <w:rPr>
          <w:rFonts w:ascii="Times New Roman" w:eastAsia="宋体" w:hAnsi="Times New Roman"/>
          <w:sz w:val="24"/>
          <w:szCs w:val="28"/>
        </w:rPr>
        <w:t>的提升，</w:t>
      </w:r>
      <w:proofErr w:type="gramStart"/>
      <w:r w:rsidRPr="00C94298">
        <w:rPr>
          <w:rFonts w:ascii="Times New Roman" w:eastAsia="宋体" w:hAnsi="Times New Roman"/>
          <w:sz w:val="24"/>
          <w:szCs w:val="28"/>
        </w:rPr>
        <w:t>但是计算时间</w:t>
      </w:r>
      <w:proofErr w:type="gramEnd"/>
      <w:r w:rsidRPr="00C94298">
        <w:rPr>
          <w:rFonts w:ascii="Times New Roman" w:eastAsia="宋体" w:hAnsi="Times New Roman"/>
          <w:sz w:val="24"/>
          <w:szCs w:val="28"/>
        </w:rPr>
        <w:t>却</w:t>
      </w:r>
      <w:r w:rsidR="00A83850">
        <w:rPr>
          <w:rFonts w:ascii="Times New Roman" w:eastAsia="宋体" w:hAnsi="Times New Roman" w:hint="eastAsia"/>
          <w:sz w:val="24"/>
          <w:szCs w:val="28"/>
        </w:rPr>
        <w:t>扩大</w:t>
      </w:r>
      <w:r w:rsidRPr="00C94298">
        <w:rPr>
          <w:rFonts w:ascii="Times New Roman" w:eastAsia="宋体" w:hAnsi="Times New Roman"/>
          <w:sz w:val="24"/>
          <w:szCs w:val="28"/>
        </w:rPr>
        <w:t>了</w:t>
      </w:r>
      <m:oMath>
        <m:r>
          <w:rPr>
            <w:rFonts w:ascii="Cambria Math" w:eastAsia="宋体" w:hAnsi="Cambria Math"/>
            <w:sz w:val="24"/>
            <w:szCs w:val="28"/>
          </w:rPr>
          <m:t>10-100</m:t>
        </m:r>
      </m:oMath>
      <w:proofErr w:type="gramStart"/>
      <w:r w:rsidRPr="00C94298">
        <w:rPr>
          <w:rFonts w:ascii="Times New Roman" w:eastAsia="宋体" w:hAnsi="Times New Roman"/>
          <w:sz w:val="24"/>
          <w:szCs w:val="28"/>
        </w:rPr>
        <w:t>倍</w:t>
      </w:r>
      <w:proofErr w:type="gramEnd"/>
      <w:r w:rsidR="00A83850">
        <w:rPr>
          <w:rFonts w:ascii="Times New Roman" w:eastAsia="宋体" w:hAnsi="Times New Roman" w:hint="eastAsia"/>
          <w:sz w:val="24"/>
          <w:szCs w:val="28"/>
        </w:rPr>
        <w:t>。</w:t>
      </w:r>
    </w:p>
    <w:p w14:paraId="2563140F" w14:textId="77777777" w:rsidR="003B3583" w:rsidRDefault="003B3583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E9BD816" w14:textId="46D07EDF" w:rsidR="00AF4907" w:rsidRPr="001A68DF" w:rsidRDefault="001A68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A68DF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总结：</w:t>
      </w:r>
    </w:p>
    <w:p w14:paraId="467095C9" w14:textId="600AE8E2" w:rsidR="00041BF1" w:rsidRPr="00A6232D" w:rsidRDefault="009003E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 w:rsidRPr="009003ED"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本文提出了</w:t>
      </w:r>
      <w:r w:rsidRPr="009003ED">
        <w:rPr>
          <w:rFonts w:ascii="Times New Roman" w:eastAsia="宋体" w:hAnsi="Times New Roman" w:hint="eastAsia"/>
          <w:sz w:val="24"/>
          <w:szCs w:val="28"/>
        </w:rPr>
        <w:t>一种</w:t>
      </w:r>
      <w:r>
        <w:rPr>
          <w:rFonts w:ascii="Times New Roman" w:eastAsia="宋体" w:hAnsi="Times New Roman" w:hint="eastAsia"/>
          <w:sz w:val="24"/>
          <w:szCs w:val="28"/>
        </w:rPr>
        <w:t>全新</w:t>
      </w:r>
      <w:r w:rsidRPr="009003ED"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基于图的归纳式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学习</w:t>
      </w:r>
      <w:r w:rsidRPr="009003ED">
        <w:rPr>
          <w:rFonts w:ascii="Times New Roman" w:eastAsia="宋体" w:hAnsi="Times New Roman" w:hint="eastAsia"/>
          <w:sz w:val="24"/>
          <w:szCs w:val="28"/>
        </w:rPr>
        <w:t>方法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——</w:t>
      </w:r>
      <w:proofErr w:type="spellStart"/>
      <w:r w:rsidRPr="009003ED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9003ED">
        <w:rPr>
          <w:rFonts w:ascii="Times New Roman" w:eastAsia="宋体" w:hAnsi="Times New Roman" w:hint="eastAsia"/>
          <w:sz w:val="24"/>
          <w:szCs w:val="28"/>
        </w:rPr>
        <w:t>，该方法允许为看不见的节点有效地生成嵌入</w:t>
      </w:r>
      <w:r w:rsidR="00A6232D">
        <w:rPr>
          <w:rFonts w:ascii="Times New Roman" w:eastAsia="宋体" w:hAnsi="Times New Roman" w:hint="eastAsia"/>
          <w:sz w:val="24"/>
          <w:szCs w:val="28"/>
        </w:rPr>
        <w:t>向量</w:t>
      </w:r>
      <w:r w:rsidRPr="009003ED">
        <w:rPr>
          <w:rFonts w:ascii="Times New Roman" w:eastAsia="宋体" w:hAnsi="Times New Roman" w:hint="eastAsia"/>
          <w:sz w:val="24"/>
          <w:szCs w:val="28"/>
        </w:rPr>
        <w:t>。</w:t>
      </w:r>
      <w:r w:rsidR="00A6232D">
        <w:rPr>
          <w:rFonts w:ascii="Times New Roman" w:eastAsia="宋体" w:hAnsi="Times New Roman" w:hint="eastAsia"/>
          <w:sz w:val="24"/>
          <w:szCs w:val="28"/>
        </w:rPr>
        <w:t>并且，实验结果表明</w:t>
      </w:r>
      <w:proofErr w:type="spellStart"/>
      <w:r w:rsidRPr="009003ED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A6232D">
        <w:rPr>
          <w:rFonts w:ascii="Times New Roman" w:eastAsia="宋体" w:hAnsi="Times New Roman" w:hint="eastAsia"/>
          <w:sz w:val="24"/>
          <w:szCs w:val="28"/>
        </w:rPr>
        <w:t>的性能</w:t>
      </w:r>
      <w:r w:rsidRPr="009003ED">
        <w:rPr>
          <w:rFonts w:ascii="Times New Roman" w:eastAsia="宋体" w:hAnsi="Times New Roman"/>
          <w:sz w:val="24"/>
          <w:szCs w:val="28"/>
        </w:rPr>
        <w:t>始终优于最先进的</w:t>
      </w:r>
      <w:r w:rsidR="00A6232D">
        <w:rPr>
          <w:rFonts w:ascii="Times New Roman" w:eastAsia="宋体" w:hAnsi="Times New Roman" w:hint="eastAsia"/>
          <w:sz w:val="24"/>
          <w:szCs w:val="28"/>
        </w:rPr>
        <w:t>Baselin</w:t>
      </w:r>
      <w:r w:rsidR="00A6232D">
        <w:rPr>
          <w:rFonts w:ascii="Times New Roman" w:eastAsia="宋体" w:hAnsi="Times New Roman"/>
          <w:sz w:val="24"/>
          <w:szCs w:val="28"/>
        </w:rPr>
        <w:t>e</w:t>
      </w:r>
      <w:r w:rsidR="00A6232D">
        <w:rPr>
          <w:rFonts w:ascii="Times New Roman" w:eastAsia="宋体" w:hAnsi="Times New Roman" w:hint="eastAsia"/>
          <w:sz w:val="24"/>
          <w:szCs w:val="28"/>
        </w:rPr>
        <w:t>。此外，</w:t>
      </w:r>
      <w:r w:rsidR="00C1218A">
        <w:rPr>
          <w:rFonts w:ascii="Times New Roman" w:eastAsia="宋体" w:hAnsi="Times New Roman" w:hint="eastAsia"/>
          <w:sz w:val="24"/>
          <w:szCs w:val="28"/>
        </w:rPr>
        <w:t>基于</w:t>
      </w:r>
      <w:proofErr w:type="spellStart"/>
      <w:r w:rsidR="00C1218A" w:rsidRPr="009003ED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C1218A">
        <w:rPr>
          <w:rFonts w:ascii="Times New Roman" w:eastAsia="宋体" w:hAnsi="Times New Roman" w:hint="eastAsia"/>
          <w:sz w:val="24"/>
          <w:szCs w:val="28"/>
        </w:rPr>
        <w:t>的</w:t>
      </w:r>
      <w:r w:rsidRPr="009003ED">
        <w:rPr>
          <w:rFonts w:ascii="Times New Roman" w:eastAsia="宋体" w:hAnsi="Times New Roman"/>
          <w:sz w:val="24"/>
          <w:szCs w:val="28"/>
        </w:rPr>
        <w:t>许多扩展和潜在改进</w:t>
      </w:r>
      <w:r w:rsidR="003B3583">
        <w:rPr>
          <w:rFonts w:ascii="Times New Roman" w:eastAsia="宋体" w:hAnsi="Times New Roman" w:hint="eastAsia"/>
          <w:sz w:val="24"/>
          <w:szCs w:val="28"/>
        </w:rPr>
        <w:t>也</w:t>
      </w:r>
      <w:r w:rsidR="00A6232D">
        <w:rPr>
          <w:rFonts w:ascii="Times New Roman" w:eastAsia="宋体" w:hAnsi="Times New Roman" w:hint="eastAsia"/>
          <w:sz w:val="24"/>
          <w:szCs w:val="28"/>
        </w:rPr>
        <w:t>都</w:t>
      </w:r>
      <w:r w:rsidRPr="009003ED">
        <w:rPr>
          <w:rFonts w:ascii="Times New Roman" w:eastAsia="宋体" w:hAnsi="Times New Roman"/>
          <w:sz w:val="24"/>
          <w:szCs w:val="28"/>
        </w:rPr>
        <w:t>是可能的，例如</w:t>
      </w:r>
      <w:r w:rsidR="00A6232D">
        <w:rPr>
          <w:rFonts w:ascii="Times New Roman" w:eastAsia="宋体" w:hAnsi="Times New Roman" w:hint="eastAsia"/>
          <w:sz w:val="24"/>
          <w:szCs w:val="28"/>
        </w:rPr>
        <w:t>我们可以</w:t>
      </w:r>
      <w:r w:rsidRPr="009003ED">
        <w:rPr>
          <w:rFonts w:ascii="Times New Roman" w:eastAsia="宋体" w:hAnsi="Times New Roman"/>
          <w:sz w:val="24"/>
          <w:szCs w:val="28"/>
        </w:rPr>
        <w:t>扩展</w:t>
      </w:r>
      <w:proofErr w:type="spellStart"/>
      <w:r w:rsidRPr="009003ED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Pr="009003ED">
        <w:rPr>
          <w:rFonts w:ascii="Times New Roman" w:eastAsia="宋体" w:hAnsi="Times New Roman"/>
          <w:sz w:val="24"/>
          <w:szCs w:val="28"/>
        </w:rPr>
        <w:t>以合并有向或多模态图。</w:t>
      </w:r>
    </w:p>
    <w:p w14:paraId="70D7CBE9" w14:textId="77777777" w:rsidR="00041BF1" w:rsidRPr="007A1ABA" w:rsidRDefault="00041BF1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27250B3" w14:textId="029C8E4E" w:rsidR="007A1ABA" w:rsidRDefault="00E0545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spellStart"/>
      <w:r w:rsidR="0091713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的提出是在</w:t>
      </w:r>
      <w:r w:rsidR="00917139">
        <w:rPr>
          <w:rFonts w:ascii="Times New Roman" w:eastAsia="宋体" w:hAnsi="Times New Roman" w:hint="eastAsia"/>
          <w:sz w:val="24"/>
          <w:szCs w:val="28"/>
        </w:rPr>
        <w:t>GCN</w:t>
      </w:r>
      <w:r w:rsidR="00917139">
        <w:rPr>
          <w:rFonts w:ascii="Times New Roman" w:eastAsia="宋体" w:hAnsi="Times New Roman" w:hint="eastAsia"/>
          <w:sz w:val="24"/>
          <w:szCs w:val="28"/>
        </w:rPr>
        <w:t>的基础上做出了大胆的</w:t>
      </w:r>
      <w:r w:rsidR="004F519D">
        <w:rPr>
          <w:rFonts w:ascii="Times New Roman" w:eastAsia="宋体" w:hAnsi="Times New Roman" w:hint="eastAsia"/>
          <w:sz w:val="24"/>
          <w:szCs w:val="28"/>
        </w:rPr>
        <w:t>假设与</w:t>
      </w:r>
      <w:r w:rsidR="00917139">
        <w:rPr>
          <w:rFonts w:ascii="Times New Roman" w:eastAsia="宋体" w:hAnsi="Times New Roman" w:hint="eastAsia"/>
          <w:sz w:val="24"/>
          <w:szCs w:val="28"/>
        </w:rPr>
        <w:t>改进，是对</w:t>
      </w:r>
      <w:r w:rsidR="00917139">
        <w:rPr>
          <w:rFonts w:ascii="Times New Roman" w:eastAsia="宋体" w:hAnsi="Times New Roman" w:hint="eastAsia"/>
          <w:sz w:val="24"/>
          <w:szCs w:val="28"/>
        </w:rPr>
        <w:t>GCN</w:t>
      </w:r>
      <w:r w:rsidR="00917139">
        <w:rPr>
          <w:rFonts w:ascii="Times New Roman" w:eastAsia="宋体" w:hAnsi="Times New Roman" w:hint="eastAsia"/>
          <w:sz w:val="24"/>
          <w:szCs w:val="28"/>
        </w:rPr>
        <w:t>的一种扩展。</w:t>
      </w:r>
      <w:r w:rsidR="004F519D">
        <w:rPr>
          <w:rFonts w:ascii="Times New Roman" w:eastAsia="宋体" w:hAnsi="Times New Roman" w:hint="eastAsia"/>
          <w:sz w:val="24"/>
          <w:szCs w:val="28"/>
        </w:rPr>
        <w:t>而</w:t>
      </w:r>
      <w:r w:rsidR="00917139">
        <w:rPr>
          <w:rFonts w:ascii="Times New Roman" w:eastAsia="宋体" w:hAnsi="Times New Roman" w:hint="eastAsia"/>
          <w:sz w:val="24"/>
          <w:szCs w:val="28"/>
        </w:rPr>
        <w:t>如今看来，</w:t>
      </w:r>
      <w:proofErr w:type="spellStart"/>
      <w:r w:rsidR="0091713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的贡献是不可估量的，它不仅催生了</w:t>
      </w:r>
      <w:r w:rsidR="00917139" w:rsidRPr="00917139">
        <w:rPr>
          <w:rFonts w:ascii="Times New Roman" w:eastAsia="宋体" w:hAnsi="Times New Roman" w:hint="eastAsia"/>
          <w:sz w:val="24"/>
          <w:szCs w:val="28"/>
        </w:rPr>
        <w:t>第一个基于</w:t>
      </w:r>
      <w:r w:rsidR="00917139" w:rsidRPr="00917139">
        <w:rPr>
          <w:rFonts w:ascii="Times New Roman" w:eastAsia="宋体" w:hAnsi="Times New Roman"/>
          <w:sz w:val="24"/>
          <w:szCs w:val="28"/>
        </w:rPr>
        <w:t>GCN</w:t>
      </w:r>
      <w:r w:rsidR="00917139" w:rsidRPr="00917139">
        <w:rPr>
          <w:rFonts w:ascii="Times New Roman" w:eastAsia="宋体" w:hAnsi="Times New Roman"/>
          <w:sz w:val="24"/>
          <w:szCs w:val="28"/>
        </w:rPr>
        <w:t>的工业级推荐系统</w:t>
      </w:r>
      <w:proofErr w:type="spellStart"/>
      <w:r w:rsidR="00917139" w:rsidRPr="00917139">
        <w:rPr>
          <w:rFonts w:ascii="Times New Roman" w:eastAsia="宋体" w:hAnsi="Times New Roman"/>
          <w:sz w:val="24"/>
          <w:szCs w:val="28"/>
        </w:rPr>
        <w:t>PinSAGE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，还</w:t>
      </w:r>
      <w:r w:rsidR="004F519D">
        <w:rPr>
          <w:rFonts w:ascii="Times New Roman" w:eastAsia="宋体" w:hAnsi="Times New Roman" w:hint="eastAsia"/>
          <w:sz w:val="24"/>
          <w:szCs w:val="28"/>
        </w:rPr>
        <w:t>给众</w:t>
      </w:r>
      <w:r w:rsidR="00917139">
        <w:rPr>
          <w:rFonts w:ascii="Times New Roman" w:eastAsia="宋体" w:hAnsi="Times New Roman" w:hint="eastAsia"/>
          <w:sz w:val="24"/>
          <w:szCs w:val="28"/>
        </w:rPr>
        <w:t>多</w:t>
      </w:r>
      <w:r w:rsidR="004F519D">
        <w:rPr>
          <w:rFonts w:ascii="Times New Roman" w:eastAsia="宋体" w:hAnsi="Times New Roman" w:hint="eastAsia"/>
          <w:sz w:val="24"/>
          <w:szCs w:val="28"/>
        </w:rPr>
        <w:t>在</w:t>
      </w:r>
      <w:r w:rsidR="004F519D">
        <w:rPr>
          <w:rFonts w:ascii="Times New Roman" w:eastAsia="宋体" w:hAnsi="Times New Roman" w:hint="eastAsia"/>
          <w:sz w:val="24"/>
          <w:szCs w:val="28"/>
        </w:rPr>
        <w:t>图深度学习</w:t>
      </w:r>
      <w:r w:rsidR="004F519D">
        <w:rPr>
          <w:rFonts w:ascii="Times New Roman" w:eastAsia="宋体" w:hAnsi="Times New Roman" w:hint="eastAsia"/>
          <w:sz w:val="24"/>
          <w:szCs w:val="28"/>
        </w:rPr>
        <w:t>领域的</w:t>
      </w:r>
      <w:r w:rsidR="00917139">
        <w:rPr>
          <w:rFonts w:ascii="Times New Roman" w:eastAsia="宋体" w:hAnsi="Times New Roman" w:hint="eastAsia"/>
          <w:sz w:val="24"/>
          <w:szCs w:val="28"/>
        </w:rPr>
        <w:t>研究</w:t>
      </w:r>
      <w:r w:rsidR="004F519D">
        <w:rPr>
          <w:rFonts w:ascii="Times New Roman" w:eastAsia="宋体" w:hAnsi="Times New Roman" w:hint="eastAsia"/>
          <w:sz w:val="24"/>
          <w:szCs w:val="28"/>
        </w:rPr>
        <w:t>者们打下了一针强心剂</w:t>
      </w:r>
      <w:r w:rsidR="00917139">
        <w:rPr>
          <w:rFonts w:ascii="Times New Roman" w:eastAsia="宋体" w:hAnsi="Times New Roman" w:hint="eastAsia"/>
          <w:sz w:val="24"/>
          <w:szCs w:val="28"/>
        </w:rPr>
        <w:t>。</w:t>
      </w:r>
    </w:p>
    <w:p w14:paraId="3EFF999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B2632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49657B2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65BADF" w14:textId="77777777" w:rsidR="003B3583" w:rsidRDefault="003B3583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3AD4CADB" w14:textId="77777777" w:rsidR="00C1218A" w:rsidRPr="00F27F0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F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3053161">
    <w:abstractNumId w:val="21"/>
  </w:num>
  <w:num w:numId="2" w16cid:durableId="1926379460">
    <w:abstractNumId w:val="13"/>
  </w:num>
  <w:num w:numId="3" w16cid:durableId="630553616">
    <w:abstractNumId w:val="7"/>
  </w:num>
  <w:num w:numId="4" w16cid:durableId="307637319">
    <w:abstractNumId w:val="6"/>
  </w:num>
  <w:num w:numId="5" w16cid:durableId="1083183076">
    <w:abstractNumId w:val="12"/>
  </w:num>
  <w:num w:numId="6" w16cid:durableId="1319189800">
    <w:abstractNumId w:val="5"/>
  </w:num>
  <w:num w:numId="7" w16cid:durableId="1375547260">
    <w:abstractNumId w:val="9"/>
  </w:num>
  <w:num w:numId="8" w16cid:durableId="1497573133">
    <w:abstractNumId w:val="4"/>
  </w:num>
  <w:num w:numId="9" w16cid:durableId="197202888">
    <w:abstractNumId w:val="11"/>
  </w:num>
  <w:num w:numId="10" w16cid:durableId="1938638385">
    <w:abstractNumId w:val="8"/>
  </w:num>
  <w:num w:numId="11" w16cid:durableId="1658801905">
    <w:abstractNumId w:val="1"/>
  </w:num>
  <w:num w:numId="12" w16cid:durableId="452093370">
    <w:abstractNumId w:val="19"/>
  </w:num>
  <w:num w:numId="13" w16cid:durableId="1211530135">
    <w:abstractNumId w:val="15"/>
  </w:num>
  <w:num w:numId="14" w16cid:durableId="644244183">
    <w:abstractNumId w:val="18"/>
  </w:num>
  <w:num w:numId="15" w16cid:durableId="278419770">
    <w:abstractNumId w:val="10"/>
  </w:num>
  <w:num w:numId="16" w16cid:durableId="1171413127">
    <w:abstractNumId w:val="20"/>
  </w:num>
  <w:num w:numId="17" w16cid:durableId="938753523">
    <w:abstractNumId w:val="3"/>
  </w:num>
  <w:num w:numId="18" w16cid:durableId="2101296634">
    <w:abstractNumId w:val="16"/>
  </w:num>
  <w:num w:numId="19" w16cid:durableId="2052610880">
    <w:abstractNumId w:val="0"/>
  </w:num>
  <w:num w:numId="20" w16cid:durableId="134762170">
    <w:abstractNumId w:val="2"/>
  </w:num>
  <w:num w:numId="21" w16cid:durableId="1065421710">
    <w:abstractNumId w:val="14"/>
  </w:num>
  <w:num w:numId="22" w16cid:durableId="15095174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13D91"/>
    <w:rsid w:val="00031950"/>
    <w:rsid w:val="00041BF1"/>
    <w:rsid w:val="00046518"/>
    <w:rsid w:val="000869A3"/>
    <w:rsid w:val="000B0F62"/>
    <w:rsid w:val="000C275A"/>
    <w:rsid w:val="000C5258"/>
    <w:rsid w:val="000C7A36"/>
    <w:rsid w:val="000D291A"/>
    <w:rsid w:val="000D6C02"/>
    <w:rsid w:val="000F0BEC"/>
    <w:rsid w:val="000F15FF"/>
    <w:rsid w:val="000F4EFD"/>
    <w:rsid w:val="00100B12"/>
    <w:rsid w:val="001338F6"/>
    <w:rsid w:val="00146C64"/>
    <w:rsid w:val="00173F35"/>
    <w:rsid w:val="001A68DF"/>
    <w:rsid w:val="001B16CE"/>
    <w:rsid w:val="002369DB"/>
    <w:rsid w:val="00253ABC"/>
    <w:rsid w:val="00257CFA"/>
    <w:rsid w:val="002658C4"/>
    <w:rsid w:val="00270125"/>
    <w:rsid w:val="0028787E"/>
    <w:rsid w:val="00291C65"/>
    <w:rsid w:val="002F6A9A"/>
    <w:rsid w:val="00305EE1"/>
    <w:rsid w:val="00310398"/>
    <w:rsid w:val="00311CE7"/>
    <w:rsid w:val="00312908"/>
    <w:rsid w:val="00325805"/>
    <w:rsid w:val="0034571F"/>
    <w:rsid w:val="00361D5B"/>
    <w:rsid w:val="003666B3"/>
    <w:rsid w:val="00376846"/>
    <w:rsid w:val="00392FCE"/>
    <w:rsid w:val="003B3583"/>
    <w:rsid w:val="003C4752"/>
    <w:rsid w:val="003D7FA1"/>
    <w:rsid w:val="003F279E"/>
    <w:rsid w:val="00402E6C"/>
    <w:rsid w:val="00430AB7"/>
    <w:rsid w:val="004558CC"/>
    <w:rsid w:val="00477106"/>
    <w:rsid w:val="00483922"/>
    <w:rsid w:val="004A1794"/>
    <w:rsid w:val="004F519D"/>
    <w:rsid w:val="00513094"/>
    <w:rsid w:val="00524E00"/>
    <w:rsid w:val="00530378"/>
    <w:rsid w:val="005462D8"/>
    <w:rsid w:val="0056701A"/>
    <w:rsid w:val="00570DD3"/>
    <w:rsid w:val="00583EEC"/>
    <w:rsid w:val="00584811"/>
    <w:rsid w:val="005930DB"/>
    <w:rsid w:val="00595092"/>
    <w:rsid w:val="005D26BD"/>
    <w:rsid w:val="005F2E32"/>
    <w:rsid w:val="005F3C1F"/>
    <w:rsid w:val="0062064E"/>
    <w:rsid w:val="00620845"/>
    <w:rsid w:val="0062299D"/>
    <w:rsid w:val="006240DD"/>
    <w:rsid w:val="00636B85"/>
    <w:rsid w:val="006504A0"/>
    <w:rsid w:val="00661303"/>
    <w:rsid w:val="00676563"/>
    <w:rsid w:val="00677CDA"/>
    <w:rsid w:val="006B155B"/>
    <w:rsid w:val="006B2C0E"/>
    <w:rsid w:val="006B507D"/>
    <w:rsid w:val="006E7FC4"/>
    <w:rsid w:val="0070357F"/>
    <w:rsid w:val="0070628C"/>
    <w:rsid w:val="00707EDB"/>
    <w:rsid w:val="007137B8"/>
    <w:rsid w:val="007165B1"/>
    <w:rsid w:val="007306F2"/>
    <w:rsid w:val="007410FA"/>
    <w:rsid w:val="00745FD3"/>
    <w:rsid w:val="00747F58"/>
    <w:rsid w:val="00762843"/>
    <w:rsid w:val="00783200"/>
    <w:rsid w:val="00783E08"/>
    <w:rsid w:val="00786DAD"/>
    <w:rsid w:val="007A1ABA"/>
    <w:rsid w:val="007C011B"/>
    <w:rsid w:val="00800466"/>
    <w:rsid w:val="00802EF7"/>
    <w:rsid w:val="008474D3"/>
    <w:rsid w:val="00880EB7"/>
    <w:rsid w:val="008945BB"/>
    <w:rsid w:val="00895AEE"/>
    <w:rsid w:val="008B6B96"/>
    <w:rsid w:val="008D1DF1"/>
    <w:rsid w:val="008E06FF"/>
    <w:rsid w:val="008E262D"/>
    <w:rsid w:val="008F515F"/>
    <w:rsid w:val="008F53D5"/>
    <w:rsid w:val="009003ED"/>
    <w:rsid w:val="0090289D"/>
    <w:rsid w:val="00905008"/>
    <w:rsid w:val="00916887"/>
    <w:rsid w:val="00917139"/>
    <w:rsid w:val="00972D89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31AB9"/>
    <w:rsid w:val="00A43FF7"/>
    <w:rsid w:val="00A4679A"/>
    <w:rsid w:val="00A6232D"/>
    <w:rsid w:val="00A75770"/>
    <w:rsid w:val="00A76B25"/>
    <w:rsid w:val="00A83850"/>
    <w:rsid w:val="00A9522B"/>
    <w:rsid w:val="00AA4857"/>
    <w:rsid w:val="00AB40CB"/>
    <w:rsid w:val="00AC14BF"/>
    <w:rsid w:val="00AD358A"/>
    <w:rsid w:val="00AD6B8C"/>
    <w:rsid w:val="00AE6516"/>
    <w:rsid w:val="00AF4907"/>
    <w:rsid w:val="00B26ECC"/>
    <w:rsid w:val="00B30017"/>
    <w:rsid w:val="00B40842"/>
    <w:rsid w:val="00B53574"/>
    <w:rsid w:val="00BD4757"/>
    <w:rsid w:val="00BE755F"/>
    <w:rsid w:val="00BF05D9"/>
    <w:rsid w:val="00BF63A7"/>
    <w:rsid w:val="00C05DCB"/>
    <w:rsid w:val="00C1218A"/>
    <w:rsid w:val="00C4539B"/>
    <w:rsid w:val="00C6200A"/>
    <w:rsid w:val="00C625B5"/>
    <w:rsid w:val="00C870A9"/>
    <w:rsid w:val="00C94298"/>
    <w:rsid w:val="00CB2FC8"/>
    <w:rsid w:val="00CC2330"/>
    <w:rsid w:val="00CC3C11"/>
    <w:rsid w:val="00CE1721"/>
    <w:rsid w:val="00CF6FD8"/>
    <w:rsid w:val="00D11EEE"/>
    <w:rsid w:val="00D55D71"/>
    <w:rsid w:val="00D67426"/>
    <w:rsid w:val="00D72B14"/>
    <w:rsid w:val="00D75246"/>
    <w:rsid w:val="00DA7093"/>
    <w:rsid w:val="00DC01D0"/>
    <w:rsid w:val="00DC31CE"/>
    <w:rsid w:val="00DE0615"/>
    <w:rsid w:val="00DE72AD"/>
    <w:rsid w:val="00E05450"/>
    <w:rsid w:val="00E07D01"/>
    <w:rsid w:val="00E2782A"/>
    <w:rsid w:val="00E37264"/>
    <w:rsid w:val="00E61358"/>
    <w:rsid w:val="00E72BE3"/>
    <w:rsid w:val="00E73B67"/>
    <w:rsid w:val="00E87698"/>
    <w:rsid w:val="00E90165"/>
    <w:rsid w:val="00E93427"/>
    <w:rsid w:val="00EA724B"/>
    <w:rsid w:val="00EC4385"/>
    <w:rsid w:val="00ED019B"/>
    <w:rsid w:val="00EE7483"/>
    <w:rsid w:val="00EF51C9"/>
    <w:rsid w:val="00F146F8"/>
    <w:rsid w:val="00F236D3"/>
    <w:rsid w:val="00F27A7B"/>
    <w:rsid w:val="00F27F0A"/>
    <w:rsid w:val="00F31AE8"/>
    <w:rsid w:val="00F47D9E"/>
    <w:rsid w:val="00F8412F"/>
    <w:rsid w:val="00F95466"/>
    <w:rsid w:val="00F95F17"/>
    <w:rsid w:val="00FC284B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D09"/>
  <w15:chartTrackingRefBased/>
  <w15:docId w15:val="{7C1B72A4-8C3E-4A09-8CEF-59E2ACE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宋 佳辉</cp:lastModifiedBy>
  <cp:revision>40</cp:revision>
  <cp:lastPrinted>2023-08-31T07:11:00Z</cp:lastPrinted>
  <dcterms:created xsi:type="dcterms:W3CDTF">2022-10-12T03:15:00Z</dcterms:created>
  <dcterms:modified xsi:type="dcterms:W3CDTF">2023-08-31T07:13:00Z</dcterms:modified>
</cp:coreProperties>
</file>