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5EF7829E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B54B7E" w:rsidRPr="00B54B7E">
        <w:rPr>
          <w:rFonts w:ascii="Times New Roman" w:eastAsia="宋体" w:hAnsi="Times New Roman"/>
          <w:sz w:val="28"/>
          <w:szCs w:val="32"/>
        </w:rPr>
        <w:t>metapath2vec: Scalable Representation Learning for</w:t>
      </w:r>
      <w:r w:rsidR="00B54B7E">
        <w:rPr>
          <w:rFonts w:ascii="Times New Roman" w:eastAsia="宋体" w:hAnsi="Times New Roman"/>
          <w:sz w:val="28"/>
          <w:szCs w:val="32"/>
        </w:rPr>
        <w:t xml:space="preserve"> </w:t>
      </w:r>
      <w:r w:rsidR="00B54B7E" w:rsidRPr="00B54B7E">
        <w:rPr>
          <w:rFonts w:ascii="Times New Roman" w:eastAsia="宋体" w:hAnsi="Times New Roman"/>
          <w:sz w:val="28"/>
          <w:szCs w:val="32"/>
        </w:rPr>
        <w:t>Heterogeneous Networks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18B691C8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B54B7E" w:rsidRPr="00B54B7E">
        <w:rPr>
          <w:rFonts w:ascii="Times New Roman" w:eastAsia="宋体" w:hAnsi="Times New Roman"/>
          <w:sz w:val="28"/>
          <w:szCs w:val="32"/>
        </w:rPr>
        <w:t>metapath2vec:</w:t>
      </w:r>
      <w:r w:rsidR="00B54B7E" w:rsidRPr="00B54B7E">
        <w:rPr>
          <w:rFonts w:ascii="Times New Roman" w:eastAsia="宋体" w:hAnsi="Times New Roman"/>
          <w:sz w:val="28"/>
          <w:szCs w:val="32"/>
        </w:rPr>
        <w:t>异构网络的可扩展表示学习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0C0A2435" w14:textId="576CC388" w:rsidR="007C7DA2" w:rsidRPr="007C7DA2" w:rsidRDefault="00046518" w:rsidP="007C7DA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32C67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032C67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 w:rsidRPr="00032C67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032C67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研究</w:t>
      </w:r>
      <w:r w:rsidR="005D4B6D">
        <w:rPr>
          <w:rFonts w:ascii="Times New Roman" w:eastAsia="宋体" w:hAnsi="Times New Roman" w:hint="eastAsia"/>
          <w:sz w:val="24"/>
          <w:szCs w:val="28"/>
        </w:rPr>
        <w:t>者们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发现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基于</w:t>
      </w:r>
      <w:r w:rsidR="00D66D85">
        <w:rPr>
          <w:rFonts w:ascii="Times New Roman" w:eastAsia="宋体" w:hAnsi="Times New Roman" w:hint="eastAsia"/>
          <w:sz w:val="24"/>
          <w:szCs w:val="28"/>
        </w:rPr>
        <w:t>同质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图的图表征学习算法</w:t>
      </w:r>
      <w:r w:rsidR="00D66D85">
        <w:rPr>
          <w:rFonts w:ascii="Times New Roman" w:eastAsia="宋体" w:hAnsi="Times New Roman" w:hint="eastAsia"/>
          <w:sz w:val="24"/>
          <w:szCs w:val="28"/>
        </w:rPr>
        <w:t>，例如</w:t>
      </w:r>
      <w:proofErr w:type="spellStart"/>
      <w:r w:rsidR="00D66D85">
        <w:rPr>
          <w:rFonts w:ascii="Times New Roman" w:eastAsia="宋体" w:hAnsi="Times New Roman" w:hint="eastAsia"/>
          <w:sz w:val="24"/>
          <w:szCs w:val="28"/>
        </w:rPr>
        <w:t>D</w:t>
      </w:r>
      <w:r w:rsidR="00D66D85">
        <w:rPr>
          <w:rFonts w:ascii="Times New Roman" w:eastAsia="宋体" w:hAnsi="Times New Roman"/>
          <w:sz w:val="24"/>
          <w:szCs w:val="28"/>
        </w:rPr>
        <w:t>ee</w:t>
      </w:r>
      <w:r w:rsidR="00D66D85">
        <w:rPr>
          <w:rFonts w:ascii="Times New Roman" w:eastAsia="宋体" w:hAnsi="Times New Roman" w:hint="eastAsia"/>
          <w:sz w:val="24"/>
          <w:szCs w:val="28"/>
        </w:rPr>
        <w:t>p</w:t>
      </w:r>
      <w:r w:rsidR="00D66D85">
        <w:rPr>
          <w:rFonts w:ascii="Times New Roman" w:eastAsia="宋体" w:hAnsi="Times New Roman"/>
          <w:sz w:val="24"/>
          <w:szCs w:val="28"/>
        </w:rPr>
        <w:t>walk</w:t>
      </w:r>
      <w:proofErr w:type="spellEnd"/>
      <w:r w:rsidR="00D66D85">
        <w:rPr>
          <w:rFonts w:ascii="Times New Roman" w:eastAsia="宋体" w:hAnsi="Times New Roman" w:hint="eastAsia"/>
          <w:sz w:val="24"/>
          <w:szCs w:val="28"/>
        </w:rPr>
        <w:t>，</w:t>
      </w:r>
      <w:r w:rsidR="00D66D85">
        <w:rPr>
          <w:rFonts w:ascii="Times New Roman" w:eastAsia="宋体" w:hAnsi="Times New Roman"/>
          <w:sz w:val="24"/>
          <w:szCs w:val="28"/>
        </w:rPr>
        <w:t>N</w:t>
      </w:r>
      <w:r w:rsidR="00D66D85">
        <w:rPr>
          <w:rFonts w:ascii="Times New Roman" w:eastAsia="宋体" w:hAnsi="Times New Roman" w:hint="eastAsia"/>
          <w:sz w:val="24"/>
          <w:szCs w:val="28"/>
        </w:rPr>
        <w:t>ode</w:t>
      </w:r>
      <w:r w:rsidR="00D66D85">
        <w:rPr>
          <w:rFonts w:ascii="Times New Roman" w:eastAsia="宋体" w:hAnsi="Times New Roman"/>
          <w:sz w:val="24"/>
          <w:szCs w:val="28"/>
        </w:rPr>
        <w:t>2Vec</w:t>
      </w:r>
      <w:r w:rsidR="00D66D85">
        <w:rPr>
          <w:rFonts w:ascii="Times New Roman" w:eastAsia="宋体" w:hAnsi="Times New Roman" w:hint="eastAsia"/>
          <w:sz w:val="24"/>
          <w:szCs w:val="28"/>
        </w:rPr>
        <w:t>等并不能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很好</w:t>
      </w:r>
      <w:r w:rsidR="00D66D85">
        <w:rPr>
          <w:rFonts w:ascii="Times New Roman" w:eastAsia="宋体" w:hAnsi="Times New Roman" w:hint="eastAsia"/>
          <w:sz w:val="24"/>
          <w:szCs w:val="28"/>
        </w:rPr>
        <w:t>地直接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应用到点和边有多</w:t>
      </w:r>
      <w:proofErr w:type="gramStart"/>
      <w:r w:rsidR="00D66D85" w:rsidRPr="00D66D85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D66D85" w:rsidRPr="00D66D85">
        <w:rPr>
          <w:rFonts w:ascii="Times New Roman" w:eastAsia="宋体" w:hAnsi="Times New Roman" w:hint="eastAsia"/>
          <w:sz w:val="24"/>
          <w:szCs w:val="28"/>
        </w:rPr>
        <w:t>类型的异质图</w:t>
      </w:r>
      <w:r w:rsidR="00D66D85">
        <w:rPr>
          <w:rFonts w:ascii="Times New Roman" w:eastAsia="宋体" w:hAnsi="Times New Roman" w:hint="eastAsia"/>
          <w:sz w:val="24"/>
          <w:szCs w:val="28"/>
        </w:rPr>
        <w:t>上</w:t>
      </w:r>
      <w:r w:rsidR="007C7DA2" w:rsidRPr="007C7DA2">
        <w:rPr>
          <w:rFonts w:ascii="Times New Roman" w:eastAsia="宋体" w:hAnsi="Times New Roman" w:hint="eastAsia"/>
          <w:sz w:val="24"/>
          <w:szCs w:val="28"/>
        </w:rPr>
        <w:t>。</w:t>
      </w:r>
      <w:r w:rsidR="005D4B6D">
        <w:rPr>
          <w:rFonts w:ascii="Times New Roman" w:eastAsia="宋体" w:hAnsi="Times New Roman" w:hint="eastAsia"/>
          <w:sz w:val="24"/>
          <w:szCs w:val="28"/>
        </w:rPr>
        <w:t>而这主要是</w:t>
      </w:r>
      <w:r w:rsidR="00D66D85">
        <w:rPr>
          <w:rFonts w:ascii="Times New Roman" w:eastAsia="宋体" w:hAnsi="Times New Roman" w:hint="eastAsia"/>
          <w:sz w:val="24"/>
          <w:szCs w:val="28"/>
        </w:rPr>
        <w:t>由于</w:t>
      </w:r>
      <w:r w:rsidR="00CF26DE">
        <w:rPr>
          <w:rFonts w:ascii="Times New Roman" w:eastAsia="宋体" w:hAnsi="Times New Roman" w:hint="eastAsia"/>
          <w:sz w:val="24"/>
          <w:szCs w:val="28"/>
        </w:rPr>
        <w:t>这些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同质图算法</w:t>
      </w:r>
      <w:r w:rsidR="00D66D85">
        <w:rPr>
          <w:rFonts w:ascii="Times New Roman" w:eastAsia="宋体" w:hAnsi="Times New Roman" w:hint="eastAsia"/>
          <w:sz w:val="24"/>
          <w:szCs w:val="28"/>
        </w:rPr>
        <w:t>并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不考虑节点</w:t>
      </w:r>
      <w:r w:rsidR="00CF26DE">
        <w:rPr>
          <w:rFonts w:ascii="Times New Roman" w:eastAsia="宋体" w:hAnsi="Times New Roman" w:hint="eastAsia"/>
          <w:sz w:val="24"/>
          <w:szCs w:val="28"/>
        </w:rPr>
        <w:t>的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类型，</w:t>
      </w:r>
      <w:r w:rsidR="005D4B6D">
        <w:rPr>
          <w:rFonts w:ascii="Times New Roman" w:eastAsia="宋体" w:hAnsi="Times New Roman" w:hint="eastAsia"/>
          <w:sz w:val="24"/>
          <w:szCs w:val="28"/>
        </w:rPr>
        <w:t>导致</w:t>
      </w:r>
      <w:r w:rsidR="00D66D85">
        <w:rPr>
          <w:rFonts w:ascii="Times New Roman" w:eastAsia="宋体" w:hAnsi="Times New Roman" w:hint="eastAsia"/>
          <w:sz w:val="24"/>
          <w:szCs w:val="28"/>
        </w:rPr>
        <w:t>它们往往有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如下两方面的缺点：</w:t>
      </w:r>
      <w:r w:rsidR="00D66D85">
        <w:rPr>
          <w:rFonts w:ascii="Times New Roman" w:eastAsia="宋体" w:hAnsi="Times New Roman" w:hint="eastAsia"/>
          <w:sz w:val="24"/>
          <w:szCs w:val="28"/>
        </w:rPr>
        <w:t>1</w:t>
      </w:r>
      <w:r w:rsidR="00D66D85">
        <w:rPr>
          <w:rFonts w:ascii="Times New Roman" w:eastAsia="宋体" w:hAnsi="Times New Roman" w:hint="eastAsia"/>
          <w:sz w:val="24"/>
          <w:szCs w:val="28"/>
        </w:rPr>
        <w:t>）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容易偏向于出现频率高的节点类型；</w:t>
      </w:r>
      <w:r w:rsidR="00D66D85">
        <w:rPr>
          <w:rFonts w:ascii="Times New Roman" w:eastAsia="宋体" w:hAnsi="Times New Roman" w:hint="eastAsia"/>
          <w:sz w:val="24"/>
          <w:szCs w:val="28"/>
        </w:rPr>
        <w:t>2</w:t>
      </w:r>
      <w:r w:rsidR="00D66D85">
        <w:rPr>
          <w:rFonts w:ascii="Times New Roman" w:eastAsia="宋体" w:hAnsi="Times New Roman" w:hint="eastAsia"/>
          <w:sz w:val="24"/>
          <w:szCs w:val="28"/>
        </w:rPr>
        <w:t>）容易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偏向于连接相对集中的节点</w:t>
      </w:r>
      <w:r w:rsidR="00D66D85">
        <w:rPr>
          <w:rFonts w:ascii="Times New Roman" w:eastAsia="宋体" w:hAnsi="Times New Roman" w:hint="eastAsia"/>
          <w:sz w:val="24"/>
          <w:szCs w:val="28"/>
        </w:rPr>
        <w:t>。</w:t>
      </w:r>
      <w:r w:rsidR="005D4B6D">
        <w:rPr>
          <w:rFonts w:ascii="Times New Roman" w:eastAsia="宋体" w:hAnsi="Times New Roman" w:hint="eastAsia"/>
          <w:sz w:val="24"/>
          <w:szCs w:val="28"/>
        </w:rPr>
        <w:t>因此</w:t>
      </w:r>
      <w:r w:rsidR="00D66D85">
        <w:rPr>
          <w:rFonts w:ascii="Times New Roman" w:eastAsia="宋体" w:hAnsi="Times New Roman" w:hint="eastAsia"/>
          <w:sz w:val="24"/>
          <w:szCs w:val="28"/>
        </w:rPr>
        <w:t>，本文旨在解决</w:t>
      </w:r>
      <w:r w:rsidR="005D4B6D">
        <w:rPr>
          <w:rFonts w:ascii="Times New Roman" w:eastAsia="宋体" w:hAnsi="Times New Roman" w:hint="eastAsia"/>
          <w:sz w:val="24"/>
          <w:szCs w:val="28"/>
        </w:rPr>
        <w:t>上述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网络异构</w:t>
      </w:r>
      <w:r w:rsidR="00D66D85">
        <w:rPr>
          <w:rFonts w:ascii="Times New Roman" w:eastAsia="宋体" w:hAnsi="Times New Roman" w:hint="eastAsia"/>
          <w:sz w:val="24"/>
          <w:szCs w:val="28"/>
        </w:rPr>
        <w:t>所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带来的特殊挑战</w:t>
      </w:r>
      <w:r w:rsidR="00D66D85">
        <w:rPr>
          <w:rFonts w:ascii="Times New Roman" w:eastAsia="宋体" w:hAnsi="Times New Roman" w:hint="eastAsia"/>
          <w:sz w:val="24"/>
          <w:szCs w:val="28"/>
        </w:rPr>
        <w:t>，</w:t>
      </w:r>
      <w:r w:rsidR="00CF26DE">
        <w:rPr>
          <w:rFonts w:ascii="Times New Roman" w:eastAsia="宋体" w:hAnsi="Times New Roman" w:hint="eastAsia"/>
          <w:sz w:val="24"/>
          <w:szCs w:val="28"/>
        </w:rPr>
        <w:t>从而</w:t>
      </w:r>
      <w:r w:rsidR="00D66D85">
        <w:rPr>
          <w:rFonts w:ascii="Times New Roman" w:eastAsia="宋体" w:hAnsi="Times New Roman" w:hint="eastAsia"/>
          <w:sz w:val="24"/>
          <w:szCs w:val="28"/>
        </w:rPr>
        <w:t>进一步扩展</w:t>
      </w:r>
      <w:r w:rsidR="005D4B6D">
        <w:rPr>
          <w:rFonts w:ascii="Times New Roman" w:eastAsia="宋体" w:hAnsi="Times New Roman" w:hint="eastAsia"/>
          <w:sz w:val="24"/>
          <w:szCs w:val="28"/>
        </w:rPr>
        <w:t>图表征学习的应用范围</w:t>
      </w:r>
      <w:r w:rsidR="00D66D85" w:rsidRPr="00D66D85">
        <w:rPr>
          <w:rFonts w:ascii="Times New Roman" w:eastAsia="宋体" w:hAnsi="Times New Roman" w:hint="eastAsia"/>
          <w:sz w:val="24"/>
          <w:szCs w:val="28"/>
        </w:rPr>
        <w:t>。</w:t>
      </w:r>
    </w:p>
    <w:p w14:paraId="6128FE57" w14:textId="362F92AE" w:rsidR="0003186C" w:rsidRPr="0003186C" w:rsidRDefault="00DA7093" w:rsidP="000C04E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3186C"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 w:rsidRPr="0003186C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03186C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03186C" w:rsidRPr="0003186C">
        <w:rPr>
          <w:rFonts w:ascii="Times New Roman" w:eastAsia="宋体" w:hAnsi="Times New Roman" w:hint="eastAsia"/>
          <w:sz w:val="24"/>
          <w:szCs w:val="28"/>
        </w:rPr>
        <w:t>提</w:t>
      </w:r>
      <w:r w:rsidR="00AC795F">
        <w:rPr>
          <w:rFonts w:ascii="Times New Roman" w:eastAsia="宋体" w:hAnsi="Times New Roman" w:hint="eastAsia"/>
          <w:sz w:val="24"/>
          <w:szCs w:val="28"/>
        </w:rPr>
        <w:t>出了一种</w:t>
      </w:r>
      <w:r w:rsidR="00AC795F" w:rsidRPr="00AC795F">
        <w:rPr>
          <w:rFonts w:ascii="Times New Roman" w:eastAsia="宋体" w:hAnsi="Times New Roman" w:hint="eastAsia"/>
          <w:sz w:val="24"/>
          <w:szCs w:val="28"/>
        </w:rPr>
        <w:t>专门处理异质图的</w:t>
      </w:r>
      <w:r w:rsidR="00AC795F">
        <w:rPr>
          <w:rFonts w:ascii="Times New Roman" w:eastAsia="宋体" w:hAnsi="Times New Roman" w:hint="eastAsia"/>
          <w:sz w:val="24"/>
          <w:szCs w:val="28"/>
        </w:rPr>
        <w:t>图嵌入学习</w:t>
      </w:r>
      <w:r w:rsidR="00923196">
        <w:rPr>
          <w:rFonts w:ascii="Times New Roman" w:eastAsia="宋体" w:hAnsi="Times New Roman" w:hint="eastAsia"/>
          <w:sz w:val="24"/>
          <w:szCs w:val="28"/>
        </w:rPr>
        <w:t>框架</w:t>
      </w:r>
      <w:r w:rsidR="00AC795F">
        <w:rPr>
          <w:rFonts w:ascii="Times New Roman" w:eastAsia="宋体" w:hAnsi="Times New Roman" w:hint="eastAsia"/>
          <w:sz w:val="24"/>
          <w:szCs w:val="28"/>
        </w:rPr>
        <w:t>——</w:t>
      </w:r>
      <w:r w:rsidR="00AC795F" w:rsidRPr="00CF26DE">
        <w:rPr>
          <w:rFonts w:ascii="Times New Roman" w:eastAsia="宋体" w:hAnsi="Times New Roman"/>
          <w:sz w:val="24"/>
          <w:szCs w:val="28"/>
        </w:rPr>
        <w:t>metapath2vec</w:t>
      </w:r>
      <w:r w:rsidR="00AC795F">
        <w:rPr>
          <w:rFonts w:ascii="Times New Roman" w:eastAsia="宋体" w:hAnsi="Times New Roman" w:hint="eastAsia"/>
          <w:sz w:val="24"/>
          <w:szCs w:val="28"/>
        </w:rPr>
        <w:t>，以及其改进版本</w:t>
      </w:r>
      <w:r w:rsidR="00AC795F" w:rsidRPr="00CF26DE">
        <w:rPr>
          <w:rFonts w:ascii="Times New Roman" w:eastAsia="宋体" w:hAnsi="Times New Roman"/>
          <w:sz w:val="24"/>
          <w:szCs w:val="28"/>
        </w:rPr>
        <w:t>metapath2vec++</w:t>
      </w:r>
      <w:r w:rsidR="00923196">
        <w:rPr>
          <w:rFonts w:ascii="Times New Roman" w:eastAsia="宋体" w:hAnsi="Times New Roman" w:hint="eastAsia"/>
          <w:sz w:val="24"/>
          <w:szCs w:val="28"/>
        </w:rPr>
        <w:t>，有效</w:t>
      </w:r>
      <w:r w:rsidR="00AC795F" w:rsidRPr="00AC795F">
        <w:rPr>
          <w:rFonts w:ascii="Times New Roman" w:eastAsia="宋体" w:hAnsi="Times New Roman" w:hint="eastAsia"/>
          <w:sz w:val="24"/>
          <w:szCs w:val="28"/>
        </w:rPr>
        <w:t>保持</w:t>
      </w:r>
      <w:r w:rsidR="00AC795F">
        <w:rPr>
          <w:rFonts w:ascii="Times New Roman" w:eastAsia="宋体" w:hAnsi="Times New Roman" w:hint="eastAsia"/>
          <w:sz w:val="24"/>
          <w:szCs w:val="28"/>
        </w:rPr>
        <w:t>了网络</w:t>
      </w:r>
      <w:r w:rsidR="00AC795F" w:rsidRPr="00AC795F">
        <w:rPr>
          <w:rFonts w:ascii="Times New Roman" w:eastAsia="宋体" w:hAnsi="Times New Roman" w:hint="eastAsia"/>
          <w:sz w:val="24"/>
          <w:szCs w:val="28"/>
        </w:rPr>
        <w:t>结构</w:t>
      </w:r>
      <w:r w:rsidR="00923196">
        <w:rPr>
          <w:rFonts w:ascii="Times New Roman" w:eastAsia="宋体" w:hAnsi="Times New Roman" w:hint="eastAsia"/>
          <w:sz w:val="24"/>
          <w:szCs w:val="28"/>
        </w:rPr>
        <w:t>在</w:t>
      </w:r>
      <w:r w:rsidR="00AC795F" w:rsidRPr="00AC795F">
        <w:rPr>
          <w:rFonts w:ascii="Times New Roman" w:eastAsia="宋体" w:hAnsi="Times New Roman" w:hint="eastAsia"/>
          <w:sz w:val="24"/>
          <w:szCs w:val="28"/>
        </w:rPr>
        <w:t>语义上的相关性</w:t>
      </w:r>
      <w:r w:rsidR="00752E76" w:rsidRPr="00752E76">
        <w:rPr>
          <w:rFonts w:ascii="Times New Roman" w:eastAsia="宋体" w:hAnsi="Times New Roman"/>
          <w:sz w:val="24"/>
          <w:szCs w:val="28"/>
        </w:rPr>
        <w:t>。</w:t>
      </w:r>
    </w:p>
    <w:p w14:paraId="6C663862" w14:textId="771EFCED" w:rsidR="004949A0" w:rsidRPr="0003186C" w:rsidRDefault="000C7A36" w:rsidP="000C04E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03186C"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CF26DE" w:rsidRPr="00CF26DE">
        <w:rPr>
          <w:rFonts w:ascii="Times New Roman" w:eastAsia="宋体" w:hAnsi="Times New Roman" w:hint="eastAsia"/>
          <w:sz w:val="24"/>
          <w:szCs w:val="28"/>
        </w:rPr>
        <w:t>首次正式</w:t>
      </w:r>
      <w:r w:rsidR="00CF26DE" w:rsidRPr="00CF26DE">
        <w:rPr>
          <w:rFonts w:ascii="Times New Roman" w:eastAsia="宋体" w:hAnsi="Times New Roman" w:hint="eastAsia"/>
          <w:sz w:val="24"/>
          <w:szCs w:val="28"/>
        </w:rPr>
        <w:t>定义了</w:t>
      </w:r>
      <w:r w:rsidR="00CF26DE" w:rsidRPr="00CF26DE">
        <w:rPr>
          <w:rFonts w:ascii="Times New Roman" w:eastAsia="宋体" w:hAnsi="Times New Roman"/>
          <w:sz w:val="24"/>
          <w:szCs w:val="28"/>
        </w:rPr>
        <w:t>Heterogeneous Network</w:t>
      </w:r>
      <w:r w:rsidR="00CF26DE" w:rsidRPr="00CF26DE">
        <w:rPr>
          <w:rFonts w:ascii="Times New Roman" w:eastAsia="宋体" w:hAnsi="Times New Roman"/>
          <w:sz w:val="24"/>
          <w:szCs w:val="28"/>
        </w:rPr>
        <w:t>上的表示学习过程</w:t>
      </w:r>
      <w:r w:rsidR="00CF26DE">
        <w:rPr>
          <w:rFonts w:ascii="Times New Roman" w:eastAsia="宋体" w:hAnsi="Times New Roman" w:hint="eastAsia"/>
          <w:sz w:val="24"/>
          <w:szCs w:val="28"/>
        </w:rPr>
        <w:t>；</w:t>
      </w:r>
      <w:r w:rsidR="00AC795F">
        <w:rPr>
          <w:rFonts w:ascii="Times New Roman" w:eastAsia="宋体" w:hAnsi="Times New Roman" w:hint="eastAsia"/>
          <w:sz w:val="24"/>
          <w:szCs w:val="28"/>
        </w:rPr>
        <w:t>提出了一种基于元路径的随机游走方法以适用于</w:t>
      </w:r>
      <w:proofErr w:type="gramStart"/>
      <w:r w:rsidR="00AC795F">
        <w:rPr>
          <w:rFonts w:ascii="Times New Roman" w:eastAsia="宋体" w:hAnsi="Times New Roman" w:hint="eastAsia"/>
          <w:sz w:val="24"/>
          <w:szCs w:val="28"/>
        </w:rPr>
        <w:t>异构</w:t>
      </w:r>
      <w:r w:rsidR="00B54B7E">
        <w:rPr>
          <w:rFonts w:ascii="Times New Roman" w:eastAsia="宋体" w:hAnsi="Times New Roman" w:hint="eastAsia"/>
          <w:sz w:val="24"/>
          <w:szCs w:val="28"/>
        </w:rPr>
        <w:t>图</w:t>
      </w:r>
      <w:proofErr w:type="gramEnd"/>
      <w:r w:rsidR="00AC795F">
        <w:rPr>
          <w:rFonts w:ascii="Times New Roman" w:eastAsia="宋体" w:hAnsi="Times New Roman" w:hint="eastAsia"/>
          <w:sz w:val="24"/>
          <w:szCs w:val="28"/>
        </w:rPr>
        <w:t>网络。</w:t>
      </w:r>
    </w:p>
    <w:p w14:paraId="1813ED3D" w14:textId="5A57DB55" w:rsidR="00752E76" w:rsidRPr="00B54B7E" w:rsidRDefault="000C7A36" w:rsidP="00752E7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752E76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B54B7E" w:rsidRPr="00B54B7E">
        <w:rPr>
          <w:rFonts w:ascii="Times New Roman" w:eastAsia="宋体" w:hAnsi="Times New Roman" w:hint="eastAsia"/>
          <w:sz w:val="24"/>
          <w:szCs w:val="28"/>
        </w:rPr>
        <w:t>本文</w:t>
      </w:r>
      <w:r w:rsidR="00CF26DE" w:rsidRPr="00CF26DE">
        <w:rPr>
          <w:rFonts w:ascii="Times New Roman" w:eastAsia="宋体" w:hAnsi="Times New Roman" w:hint="eastAsia"/>
          <w:sz w:val="24"/>
          <w:szCs w:val="28"/>
        </w:rPr>
        <w:t>通过大量的实验证明了</w:t>
      </w:r>
      <w:r w:rsidR="00AC795F">
        <w:rPr>
          <w:rFonts w:ascii="Times New Roman" w:eastAsia="宋体" w:hAnsi="Times New Roman" w:hint="eastAsia"/>
          <w:sz w:val="24"/>
          <w:szCs w:val="28"/>
        </w:rPr>
        <w:t>本文</w:t>
      </w:r>
      <w:r w:rsidR="00CF26DE" w:rsidRPr="00CF26DE">
        <w:rPr>
          <w:rFonts w:ascii="Times New Roman" w:eastAsia="宋体" w:hAnsi="Times New Roman" w:hint="eastAsia"/>
          <w:sz w:val="24"/>
          <w:szCs w:val="28"/>
        </w:rPr>
        <w:t>所提</w:t>
      </w:r>
      <w:r w:rsidR="00AC795F">
        <w:rPr>
          <w:rFonts w:ascii="Times New Roman" w:eastAsia="宋体" w:hAnsi="Times New Roman" w:hint="eastAsia"/>
          <w:sz w:val="24"/>
          <w:szCs w:val="28"/>
        </w:rPr>
        <w:t>出的</w:t>
      </w:r>
      <w:r w:rsidR="00CF26DE" w:rsidRPr="00CF26DE">
        <w:rPr>
          <w:rFonts w:ascii="Times New Roman" w:eastAsia="宋体" w:hAnsi="Times New Roman" w:hint="eastAsia"/>
          <w:sz w:val="24"/>
          <w:szCs w:val="28"/>
        </w:rPr>
        <w:t>方法在各种异构网络挖掘任务中的有效性和</w:t>
      </w:r>
      <w:proofErr w:type="gramStart"/>
      <w:r w:rsidR="00CF26DE" w:rsidRPr="00CF26DE">
        <w:rPr>
          <w:rFonts w:ascii="Times New Roman" w:eastAsia="宋体" w:hAnsi="Times New Roman" w:hint="eastAsia"/>
          <w:sz w:val="24"/>
          <w:szCs w:val="28"/>
        </w:rPr>
        <w:t>可</w:t>
      </w:r>
      <w:proofErr w:type="gramEnd"/>
      <w:r w:rsidR="00CF26DE" w:rsidRPr="00CF26DE">
        <w:rPr>
          <w:rFonts w:ascii="Times New Roman" w:eastAsia="宋体" w:hAnsi="Times New Roman" w:hint="eastAsia"/>
          <w:sz w:val="24"/>
          <w:szCs w:val="28"/>
        </w:rPr>
        <w:t>扩展性，如节点分类</w:t>
      </w:r>
      <w:r w:rsidR="00B54B7E">
        <w:rPr>
          <w:rFonts w:ascii="Times New Roman" w:eastAsia="宋体" w:hAnsi="Times New Roman" w:hint="eastAsia"/>
          <w:sz w:val="24"/>
          <w:szCs w:val="28"/>
        </w:rPr>
        <w:t>（</w:t>
      </w:r>
      <w:r w:rsidR="00CF26DE" w:rsidRPr="00CF26DE">
        <w:rPr>
          <w:rFonts w:ascii="Times New Roman" w:eastAsia="宋体" w:hAnsi="Times New Roman"/>
          <w:sz w:val="24"/>
          <w:szCs w:val="28"/>
        </w:rPr>
        <w:t>相对</w:t>
      </w:r>
      <w:r w:rsidR="00B54B7E">
        <w:rPr>
          <w:rFonts w:ascii="Times New Roman" w:eastAsia="宋体" w:hAnsi="Times New Roman" w:hint="eastAsia"/>
          <w:sz w:val="24"/>
          <w:szCs w:val="28"/>
        </w:rPr>
        <w:t>于</w:t>
      </w:r>
      <w:r w:rsidR="00CF26DE" w:rsidRPr="00CF26DE">
        <w:rPr>
          <w:rFonts w:ascii="Times New Roman" w:eastAsia="宋体" w:hAnsi="Times New Roman"/>
          <w:sz w:val="24"/>
          <w:szCs w:val="28"/>
        </w:rPr>
        <w:t>基准提高</w:t>
      </w:r>
      <w:r w:rsidR="00CF26DE">
        <w:rPr>
          <w:rFonts w:ascii="Times New Roman" w:eastAsia="宋体" w:hAnsi="Times New Roman" w:hint="eastAsia"/>
          <w:sz w:val="24"/>
          <w:szCs w:val="28"/>
        </w:rPr>
        <w:t>了</w:t>
      </w:r>
      <w:r w:rsidR="00CF26DE" w:rsidRPr="00CF26DE">
        <w:rPr>
          <w:rFonts w:ascii="Times New Roman" w:eastAsia="宋体" w:hAnsi="Times New Roman"/>
          <w:sz w:val="24"/>
          <w:szCs w:val="28"/>
        </w:rPr>
        <w:t>35</w:t>
      </w:r>
      <w:r w:rsidR="00B54B7E">
        <w:rPr>
          <w:rFonts w:ascii="Times New Roman" w:eastAsia="宋体" w:hAnsi="Times New Roman"/>
          <w:sz w:val="24"/>
          <w:szCs w:val="28"/>
        </w:rPr>
        <w:t>%</w:t>
      </w:r>
      <w:r w:rsidR="00CF26DE">
        <w:rPr>
          <w:rFonts w:ascii="Times New Roman" w:eastAsia="宋体" w:hAnsi="Times New Roman" w:hint="eastAsia"/>
          <w:sz w:val="24"/>
          <w:szCs w:val="28"/>
        </w:rPr>
        <w:t>—</w:t>
      </w:r>
      <w:r w:rsidR="00CF26DE" w:rsidRPr="00CF26DE">
        <w:rPr>
          <w:rFonts w:ascii="Times New Roman" w:eastAsia="宋体" w:hAnsi="Times New Roman"/>
          <w:sz w:val="24"/>
          <w:szCs w:val="28"/>
        </w:rPr>
        <w:t>319%</w:t>
      </w:r>
      <w:r w:rsidR="00B54B7E">
        <w:rPr>
          <w:rFonts w:ascii="Times New Roman" w:eastAsia="宋体" w:hAnsi="Times New Roman" w:hint="eastAsia"/>
          <w:sz w:val="24"/>
          <w:szCs w:val="28"/>
        </w:rPr>
        <w:t>）</w:t>
      </w:r>
      <w:r w:rsidR="00CF26DE" w:rsidRPr="00CF26DE">
        <w:rPr>
          <w:rFonts w:ascii="Times New Roman" w:eastAsia="宋体" w:hAnsi="Times New Roman"/>
          <w:sz w:val="24"/>
          <w:szCs w:val="28"/>
        </w:rPr>
        <w:t>和节点</w:t>
      </w:r>
      <w:r w:rsidR="00CF26DE">
        <w:rPr>
          <w:rFonts w:ascii="Times New Roman" w:eastAsia="宋体" w:hAnsi="Times New Roman" w:hint="eastAsia"/>
          <w:sz w:val="24"/>
          <w:szCs w:val="28"/>
        </w:rPr>
        <w:t>聚类</w:t>
      </w:r>
      <w:r w:rsidR="00B54B7E">
        <w:rPr>
          <w:rFonts w:ascii="Times New Roman" w:eastAsia="宋体" w:hAnsi="Times New Roman" w:hint="eastAsia"/>
          <w:sz w:val="24"/>
          <w:szCs w:val="28"/>
        </w:rPr>
        <w:t>（</w:t>
      </w:r>
      <w:r w:rsidR="00CF26DE" w:rsidRPr="00CF26DE">
        <w:rPr>
          <w:rFonts w:ascii="Times New Roman" w:eastAsia="宋体" w:hAnsi="Times New Roman"/>
          <w:sz w:val="24"/>
          <w:szCs w:val="28"/>
        </w:rPr>
        <w:t>相对</w:t>
      </w:r>
      <w:r w:rsidR="00B54B7E">
        <w:rPr>
          <w:rFonts w:ascii="Times New Roman" w:eastAsia="宋体" w:hAnsi="Times New Roman" w:hint="eastAsia"/>
          <w:sz w:val="24"/>
          <w:szCs w:val="28"/>
        </w:rPr>
        <w:t>于</w:t>
      </w:r>
      <w:r w:rsidR="00CF26DE" w:rsidRPr="00CF26DE">
        <w:rPr>
          <w:rFonts w:ascii="Times New Roman" w:eastAsia="宋体" w:hAnsi="Times New Roman"/>
          <w:sz w:val="24"/>
          <w:szCs w:val="28"/>
        </w:rPr>
        <w:t>基准提高</w:t>
      </w:r>
      <w:r w:rsidR="00B54B7E">
        <w:rPr>
          <w:rFonts w:ascii="Times New Roman" w:eastAsia="宋体" w:hAnsi="Times New Roman" w:hint="eastAsia"/>
          <w:sz w:val="24"/>
          <w:szCs w:val="28"/>
        </w:rPr>
        <w:t>了</w:t>
      </w:r>
      <w:r w:rsidR="00CF26DE" w:rsidRPr="00CF26DE">
        <w:rPr>
          <w:rFonts w:ascii="Times New Roman" w:eastAsia="宋体" w:hAnsi="Times New Roman"/>
          <w:sz w:val="24"/>
          <w:szCs w:val="28"/>
        </w:rPr>
        <w:t>13</w:t>
      </w:r>
      <w:r w:rsidR="00B54B7E">
        <w:rPr>
          <w:rFonts w:ascii="Times New Roman" w:eastAsia="宋体" w:hAnsi="Times New Roman"/>
          <w:sz w:val="24"/>
          <w:szCs w:val="28"/>
        </w:rPr>
        <w:t>%</w:t>
      </w:r>
      <w:r w:rsidR="00CF26DE">
        <w:rPr>
          <w:rFonts w:ascii="Times New Roman" w:eastAsia="宋体" w:hAnsi="Times New Roman" w:hint="eastAsia"/>
          <w:sz w:val="24"/>
          <w:szCs w:val="28"/>
        </w:rPr>
        <w:t>—</w:t>
      </w:r>
      <w:r w:rsidR="00CF26DE" w:rsidRPr="00CF26DE">
        <w:rPr>
          <w:rFonts w:ascii="Times New Roman" w:eastAsia="宋体" w:hAnsi="Times New Roman"/>
          <w:sz w:val="24"/>
          <w:szCs w:val="28"/>
        </w:rPr>
        <w:t>16%</w:t>
      </w:r>
      <w:r w:rsidR="00B54B7E">
        <w:rPr>
          <w:rFonts w:ascii="Times New Roman" w:eastAsia="宋体" w:hAnsi="Times New Roman" w:hint="eastAsia"/>
          <w:sz w:val="24"/>
          <w:szCs w:val="28"/>
        </w:rPr>
        <w:t>）</w:t>
      </w:r>
      <w:r w:rsidR="00CF26DE" w:rsidRPr="00CF26DE">
        <w:rPr>
          <w:rFonts w:ascii="Times New Roman" w:eastAsia="宋体" w:hAnsi="Times New Roman"/>
          <w:sz w:val="24"/>
          <w:szCs w:val="28"/>
        </w:rPr>
        <w:t>。</w:t>
      </w:r>
      <w:r w:rsidR="00CF26DE">
        <w:rPr>
          <w:rFonts w:ascii="Times New Roman" w:eastAsia="宋体" w:hAnsi="Times New Roman" w:hint="eastAsia"/>
          <w:sz w:val="24"/>
          <w:szCs w:val="28"/>
        </w:rPr>
        <w:t>此外，</w:t>
      </w:r>
      <w:r w:rsidR="00717B63">
        <w:rPr>
          <w:rFonts w:ascii="Times New Roman" w:eastAsia="宋体" w:hAnsi="Times New Roman" w:hint="eastAsia"/>
          <w:sz w:val="24"/>
          <w:szCs w:val="28"/>
        </w:rPr>
        <w:t>还证明</w:t>
      </w:r>
      <w:r w:rsidR="00AC795F">
        <w:rPr>
          <w:rFonts w:ascii="Times New Roman" w:eastAsia="宋体" w:hAnsi="Times New Roman" w:hint="eastAsia"/>
          <w:sz w:val="24"/>
          <w:szCs w:val="28"/>
        </w:rPr>
        <w:t>了</w:t>
      </w:r>
      <w:r w:rsidR="00CF26DE" w:rsidRPr="00CF26DE">
        <w:rPr>
          <w:rFonts w:ascii="Times New Roman" w:eastAsia="宋体" w:hAnsi="Times New Roman"/>
          <w:sz w:val="24"/>
          <w:szCs w:val="28"/>
        </w:rPr>
        <w:t>metapath2vec</w:t>
      </w:r>
      <w:r w:rsidR="00CF26DE" w:rsidRPr="00CF26DE">
        <w:rPr>
          <w:rFonts w:ascii="Times New Roman" w:eastAsia="宋体" w:hAnsi="Times New Roman"/>
          <w:sz w:val="24"/>
          <w:szCs w:val="28"/>
        </w:rPr>
        <w:t>和</w:t>
      </w:r>
      <w:r w:rsidR="00CF26DE" w:rsidRPr="00CF26DE">
        <w:rPr>
          <w:rFonts w:ascii="Times New Roman" w:eastAsia="宋体" w:hAnsi="Times New Roman"/>
          <w:sz w:val="24"/>
          <w:szCs w:val="28"/>
        </w:rPr>
        <w:t>metapath2vec++</w:t>
      </w:r>
      <w:r w:rsidR="00AC795F">
        <w:rPr>
          <w:rFonts w:ascii="Times New Roman" w:eastAsia="宋体" w:hAnsi="Times New Roman" w:hint="eastAsia"/>
          <w:sz w:val="24"/>
          <w:szCs w:val="28"/>
        </w:rPr>
        <w:t>能</w:t>
      </w:r>
      <w:r w:rsidR="00CF26DE" w:rsidRPr="00CF26DE">
        <w:rPr>
          <w:rFonts w:ascii="Times New Roman" w:eastAsia="宋体" w:hAnsi="Times New Roman"/>
          <w:sz w:val="24"/>
          <w:szCs w:val="28"/>
        </w:rPr>
        <w:t>自动发现异构网络中不同类型节点之间的内部语义关系，</w:t>
      </w:r>
      <w:r w:rsidR="00AC795F">
        <w:rPr>
          <w:rFonts w:ascii="Times New Roman" w:eastAsia="宋体" w:hAnsi="Times New Roman" w:hint="eastAsia"/>
          <w:sz w:val="24"/>
          <w:szCs w:val="28"/>
        </w:rPr>
        <w:t>而</w:t>
      </w:r>
      <w:r w:rsidR="00CF26DE" w:rsidRPr="00CF26DE">
        <w:rPr>
          <w:rFonts w:ascii="Times New Roman" w:eastAsia="宋体" w:hAnsi="Times New Roman"/>
          <w:sz w:val="24"/>
          <w:szCs w:val="28"/>
        </w:rPr>
        <w:t>现有工作</w:t>
      </w:r>
      <w:r w:rsidR="00AC795F">
        <w:rPr>
          <w:rFonts w:ascii="Times New Roman" w:eastAsia="宋体" w:hAnsi="Times New Roman" w:hint="eastAsia"/>
          <w:sz w:val="24"/>
          <w:szCs w:val="28"/>
        </w:rPr>
        <w:t>是</w:t>
      </w:r>
      <w:r w:rsidR="00CF26DE" w:rsidRPr="00CF26DE">
        <w:rPr>
          <w:rFonts w:ascii="Times New Roman" w:eastAsia="宋体" w:hAnsi="Times New Roman"/>
          <w:sz w:val="24"/>
          <w:szCs w:val="28"/>
        </w:rPr>
        <w:t>无法发现的。</w:t>
      </w:r>
    </w:p>
    <w:p w14:paraId="4915F63F" w14:textId="77863347" w:rsidR="00C065DE" w:rsidRDefault="00C065D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26A1E1B" w14:textId="3BF58F94" w:rsidR="00B54B7E" w:rsidRPr="00B54B7E" w:rsidRDefault="00B54B7E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B54B7E">
        <w:rPr>
          <w:rFonts w:ascii="Times New Roman" w:eastAsia="宋体" w:hAnsi="Times New Roman" w:hint="eastAsia"/>
          <w:b/>
          <w:bCs/>
          <w:sz w:val="24"/>
          <w:szCs w:val="28"/>
        </w:rPr>
        <w:t>问题定义</w:t>
      </w:r>
      <w:r w:rsidRPr="00B54B7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04E34CD8" w14:textId="1565F0BB" w:rsidR="00B54B7E" w:rsidRPr="00E224FD" w:rsidRDefault="00B54B7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proofErr w:type="gramStart"/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异</w:t>
      </w:r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构</w:t>
      </w:r>
      <w:r w:rsidR="00E224FD">
        <w:rPr>
          <w:rFonts w:ascii="Times New Roman" w:eastAsia="宋体" w:hAnsi="Times New Roman" w:hint="eastAsia"/>
          <w:sz w:val="24"/>
          <w:szCs w:val="28"/>
          <w:u w:val="single"/>
        </w:rPr>
        <w:t>图</w:t>
      </w:r>
      <w:proofErr w:type="gramEnd"/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的定义：</w:t>
      </w:r>
    </w:p>
    <w:p w14:paraId="0532E862" w14:textId="22B5F50E" w:rsidR="00B54B7E" w:rsidRPr="00E224FD" w:rsidRDefault="00E224FD" w:rsidP="00ED019B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给定一个图</w:t>
      </w:r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  <m:r>
          <w:rPr>
            <w:rFonts w:ascii="Cambria Math" w:eastAsia="宋体" w:hAnsi="Cambria Math"/>
            <w:sz w:val="24"/>
            <w:szCs w:val="28"/>
          </w:rPr>
          <m:t>=(V,E,T)</m:t>
        </m:r>
      </m:oMath>
      <w:r>
        <w:rPr>
          <w:rFonts w:ascii="Times New Roman" w:eastAsia="宋体" w:hAnsi="Times New Roman" w:hint="eastAsia"/>
          <w:sz w:val="24"/>
          <w:szCs w:val="28"/>
        </w:rPr>
        <w:t>，</w:t>
      </w:r>
      <w:r w:rsidRPr="00E224FD">
        <w:rPr>
          <w:rFonts w:ascii="Times New Roman" w:eastAsia="宋体" w:hAnsi="Times New Roman" w:hint="eastAsia"/>
          <w:sz w:val="24"/>
          <w:szCs w:val="28"/>
        </w:rPr>
        <w:t>对于其中每个节点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Pr="00E224FD">
        <w:rPr>
          <w:rFonts w:ascii="Times New Roman" w:eastAsia="宋体" w:hAnsi="Times New Roman" w:hint="eastAsia"/>
          <w:sz w:val="24"/>
          <w:szCs w:val="28"/>
        </w:rPr>
        <w:t>和</w:t>
      </w:r>
      <w:proofErr w:type="gramStart"/>
      <w:r w:rsidRPr="00E224FD">
        <w:rPr>
          <w:rFonts w:ascii="Times New Roman" w:eastAsia="宋体" w:hAnsi="Times New Roman" w:hint="eastAsia"/>
          <w:sz w:val="24"/>
          <w:szCs w:val="28"/>
        </w:rPr>
        <w:t>边</w:t>
      </w:r>
      <w:proofErr w:type="gramEnd"/>
      <m:oMath>
        <m:r>
          <w:rPr>
            <w:rFonts w:ascii="Cambria Math" w:eastAsia="宋体" w:hAnsi="Cambria Math" w:hint="eastAsia"/>
            <w:sz w:val="24"/>
            <w:szCs w:val="28"/>
          </w:rPr>
          <m:t>e</m:t>
        </m:r>
      </m:oMath>
      <w:r w:rsidRPr="00E224FD">
        <w:rPr>
          <w:rFonts w:ascii="Times New Roman" w:eastAsia="宋体" w:hAnsi="Times New Roman" w:hint="eastAsia"/>
          <w:sz w:val="24"/>
          <w:szCs w:val="28"/>
        </w:rPr>
        <w:t>都有对应的映射函数：</w:t>
      </w:r>
      <m:oMath>
        <m:r>
          <w:rPr>
            <w:rFonts w:ascii="Cambria Math" w:eastAsia="宋体" w:hAnsi="Cambria Math"/>
            <w:sz w:val="24"/>
            <w:szCs w:val="28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8"/>
          </w:rPr>
          <m:t>:V→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/>
            <w:sz w:val="24"/>
            <w:szCs w:val="28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e>
        </m:d>
        <m:r>
          <w:rPr>
            <w:rFonts w:ascii="Cambria Math" w:eastAsia="宋体" w:hAnsi="Cambria Math"/>
            <w:sz w:val="24"/>
            <w:szCs w:val="28"/>
          </w:rPr>
          <m:t>:</m:t>
        </m:r>
        <m:r>
          <w:rPr>
            <w:rFonts w:ascii="Cambria Math" w:eastAsia="宋体" w:hAnsi="Cambria Math"/>
            <w:sz w:val="24"/>
            <w:szCs w:val="28"/>
          </w:rPr>
          <m:t>E</m:t>
        </m:r>
        <m:r>
          <w:rPr>
            <w:rFonts w:ascii="Cambria Math" w:eastAsia="宋体" w:hAnsi="Cambria Math"/>
            <w:sz w:val="24"/>
            <w:szCs w:val="28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E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。其中，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sub>
        </m:sSub>
      </m:oMath>
      <w:r w:rsidRPr="00E224FD">
        <w:rPr>
          <w:rFonts w:ascii="Times New Roman" w:eastAsia="宋体" w:hAnsi="Times New Roman" w:hint="eastAsia"/>
          <w:sz w:val="24"/>
          <w:szCs w:val="28"/>
        </w:rPr>
        <w:t>分别表示</w:t>
      </w:r>
      <w:r>
        <w:rPr>
          <w:rFonts w:ascii="Times New Roman" w:eastAsia="宋体" w:hAnsi="Times New Roman" w:hint="eastAsia"/>
          <w:sz w:val="24"/>
          <w:szCs w:val="28"/>
        </w:rPr>
        <w:t>节点</w:t>
      </w:r>
      <w:r w:rsidRPr="00E224FD">
        <w:rPr>
          <w:rFonts w:ascii="Times New Roman" w:eastAsia="宋体" w:hAnsi="Times New Roman" w:hint="eastAsia"/>
          <w:sz w:val="24"/>
          <w:szCs w:val="28"/>
        </w:rPr>
        <w:t>和</w:t>
      </w:r>
      <w:proofErr w:type="gramStart"/>
      <w:r w:rsidRPr="00E224FD">
        <w:rPr>
          <w:rFonts w:ascii="Times New Roman" w:eastAsia="宋体" w:hAnsi="Times New Roman" w:hint="eastAsia"/>
          <w:sz w:val="24"/>
          <w:szCs w:val="28"/>
        </w:rPr>
        <w:t>边</w:t>
      </w:r>
      <w:proofErr w:type="gramEnd"/>
      <w:r w:rsidRPr="00E224FD">
        <w:rPr>
          <w:rFonts w:ascii="Times New Roman" w:eastAsia="宋体" w:hAnsi="Times New Roman" w:hint="eastAsia"/>
          <w:sz w:val="24"/>
          <w:szCs w:val="28"/>
        </w:rPr>
        <w:t>的类型</w:t>
      </w:r>
      <w:r>
        <w:rPr>
          <w:rFonts w:ascii="Times New Roman" w:eastAsia="宋体" w:hAnsi="Times New Roman" w:hint="eastAsia"/>
          <w:sz w:val="24"/>
          <w:szCs w:val="28"/>
        </w:rPr>
        <w:t>集合</w:t>
      </w:r>
      <w:r w:rsidRPr="00E224FD">
        <w:rPr>
          <w:rFonts w:ascii="Times New Roman" w:eastAsia="宋体" w:hAnsi="Times New Roman" w:hint="eastAsia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且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V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E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8"/>
          </w:rPr>
          <m:t>&gt;2</m:t>
        </m:r>
      </m:oMath>
      <w:r>
        <w:rPr>
          <w:rFonts w:ascii="Times New Roman" w:eastAsia="宋体" w:hAnsi="Times New Roman" w:hint="eastAsia"/>
          <w:sz w:val="24"/>
          <w:szCs w:val="28"/>
        </w:rPr>
        <w:t>。即，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图</w:t>
      </w:r>
      <w:r w:rsidRPr="00E224FD">
        <w:rPr>
          <w:rFonts w:ascii="Times New Roman" w:eastAsia="宋体" w:hAnsi="Times New Roman" w:hint="eastAsia"/>
          <w:sz w:val="24"/>
          <w:szCs w:val="28"/>
        </w:rPr>
        <w:t>网络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的</w:t>
      </w:r>
      <w:r w:rsidRPr="00E224FD">
        <w:rPr>
          <w:rFonts w:ascii="Times New Roman" w:eastAsia="宋体" w:hAnsi="Times New Roman" w:hint="eastAsia"/>
          <w:sz w:val="24"/>
          <w:szCs w:val="28"/>
        </w:rPr>
        <w:t>节点类型与</w:t>
      </w:r>
      <w:proofErr w:type="gramStart"/>
      <w:r w:rsidRPr="00E224FD">
        <w:rPr>
          <w:rFonts w:ascii="Times New Roman" w:eastAsia="宋体" w:hAnsi="Times New Roman" w:hint="eastAsia"/>
          <w:sz w:val="24"/>
          <w:szCs w:val="28"/>
        </w:rPr>
        <w:t>边类型</w:t>
      </w:r>
      <w:proofErr w:type="gramEnd"/>
      <w:r w:rsidRPr="00E224FD">
        <w:rPr>
          <w:rFonts w:ascii="Times New Roman" w:eastAsia="宋体" w:hAnsi="Times New Roman" w:hint="eastAsia"/>
          <w:sz w:val="24"/>
          <w:szCs w:val="28"/>
        </w:rPr>
        <w:t>的总量大于</w:t>
      </w:r>
      <w:r w:rsidRPr="00E224FD">
        <w:rPr>
          <w:rFonts w:ascii="Times New Roman" w:eastAsia="宋体" w:hAnsi="Times New Roman"/>
          <w:sz w:val="24"/>
          <w:szCs w:val="28"/>
        </w:rPr>
        <w:t>2</w:t>
      </w:r>
      <w:r w:rsidRPr="00E224FD">
        <w:rPr>
          <w:rFonts w:ascii="Times New Roman" w:eastAsia="宋体" w:hAnsi="Times New Roman"/>
          <w:sz w:val="24"/>
          <w:szCs w:val="28"/>
        </w:rPr>
        <w:t>。</w:t>
      </w:r>
    </w:p>
    <w:p w14:paraId="45FDBB0F" w14:textId="3EFC4614" w:rsidR="00B54B7E" w:rsidRPr="00E224FD" w:rsidRDefault="00E224FD" w:rsidP="00E224F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  <w:u w:val="single"/>
        </w:rPr>
      </w:pPr>
      <w:proofErr w:type="gramStart"/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异</w:t>
      </w:r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构</w:t>
      </w:r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图</w:t>
      </w:r>
      <w:proofErr w:type="gramEnd"/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表示学习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E224FD">
        <w:rPr>
          <w:rFonts w:ascii="Times New Roman" w:eastAsia="宋体" w:hAnsi="Times New Roman" w:hint="eastAsia"/>
          <w:sz w:val="24"/>
          <w:szCs w:val="28"/>
          <w:u w:val="single"/>
        </w:rPr>
        <w:t>定义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7ADE418D" w14:textId="74CBC3AD" w:rsidR="00B54B7E" w:rsidRPr="00E224FD" w:rsidRDefault="00E224FD" w:rsidP="00ED019B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给定一个</w:t>
      </w:r>
      <w:proofErr w:type="gramStart"/>
      <w:r w:rsidRPr="00E224FD">
        <w:rPr>
          <w:rFonts w:ascii="Times New Roman" w:eastAsia="宋体" w:hAnsi="Times New Roman" w:hint="eastAsia"/>
          <w:sz w:val="24"/>
          <w:szCs w:val="28"/>
        </w:rPr>
        <w:t>异构图</w:t>
      </w:r>
      <w:proofErr w:type="gramEnd"/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</m:oMath>
      <w:r>
        <w:rPr>
          <w:rFonts w:ascii="Times New Roman" w:eastAsia="宋体" w:hAnsi="Times New Roman" w:hint="eastAsia"/>
          <w:sz w:val="24"/>
          <w:szCs w:val="28"/>
        </w:rPr>
        <w:t>，其任务是学习到</w:t>
      </w:r>
      <w:r w:rsidRPr="00E224FD">
        <w:rPr>
          <w:rFonts w:ascii="Times New Roman" w:eastAsia="宋体" w:hAnsi="Times New Roman" w:hint="eastAsia"/>
          <w:sz w:val="24"/>
          <w:szCs w:val="28"/>
        </w:rPr>
        <w:t>所有节点的嵌入表示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|V|×d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，其中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  <m:r>
          <w:rPr>
            <w:rFonts w:ascii="Cambria Math" w:eastAsia="宋体" w:hAnsi="Cambria Math"/>
            <w:sz w:val="24"/>
            <w:szCs w:val="28"/>
          </w:rPr>
          <m:t>≪|V|</m:t>
        </m:r>
      </m:oMath>
      <w:r>
        <w:rPr>
          <w:rFonts w:ascii="Times New Roman" w:eastAsia="宋体" w:hAnsi="Times New Roman" w:hint="eastAsia"/>
          <w:sz w:val="24"/>
          <w:szCs w:val="28"/>
        </w:rPr>
        <w:t>，而</w:t>
      </w:r>
      <w:r w:rsidRPr="00E224FD">
        <w:rPr>
          <w:rFonts w:ascii="Times New Roman" w:eastAsia="宋体" w:hAnsi="Times New Roman" w:hint="eastAsia"/>
          <w:sz w:val="24"/>
          <w:szCs w:val="28"/>
        </w:rPr>
        <w:t>嵌入表示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>
        <w:rPr>
          <w:rFonts w:ascii="Times New Roman" w:eastAsia="宋体" w:hAnsi="Times New Roman" w:hint="eastAsia"/>
          <w:sz w:val="24"/>
          <w:szCs w:val="28"/>
        </w:rPr>
        <w:t>能有效</w:t>
      </w:r>
      <w:r w:rsidRPr="00E224FD">
        <w:rPr>
          <w:rFonts w:ascii="Times New Roman" w:eastAsia="宋体" w:hAnsi="Times New Roman" w:hint="eastAsia"/>
          <w:sz w:val="24"/>
          <w:szCs w:val="28"/>
        </w:rPr>
        <w:t>捕捉到不同类型节点的结构和语义关系。</w:t>
      </w:r>
    </w:p>
    <w:p w14:paraId="6110E3EC" w14:textId="7886A010" w:rsidR="00B54B7E" w:rsidRPr="00E224FD" w:rsidRDefault="00E224F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 w:rsidRPr="00475897">
        <w:rPr>
          <w:rFonts w:ascii="Times New Roman" w:eastAsia="宋体" w:hAnsi="Times New Roman" w:hint="eastAsia"/>
          <w:b/>
          <w:bCs/>
          <w:sz w:val="24"/>
          <w:szCs w:val="28"/>
        </w:rPr>
        <w:t>注意：</w:t>
      </w:r>
      <w:r w:rsidRPr="00E224FD">
        <w:rPr>
          <w:rFonts w:ascii="Times New Roman" w:eastAsia="宋体" w:hAnsi="Times New Roman" w:hint="eastAsia"/>
          <w:sz w:val="24"/>
          <w:szCs w:val="28"/>
        </w:rPr>
        <w:t>虽然</w:t>
      </w:r>
      <w:r w:rsidR="00475897">
        <w:rPr>
          <w:rFonts w:ascii="Times New Roman" w:eastAsia="宋体" w:hAnsi="Times New Roman" w:hint="eastAsia"/>
          <w:sz w:val="24"/>
          <w:szCs w:val="28"/>
        </w:rPr>
        <w:t>异构图上的节点</w:t>
      </w:r>
      <w:r w:rsidRPr="00E224FD">
        <w:rPr>
          <w:rFonts w:ascii="Times New Roman" w:eastAsia="宋体" w:hAnsi="Times New Roman" w:hint="eastAsia"/>
          <w:sz w:val="24"/>
          <w:szCs w:val="28"/>
        </w:rPr>
        <w:t>类型不同，但是不同类型的</w:t>
      </w:r>
      <w:r w:rsidR="00475897">
        <w:rPr>
          <w:rFonts w:ascii="Times New Roman" w:eastAsia="宋体" w:hAnsi="Times New Roman" w:hint="eastAsia"/>
          <w:sz w:val="24"/>
          <w:szCs w:val="28"/>
        </w:rPr>
        <w:t>节</w:t>
      </w:r>
      <w:r w:rsidRPr="00E224FD">
        <w:rPr>
          <w:rFonts w:ascii="Times New Roman" w:eastAsia="宋体" w:hAnsi="Times New Roman" w:hint="eastAsia"/>
          <w:sz w:val="24"/>
          <w:szCs w:val="28"/>
        </w:rPr>
        <w:t>点的</w:t>
      </w:r>
      <w:r w:rsidR="00475897">
        <w:rPr>
          <w:rFonts w:ascii="Times New Roman" w:eastAsia="宋体" w:hAnsi="Times New Roman" w:hint="eastAsia"/>
          <w:sz w:val="24"/>
          <w:szCs w:val="28"/>
        </w:rPr>
        <w:t>嵌入</w:t>
      </w:r>
      <w:r w:rsidRPr="00E224FD">
        <w:rPr>
          <w:rFonts w:ascii="Times New Roman" w:eastAsia="宋体" w:hAnsi="Times New Roman" w:hint="eastAsia"/>
          <w:sz w:val="24"/>
          <w:szCs w:val="28"/>
        </w:rPr>
        <w:t>向量</w:t>
      </w:r>
      <w:r w:rsidR="00475897">
        <w:rPr>
          <w:rFonts w:ascii="Times New Roman" w:eastAsia="宋体" w:hAnsi="Times New Roman" w:hint="eastAsia"/>
          <w:sz w:val="24"/>
          <w:szCs w:val="28"/>
        </w:rPr>
        <w:t>会</w:t>
      </w:r>
      <w:r w:rsidRPr="00E224FD">
        <w:rPr>
          <w:rFonts w:ascii="Times New Roman" w:eastAsia="宋体" w:hAnsi="Times New Roman" w:hint="eastAsia"/>
          <w:sz w:val="24"/>
          <w:szCs w:val="28"/>
        </w:rPr>
        <w:t>映射到同一个</w:t>
      </w:r>
      <w:r w:rsidR="00475897">
        <w:rPr>
          <w:rFonts w:ascii="Times New Roman" w:eastAsia="宋体" w:hAnsi="Times New Roman" w:hint="eastAsia"/>
          <w:sz w:val="24"/>
          <w:szCs w:val="28"/>
        </w:rPr>
        <w:t>特征</w:t>
      </w:r>
      <w:r w:rsidRPr="00E224FD">
        <w:rPr>
          <w:rFonts w:ascii="Times New Roman" w:eastAsia="宋体" w:hAnsi="Times New Roman" w:hint="eastAsia"/>
          <w:sz w:val="24"/>
          <w:szCs w:val="28"/>
        </w:rPr>
        <w:t>空间</w:t>
      </w:r>
      <w:r w:rsidR="00475897">
        <w:rPr>
          <w:rFonts w:ascii="Times New Roman" w:eastAsia="宋体" w:hAnsi="Times New Roman" w:hint="eastAsia"/>
          <w:sz w:val="24"/>
          <w:szCs w:val="28"/>
        </w:rPr>
        <w:t>中，即</w:t>
      </w:r>
      <w:r w:rsidR="00475897" w:rsidRPr="00475897">
        <w:rPr>
          <w:rFonts w:ascii="Times New Roman" w:eastAsia="宋体" w:hAnsi="Times New Roman" w:hint="eastAsia"/>
          <w:sz w:val="24"/>
          <w:szCs w:val="28"/>
        </w:rPr>
        <w:t>不同类型的节点的</w:t>
      </w:r>
      <w:r w:rsidR="00475897">
        <w:rPr>
          <w:rFonts w:ascii="Times New Roman" w:eastAsia="宋体" w:hAnsi="Times New Roman" w:hint="eastAsia"/>
          <w:sz w:val="24"/>
          <w:szCs w:val="28"/>
        </w:rPr>
        <w:t>嵌入</w:t>
      </w:r>
      <w:r w:rsidR="00475897" w:rsidRPr="00475897">
        <w:rPr>
          <w:rFonts w:ascii="Times New Roman" w:eastAsia="宋体" w:hAnsi="Times New Roman" w:hint="eastAsia"/>
          <w:sz w:val="24"/>
          <w:szCs w:val="28"/>
        </w:rPr>
        <w:t>向量的维度都</w:t>
      </w:r>
      <w:r w:rsidR="00475897">
        <w:rPr>
          <w:rFonts w:ascii="Times New Roman" w:eastAsia="宋体" w:hAnsi="Times New Roman" w:hint="eastAsia"/>
          <w:sz w:val="24"/>
          <w:szCs w:val="28"/>
        </w:rPr>
        <w:t>是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Pr="00E224FD">
        <w:rPr>
          <w:rFonts w:ascii="Times New Roman" w:eastAsia="宋体" w:hAnsi="Times New Roman" w:hint="eastAsia"/>
          <w:sz w:val="24"/>
          <w:szCs w:val="28"/>
        </w:rPr>
        <w:t>。</w:t>
      </w:r>
      <w:r w:rsidR="00475897">
        <w:rPr>
          <w:rFonts w:ascii="Times New Roman" w:eastAsia="宋体" w:hAnsi="Times New Roman" w:hint="eastAsia"/>
          <w:sz w:val="24"/>
          <w:szCs w:val="28"/>
        </w:rPr>
        <w:t>此外，</w:t>
      </w:r>
      <w:r w:rsidRPr="00E224FD">
        <w:rPr>
          <w:rFonts w:ascii="Times New Roman" w:eastAsia="宋体" w:hAnsi="Times New Roman" w:hint="eastAsia"/>
          <w:sz w:val="24"/>
          <w:szCs w:val="28"/>
        </w:rPr>
        <w:t>由于网络异构性的存在，传统的基于同构网络的</w:t>
      </w:r>
      <w:r w:rsidR="00475897">
        <w:rPr>
          <w:rFonts w:ascii="Times New Roman" w:eastAsia="宋体" w:hAnsi="Times New Roman" w:hint="eastAsia"/>
          <w:sz w:val="24"/>
          <w:szCs w:val="28"/>
        </w:rPr>
        <w:t>节点</w:t>
      </w:r>
      <w:r w:rsidRPr="00E224FD">
        <w:rPr>
          <w:rFonts w:ascii="Times New Roman" w:eastAsia="宋体" w:hAnsi="Times New Roman" w:hint="eastAsia"/>
          <w:sz w:val="24"/>
          <w:szCs w:val="28"/>
        </w:rPr>
        <w:t>嵌入表征方法很难有效地直接应用在异构网络上。</w:t>
      </w:r>
    </w:p>
    <w:p w14:paraId="336FB81D" w14:textId="5FF6F0D2" w:rsidR="00B54B7E" w:rsidRDefault="00B54B7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F81A2A6" w14:textId="483F2CA7" w:rsidR="00B54B7E" w:rsidRPr="00475897" w:rsidRDefault="0047589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475897">
        <w:rPr>
          <w:rFonts w:ascii="Times New Roman" w:eastAsia="宋体" w:hAnsi="Times New Roman" w:hint="eastAsia"/>
          <w:b/>
          <w:bCs/>
          <w:sz w:val="24"/>
          <w:szCs w:val="28"/>
        </w:rPr>
        <w:t>异质</w:t>
      </w:r>
      <w:r w:rsidRPr="00475897">
        <w:rPr>
          <w:rFonts w:ascii="Times New Roman" w:eastAsia="宋体" w:hAnsi="Times New Roman"/>
          <w:b/>
          <w:bCs/>
          <w:sz w:val="24"/>
          <w:szCs w:val="28"/>
        </w:rPr>
        <w:t>skip-gram</w:t>
      </w:r>
      <w:r w:rsidRPr="00475897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5E949A55" w14:textId="3CCF41CC" w:rsidR="00B54B7E" w:rsidRPr="00475897" w:rsidRDefault="00475897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475897">
        <w:rPr>
          <w:rFonts w:ascii="Times New Roman" w:eastAsia="宋体" w:hAnsi="Times New Roman" w:hint="eastAsia"/>
          <w:sz w:val="24"/>
          <w:szCs w:val="28"/>
          <w:u w:val="single"/>
        </w:rPr>
        <w:t>传统的</w:t>
      </w:r>
      <w:r w:rsidRPr="00475897">
        <w:rPr>
          <w:rFonts w:ascii="Times New Roman" w:eastAsia="宋体" w:hAnsi="Times New Roman"/>
          <w:sz w:val="24"/>
          <w:szCs w:val="28"/>
          <w:u w:val="single"/>
        </w:rPr>
        <w:t>skip-gram</w:t>
      </w:r>
      <w:r w:rsidRPr="00475897">
        <w:rPr>
          <w:rFonts w:ascii="Times New Roman" w:eastAsia="宋体" w:hAnsi="Times New Roman"/>
          <w:sz w:val="24"/>
          <w:szCs w:val="28"/>
          <w:u w:val="single"/>
        </w:rPr>
        <w:t>模型</w:t>
      </w:r>
      <w:r w:rsidRPr="00475897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1DB7F0C9" w14:textId="1EF0C953" w:rsidR="00B54B7E" w:rsidRDefault="00475897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给定</w:t>
      </w:r>
      <w:r w:rsidRPr="00475897">
        <w:rPr>
          <w:rFonts w:ascii="Times New Roman" w:eastAsia="宋体" w:hAnsi="Times New Roman" w:hint="eastAsia"/>
          <w:sz w:val="24"/>
          <w:szCs w:val="28"/>
        </w:rPr>
        <w:t>一个网络</w:t>
      </w:r>
      <m:oMath>
        <m:r>
          <w:rPr>
            <w:rFonts w:ascii="Cambria Math" w:eastAsia="宋体" w:hAnsi="Cambria Math" w:hint="eastAsia"/>
            <w:sz w:val="24"/>
            <w:szCs w:val="28"/>
          </w:rPr>
          <m:t>G</m:t>
        </m:r>
        <m:r>
          <w:rPr>
            <w:rFonts w:ascii="Cambria Math" w:eastAsia="宋体" w:hAnsi="Cambria Math"/>
            <w:sz w:val="24"/>
            <w:szCs w:val="28"/>
          </w:rPr>
          <m:t>=(V,E)</m:t>
        </m:r>
      </m:oMath>
      <w:r>
        <w:rPr>
          <w:rFonts w:ascii="Times New Roman" w:eastAsia="宋体" w:hAnsi="Times New Roman" w:hint="eastAsia"/>
          <w:sz w:val="24"/>
          <w:szCs w:val="28"/>
        </w:rPr>
        <w:t>，其目标</w:t>
      </w:r>
      <w:r w:rsidR="00F91CA4">
        <w:rPr>
          <w:rFonts w:ascii="Times New Roman" w:eastAsia="宋体" w:hAnsi="Times New Roman" w:hint="eastAsia"/>
          <w:sz w:val="24"/>
          <w:szCs w:val="28"/>
        </w:rPr>
        <w:t>是使</w:t>
      </w:r>
      <w:r w:rsidR="00F91CA4" w:rsidRPr="00F91CA4">
        <w:rPr>
          <w:rFonts w:ascii="Times New Roman" w:eastAsia="宋体" w:hAnsi="Times New Roman" w:hint="eastAsia"/>
          <w:sz w:val="24"/>
          <w:szCs w:val="28"/>
        </w:rPr>
        <w:t>网络的局部结构概率最大化，即：</w:t>
      </w:r>
    </w:p>
    <w:p w14:paraId="09865082" w14:textId="74F98AF5" w:rsidR="00B54B7E" w:rsidRDefault="00F91CA4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sub>
              </m:sSub>
            </m:e>
          </m:func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v∈V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c∈N(v)</m:t>
                  </m:r>
                </m:sub>
                <m:sup/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p(c|v;θ)</m:t>
                  </m:r>
                </m:e>
              </m:nary>
            </m:e>
          </m:nary>
        </m:oMath>
      </m:oMathPara>
    </w:p>
    <w:p w14:paraId="0E400770" w14:textId="13D7D785" w:rsidR="00B54B7E" w:rsidRDefault="00F91CA4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N(v)</m:t>
        </m:r>
      </m:oMath>
      <w:r>
        <w:rPr>
          <w:rFonts w:ascii="Times New Roman" w:eastAsia="宋体" w:hAnsi="Times New Roman" w:hint="eastAsia"/>
          <w:sz w:val="24"/>
          <w:szCs w:val="28"/>
        </w:rPr>
        <w:t>代表节点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>
        <w:rPr>
          <w:rFonts w:ascii="Times New Roman" w:eastAsia="宋体" w:hAnsi="Times New Roman" w:hint="eastAsia"/>
          <w:sz w:val="24"/>
          <w:szCs w:val="28"/>
        </w:rPr>
        <w:t>的</w:t>
      </w:r>
      <w:r w:rsidRPr="00F91CA4">
        <w:rPr>
          <w:rFonts w:ascii="Times New Roman" w:eastAsia="宋体" w:hAnsi="Times New Roman" w:hint="eastAsia"/>
          <w:sz w:val="24"/>
          <w:szCs w:val="28"/>
        </w:rPr>
        <w:t>上下文节点，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F91CA4">
        <w:rPr>
          <w:rFonts w:ascii="Times New Roman" w:eastAsia="宋体" w:hAnsi="Times New Roman" w:hint="eastAsia"/>
          <w:sz w:val="24"/>
          <w:szCs w:val="28"/>
        </w:rPr>
        <w:t>这种节点的定义方式有多种，比如</w:t>
      </w:r>
      <m:oMath>
        <m:r>
          <w:rPr>
            <w:rFonts w:ascii="Cambria Math" w:eastAsia="宋体" w:hAnsi="Cambria Math"/>
            <w:sz w:val="24"/>
            <w:szCs w:val="28"/>
          </w:rPr>
          <m:t>DeepWalk</m:t>
        </m:r>
      </m:oMath>
      <w:r w:rsidRPr="00F91CA4">
        <w:rPr>
          <w:rFonts w:ascii="Times New Roman" w:eastAsia="宋体" w:hAnsi="Times New Roman"/>
          <w:sz w:val="24"/>
          <w:szCs w:val="28"/>
        </w:rPr>
        <w:t>中利用随机游走得到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F91CA4">
        <w:rPr>
          <w:rFonts w:ascii="Times New Roman" w:eastAsia="宋体" w:hAnsi="Times New Roman"/>
          <w:sz w:val="24"/>
          <w:szCs w:val="28"/>
        </w:rPr>
        <w:t>上下文节点。</w:t>
      </w:r>
      <w:r w:rsidR="0018087C">
        <w:rPr>
          <w:rFonts w:ascii="Times New Roman" w:eastAsia="宋体" w:hAnsi="Times New Roman" w:hint="eastAsia"/>
          <w:sz w:val="24"/>
          <w:szCs w:val="28"/>
        </w:rPr>
        <w:t>而</w:t>
      </w:r>
      <m:oMath>
        <m:r>
          <w:rPr>
            <w:rFonts w:ascii="Cambria Math" w:eastAsia="宋体" w:hAnsi="Cambria Math"/>
            <w:sz w:val="24"/>
            <w:szCs w:val="28"/>
          </w:rPr>
          <m:t>p(c|v;θ)</m:t>
        </m:r>
      </m:oMath>
      <w:r w:rsidR="0018087C">
        <w:rPr>
          <w:rFonts w:ascii="Times New Roman" w:eastAsia="宋体" w:hAnsi="Times New Roman" w:hint="eastAsia"/>
          <w:sz w:val="24"/>
          <w:szCs w:val="28"/>
        </w:rPr>
        <w:t>代表在</w:t>
      </w:r>
      <w:r w:rsidR="0018087C" w:rsidRPr="0018087C">
        <w:rPr>
          <w:rFonts w:ascii="Times New Roman" w:eastAsia="宋体" w:hAnsi="Times New Roman" w:hint="eastAsia"/>
          <w:sz w:val="24"/>
          <w:szCs w:val="28"/>
        </w:rPr>
        <w:t>已知节点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="0018087C" w:rsidRPr="0018087C">
        <w:rPr>
          <w:rFonts w:ascii="Times New Roman" w:eastAsia="宋体" w:hAnsi="Times New Roman" w:hint="eastAsia"/>
          <w:sz w:val="24"/>
          <w:szCs w:val="28"/>
        </w:rPr>
        <w:t>的情况下，上下文节点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c</m:t>
        </m:r>
      </m:oMath>
      <w:r w:rsidR="0018087C" w:rsidRPr="0018087C">
        <w:rPr>
          <w:rFonts w:ascii="Times New Roman" w:eastAsia="宋体" w:hAnsi="Times New Roman" w:hint="eastAsia"/>
          <w:sz w:val="24"/>
          <w:szCs w:val="28"/>
        </w:rPr>
        <w:t>存在的概率，这种概率通常用</w:t>
      </w:r>
      <w:r w:rsidR="0018087C">
        <w:rPr>
          <w:rFonts w:ascii="Times New Roman" w:eastAsia="宋体" w:hAnsi="Times New Roman" w:hint="eastAsia"/>
          <w:sz w:val="24"/>
          <w:szCs w:val="28"/>
        </w:rPr>
        <w:t>向量内积</w:t>
      </w:r>
      <m:oMath>
        <m:r>
          <w:rPr>
            <w:rFonts w:ascii="Cambria Math" w:eastAsia="宋体" w:hAnsi="Cambria Math" w:hint="eastAsia"/>
            <w:sz w:val="24"/>
            <w:szCs w:val="28"/>
          </w:rPr>
          <m:t>+</m:t>
        </m:r>
        <m:r>
          <w:rPr>
            <w:rFonts w:ascii="Cambria Math" w:eastAsia="宋体" w:hAnsi="Cambria Math" w:hint="eastAsia"/>
            <w:sz w:val="24"/>
            <w:szCs w:val="28"/>
          </w:rPr>
          <m:t>softmax</m:t>
        </m:r>
      </m:oMath>
      <w:r w:rsidR="0018087C" w:rsidRPr="0018087C">
        <w:rPr>
          <w:rFonts w:ascii="Times New Roman" w:eastAsia="宋体" w:hAnsi="Times New Roman" w:hint="eastAsia"/>
          <w:sz w:val="24"/>
          <w:szCs w:val="28"/>
        </w:rPr>
        <w:t>来实现</w:t>
      </w:r>
      <w:r w:rsidR="0018087C">
        <w:rPr>
          <w:rFonts w:ascii="Times New Roman" w:eastAsia="宋体" w:hAnsi="Times New Roman" w:hint="eastAsia"/>
          <w:sz w:val="24"/>
          <w:szCs w:val="28"/>
        </w:rPr>
        <w:t>：</w:t>
      </w:r>
    </w:p>
    <w:p w14:paraId="06EBED8B" w14:textId="2A707535" w:rsidR="00B54B7E" w:rsidRPr="0018087C" w:rsidRDefault="0018087C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v;θ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u∈V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v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007E8FB" w14:textId="4FD68BEB" w:rsidR="00B54B7E" w:rsidRDefault="0018087C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18087C">
        <w:rPr>
          <w:rFonts w:ascii="Times New Roman" w:eastAsia="宋体" w:hAnsi="Times New Roman" w:hint="eastAsia"/>
          <w:sz w:val="24"/>
          <w:szCs w:val="28"/>
        </w:rPr>
        <w:t>为了将异</w:t>
      </w:r>
      <w:r>
        <w:rPr>
          <w:rFonts w:ascii="Times New Roman" w:eastAsia="宋体" w:hAnsi="Times New Roman" w:hint="eastAsia"/>
          <w:sz w:val="24"/>
          <w:szCs w:val="28"/>
        </w:rPr>
        <w:t>构</w:t>
      </w:r>
      <w:r w:rsidRPr="0018087C">
        <w:rPr>
          <w:rFonts w:ascii="Times New Roman" w:eastAsia="宋体" w:hAnsi="Times New Roman" w:hint="eastAsia"/>
          <w:sz w:val="24"/>
          <w:szCs w:val="28"/>
        </w:rPr>
        <w:t>网络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18087C">
        <w:rPr>
          <w:rFonts w:ascii="Times New Roman" w:eastAsia="宋体" w:hAnsi="Times New Roman" w:hint="eastAsia"/>
          <w:sz w:val="24"/>
          <w:szCs w:val="28"/>
        </w:rPr>
        <w:t>结构引入到</w:t>
      </w:r>
      <w:r>
        <w:rPr>
          <w:rFonts w:ascii="Times New Roman" w:eastAsia="宋体" w:hAnsi="Times New Roman" w:hint="eastAsia"/>
          <w:sz w:val="24"/>
          <w:szCs w:val="28"/>
        </w:rPr>
        <w:t>上述的</w:t>
      </w:r>
      <w:r w:rsidRPr="0018087C">
        <w:rPr>
          <w:rFonts w:ascii="Times New Roman" w:eastAsia="宋体" w:hAnsi="Times New Roman"/>
          <w:sz w:val="24"/>
          <w:szCs w:val="28"/>
        </w:rPr>
        <w:t>skip-gram</w:t>
      </w:r>
      <w:r>
        <w:rPr>
          <w:rFonts w:ascii="Times New Roman" w:eastAsia="宋体" w:hAnsi="Times New Roman" w:hint="eastAsia"/>
          <w:sz w:val="24"/>
          <w:szCs w:val="28"/>
        </w:rPr>
        <w:t>方法中</w:t>
      </w:r>
      <w:r w:rsidRPr="0018087C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本文</w:t>
      </w:r>
      <w:r w:rsidRPr="0018087C">
        <w:rPr>
          <w:rFonts w:ascii="Times New Roman" w:eastAsia="宋体" w:hAnsi="Times New Roman"/>
          <w:sz w:val="24"/>
          <w:szCs w:val="28"/>
        </w:rPr>
        <w:t>提出了异质</w:t>
      </w:r>
      <w:r w:rsidRPr="0018087C">
        <w:rPr>
          <w:rFonts w:ascii="Times New Roman" w:eastAsia="宋体" w:hAnsi="Times New Roman"/>
          <w:sz w:val="24"/>
          <w:szCs w:val="28"/>
        </w:rPr>
        <w:t>skip-gram</w:t>
      </w:r>
      <w:r w:rsidRPr="0018087C">
        <w:rPr>
          <w:rFonts w:ascii="Times New Roman" w:eastAsia="宋体" w:hAnsi="Times New Roman"/>
          <w:sz w:val="24"/>
          <w:szCs w:val="28"/>
        </w:rPr>
        <w:t>的概念，即在给定节点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 w:rsidRPr="0018087C">
        <w:rPr>
          <w:rFonts w:ascii="Times New Roman" w:eastAsia="宋体" w:hAnsi="Times New Roman" w:hint="eastAsia"/>
          <w:sz w:val="24"/>
          <w:szCs w:val="28"/>
        </w:rPr>
        <w:t>的情况下，最大化其异质上下文节点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(v)</m:t>
        </m:r>
      </m:oMath>
      <w:r>
        <w:rPr>
          <w:rFonts w:ascii="Times New Roman" w:eastAsia="宋体" w:hAnsi="Times New Roman" w:hint="eastAsia"/>
          <w:sz w:val="24"/>
          <w:szCs w:val="28"/>
        </w:rPr>
        <w:t>出现的概率，即：</w:t>
      </w:r>
    </w:p>
    <w:p w14:paraId="76E0EF30" w14:textId="280DB858" w:rsidR="0018087C" w:rsidRDefault="0018087C" w:rsidP="0018087C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max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sub>
              </m:sSub>
            </m:e>
          </m:func>
          <m:nary>
            <m:naryPr>
              <m:chr m:val="∏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v∈V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t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sub>
                  </m:sSub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(v)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|v;θ)</m:t>
                          </m:r>
                        </m:e>
                      </m:func>
                    </m:e>
                  </m:nary>
                </m:e>
              </m:nary>
            </m:e>
          </m:nary>
        </m:oMath>
      </m:oMathPara>
    </w:p>
    <w:p w14:paraId="52754DB7" w14:textId="12F386A9" w:rsidR="00B54B7E" w:rsidRPr="0018087C" w:rsidRDefault="004662D5" w:rsidP="004662D5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(v)</m:t>
        </m:r>
      </m:oMath>
      <w:r>
        <w:rPr>
          <w:rFonts w:ascii="Times New Roman" w:eastAsia="宋体" w:hAnsi="Times New Roman" w:hint="eastAsia"/>
          <w:sz w:val="24"/>
          <w:szCs w:val="28"/>
        </w:rPr>
        <w:t>代表节点</w:t>
      </w:r>
      <m:oMath>
        <m:r>
          <w:rPr>
            <w:rFonts w:ascii="Cambria Math" w:eastAsia="宋体" w:hAnsi="Cambria Math" w:hint="eastAsia"/>
            <w:sz w:val="24"/>
            <w:szCs w:val="28"/>
          </w:rPr>
          <m:t>v</m:t>
        </m:r>
      </m:oMath>
      <w:r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第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>
        <w:rPr>
          <w:rFonts w:ascii="Times New Roman" w:eastAsia="宋体" w:hAnsi="Times New Roman" w:hint="eastAsia"/>
          <w:sz w:val="24"/>
          <w:szCs w:val="28"/>
        </w:rPr>
        <w:t>种类型的</w:t>
      </w:r>
      <w:r w:rsidRPr="00F91CA4">
        <w:rPr>
          <w:rFonts w:ascii="Times New Roman" w:eastAsia="宋体" w:hAnsi="Times New Roman" w:hint="eastAsia"/>
          <w:sz w:val="24"/>
          <w:szCs w:val="28"/>
        </w:rPr>
        <w:t>上下文节点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/>
            <w:sz w:val="24"/>
            <w:szCs w:val="28"/>
          </w:rPr>
          <m:t>p(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|v;θ)</m:t>
        </m:r>
      </m:oMath>
      <w:r w:rsidRPr="004662D5">
        <w:rPr>
          <w:rFonts w:ascii="Times New Roman" w:eastAsia="宋体" w:hAnsi="Times New Roman" w:hint="eastAsia"/>
          <w:sz w:val="24"/>
          <w:szCs w:val="28"/>
        </w:rPr>
        <w:t>代表在已知节点</w:t>
      </w:r>
      <w:r w:rsidRPr="004662D5">
        <w:rPr>
          <w:rFonts w:ascii="Cambria Math" w:eastAsia="宋体" w:hAnsi="Cambria Math" w:cs="Cambria Math"/>
          <w:sz w:val="24"/>
          <w:szCs w:val="28"/>
        </w:rPr>
        <w:t>𝑣</w:t>
      </w:r>
      <w:r w:rsidRPr="004662D5">
        <w:rPr>
          <w:rFonts w:ascii="Times New Roman" w:eastAsia="宋体" w:hAnsi="Times New Roman"/>
          <w:sz w:val="24"/>
          <w:szCs w:val="28"/>
        </w:rPr>
        <w:t>的情况下，上下文节点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</m:oMath>
      <w:r w:rsidRPr="004662D5">
        <w:rPr>
          <w:rFonts w:ascii="Times New Roman" w:eastAsia="宋体" w:hAnsi="Times New Roman"/>
          <w:sz w:val="24"/>
          <w:szCs w:val="28"/>
        </w:rPr>
        <w:t>存在的概率，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4662D5">
        <w:rPr>
          <w:rFonts w:ascii="Times New Roman" w:eastAsia="宋体" w:hAnsi="Times New Roman"/>
          <w:sz w:val="24"/>
          <w:szCs w:val="28"/>
        </w:rPr>
        <w:t>这种概率</w:t>
      </w:r>
      <w:r>
        <w:rPr>
          <w:rFonts w:ascii="Times New Roman" w:eastAsia="宋体" w:hAnsi="Times New Roman" w:hint="eastAsia"/>
          <w:sz w:val="24"/>
          <w:szCs w:val="28"/>
        </w:rPr>
        <w:t>在本文也是</w:t>
      </w:r>
      <w:r w:rsidRPr="004662D5">
        <w:rPr>
          <w:rFonts w:ascii="Times New Roman" w:eastAsia="宋体" w:hAnsi="Times New Roman"/>
          <w:sz w:val="24"/>
          <w:szCs w:val="28"/>
        </w:rPr>
        <w:t>用向量内积</w:t>
      </w:r>
      <w:r w:rsidRPr="004662D5">
        <w:rPr>
          <w:rFonts w:ascii="Times New Roman" w:eastAsia="宋体" w:hAnsi="Times New Roman"/>
          <w:sz w:val="24"/>
          <w:szCs w:val="28"/>
        </w:rPr>
        <w:t>+</w:t>
      </w:r>
      <w:r w:rsidRPr="004662D5">
        <w:rPr>
          <w:rFonts w:ascii="Cambria Math" w:eastAsia="宋体" w:hAnsi="Cambria Math" w:cs="Cambria Math"/>
          <w:sz w:val="24"/>
          <w:szCs w:val="28"/>
        </w:rPr>
        <w:t>𝑠𝑜𝑓𝑡𝑚𝑎𝑥</w:t>
      </w:r>
      <w:r w:rsidRPr="004662D5">
        <w:rPr>
          <w:rFonts w:ascii="Times New Roman" w:eastAsia="宋体" w:hAnsi="Times New Roman"/>
          <w:sz w:val="24"/>
          <w:szCs w:val="28"/>
        </w:rPr>
        <w:t>来实现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4662D5">
        <w:rPr>
          <w:rFonts w:ascii="Times New Roman" w:eastAsia="宋体" w:hAnsi="Times New Roman"/>
          <w:sz w:val="24"/>
          <w:szCs w:val="28"/>
        </w:rPr>
        <w:t>：</w:t>
      </w:r>
    </w:p>
    <w:p w14:paraId="1ACD71CB" w14:textId="4C1E22AE" w:rsidR="004662D5" w:rsidRPr="0018087C" w:rsidRDefault="004662D5" w:rsidP="004662D5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v;θ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v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u∈V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v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0EDFD7C" w14:textId="60833CF8" w:rsidR="00B54B7E" w:rsidRPr="004662D5" w:rsidRDefault="004662D5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此外，与传统的</w:t>
      </w:r>
      <w:r w:rsidRPr="004662D5">
        <w:rPr>
          <w:rFonts w:ascii="Times New Roman" w:eastAsia="宋体" w:hAnsi="Times New Roman"/>
          <w:sz w:val="24"/>
          <w:szCs w:val="28"/>
        </w:rPr>
        <w:t>skip-gram</w:t>
      </w:r>
      <w:r w:rsidRPr="004662D5">
        <w:rPr>
          <w:rFonts w:ascii="Times New Roman" w:eastAsia="宋体" w:hAnsi="Times New Roman"/>
          <w:sz w:val="24"/>
          <w:szCs w:val="28"/>
        </w:rPr>
        <w:t>中一致，为了解决每次更新时都要对所有节点进行</w:t>
      </w:r>
      <m:oMath>
        <m:r>
          <w:rPr>
            <w:rFonts w:ascii="Cambria Math" w:eastAsia="宋体" w:hAnsi="Cambria Math"/>
            <w:sz w:val="24"/>
            <w:szCs w:val="28"/>
          </w:rPr>
          <m:t>softmax</m:t>
        </m:r>
      </m:oMath>
      <w:r w:rsidRPr="004662D5">
        <w:rPr>
          <w:rFonts w:ascii="Times New Roman" w:eastAsia="宋体" w:hAnsi="Times New Roman"/>
          <w:sz w:val="24"/>
          <w:szCs w:val="28"/>
        </w:rPr>
        <w:t>计算的问题，</w:t>
      </w:r>
      <w:r>
        <w:rPr>
          <w:rFonts w:ascii="Times New Roman" w:eastAsia="宋体" w:hAnsi="Times New Roman" w:hint="eastAsia"/>
          <w:sz w:val="24"/>
          <w:szCs w:val="28"/>
        </w:rPr>
        <w:t>异质</w:t>
      </w:r>
      <w:r w:rsidRPr="004662D5">
        <w:rPr>
          <w:rFonts w:ascii="Times New Roman" w:eastAsia="宋体" w:hAnsi="Times New Roman"/>
          <w:sz w:val="24"/>
          <w:szCs w:val="28"/>
        </w:rPr>
        <w:t>skip-gram</w:t>
      </w:r>
      <w:r w:rsidRPr="004662D5">
        <w:rPr>
          <w:rFonts w:ascii="Times New Roman" w:eastAsia="宋体" w:hAnsi="Times New Roman"/>
          <w:sz w:val="24"/>
          <w:szCs w:val="28"/>
        </w:rPr>
        <w:t>也引入了负采样策略。给定负样本数</w:t>
      </w:r>
      <m:oMath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>
        <w:rPr>
          <w:rFonts w:ascii="Times New Roman" w:eastAsia="宋体" w:hAnsi="Times New Roman" w:hint="eastAsia"/>
          <w:sz w:val="24"/>
          <w:szCs w:val="28"/>
        </w:rPr>
        <w:t>，</w:t>
      </w:r>
      <w:r w:rsidRPr="004662D5">
        <w:rPr>
          <w:rFonts w:ascii="Times New Roman" w:eastAsia="宋体" w:hAnsi="Times New Roman" w:hint="eastAsia"/>
          <w:sz w:val="24"/>
          <w:szCs w:val="28"/>
        </w:rPr>
        <w:t>则优化目标可</w:t>
      </w:r>
      <w:r>
        <w:rPr>
          <w:rFonts w:ascii="Times New Roman" w:eastAsia="宋体" w:hAnsi="Times New Roman" w:hint="eastAsia"/>
          <w:sz w:val="24"/>
          <w:szCs w:val="28"/>
        </w:rPr>
        <w:t>进一步</w:t>
      </w:r>
      <w:r w:rsidRPr="004662D5">
        <w:rPr>
          <w:rFonts w:ascii="Times New Roman" w:eastAsia="宋体" w:hAnsi="Times New Roman" w:hint="eastAsia"/>
          <w:sz w:val="24"/>
          <w:szCs w:val="28"/>
        </w:rPr>
        <w:t>表示为：</w:t>
      </w:r>
    </w:p>
    <w:p w14:paraId="0F424BC8" w14:textId="6FD6FDB1" w:rsidR="00B54B7E" w:rsidRPr="0018087C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v;θ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log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σ(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</m:func>
          <m:r>
            <w:rPr>
              <w:rFonts w:ascii="Cambria Math" w:eastAsia="宋体" w:hAnsi="Cambria Math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m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~P(u)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3132C144" w14:textId="5B5325FB" w:rsidR="00B54B7E" w:rsidRDefault="004662D5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/>
            <w:sz w:val="24"/>
            <w:szCs w:val="28"/>
          </w:rPr>
          <m:t>P(u)</m:t>
        </m:r>
      </m:oMath>
      <w:r>
        <w:rPr>
          <w:rFonts w:ascii="Times New Roman" w:eastAsia="宋体" w:hAnsi="Times New Roman" w:hint="eastAsia"/>
          <w:sz w:val="24"/>
          <w:szCs w:val="28"/>
        </w:rPr>
        <w:t>代表</w:t>
      </w:r>
      <w:r w:rsidRPr="004662D5">
        <w:rPr>
          <w:rFonts w:ascii="Times New Roman" w:eastAsia="宋体" w:hAnsi="Times New Roman" w:hint="eastAsia"/>
          <w:sz w:val="24"/>
          <w:szCs w:val="28"/>
        </w:rPr>
        <w:t>负采样中样本的预定义分布</w:t>
      </w:r>
      <w:r w:rsidR="00E6722C">
        <w:rPr>
          <w:rFonts w:ascii="Times New Roman" w:eastAsia="宋体" w:hAnsi="Times New Roman" w:hint="eastAsia"/>
          <w:sz w:val="24"/>
          <w:szCs w:val="28"/>
        </w:rPr>
        <w:t>；激活函数</w:t>
      </w:r>
      <m:oMath>
        <m:r>
          <w:rPr>
            <w:rFonts w:ascii="Cambria Math" w:eastAsia="宋体" w:hAnsi="Cambria Math" w:hint="eastAsia"/>
            <w:sz w:val="24"/>
            <w:szCs w:val="28"/>
          </w:rPr>
          <m:t>σ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-</m:t>
                </m:r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x</m:t>
                </m:r>
              </m:sup>
            </m:sSup>
          </m:den>
        </m:f>
      </m:oMath>
      <w:r w:rsidR="00E6722C">
        <w:rPr>
          <w:rFonts w:ascii="Times New Roman" w:eastAsia="宋体" w:hAnsi="Times New Roman" w:hint="eastAsia"/>
          <w:sz w:val="24"/>
          <w:szCs w:val="28"/>
        </w:rPr>
        <w:t>；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sup>
        </m:sSup>
      </m:oMath>
      <w:r w:rsidR="00E6722C">
        <w:rPr>
          <w:rFonts w:ascii="Times New Roman" w:eastAsia="宋体" w:hAnsi="Times New Roman" w:hint="eastAsia"/>
          <w:sz w:val="24"/>
          <w:szCs w:val="28"/>
        </w:rPr>
        <w:t>代表从负样本集中抽取的负样本。</w:t>
      </w:r>
    </w:p>
    <w:p w14:paraId="122F8CA5" w14:textId="25CF514F" w:rsidR="00B54B7E" w:rsidRPr="00E6722C" w:rsidRDefault="00B54B7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D6F0DA8" w14:textId="546DE8FE" w:rsidR="004662D5" w:rsidRPr="00E6722C" w:rsidRDefault="00E6722C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E6722C">
        <w:rPr>
          <w:rFonts w:ascii="Times New Roman" w:eastAsia="宋体" w:hAnsi="Times New Roman" w:hint="eastAsia"/>
          <w:b/>
          <w:bCs/>
          <w:sz w:val="24"/>
          <w:szCs w:val="28"/>
        </w:rPr>
        <w:t>基于</w:t>
      </w:r>
      <w:r w:rsidRPr="00E6722C">
        <w:rPr>
          <w:rFonts w:ascii="Times New Roman" w:eastAsia="宋体" w:hAnsi="Times New Roman" w:hint="eastAsia"/>
          <w:b/>
          <w:bCs/>
          <w:sz w:val="24"/>
          <w:szCs w:val="28"/>
        </w:rPr>
        <w:t>元路径</w:t>
      </w:r>
      <w:r w:rsidRPr="00E6722C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Pr="00E6722C">
        <w:rPr>
          <w:rFonts w:ascii="Times New Roman" w:eastAsia="宋体" w:hAnsi="Times New Roman" w:hint="eastAsia"/>
          <w:b/>
          <w:bCs/>
          <w:sz w:val="24"/>
          <w:szCs w:val="28"/>
        </w:rPr>
        <w:t>随机游走</w:t>
      </w:r>
      <w:r w:rsidRPr="00E6722C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6487EF67" w14:textId="4DF8344F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5FB9822" w14:textId="60083D98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72FE9FA" w14:textId="442FFC07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FE47B12" w14:textId="7B525C45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1AAB14A" w14:textId="2C601EDA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E8C6928" w14:textId="6BAB2D2C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0F0E4C0" w14:textId="548465A7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63C9194" w14:textId="0CA9D9C6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142FE8" w14:textId="007ED338" w:rsidR="004662D5" w:rsidRDefault="004662D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C79A93E" w14:textId="77777777" w:rsidR="004662D5" w:rsidRDefault="004662D5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5C88B48C" w14:textId="77777777" w:rsidR="00B54B7E" w:rsidRPr="00121982" w:rsidRDefault="00B54B7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A417D64" w14:textId="6AD4FF40" w:rsidR="004167A2" w:rsidRPr="00F43F8B" w:rsidRDefault="00F43F8B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结论：</w:t>
      </w:r>
    </w:p>
    <w:p w14:paraId="3EA81FDF" w14:textId="04553427" w:rsidR="00133BD8" w:rsidRDefault="00133BD8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53BE6441" w14:textId="4A18F245" w:rsidR="00001EFE" w:rsidRDefault="00001EF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A13270B" w14:textId="77777777" w:rsidR="00001EFE" w:rsidRDefault="00001EF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4C982877" w14:textId="77777777" w:rsidR="00001EFE" w:rsidRPr="00133BD8" w:rsidRDefault="00001EF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BC8FD04" w14:textId="70D536E7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EFF999F" w14:textId="7C88E807" w:rsidR="00C1218A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p w14:paraId="2B3A545F" w14:textId="77C395DA" w:rsidR="00001EFE" w:rsidRDefault="00001EF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558C821" w14:textId="77777777" w:rsidR="00001EFE" w:rsidRDefault="00001EF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0914C2FC" w14:textId="77777777" w:rsidR="00001EFE" w:rsidRPr="00E70CC1" w:rsidRDefault="00001EFE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3AD4CADB" w14:textId="77777777" w:rsidR="00C1218A" w:rsidRPr="00464E0B" w:rsidRDefault="00C1218A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C1218A" w:rsidRPr="0046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624E" w14:textId="77777777" w:rsidR="00FC7BCC" w:rsidRDefault="00FC7BCC" w:rsidP="00DF635B">
      <w:r>
        <w:separator/>
      </w:r>
    </w:p>
  </w:endnote>
  <w:endnote w:type="continuationSeparator" w:id="0">
    <w:p w14:paraId="7EFBF80C" w14:textId="77777777" w:rsidR="00FC7BCC" w:rsidRDefault="00FC7BCC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B26C" w14:textId="77777777" w:rsidR="00FC7BCC" w:rsidRDefault="00FC7BCC" w:rsidP="00DF635B">
      <w:r>
        <w:separator/>
      </w:r>
    </w:p>
  </w:footnote>
  <w:footnote w:type="continuationSeparator" w:id="0">
    <w:p w14:paraId="480DD09D" w14:textId="77777777" w:rsidR="00FC7BCC" w:rsidRDefault="00FC7BCC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91D"/>
    <w:multiLevelType w:val="hybridMultilevel"/>
    <w:tmpl w:val="9D46F5FE"/>
    <w:lvl w:ilvl="0" w:tplc="D9E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C70746"/>
    <w:multiLevelType w:val="hybridMultilevel"/>
    <w:tmpl w:val="7966B9C4"/>
    <w:lvl w:ilvl="0" w:tplc="EB862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82F345B"/>
    <w:multiLevelType w:val="hybridMultilevel"/>
    <w:tmpl w:val="83D064DE"/>
    <w:lvl w:ilvl="0" w:tplc="1C1CB1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FF43258"/>
    <w:multiLevelType w:val="hybridMultilevel"/>
    <w:tmpl w:val="AFAA97F0"/>
    <w:lvl w:ilvl="0" w:tplc="2122A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A2688A"/>
    <w:multiLevelType w:val="hybridMultilevel"/>
    <w:tmpl w:val="1AFE09A6"/>
    <w:lvl w:ilvl="0" w:tplc="14FC78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51484"/>
    <w:multiLevelType w:val="hybridMultilevel"/>
    <w:tmpl w:val="85FA3C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C4FAE"/>
    <w:multiLevelType w:val="hybridMultilevel"/>
    <w:tmpl w:val="8EF48D62"/>
    <w:lvl w:ilvl="0" w:tplc="0B0C2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AA0F80"/>
    <w:multiLevelType w:val="hybridMultilevel"/>
    <w:tmpl w:val="CA98E878"/>
    <w:lvl w:ilvl="0" w:tplc="70CE2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5C322ECE"/>
    <w:multiLevelType w:val="hybridMultilevel"/>
    <w:tmpl w:val="A080F6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8946F6"/>
    <w:multiLevelType w:val="hybridMultilevel"/>
    <w:tmpl w:val="7C38D940"/>
    <w:lvl w:ilvl="0" w:tplc="84BE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8" w15:restartNumberingAfterBreak="0">
    <w:nsid w:val="6B6A08B9"/>
    <w:multiLevelType w:val="hybridMultilevel"/>
    <w:tmpl w:val="AABEEE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CF06FA"/>
    <w:multiLevelType w:val="hybridMultilevel"/>
    <w:tmpl w:val="C936C798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1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2C253C"/>
    <w:multiLevelType w:val="hybridMultilevel"/>
    <w:tmpl w:val="83467374"/>
    <w:lvl w:ilvl="0" w:tplc="42AC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3"/>
  </w:num>
  <w:num w:numId="2">
    <w:abstractNumId w:val="20"/>
  </w:num>
  <w:num w:numId="3">
    <w:abstractNumId w:val="12"/>
  </w:num>
  <w:num w:numId="4">
    <w:abstractNumId w:val="11"/>
  </w:num>
  <w:num w:numId="5">
    <w:abstractNumId w:val="19"/>
  </w:num>
  <w:num w:numId="6">
    <w:abstractNumId w:val="9"/>
  </w:num>
  <w:num w:numId="7">
    <w:abstractNumId w:val="16"/>
  </w:num>
  <w:num w:numId="8">
    <w:abstractNumId w:val="8"/>
  </w:num>
  <w:num w:numId="9">
    <w:abstractNumId w:val="18"/>
  </w:num>
  <w:num w:numId="10">
    <w:abstractNumId w:val="14"/>
  </w:num>
  <w:num w:numId="11">
    <w:abstractNumId w:val="3"/>
  </w:num>
  <w:num w:numId="12">
    <w:abstractNumId w:val="31"/>
  </w:num>
  <w:num w:numId="13">
    <w:abstractNumId w:val="25"/>
  </w:num>
  <w:num w:numId="14">
    <w:abstractNumId w:val="29"/>
  </w:num>
  <w:num w:numId="15">
    <w:abstractNumId w:val="17"/>
  </w:num>
  <w:num w:numId="16">
    <w:abstractNumId w:val="32"/>
  </w:num>
  <w:num w:numId="17">
    <w:abstractNumId w:val="6"/>
  </w:num>
  <w:num w:numId="18">
    <w:abstractNumId w:val="26"/>
  </w:num>
  <w:num w:numId="19">
    <w:abstractNumId w:val="2"/>
  </w:num>
  <w:num w:numId="20">
    <w:abstractNumId w:val="4"/>
  </w:num>
  <w:num w:numId="21">
    <w:abstractNumId w:val="22"/>
  </w:num>
  <w:num w:numId="22">
    <w:abstractNumId w:val="27"/>
  </w:num>
  <w:num w:numId="23">
    <w:abstractNumId w:val="1"/>
  </w:num>
  <w:num w:numId="24">
    <w:abstractNumId w:val="21"/>
  </w:num>
  <w:num w:numId="25">
    <w:abstractNumId w:val="7"/>
  </w:num>
  <w:num w:numId="26">
    <w:abstractNumId w:val="24"/>
  </w:num>
  <w:num w:numId="27">
    <w:abstractNumId w:val="28"/>
  </w:num>
  <w:num w:numId="28">
    <w:abstractNumId w:val="13"/>
  </w:num>
  <w:num w:numId="29">
    <w:abstractNumId w:val="10"/>
  </w:num>
  <w:num w:numId="30">
    <w:abstractNumId w:val="30"/>
  </w:num>
  <w:num w:numId="31">
    <w:abstractNumId w:val="23"/>
  </w:num>
  <w:num w:numId="32">
    <w:abstractNumId w:val="15"/>
  </w:num>
  <w:num w:numId="33">
    <w:abstractNumId w:val="5"/>
  </w:num>
  <w:num w:numId="34">
    <w:abstractNumId w:val="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01EFE"/>
    <w:rsid w:val="000021CE"/>
    <w:rsid w:val="000058BA"/>
    <w:rsid w:val="00006FDF"/>
    <w:rsid w:val="00012416"/>
    <w:rsid w:val="00013D91"/>
    <w:rsid w:val="00022631"/>
    <w:rsid w:val="0003186C"/>
    <w:rsid w:val="00031950"/>
    <w:rsid w:val="00032C67"/>
    <w:rsid w:val="00036E5C"/>
    <w:rsid w:val="00041BF1"/>
    <w:rsid w:val="00045E7B"/>
    <w:rsid w:val="00046518"/>
    <w:rsid w:val="0005694C"/>
    <w:rsid w:val="000869A3"/>
    <w:rsid w:val="000B0F62"/>
    <w:rsid w:val="000C275A"/>
    <w:rsid w:val="000C5258"/>
    <w:rsid w:val="000C596B"/>
    <w:rsid w:val="000C7A36"/>
    <w:rsid w:val="000D291A"/>
    <w:rsid w:val="000D6C02"/>
    <w:rsid w:val="000F0BEC"/>
    <w:rsid w:val="000F15FF"/>
    <w:rsid w:val="000F4EFD"/>
    <w:rsid w:val="00100B12"/>
    <w:rsid w:val="001063E8"/>
    <w:rsid w:val="00107D38"/>
    <w:rsid w:val="00121982"/>
    <w:rsid w:val="00122683"/>
    <w:rsid w:val="001232A0"/>
    <w:rsid w:val="00132EC6"/>
    <w:rsid w:val="001338F6"/>
    <w:rsid w:val="00133BD8"/>
    <w:rsid w:val="00146C64"/>
    <w:rsid w:val="001512C9"/>
    <w:rsid w:val="00163635"/>
    <w:rsid w:val="001707E6"/>
    <w:rsid w:val="00173F35"/>
    <w:rsid w:val="0018087C"/>
    <w:rsid w:val="001A474E"/>
    <w:rsid w:val="001A68DF"/>
    <w:rsid w:val="001B0D6A"/>
    <w:rsid w:val="001B147E"/>
    <w:rsid w:val="001B16CE"/>
    <w:rsid w:val="001D106D"/>
    <w:rsid w:val="001D245C"/>
    <w:rsid w:val="001D2B33"/>
    <w:rsid w:val="001D62ED"/>
    <w:rsid w:val="00215671"/>
    <w:rsid w:val="002369DB"/>
    <w:rsid w:val="00253ABC"/>
    <w:rsid w:val="00257CFA"/>
    <w:rsid w:val="002658C4"/>
    <w:rsid w:val="002664E4"/>
    <w:rsid w:val="00270125"/>
    <w:rsid w:val="0028787E"/>
    <w:rsid w:val="00291C65"/>
    <w:rsid w:val="002B1A21"/>
    <w:rsid w:val="002F15A5"/>
    <w:rsid w:val="002F3044"/>
    <w:rsid w:val="002F6A9A"/>
    <w:rsid w:val="00304F32"/>
    <w:rsid w:val="00305EE1"/>
    <w:rsid w:val="00310398"/>
    <w:rsid w:val="00311CE7"/>
    <w:rsid w:val="00312908"/>
    <w:rsid w:val="0032438B"/>
    <w:rsid w:val="00325805"/>
    <w:rsid w:val="003324F9"/>
    <w:rsid w:val="00336BCA"/>
    <w:rsid w:val="00341BED"/>
    <w:rsid w:val="00342443"/>
    <w:rsid w:val="0034571F"/>
    <w:rsid w:val="00361D5B"/>
    <w:rsid w:val="003666B3"/>
    <w:rsid w:val="00376846"/>
    <w:rsid w:val="003813F0"/>
    <w:rsid w:val="00392FCE"/>
    <w:rsid w:val="003B3583"/>
    <w:rsid w:val="003C4752"/>
    <w:rsid w:val="003D7FA1"/>
    <w:rsid w:val="003F279E"/>
    <w:rsid w:val="00402E6C"/>
    <w:rsid w:val="004167A2"/>
    <w:rsid w:val="00430AB7"/>
    <w:rsid w:val="00437471"/>
    <w:rsid w:val="004558CC"/>
    <w:rsid w:val="00464E0B"/>
    <w:rsid w:val="004662D5"/>
    <w:rsid w:val="00475897"/>
    <w:rsid w:val="00477106"/>
    <w:rsid w:val="00483922"/>
    <w:rsid w:val="004949A0"/>
    <w:rsid w:val="004A1794"/>
    <w:rsid w:val="004A5B60"/>
    <w:rsid w:val="004B1221"/>
    <w:rsid w:val="004B2EB2"/>
    <w:rsid w:val="004F24F7"/>
    <w:rsid w:val="004F519D"/>
    <w:rsid w:val="005039D0"/>
    <w:rsid w:val="00511EC5"/>
    <w:rsid w:val="00513094"/>
    <w:rsid w:val="005234DB"/>
    <w:rsid w:val="00524E00"/>
    <w:rsid w:val="00530378"/>
    <w:rsid w:val="00533183"/>
    <w:rsid w:val="005462D8"/>
    <w:rsid w:val="0056701A"/>
    <w:rsid w:val="00570DD3"/>
    <w:rsid w:val="00582D7D"/>
    <w:rsid w:val="00583EEC"/>
    <w:rsid w:val="00584811"/>
    <w:rsid w:val="005930DB"/>
    <w:rsid w:val="00595092"/>
    <w:rsid w:val="005D26BD"/>
    <w:rsid w:val="005D4B6D"/>
    <w:rsid w:val="005F2E32"/>
    <w:rsid w:val="005F3C1F"/>
    <w:rsid w:val="00606976"/>
    <w:rsid w:val="0062064E"/>
    <w:rsid w:val="00620845"/>
    <w:rsid w:val="0062299D"/>
    <w:rsid w:val="006240DD"/>
    <w:rsid w:val="006242BD"/>
    <w:rsid w:val="00627573"/>
    <w:rsid w:val="00636B85"/>
    <w:rsid w:val="006504A0"/>
    <w:rsid w:val="0065451F"/>
    <w:rsid w:val="00654561"/>
    <w:rsid w:val="00657789"/>
    <w:rsid w:val="00661303"/>
    <w:rsid w:val="00662E7F"/>
    <w:rsid w:val="00663509"/>
    <w:rsid w:val="00676563"/>
    <w:rsid w:val="00677CDA"/>
    <w:rsid w:val="006A69E6"/>
    <w:rsid w:val="006B155B"/>
    <w:rsid w:val="006B2C0E"/>
    <w:rsid w:val="006B507D"/>
    <w:rsid w:val="006C30AC"/>
    <w:rsid w:val="006D428E"/>
    <w:rsid w:val="006E7FC4"/>
    <w:rsid w:val="006F1FA5"/>
    <w:rsid w:val="0070357F"/>
    <w:rsid w:val="0070628C"/>
    <w:rsid w:val="00707EDB"/>
    <w:rsid w:val="007137B8"/>
    <w:rsid w:val="007165B1"/>
    <w:rsid w:val="00717B63"/>
    <w:rsid w:val="00720AB0"/>
    <w:rsid w:val="007306F2"/>
    <w:rsid w:val="007410FA"/>
    <w:rsid w:val="00745FD3"/>
    <w:rsid w:val="00747F58"/>
    <w:rsid w:val="00752E76"/>
    <w:rsid w:val="00762843"/>
    <w:rsid w:val="00772909"/>
    <w:rsid w:val="00783200"/>
    <w:rsid w:val="00783E08"/>
    <w:rsid w:val="00786DAD"/>
    <w:rsid w:val="00787968"/>
    <w:rsid w:val="007A1ABA"/>
    <w:rsid w:val="007C011B"/>
    <w:rsid w:val="007C13D9"/>
    <w:rsid w:val="007C7DA2"/>
    <w:rsid w:val="007D526C"/>
    <w:rsid w:val="00800466"/>
    <w:rsid w:val="00802EF7"/>
    <w:rsid w:val="00837D00"/>
    <w:rsid w:val="008474D3"/>
    <w:rsid w:val="008773FC"/>
    <w:rsid w:val="00880EB7"/>
    <w:rsid w:val="008945BB"/>
    <w:rsid w:val="00895AEE"/>
    <w:rsid w:val="008A079C"/>
    <w:rsid w:val="008A77C5"/>
    <w:rsid w:val="008B6B96"/>
    <w:rsid w:val="008C28F4"/>
    <w:rsid w:val="008C5821"/>
    <w:rsid w:val="008D1DF1"/>
    <w:rsid w:val="008D6DDE"/>
    <w:rsid w:val="008E06FF"/>
    <w:rsid w:val="008E262D"/>
    <w:rsid w:val="008E6647"/>
    <w:rsid w:val="008F515F"/>
    <w:rsid w:val="008F53D5"/>
    <w:rsid w:val="009003ED"/>
    <w:rsid w:val="0090289D"/>
    <w:rsid w:val="00905008"/>
    <w:rsid w:val="00906F0F"/>
    <w:rsid w:val="00916887"/>
    <w:rsid w:val="00917139"/>
    <w:rsid w:val="00923196"/>
    <w:rsid w:val="00923783"/>
    <w:rsid w:val="00923A59"/>
    <w:rsid w:val="00925D33"/>
    <w:rsid w:val="009344FE"/>
    <w:rsid w:val="00936503"/>
    <w:rsid w:val="00962B3F"/>
    <w:rsid w:val="009638D7"/>
    <w:rsid w:val="00972D89"/>
    <w:rsid w:val="009A333C"/>
    <w:rsid w:val="009A7E09"/>
    <w:rsid w:val="009B695E"/>
    <w:rsid w:val="009C0B2A"/>
    <w:rsid w:val="009D0797"/>
    <w:rsid w:val="009E09D0"/>
    <w:rsid w:val="009E2E90"/>
    <w:rsid w:val="00A01E3A"/>
    <w:rsid w:val="00A057A8"/>
    <w:rsid w:val="00A15AF5"/>
    <w:rsid w:val="00A24E2A"/>
    <w:rsid w:val="00A26C08"/>
    <w:rsid w:val="00A31AB9"/>
    <w:rsid w:val="00A323B5"/>
    <w:rsid w:val="00A4164A"/>
    <w:rsid w:val="00A43FF7"/>
    <w:rsid w:val="00A44E08"/>
    <w:rsid w:val="00A4679A"/>
    <w:rsid w:val="00A52DBB"/>
    <w:rsid w:val="00A60C7D"/>
    <w:rsid w:val="00A6232D"/>
    <w:rsid w:val="00A63207"/>
    <w:rsid w:val="00A667C0"/>
    <w:rsid w:val="00A75770"/>
    <w:rsid w:val="00A76B25"/>
    <w:rsid w:val="00A83850"/>
    <w:rsid w:val="00A9457C"/>
    <w:rsid w:val="00A9522B"/>
    <w:rsid w:val="00AA4857"/>
    <w:rsid w:val="00AB2BE3"/>
    <w:rsid w:val="00AB40CB"/>
    <w:rsid w:val="00AB52AD"/>
    <w:rsid w:val="00AB60CA"/>
    <w:rsid w:val="00AC14BF"/>
    <w:rsid w:val="00AC2979"/>
    <w:rsid w:val="00AC795F"/>
    <w:rsid w:val="00AD358A"/>
    <w:rsid w:val="00AD6B8C"/>
    <w:rsid w:val="00AE6516"/>
    <w:rsid w:val="00AF4907"/>
    <w:rsid w:val="00B01318"/>
    <w:rsid w:val="00B045B8"/>
    <w:rsid w:val="00B26ECC"/>
    <w:rsid w:val="00B30017"/>
    <w:rsid w:val="00B36347"/>
    <w:rsid w:val="00B40842"/>
    <w:rsid w:val="00B47597"/>
    <w:rsid w:val="00B53574"/>
    <w:rsid w:val="00B54B7E"/>
    <w:rsid w:val="00B64B8B"/>
    <w:rsid w:val="00B64F4E"/>
    <w:rsid w:val="00B67338"/>
    <w:rsid w:val="00BD4757"/>
    <w:rsid w:val="00BD71D0"/>
    <w:rsid w:val="00BE755F"/>
    <w:rsid w:val="00BF05D9"/>
    <w:rsid w:val="00BF63A7"/>
    <w:rsid w:val="00C05DCB"/>
    <w:rsid w:val="00C065DE"/>
    <w:rsid w:val="00C0682B"/>
    <w:rsid w:val="00C11658"/>
    <w:rsid w:val="00C1218A"/>
    <w:rsid w:val="00C125A8"/>
    <w:rsid w:val="00C24640"/>
    <w:rsid w:val="00C37DE0"/>
    <w:rsid w:val="00C4539B"/>
    <w:rsid w:val="00C4773C"/>
    <w:rsid w:val="00C50334"/>
    <w:rsid w:val="00C6200A"/>
    <w:rsid w:val="00C625B5"/>
    <w:rsid w:val="00C64C3B"/>
    <w:rsid w:val="00C870A9"/>
    <w:rsid w:val="00C94298"/>
    <w:rsid w:val="00CA3299"/>
    <w:rsid w:val="00CB2FC8"/>
    <w:rsid w:val="00CC2330"/>
    <w:rsid w:val="00CC3C11"/>
    <w:rsid w:val="00CE1721"/>
    <w:rsid w:val="00CF26DE"/>
    <w:rsid w:val="00CF44DF"/>
    <w:rsid w:val="00CF6FD8"/>
    <w:rsid w:val="00D0798A"/>
    <w:rsid w:val="00D11EEE"/>
    <w:rsid w:val="00D16238"/>
    <w:rsid w:val="00D322A6"/>
    <w:rsid w:val="00D331EE"/>
    <w:rsid w:val="00D55D71"/>
    <w:rsid w:val="00D62328"/>
    <w:rsid w:val="00D66D85"/>
    <w:rsid w:val="00D67426"/>
    <w:rsid w:val="00D72B14"/>
    <w:rsid w:val="00D75246"/>
    <w:rsid w:val="00DA0990"/>
    <w:rsid w:val="00DA6CAD"/>
    <w:rsid w:val="00DA7093"/>
    <w:rsid w:val="00DB6516"/>
    <w:rsid w:val="00DC01D0"/>
    <w:rsid w:val="00DC31CE"/>
    <w:rsid w:val="00DC4665"/>
    <w:rsid w:val="00DE0615"/>
    <w:rsid w:val="00DE72AD"/>
    <w:rsid w:val="00DF4DC1"/>
    <w:rsid w:val="00DF635B"/>
    <w:rsid w:val="00DF71DF"/>
    <w:rsid w:val="00E05450"/>
    <w:rsid w:val="00E07D01"/>
    <w:rsid w:val="00E20954"/>
    <w:rsid w:val="00E224FD"/>
    <w:rsid w:val="00E2782A"/>
    <w:rsid w:val="00E37264"/>
    <w:rsid w:val="00E4361C"/>
    <w:rsid w:val="00E61308"/>
    <w:rsid w:val="00E61358"/>
    <w:rsid w:val="00E66328"/>
    <w:rsid w:val="00E6722C"/>
    <w:rsid w:val="00E70CC1"/>
    <w:rsid w:val="00E72BE3"/>
    <w:rsid w:val="00E73B67"/>
    <w:rsid w:val="00E87698"/>
    <w:rsid w:val="00E90165"/>
    <w:rsid w:val="00E93427"/>
    <w:rsid w:val="00EA724B"/>
    <w:rsid w:val="00EC4385"/>
    <w:rsid w:val="00EC50BF"/>
    <w:rsid w:val="00ED019B"/>
    <w:rsid w:val="00ED61C6"/>
    <w:rsid w:val="00ED7216"/>
    <w:rsid w:val="00EE3403"/>
    <w:rsid w:val="00EE3DFB"/>
    <w:rsid w:val="00EE7483"/>
    <w:rsid w:val="00EF2F69"/>
    <w:rsid w:val="00EF51C9"/>
    <w:rsid w:val="00F0381F"/>
    <w:rsid w:val="00F146F8"/>
    <w:rsid w:val="00F236D3"/>
    <w:rsid w:val="00F27A7B"/>
    <w:rsid w:val="00F27F0A"/>
    <w:rsid w:val="00F31AE8"/>
    <w:rsid w:val="00F4157E"/>
    <w:rsid w:val="00F43F8B"/>
    <w:rsid w:val="00F47D9E"/>
    <w:rsid w:val="00F56445"/>
    <w:rsid w:val="00F622A5"/>
    <w:rsid w:val="00F8412F"/>
    <w:rsid w:val="00F91CA4"/>
    <w:rsid w:val="00F95466"/>
    <w:rsid w:val="00F95F17"/>
    <w:rsid w:val="00FA05F5"/>
    <w:rsid w:val="00FC284B"/>
    <w:rsid w:val="00FC7BCC"/>
    <w:rsid w:val="00FD62F7"/>
    <w:rsid w:val="00FD673E"/>
    <w:rsid w:val="00FE2B8E"/>
    <w:rsid w:val="00FE3EFB"/>
    <w:rsid w:val="00FF0084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3BE-60ED-45C4-8E44-AA338718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18</cp:revision>
  <cp:lastPrinted>2023-10-09T14:04:00Z</cp:lastPrinted>
  <dcterms:created xsi:type="dcterms:W3CDTF">2022-10-12T03:15:00Z</dcterms:created>
  <dcterms:modified xsi:type="dcterms:W3CDTF">2023-10-11T14:27:00Z</dcterms:modified>
</cp:coreProperties>
</file>