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9F3" w14:textId="0D5E0589" w:rsidR="00305EE1" w:rsidRDefault="00305EE1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 w:rsidRPr="00305EE1">
        <w:rPr>
          <w:rFonts w:ascii="Times New Roman" w:eastAsia="宋体" w:hAnsi="Times New Roman" w:hint="eastAsia"/>
          <w:sz w:val="28"/>
          <w:szCs w:val="32"/>
        </w:rPr>
        <w:t>《</w:t>
      </w:r>
      <w:proofErr w:type="spellStart"/>
      <w:r w:rsidR="0099606A" w:rsidRPr="0099606A">
        <w:rPr>
          <w:rFonts w:ascii="Times New Roman" w:eastAsia="宋体" w:hAnsi="Times New Roman"/>
          <w:sz w:val="28"/>
          <w:szCs w:val="32"/>
        </w:rPr>
        <w:t>BiNE</w:t>
      </w:r>
      <w:proofErr w:type="spellEnd"/>
      <w:r w:rsidR="0099606A" w:rsidRPr="0099606A">
        <w:rPr>
          <w:rFonts w:ascii="Times New Roman" w:eastAsia="宋体" w:hAnsi="Times New Roman"/>
          <w:sz w:val="28"/>
          <w:szCs w:val="32"/>
        </w:rPr>
        <w:t>: Bipartite Network Embedding</w:t>
      </w:r>
      <w:r w:rsidRPr="00305EE1">
        <w:rPr>
          <w:rFonts w:ascii="Times New Roman" w:eastAsia="宋体" w:hAnsi="Times New Roman" w:hint="eastAsia"/>
          <w:sz w:val="28"/>
          <w:szCs w:val="32"/>
        </w:rPr>
        <w:t>》</w:t>
      </w:r>
    </w:p>
    <w:p w14:paraId="3F344AD9" w14:textId="00D36712" w:rsidR="00C6200A" w:rsidRPr="00305EE1" w:rsidRDefault="00C6200A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《</w:t>
      </w:r>
      <w:r w:rsidR="0099606A" w:rsidRPr="0099606A">
        <w:rPr>
          <w:rFonts w:ascii="Times New Roman" w:eastAsia="宋体" w:hAnsi="Times New Roman" w:hint="eastAsia"/>
          <w:sz w:val="28"/>
          <w:szCs w:val="32"/>
        </w:rPr>
        <w:t>二部网络嵌入</w:t>
      </w:r>
      <w:r>
        <w:rPr>
          <w:rFonts w:ascii="Times New Roman" w:eastAsia="宋体" w:hAnsi="Times New Roman" w:hint="eastAsia"/>
          <w:sz w:val="28"/>
          <w:szCs w:val="32"/>
        </w:rPr>
        <w:t>》</w:t>
      </w:r>
    </w:p>
    <w:p w14:paraId="01862E71" w14:textId="77777777" w:rsidR="00783E08" w:rsidRPr="00E75CA1" w:rsidRDefault="00783E08" w:rsidP="00783E08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摘要：</w:t>
      </w:r>
    </w:p>
    <w:p w14:paraId="05B79EB4" w14:textId="4B674D41" w:rsidR="004949A0" w:rsidRPr="00837D00" w:rsidRDefault="00046518" w:rsidP="00837D0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AC14BF">
        <w:rPr>
          <w:rFonts w:ascii="Times New Roman" w:eastAsia="宋体" w:hAnsi="Times New Roman" w:hint="eastAsia"/>
          <w:b/>
          <w:bCs/>
          <w:sz w:val="24"/>
          <w:szCs w:val="28"/>
        </w:rPr>
        <w:t>本文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FF2FB2">
        <w:rPr>
          <w:rFonts w:ascii="Times New Roman" w:eastAsia="宋体" w:hAnsi="Times New Roman" w:hint="eastAsia"/>
          <w:b/>
          <w:bCs/>
          <w:sz w:val="24"/>
          <w:szCs w:val="28"/>
        </w:rPr>
        <w:t>背景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99606A">
        <w:rPr>
          <w:rFonts w:ascii="Times New Roman" w:eastAsia="宋体" w:hAnsi="Times New Roman" w:hint="eastAsia"/>
          <w:sz w:val="24"/>
          <w:szCs w:val="28"/>
        </w:rPr>
        <w:t>在图神经网络早期研究中，大部分有效的方法（如</w:t>
      </w:r>
      <w:proofErr w:type="spellStart"/>
      <w:r w:rsidR="0099606A">
        <w:rPr>
          <w:rFonts w:ascii="Times New Roman" w:eastAsia="宋体" w:hAnsi="Times New Roman" w:hint="eastAsia"/>
          <w:sz w:val="24"/>
          <w:szCs w:val="28"/>
        </w:rPr>
        <w:t>Deep</w:t>
      </w:r>
      <w:r w:rsidR="0099606A">
        <w:rPr>
          <w:rFonts w:ascii="Times New Roman" w:eastAsia="宋体" w:hAnsi="Times New Roman"/>
          <w:sz w:val="24"/>
          <w:szCs w:val="28"/>
        </w:rPr>
        <w:t>Walk</w:t>
      </w:r>
      <w:proofErr w:type="spellEnd"/>
      <w:r w:rsidR="0099606A">
        <w:rPr>
          <w:rFonts w:ascii="Times New Roman" w:eastAsia="宋体" w:hAnsi="Times New Roman" w:hint="eastAsia"/>
          <w:sz w:val="24"/>
          <w:szCs w:val="28"/>
        </w:rPr>
        <w:t>、</w:t>
      </w:r>
      <w:r w:rsidR="0096138E">
        <w:rPr>
          <w:rFonts w:ascii="Times New Roman" w:eastAsia="宋体" w:hAnsi="Times New Roman"/>
          <w:sz w:val="24"/>
          <w:szCs w:val="28"/>
        </w:rPr>
        <w:t>LINE</w:t>
      </w:r>
      <w:r w:rsidR="0096138E">
        <w:rPr>
          <w:rFonts w:ascii="Times New Roman" w:eastAsia="宋体" w:hAnsi="Times New Roman" w:hint="eastAsia"/>
          <w:sz w:val="24"/>
          <w:szCs w:val="28"/>
        </w:rPr>
        <w:t>等</w:t>
      </w:r>
      <w:r w:rsidR="0099606A">
        <w:rPr>
          <w:rFonts w:ascii="Times New Roman" w:eastAsia="宋体" w:hAnsi="Times New Roman" w:hint="eastAsia"/>
          <w:sz w:val="24"/>
          <w:szCs w:val="28"/>
        </w:rPr>
        <w:t>）都集中在同质网络的问题</w:t>
      </w:r>
      <w:r w:rsidR="00966645">
        <w:rPr>
          <w:rFonts w:ascii="Times New Roman" w:eastAsia="宋体" w:hAnsi="Times New Roman" w:hint="eastAsia"/>
          <w:sz w:val="24"/>
          <w:szCs w:val="28"/>
        </w:rPr>
        <w:t>处理</w:t>
      </w:r>
      <w:r w:rsidR="0099606A">
        <w:rPr>
          <w:rFonts w:ascii="Times New Roman" w:eastAsia="宋体" w:hAnsi="Times New Roman" w:hint="eastAsia"/>
          <w:sz w:val="24"/>
          <w:szCs w:val="28"/>
        </w:rPr>
        <w:t>上，而对于像</w:t>
      </w:r>
      <w:r w:rsidR="0099606A" w:rsidRPr="0099606A">
        <w:rPr>
          <w:rFonts w:ascii="Times New Roman" w:eastAsia="宋体" w:hAnsi="Times New Roman" w:hint="eastAsia"/>
          <w:sz w:val="24"/>
          <w:szCs w:val="28"/>
        </w:rPr>
        <w:t>二部图这种特殊的异质网络</w:t>
      </w:r>
      <w:r w:rsidR="0096138E">
        <w:rPr>
          <w:rFonts w:ascii="Times New Roman" w:eastAsia="宋体" w:hAnsi="Times New Roman" w:hint="eastAsia"/>
          <w:sz w:val="24"/>
          <w:szCs w:val="28"/>
        </w:rPr>
        <w:t>，</w:t>
      </w:r>
      <w:r w:rsidR="00966645">
        <w:rPr>
          <w:rFonts w:ascii="Times New Roman" w:eastAsia="宋体" w:hAnsi="Times New Roman" w:hint="eastAsia"/>
          <w:sz w:val="24"/>
          <w:szCs w:val="28"/>
        </w:rPr>
        <w:t>直接</w:t>
      </w:r>
      <w:r w:rsidR="00064116">
        <w:rPr>
          <w:rFonts w:ascii="Times New Roman" w:eastAsia="宋体" w:hAnsi="Times New Roman" w:hint="eastAsia"/>
          <w:sz w:val="24"/>
          <w:szCs w:val="28"/>
        </w:rPr>
        <w:t>将</w:t>
      </w:r>
      <w:r w:rsidR="0096138E">
        <w:rPr>
          <w:rFonts w:ascii="Times New Roman" w:eastAsia="宋体" w:hAnsi="Times New Roman" w:hint="eastAsia"/>
          <w:sz w:val="24"/>
          <w:szCs w:val="28"/>
        </w:rPr>
        <w:t>这些方法</w:t>
      </w:r>
      <w:r w:rsidR="00064116">
        <w:rPr>
          <w:rFonts w:ascii="Times New Roman" w:eastAsia="宋体" w:hAnsi="Times New Roman" w:hint="eastAsia"/>
          <w:sz w:val="24"/>
          <w:szCs w:val="28"/>
        </w:rPr>
        <w:t>应用</w:t>
      </w:r>
      <w:r w:rsidR="00064116">
        <w:rPr>
          <w:rFonts w:ascii="Times New Roman" w:eastAsia="宋体" w:hAnsi="Times New Roman" w:hint="eastAsia"/>
          <w:sz w:val="24"/>
          <w:szCs w:val="28"/>
        </w:rPr>
        <w:t>在其上</w:t>
      </w:r>
      <w:r w:rsidR="00966645">
        <w:rPr>
          <w:rFonts w:ascii="Times New Roman" w:eastAsia="宋体" w:hAnsi="Times New Roman" w:hint="eastAsia"/>
          <w:sz w:val="24"/>
          <w:szCs w:val="28"/>
        </w:rPr>
        <w:t>取得</w:t>
      </w:r>
      <w:r w:rsidR="0096138E">
        <w:rPr>
          <w:rFonts w:ascii="Times New Roman" w:eastAsia="宋体" w:hAnsi="Times New Roman" w:hint="eastAsia"/>
          <w:sz w:val="24"/>
          <w:szCs w:val="28"/>
        </w:rPr>
        <w:t>的效果并不理想</w:t>
      </w:r>
      <w:r w:rsidR="0099606A" w:rsidRPr="0099606A">
        <w:rPr>
          <w:rFonts w:ascii="Times New Roman" w:eastAsia="宋体" w:hAnsi="Times New Roman" w:hint="eastAsia"/>
          <w:sz w:val="24"/>
          <w:szCs w:val="28"/>
        </w:rPr>
        <w:t>。</w:t>
      </w:r>
      <w:r w:rsidR="00966645">
        <w:rPr>
          <w:rFonts w:ascii="Times New Roman" w:eastAsia="宋体" w:hAnsi="Times New Roman" w:hint="eastAsia"/>
          <w:sz w:val="24"/>
          <w:szCs w:val="28"/>
        </w:rPr>
        <w:t>因此，本文的目的是</w:t>
      </w:r>
      <w:r w:rsidR="00064116">
        <w:rPr>
          <w:rFonts w:ascii="Times New Roman" w:eastAsia="宋体" w:hAnsi="Times New Roman" w:hint="eastAsia"/>
          <w:sz w:val="24"/>
          <w:szCs w:val="28"/>
        </w:rPr>
        <w:t>找出一种框架</w:t>
      </w:r>
      <w:r w:rsidR="0096138E">
        <w:rPr>
          <w:rFonts w:ascii="Times New Roman" w:eastAsia="宋体" w:hAnsi="Times New Roman" w:hint="eastAsia"/>
          <w:sz w:val="24"/>
          <w:szCs w:val="28"/>
        </w:rPr>
        <w:t>将图嵌入学习</w:t>
      </w:r>
      <w:r w:rsidR="00966645">
        <w:rPr>
          <w:rFonts w:ascii="Times New Roman" w:eastAsia="宋体" w:hAnsi="Times New Roman" w:hint="eastAsia"/>
          <w:sz w:val="24"/>
          <w:szCs w:val="28"/>
        </w:rPr>
        <w:t>更好地</w:t>
      </w:r>
      <w:r w:rsidR="0096138E">
        <w:rPr>
          <w:rFonts w:ascii="Times New Roman" w:eastAsia="宋体" w:hAnsi="Times New Roman" w:hint="eastAsia"/>
          <w:sz w:val="24"/>
          <w:szCs w:val="28"/>
        </w:rPr>
        <w:t>应用</w:t>
      </w:r>
      <w:r w:rsidR="00016764">
        <w:rPr>
          <w:rFonts w:ascii="Times New Roman" w:eastAsia="宋体" w:hAnsi="Times New Roman" w:hint="eastAsia"/>
          <w:sz w:val="24"/>
          <w:szCs w:val="28"/>
        </w:rPr>
        <w:t>在</w:t>
      </w:r>
      <w:r w:rsidR="0096138E" w:rsidRPr="0096138E">
        <w:rPr>
          <w:rFonts w:ascii="Times New Roman" w:eastAsia="宋体" w:hAnsi="Times New Roman" w:hint="eastAsia"/>
          <w:sz w:val="24"/>
          <w:szCs w:val="28"/>
        </w:rPr>
        <w:t>二部图</w:t>
      </w:r>
      <w:r w:rsidR="0096138E">
        <w:rPr>
          <w:rFonts w:ascii="Times New Roman" w:eastAsia="宋体" w:hAnsi="Times New Roman" w:hint="eastAsia"/>
          <w:sz w:val="24"/>
          <w:szCs w:val="28"/>
        </w:rPr>
        <w:t>（</w:t>
      </w:r>
      <w:r w:rsidR="0096138E" w:rsidRPr="0096138E">
        <w:rPr>
          <w:rFonts w:ascii="Times New Roman" w:eastAsia="宋体" w:hAnsi="Times New Roman"/>
          <w:sz w:val="24"/>
          <w:szCs w:val="28"/>
        </w:rPr>
        <w:t>bipartite network</w:t>
      </w:r>
      <w:r w:rsidR="0096138E">
        <w:rPr>
          <w:rFonts w:ascii="Times New Roman" w:eastAsia="宋体" w:hAnsi="Times New Roman" w:hint="eastAsia"/>
          <w:sz w:val="24"/>
          <w:szCs w:val="28"/>
        </w:rPr>
        <w:t>）上</w:t>
      </w:r>
      <w:r w:rsidR="00966645">
        <w:rPr>
          <w:rFonts w:ascii="Times New Roman" w:eastAsia="宋体" w:hAnsi="Times New Roman" w:hint="eastAsia"/>
          <w:sz w:val="24"/>
          <w:szCs w:val="28"/>
        </w:rPr>
        <w:t>。</w:t>
      </w:r>
    </w:p>
    <w:p w14:paraId="4CD91C58" w14:textId="3E4B117E" w:rsidR="004949A0" w:rsidRPr="00D62328" w:rsidRDefault="00DA7093" w:rsidP="00D6232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本文的</w:t>
      </w:r>
      <w:r w:rsidR="00B30017">
        <w:rPr>
          <w:rFonts w:ascii="Times New Roman" w:eastAsia="宋体" w:hAnsi="Times New Roman" w:hint="eastAsia"/>
          <w:b/>
          <w:bCs/>
          <w:sz w:val="24"/>
          <w:szCs w:val="28"/>
        </w:rPr>
        <w:t>贡献</w:t>
      </w:r>
      <w:r w:rsidR="00676563" w:rsidRPr="00676563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662E7F" w:rsidRPr="00662E7F">
        <w:rPr>
          <w:rFonts w:ascii="Times New Roman" w:eastAsia="宋体" w:hAnsi="Times New Roman" w:hint="eastAsia"/>
          <w:sz w:val="24"/>
          <w:szCs w:val="28"/>
        </w:rPr>
        <w:t>提</w:t>
      </w:r>
      <w:r w:rsidR="00016764">
        <w:rPr>
          <w:rFonts w:ascii="Times New Roman" w:eastAsia="宋体" w:hAnsi="Times New Roman" w:hint="eastAsia"/>
          <w:sz w:val="24"/>
          <w:szCs w:val="28"/>
        </w:rPr>
        <w:t>出了一种新的图神经网络框架——</w:t>
      </w:r>
      <w:proofErr w:type="spellStart"/>
      <w:r w:rsidR="00016764" w:rsidRPr="00016764">
        <w:rPr>
          <w:rFonts w:ascii="Times New Roman" w:eastAsia="宋体" w:hAnsi="Times New Roman"/>
          <w:sz w:val="24"/>
          <w:szCs w:val="28"/>
        </w:rPr>
        <w:t>BiNE</w:t>
      </w:r>
      <w:proofErr w:type="spellEnd"/>
      <w:r w:rsidR="00016764" w:rsidRPr="00016764">
        <w:rPr>
          <w:rFonts w:ascii="Times New Roman" w:eastAsia="宋体" w:hAnsi="Times New Roman"/>
          <w:sz w:val="24"/>
          <w:szCs w:val="28"/>
        </w:rPr>
        <w:t xml:space="preserve"> </w:t>
      </w:r>
      <w:r w:rsidR="00016764">
        <w:rPr>
          <w:rFonts w:ascii="Times New Roman" w:eastAsia="宋体" w:hAnsi="Times New Roman" w:hint="eastAsia"/>
          <w:sz w:val="24"/>
          <w:szCs w:val="28"/>
        </w:rPr>
        <w:t>（</w:t>
      </w:r>
      <w:r w:rsidR="00016764" w:rsidRPr="00016764">
        <w:rPr>
          <w:rFonts w:ascii="Times New Roman" w:eastAsia="宋体" w:hAnsi="Times New Roman"/>
          <w:sz w:val="24"/>
          <w:szCs w:val="28"/>
        </w:rPr>
        <w:t>Bipartite Network Embedding</w:t>
      </w:r>
      <w:r w:rsidR="00016764">
        <w:rPr>
          <w:rFonts w:ascii="Times New Roman" w:eastAsia="宋体" w:hAnsi="Times New Roman" w:hint="eastAsia"/>
          <w:sz w:val="24"/>
          <w:szCs w:val="28"/>
        </w:rPr>
        <w:t>）</w:t>
      </w:r>
      <w:r w:rsidR="00016764" w:rsidRPr="00016764">
        <w:rPr>
          <w:rFonts w:ascii="Times New Roman" w:eastAsia="宋体" w:hAnsi="Times New Roman" w:hint="eastAsia"/>
          <w:sz w:val="24"/>
          <w:szCs w:val="28"/>
        </w:rPr>
        <w:t>来学习二</w:t>
      </w:r>
      <w:r w:rsidR="00016764">
        <w:rPr>
          <w:rFonts w:ascii="Times New Roman" w:eastAsia="宋体" w:hAnsi="Times New Roman" w:hint="eastAsia"/>
          <w:sz w:val="24"/>
          <w:szCs w:val="28"/>
        </w:rPr>
        <w:t>部</w:t>
      </w:r>
      <w:r w:rsidR="00016764" w:rsidRPr="00016764">
        <w:rPr>
          <w:rFonts w:ascii="Times New Roman" w:eastAsia="宋体" w:hAnsi="Times New Roman" w:hint="eastAsia"/>
          <w:sz w:val="24"/>
          <w:szCs w:val="28"/>
        </w:rPr>
        <w:t>网络的</w:t>
      </w:r>
      <w:r w:rsidR="00016764">
        <w:rPr>
          <w:rFonts w:ascii="Times New Roman" w:eastAsia="宋体" w:hAnsi="Times New Roman" w:hint="eastAsia"/>
          <w:sz w:val="24"/>
          <w:szCs w:val="28"/>
        </w:rPr>
        <w:t>节点嵌入</w:t>
      </w:r>
      <w:r w:rsidR="00016764" w:rsidRPr="00016764">
        <w:rPr>
          <w:rFonts w:ascii="Times New Roman" w:eastAsia="宋体" w:hAnsi="Times New Roman" w:hint="eastAsia"/>
          <w:sz w:val="24"/>
          <w:szCs w:val="28"/>
        </w:rPr>
        <w:t>表示</w:t>
      </w:r>
      <w:r w:rsidR="00016764">
        <w:rPr>
          <w:rFonts w:ascii="Times New Roman" w:eastAsia="宋体" w:hAnsi="Times New Roman" w:hint="eastAsia"/>
          <w:sz w:val="24"/>
          <w:szCs w:val="28"/>
        </w:rPr>
        <w:t>。</w:t>
      </w:r>
    </w:p>
    <w:p w14:paraId="6C663862" w14:textId="514F003C" w:rsidR="004949A0" w:rsidRPr="00923783" w:rsidRDefault="000C7A36" w:rsidP="0092378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主要创新点：</w:t>
      </w:r>
      <w:r w:rsidR="00F639DB">
        <w:rPr>
          <w:rFonts w:ascii="Times New Roman" w:eastAsia="宋体" w:hAnsi="Times New Roman" w:hint="eastAsia"/>
          <w:sz w:val="24"/>
          <w:szCs w:val="28"/>
        </w:rPr>
        <w:t>设计了一种</w:t>
      </w:r>
      <w:r w:rsidR="00016764" w:rsidRPr="00016764">
        <w:rPr>
          <w:rFonts w:ascii="Times New Roman" w:eastAsia="宋体" w:hAnsi="Times New Roman" w:hint="eastAsia"/>
          <w:sz w:val="24"/>
          <w:szCs w:val="28"/>
        </w:rPr>
        <w:t>有</w:t>
      </w:r>
      <w:r w:rsidR="00F639DB">
        <w:rPr>
          <w:rFonts w:ascii="Times New Roman" w:eastAsia="宋体" w:hAnsi="Times New Roman" w:hint="eastAsia"/>
          <w:sz w:val="24"/>
          <w:szCs w:val="28"/>
        </w:rPr>
        <w:t>偏</w:t>
      </w:r>
      <w:r w:rsidR="00016764" w:rsidRPr="00016764">
        <w:rPr>
          <w:rFonts w:ascii="Times New Roman" w:eastAsia="宋体" w:hAnsi="Times New Roman" w:hint="eastAsia"/>
          <w:sz w:val="24"/>
          <w:szCs w:val="28"/>
        </w:rPr>
        <w:t>的随机游走</w:t>
      </w:r>
      <w:r w:rsidR="00016764">
        <w:rPr>
          <w:rFonts w:ascii="Times New Roman" w:eastAsia="宋体" w:hAnsi="Times New Roman" w:hint="eastAsia"/>
          <w:sz w:val="24"/>
          <w:szCs w:val="28"/>
        </w:rPr>
        <w:t>（</w:t>
      </w:r>
      <w:r w:rsidR="00016764" w:rsidRPr="00016764">
        <w:rPr>
          <w:rFonts w:ascii="Times New Roman" w:eastAsia="宋体" w:hAnsi="Times New Roman"/>
          <w:sz w:val="24"/>
          <w:szCs w:val="28"/>
        </w:rPr>
        <w:t>random walk</w:t>
      </w:r>
      <w:r w:rsidR="00016764">
        <w:rPr>
          <w:rFonts w:ascii="Times New Roman" w:eastAsia="宋体" w:hAnsi="Times New Roman" w:hint="eastAsia"/>
          <w:sz w:val="24"/>
          <w:szCs w:val="28"/>
        </w:rPr>
        <w:t>）来</w:t>
      </w:r>
      <w:r w:rsidR="00016764" w:rsidRPr="00016764">
        <w:rPr>
          <w:rFonts w:ascii="Times New Roman" w:eastAsia="宋体" w:hAnsi="Times New Roman"/>
          <w:sz w:val="24"/>
          <w:szCs w:val="28"/>
        </w:rPr>
        <w:t>生成节点序列</w:t>
      </w:r>
      <w:r w:rsidR="00016764">
        <w:rPr>
          <w:rFonts w:ascii="Times New Roman" w:eastAsia="宋体" w:hAnsi="Times New Roman" w:hint="eastAsia"/>
          <w:sz w:val="24"/>
          <w:szCs w:val="28"/>
        </w:rPr>
        <w:t>；</w:t>
      </w:r>
      <w:r w:rsidR="00C50A89">
        <w:rPr>
          <w:rFonts w:ascii="Times New Roman" w:eastAsia="宋体" w:hAnsi="Times New Roman" w:hint="eastAsia"/>
          <w:sz w:val="24"/>
          <w:szCs w:val="28"/>
        </w:rPr>
        <w:t>并</w:t>
      </w:r>
      <w:r w:rsidR="00F639DB">
        <w:rPr>
          <w:rFonts w:ascii="Times New Roman" w:eastAsia="宋体" w:hAnsi="Times New Roman" w:hint="eastAsia"/>
          <w:sz w:val="24"/>
          <w:szCs w:val="28"/>
        </w:rPr>
        <w:t>提出</w:t>
      </w:r>
      <w:r w:rsidR="00016764">
        <w:rPr>
          <w:rFonts w:ascii="Times New Roman" w:eastAsia="宋体" w:hAnsi="Times New Roman" w:hint="eastAsia"/>
          <w:sz w:val="24"/>
          <w:szCs w:val="28"/>
        </w:rPr>
        <w:t>了</w:t>
      </w:r>
      <w:r w:rsidR="00016764" w:rsidRPr="00016764">
        <w:rPr>
          <w:rFonts w:ascii="Times New Roman" w:eastAsia="宋体" w:hAnsi="Times New Roman" w:hint="eastAsia"/>
          <w:sz w:val="24"/>
          <w:szCs w:val="28"/>
        </w:rPr>
        <w:t>一种</w:t>
      </w:r>
      <w:r w:rsidR="00C50A89">
        <w:rPr>
          <w:rFonts w:ascii="Times New Roman" w:eastAsia="宋体" w:hAnsi="Times New Roman" w:hint="eastAsia"/>
          <w:sz w:val="24"/>
          <w:szCs w:val="28"/>
        </w:rPr>
        <w:t>同时</w:t>
      </w:r>
      <w:r w:rsidR="00016764" w:rsidRPr="00016764">
        <w:rPr>
          <w:rFonts w:ascii="Times New Roman" w:eastAsia="宋体" w:hAnsi="Times New Roman" w:hint="eastAsia"/>
          <w:sz w:val="24"/>
          <w:szCs w:val="28"/>
        </w:rPr>
        <w:t>考虑</w:t>
      </w:r>
      <w:r w:rsidR="00016764">
        <w:rPr>
          <w:rFonts w:ascii="Times New Roman" w:eastAsia="宋体" w:hAnsi="Times New Roman" w:hint="eastAsia"/>
          <w:sz w:val="24"/>
          <w:szCs w:val="28"/>
        </w:rPr>
        <w:t>节点</w:t>
      </w:r>
      <w:r w:rsidR="00016764" w:rsidRPr="00016764">
        <w:rPr>
          <w:rFonts w:ascii="Times New Roman" w:eastAsia="宋体" w:hAnsi="Times New Roman" w:hint="eastAsia"/>
          <w:sz w:val="24"/>
          <w:szCs w:val="28"/>
        </w:rPr>
        <w:t>显式关系</w:t>
      </w:r>
      <w:r w:rsidR="00016764">
        <w:rPr>
          <w:rFonts w:ascii="Times New Roman" w:eastAsia="宋体" w:hAnsi="Times New Roman" w:hint="eastAsia"/>
          <w:sz w:val="24"/>
          <w:szCs w:val="28"/>
        </w:rPr>
        <w:t>（</w:t>
      </w:r>
      <w:r w:rsidR="00016764" w:rsidRPr="00016764">
        <w:rPr>
          <w:rFonts w:ascii="Times New Roman" w:eastAsia="宋体" w:hAnsi="Times New Roman"/>
          <w:sz w:val="24"/>
          <w:szCs w:val="28"/>
        </w:rPr>
        <w:t>explicit relations</w:t>
      </w:r>
      <w:r w:rsidR="00016764">
        <w:rPr>
          <w:rFonts w:ascii="Times New Roman" w:eastAsia="宋体" w:hAnsi="Times New Roman" w:hint="eastAsia"/>
          <w:sz w:val="24"/>
          <w:szCs w:val="28"/>
        </w:rPr>
        <w:t>）</w:t>
      </w:r>
      <w:r w:rsidR="00C50A89">
        <w:rPr>
          <w:rFonts w:ascii="Times New Roman" w:eastAsia="宋体" w:hAnsi="Times New Roman" w:hint="eastAsia"/>
          <w:sz w:val="24"/>
          <w:szCs w:val="28"/>
        </w:rPr>
        <w:t>和</w:t>
      </w:r>
      <w:r w:rsidR="00016764" w:rsidRPr="00016764">
        <w:rPr>
          <w:rFonts w:ascii="Times New Roman" w:eastAsia="宋体" w:hAnsi="Times New Roman"/>
          <w:sz w:val="24"/>
          <w:szCs w:val="28"/>
        </w:rPr>
        <w:t>隐式关系</w:t>
      </w:r>
      <w:r w:rsidR="00016764">
        <w:rPr>
          <w:rFonts w:ascii="Times New Roman" w:eastAsia="宋体" w:hAnsi="Times New Roman" w:hint="eastAsia"/>
          <w:sz w:val="24"/>
          <w:szCs w:val="28"/>
        </w:rPr>
        <w:t>（</w:t>
      </w:r>
      <w:r w:rsidR="00016764" w:rsidRPr="00016764">
        <w:rPr>
          <w:rFonts w:ascii="Times New Roman" w:eastAsia="宋体" w:hAnsi="Times New Roman"/>
          <w:sz w:val="24"/>
          <w:szCs w:val="28"/>
        </w:rPr>
        <w:t>implicit relations</w:t>
      </w:r>
      <w:r w:rsidR="00016764">
        <w:rPr>
          <w:rFonts w:ascii="Times New Roman" w:eastAsia="宋体" w:hAnsi="Times New Roman" w:hint="eastAsia"/>
          <w:sz w:val="24"/>
          <w:szCs w:val="28"/>
        </w:rPr>
        <w:t>）</w:t>
      </w:r>
      <w:r w:rsidR="00016764" w:rsidRPr="00016764">
        <w:rPr>
          <w:rFonts w:ascii="Times New Roman" w:eastAsia="宋体" w:hAnsi="Times New Roman"/>
          <w:sz w:val="24"/>
          <w:szCs w:val="28"/>
        </w:rPr>
        <w:t>的</w:t>
      </w:r>
      <w:r w:rsidR="00C50A89">
        <w:rPr>
          <w:rFonts w:ascii="Times New Roman" w:eastAsia="宋体" w:hAnsi="Times New Roman" w:hint="eastAsia"/>
          <w:sz w:val="24"/>
          <w:szCs w:val="28"/>
        </w:rPr>
        <w:t>联合</w:t>
      </w:r>
      <w:r w:rsidR="00016764" w:rsidRPr="00016764">
        <w:rPr>
          <w:rFonts w:ascii="Times New Roman" w:eastAsia="宋体" w:hAnsi="Times New Roman"/>
          <w:sz w:val="24"/>
          <w:szCs w:val="28"/>
        </w:rPr>
        <w:t>优化框架来</w:t>
      </w:r>
      <w:r w:rsidR="00016764">
        <w:rPr>
          <w:rFonts w:ascii="Times New Roman" w:eastAsia="宋体" w:hAnsi="Times New Roman" w:hint="eastAsia"/>
          <w:sz w:val="24"/>
          <w:szCs w:val="28"/>
        </w:rPr>
        <w:t>更好地</w:t>
      </w:r>
      <w:r w:rsidR="00016764" w:rsidRPr="00016764">
        <w:rPr>
          <w:rFonts w:ascii="Times New Roman" w:eastAsia="宋体" w:hAnsi="Times New Roman"/>
          <w:sz w:val="24"/>
          <w:szCs w:val="28"/>
        </w:rPr>
        <w:t>学习节点的</w:t>
      </w:r>
      <w:r w:rsidR="00C50A89">
        <w:rPr>
          <w:rFonts w:ascii="Times New Roman" w:eastAsia="宋体" w:hAnsi="Times New Roman" w:hint="eastAsia"/>
          <w:sz w:val="24"/>
          <w:szCs w:val="28"/>
        </w:rPr>
        <w:t>嵌入</w:t>
      </w:r>
      <w:r w:rsidR="00016764" w:rsidRPr="00016764">
        <w:rPr>
          <w:rFonts w:ascii="Times New Roman" w:eastAsia="宋体" w:hAnsi="Times New Roman"/>
          <w:sz w:val="24"/>
          <w:szCs w:val="28"/>
        </w:rPr>
        <w:t>表示。</w:t>
      </w:r>
    </w:p>
    <w:p w14:paraId="22025159" w14:textId="1E404F6E" w:rsidR="00041BF1" w:rsidRPr="0099606A" w:rsidRDefault="000C7A36" w:rsidP="00453FA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99606A">
        <w:rPr>
          <w:rFonts w:ascii="Times New Roman" w:eastAsia="宋体" w:hAnsi="Times New Roman" w:hint="eastAsia"/>
          <w:b/>
          <w:bCs/>
          <w:sz w:val="24"/>
          <w:szCs w:val="28"/>
        </w:rPr>
        <w:t>实验结果：</w:t>
      </w:r>
      <w:r w:rsidR="00C50A89">
        <w:rPr>
          <w:rFonts w:ascii="Times New Roman" w:eastAsia="宋体" w:hAnsi="Times New Roman" w:hint="eastAsia"/>
          <w:sz w:val="24"/>
          <w:szCs w:val="28"/>
        </w:rPr>
        <w:t>在</w:t>
      </w:r>
      <w:r w:rsidR="00C50A89" w:rsidRPr="00016764">
        <w:rPr>
          <w:rFonts w:ascii="Times New Roman" w:eastAsia="宋体" w:hAnsi="Times New Roman" w:hint="eastAsia"/>
          <w:sz w:val="24"/>
          <w:szCs w:val="28"/>
        </w:rPr>
        <w:t>链接预测</w:t>
      </w:r>
      <w:r w:rsidR="00C50A89">
        <w:rPr>
          <w:rFonts w:ascii="Times New Roman" w:eastAsia="宋体" w:hAnsi="Times New Roman" w:hint="eastAsia"/>
          <w:sz w:val="24"/>
          <w:szCs w:val="28"/>
        </w:rPr>
        <w:t>（</w:t>
      </w:r>
      <w:r w:rsidR="00C50A89" w:rsidRPr="00016764">
        <w:rPr>
          <w:rFonts w:ascii="Times New Roman" w:eastAsia="宋体" w:hAnsi="Times New Roman"/>
          <w:sz w:val="24"/>
          <w:szCs w:val="28"/>
        </w:rPr>
        <w:t>link prediction</w:t>
      </w:r>
      <w:r w:rsidR="00C50A89">
        <w:rPr>
          <w:rFonts w:ascii="Times New Roman" w:eastAsia="宋体" w:hAnsi="Times New Roman" w:hint="eastAsia"/>
          <w:sz w:val="24"/>
          <w:szCs w:val="28"/>
        </w:rPr>
        <w:t>）</w:t>
      </w:r>
      <w:r w:rsidR="00C50A89" w:rsidRPr="00016764">
        <w:rPr>
          <w:rFonts w:ascii="Times New Roman" w:eastAsia="宋体" w:hAnsi="Times New Roman"/>
          <w:sz w:val="24"/>
          <w:szCs w:val="28"/>
        </w:rPr>
        <w:t>和推荐</w:t>
      </w:r>
      <w:r w:rsidR="00C50A89">
        <w:rPr>
          <w:rFonts w:ascii="Times New Roman" w:eastAsia="宋体" w:hAnsi="Times New Roman" w:hint="eastAsia"/>
          <w:sz w:val="24"/>
          <w:szCs w:val="28"/>
        </w:rPr>
        <w:t>（</w:t>
      </w:r>
      <w:r w:rsidR="00C50A89" w:rsidRPr="00016764">
        <w:rPr>
          <w:rFonts w:ascii="Times New Roman" w:eastAsia="宋体" w:hAnsi="Times New Roman"/>
          <w:sz w:val="24"/>
          <w:szCs w:val="28"/>
        </w:rPr>
        <w:t>recommendation</w:t>
      </w:r>
      <w:r w:rsidR="00C50A89">
        <w:rPr>
          <w:rFonts w:ascii="Times New Roman" w:eastAsia="宋体" w:hAnsi="Times New Roman" w:hint="eastAsia"/>
          <w:sz w:val="24"/>
          <w:szCs w:val="28"/>
        </w:rPr>
        <w:t>）</w:t>
      </w:r>
      <w:r w:rsidR="00C50A89" w:rsidRPr="00016764">
        <w:rPr>
          <w:rFonts w:ascii="Times New Roman" w:eastAsia="宋体" w:hAnsi="Times New Roman"/>
          <w:sz w:val="24"/>
          <w:szCs w:val="28"/>
        </w:rPr>
        <w:t>的应用</w:t>
      </w:r>
      <w:r w:rsidR="00C50A89">
        <w:rPr>
          <w:rFonts w:ascii="Times New Roman" w:eastAsia="宋体" w:hAnsi="Times New Roman" w:hint="eastAsia"/>
          <w:sz w:val="24"/>
          <w:szCs w:val="28"/>
        </w:rPr>
        <w:t>实验中</w:t>
      </w:r>
      <w:r w:rsidR="00C50A89" w:rsidRPr="00C50A89">
        <w:rPr>
          <w:rFonts w:ascii="Times New Roman" w:eastAsia="宋体" w:hAnsi="Times New Roman" w:hint="eastAsia"/>
          <w:sz w:val="24"/>
          <w:szCs w:val="28"/>
        </w:rPr>
        <w:t>，</w:t>
      </w:r>
      <w:proofErr w:type="spellStart"/>
      <w:r w:rsidR="00C50A89" w:rsidRPr="00C50A89">
        <w:rPr>
          <w:rFonts w:ascii="Times New Roman" w:eastAsia="宋体" w:hAnsi="Times New Roman" w:hint="eastAsia"/>
          <w:sz w:val="24"/>
          <w:szCs w:val="28"/>
        </w:rPr>
        <w:t>B</w:t>
      </w:r>
      <w:r w:rsidR="00C50A89" w:rsidRPr="00C50A89">
        <w:rPr>
          <w:rFonts w:ascii="Times New Roman" w:eastAsia="宋体" w:hAnsi="Times New Roman"/>
          <w:sz w:val="24"/>
          <w:szCs w:val="28"/>
        </w:rPr>
        <w:t>iNE</w:t>
      </w:r>
      <w:proofErr w:type="spellEnd"/>
      <w:r w:rsidR="00F639DB">
        <w:rPr>
          <w:rFonts w:ascii="Times New Roman" w:eastAsia="宋体" w:hAnsi="Times New Roman" w:hint="eastAsia"/>
          <w:sz w:val="24"/>
          <w:szCs w:val="28"/>
        </w:rPr>
        <w:t>相</w:t>
      </w:r>
      <w:r w:rsidR="00C50A89">
        <w:rPr>
          <w:rFonts w:ascii="Times New Roman" w:eastAsia="宋体" w:hAnsi="Times New Roman" w:hint="eastAsia"/>
          <w:sz w:val="24"/>
          <w:szCs w:val="28"/>
        </w:rPr>
        <w:t>比</w:t>
      </w:r>
      <w:r w:rsidR="00F639DB">
        <w:rPr>
          <w:rFonts w:ascii="Times New Roman" w:eastAsia="宋体" w:hAnsi="Times New Roman" w:hint="eastAsia"/>
          <w:sz w:val="24"/>
          <w:szCs w:val="28"/>
        </w:rPr>
        <w:t>当时的</w:t>
      </w:r>
      <w:r w:rsidR="00C50A89">
        <w:rPr>
          <w:rFonts w:ascii="Times New Roman" w:eastAsia="宋体" w:hAnsi="Times New Roman" w:hint="eastAsia"/>
          <w:sz w:val="24"/>
          <w:szCs w:val="28"/>
        </w:rPr>
        <w:t>base</w:t>
      </w:r>
      <w:r w:rsidR="00C50A89">
        <w:rPr>
          <w:rFonts w:ascii="Times New Roman" w:eastAsia="宋体" w:hAnsi="Times New Roman"/>
          <w:sz w:val="24"/>
          <w:szCs w:val="28"/>
        </w:rPr>
        <w:t>line</w:t>
      </w:r>
      <w:r w:rsidR="00F639DB">
        <w:rPr>
          <w:rFonts w:ascii="Times New Roman" w:eastAsia="宋体" w:hAnsi="Times New Roman" w:hint="eastAsia"/>
          <w:sz w:val="24"/>
          <w:szCs w:val="28"/>
        </w:rPr>
        <w:t>模型</w:t>
      </w:r>
      <w:r w:rsidR="00C50A89">
        <w:rPr>
          <w:rFonts w:ascii="Times New Roman" w:eastAsia="宋体" w:hAnsi="Times New Roman" w:hint="eastAsia"/>
          <w:sz w:val="24"/>
          <w:szCs w:val="28"/>
        </w:rPr>
        <w:t>取得了更好的效果，这说明通过</w:t>
      </w:r>
      <w:proofErr w:type="spellStart"/>
      <w:r w:rsidR="00C50A89">
        <w:rPr>
          <w:rFonts w:ascii="Times New Roman" w:eastAsia="宋体" w:hAnsi="Times New Roman" w:hint="eastAsia"/>
          <w:sz w:val="24"/>
          <w:szCs w:val="28"/>
        </w:rPr>
        <w:t>B</w:t>
      </w:r>
      <w:r w:rsidR="00C50A89">
        <w:rPr>
          <w:rFonts w:ascii="Times New Roman" w:eastAsia="宋体" w:hAnsi="Times New Roman"/>
          <w:sz w:val="24"/>
          <w:szCs w:val="28"/>
        </w:rPr>
        <w:t>iNE</w:t>
      </w:r>
      <w:proofErr w:type="spellEnd"/>
      <w:r w:rsidR="00C50A89" w:rsidRPr="00C50A89">
        <w:rPr>
          <w:rFonts w:ascii="Times New Roman" w:eastAsia="宋体" w:hAnsi="Times New Roman" w:hint="eastAsia"/>
          <w:sz w:val="24"/>
          <w:szCs w:val="28"/>
        </w:rPr>
        <w:t>训练</w:t>
      </w:r>
      <w:r w:rsidR="00016764" w:rsidRPr="00016764">
        <w:rPr>
          <w:rFonts w:ascii="Times New Roman" w:eastAsia="宋体" w:hAnsi="Times New Roman" w:hint="eastAsia"/>
          <w:sz w:val="24"/>
          <w:szCs w:val="28"/>
        </w:rPr>
        <w:t>得到的节点</w:t>
      </w:r>
      <w:r w:rsidR="00C50A89">
        <w:rPr>
          <w:rFonts w:ascii="Times New Roman" w:eastAsia="宋体" w:hAnsi="Times New Roman" w:hint="eastAsia"/>
          <w:sz w:val="24"/>
          <w:szCs w:val="28"/>
        </w:rPr>
        <w:t>嵌入</w:t>
      </w:r>
      <w:r w:rsidR="00016764" w:rsidRPr="00016764">
        <w:rPr>
          <w:rFonts w:ascii="Times New Roman" w:eastAsia="宋体" w:hAnsi="Times New Roman" w:hint="eastAsia"/>
          <w:sz w:val="24"/>
          <w:szCs w:val="28"/>
        </w:rPr>
        <w:t>表示可</w:t>
      </w:r>
      <w:r w:rsidR="00F639DB">
        <w:rPr>
          <w:rFonts w:ascii="Times New Roman" w:eastAsia="宋体" w:hAnsi="Times New Roman" w:hint="eastAsia"/>
          <w:sz w:val="24"/>
          <w:szCs w:val="28"/>
        </w:rPr>
        <w:t>有效</w:t>
      </w:r>
      <w:r w:rsidR="00016764" w:rsidRPr="00016764">
        <w:rPr>
          <w:rFonts w:ascii="Times New Roman" w:eastAsia="宋体" w:hAnsi="Times New Roman" w:hint="eastAsia"/>
          <w:sz w:val="24"/>
          <w:szCs w:val="28"/>
        </w:rPr>
        <w:t>用于各种实际</w:t>
      </w:r>
      <w:r w:rsidR="00F639DB">
        <w:rPr>
          <w:rFonts w:ascii="Times New Roman" w:eastAsia="宋体" w:hAnsi="Times New Roman" w:hint="eastAsia"/>
          <w:sz w:val="24"/>
          <w:szCs w:val="28"/>
        </w:rPr>
        <w:t>的</w:t>
      </w:r>
      <w:r w:rsidR="00016764" w:rsidRPr="00016764">
        <w:rPr>
          <w:rFonts w:ascii="Times New Roman" w:eastAsia="宋体" w:hAnsi="Times New Roman" w:hint="eastAsia"/>
          <w:sz w:val="24"/>
          <w:szCs w:val="28"/>
        </w:rPr>
        <w:t>应用任务</w:t>
      </w:r>
      <w:r w:rsidR="00F639DB">
        <w:rPr>
          <w:rFonts w:ascii="Times New Roman" w:eastAsia="宋体" w:hAnsi="Times New Roman" w:hint="eastAsia"/>
          <w:sz w:val="24"/>
          <w:szCs w:val="28"/>
        </w:rPr>
        <w:t>。</w:t>
      </w:r>
      <w:r w:rsidR="00C50A89">
        <w:rPr>
          <w:rFonts w:ascii="Times New Roman" w:eastAsia="宋体" w:hAnsi="Times New Roman" w:hint="eastAsia"/>
          <w:sz w:val="24"/>
          <w:szCs w:val="28"/>
        </w:rPr>
        <w:t>此外，其他一系列的</w:t>
      </w:r>
      <w:r w:rsidR="00016764" w:rsidRPr="00016764">
        <w:rPr>
          <w:rFonts w:ascii="Times New Roman" w:eastAsia="宋体" w:hAnsi="Times New Roman"/>
          <w:sz w:val="24"/>
          <w:szCs w:val="28"/>
        </w:rPr>
        <w:t>定量和定性的分析</w:t>
      </w:r>
      <w:r w:rsidR="00C50A89">
        <w:rPr>
          <w:rFonts w:ascii="Times New Roman" w:eastAsia="宋体" w:hAnsi="Times New Roman" w:hint="eastAsia"/>
          <w:sz w:val="24"/>
          <w:szCs w:val="28"/>
        </w:rPr>
        <w:t>也</w:t>
      </w:r>
      <w:r w:rsidR="00016764" w:rsidRPr="00016764">
        <w:rPr>
          <w:rFonts w:ascii="Times New Roman" w:eastAsia="宋体" w:hAnsi="Times New Roman"/>
          <w:sz w:val="24"/>
          <w:szCs w:val="28"/>
        </w:rPr>
        <w:t>都证明了</w:t>
      </w:r>
      <w:proofErr w:type="spellStart"/>
      <w:r w:rsidR="00016764" w:rsidRPr="00016764">
        <w:rPr>
          <w:rFonts w:ascii="Times New Roman" w:eastAsia="宋体" w:hAnsi="Times New Roman"/>
          <w:sz w:val="24"/>
          <w:szCs w:val="28"/>
        </w:rPr>
        <w:t>BiNE</w:t>
      </w:r>
      <w:proofErr w:type="spellEnd"/>
      <w:r w:rsidR="00016764" w:rsidRPr="00016764">
        <w:rPr>
          <w:rFonts w:ascii="Times New Roman" w:eastAsia="宋体" w:hAnsi="Times New Roman"/>
          <w:sz w:val="24"/>
          <w:szCs w:val="28"/>
        </w:rPr>
        <w:t>的有效性。</w:t>
      </w:r>
    </w:p>
    <w:p w14:paraId="763CC673" w14:textId="76F3E76B" w:rsidR="0099606A" w:rsidRDefault="0099606A" w:rsidP="0018689B">
      <w:pPr>
        <w:spacing w:line="276" w:lineRule="auto"/>
        <w:rPr>
          <w:rFonts w:ascii="Times New Roman" w:eastAsia="宋体" w:hAnsi="Times New Roman"/>
          <w:sz w:val="24"/>
          <w:szCs w:val="28"/>
        </w:rPr>
      </w:pPr>
    </w:p>
    <w:p w14:paraId="0601E0AC" w14:textId="1FC70E11" w:rsidR="00110F3B" w:rsidRPr="00110F3B" w:rsidRDefault="00110F3B" w:rsidP="00C6200A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110F3B">
        <w:rPr>
          <w:rFonts w:ascii="Times New Roman" w:eastAsia="宋体" w:hAnsi="Times New Roman" w:hint="eastAsia"/>
          <w:b/>
          <w:bCs/>
          <w:sz w:val="24"/>
          <w:szCs w:val="28"/>
        </w:rPr>
        <w:t>二部图的定义：</w:t>
      </w:r>
    </w:p>
    <w:p w14:paraId="667F151C" w14:textId="234A253E" w:rsidR="00110F3B" w:rsidRDefault="00110F3B" w:rsidP="00110F3B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110F3B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791B7723" wp14:editId="013BEE18">
            <wp:extent cx="2811614" cy="1144739"/>
            <wp:effectExtent l="19050" t="19050" r="2730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93"/>
                    <a:stretch/>
                  </pic:blipFill>
                  <pic:spPr bwMode="auto">
                    <a:xfrm>
                      <a:off x="0" y="0"/>
                      <a:ext cx="2840564" cy="115652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53D14" w14:textId="055DC3CF" w:rsidR="00110F3B" w:rsidRDefault="00110F3B" w:rsidP="00C6200A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一个</w:t>
      </w:r>
      <w:r>
        <w:rPr>
          <w:rFonts w:ascii="Times New Roman" w:eastAsia="宋体" w:hAnsi="Times New Roman" w:hint="eastAsia"/>
          <w:sz w:val="24"/>
          <w:szCs w:val="28"/>
        </w:rPr>
        <w:t>二部网络的结构</w:t>
      </w:r>
      <w:r>
        <w:rPr>
          <w:rFonts w:ascii="Times New Roman" w:eastAsia="宋体" w:hAnsi="Times New Roman" w:hint="eastAsia"/>
          <w:sz w:val="24"/>
          <w:szCs w:val="28"/>
        </w:rPr>
        <w:t>如上图所示。对于</w:t>
      </w:r>
      <w:r w:rsidRPr="00110F3B">
        <w:rPr>
          <w:rFonts w:ascii="Times New Roman" w:eastAsia="宋体" w:hAnsi="Times New Roman" w:hint="eastAsia"/>
          <w:sz w:val="24"/>
          <w:szCs w:val="28"/>
        </w:rPr>
        <w:t>一个二部图</w:t>
      </w:r>
      <m:oMath>
        <m:r>
          <w:rPr>
            <w:rFonts w:ascii="Cambria Math" w:eastAsia="宋体" w:hAnsi="Cambria Math"/>
            <w:sz w:val="24"/>
            <w:szCs w:val="28"/>
          </w:rPr>
          <m:t>G=(U,V, E)</m:t>
        </m:r>
      </m:oMath>
      <w:r w:rsidRPr="00110F3B">
        <w:rPr>
          <w:rFonts w:ascii="Times New Roman" w:eastAsia="宋体" w:hAnsi="Times New Roman"/>
          <w:sz w:val="24"/>
          <w:szCs w:val="28"/>
        </w:rPr>
        <w:t>，其中，</w:t>
      </w:r>
      <m:oMath>
        <m:r>
          <w:rPr>
            <w:rFonts w:ascii="Cambria Math" w:eastAsia="宋体" w:hAnsi="Cambria Math"/>
            <w:sz w:val="24"/>
            <w:szCs w:val="28"/>
          </w:rPr>
          <m:t>U</m:t>
        </m:r>
        <m:r>
          <w:rPr>
            <w:rFonts w:ascii="Cambria Math" w:eastAsia="宋体" w:hAnsi="Cambria Math"/>
            <w:sz w:val="24"/>
            <w:szCs w:val="28"/>
          </w:rPr>
          <m:t>,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r w:rsidRPr="00110F3B">
        <w:rPr>
          <w:rFonts w:ascii="Times New Roman" w:eastAsia="宋体" w:hAnsi="Times New Roman"/>
          <w:sz w:val="24"/>
          <w:szCs w:val="28"/>
        </w:rPr>
        <w:t>分别表示两种类型的节点的集合，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m:oMath>
        <m:r>
          <w:rPr>
            <w:rFonts w:ascii="Cambria Math" w:eastAsia="宋体" w:hAnsi="Cambria Math"/>
            <w:sz w:val="24"/>
            <w:szCs w:val="28"/>
          </w:rPr>
          <m:t>E</m:t>
        </m:r>
        <m:r>
          <w:rPr>
            <w:rFonts w:ascii="Cambria Math" w:eastAsia="宋体" w:hAnsi="Cambria Math" w:cs="Cambria Math"/>
            <w:sz w:val="24"/>
            <w:szCs w:val="28"/>
          </w:rPr>
          <m:t>⊆</m:t>
        </m:r>
        <m:r>
          <w:rPr>
            <w:rFonts w:ascii="Cambria Math" w:eastAsia="宋体" w:hAnsi="Cambria Math"/>
            <w:sz w:val="24"/>
            <w:szCs w:val="28"/>
          </w:rPr>
          <m:t xml:space="preserve"> U</m:t>
        </m:r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r>
        <w:rPr>
          <w:rFonts w:ascii="Times New Roman" w:eastAsia="宋体" w:hAnsi="Times New Roman" w:hint="eastAsia"/>
          <w:sz w:val="24"/>
          <w:szCs w:val="28"/>
        </w:rPr>
        <w:t>代表</w:t>
      </w:r>
      <w:r w:rsidRPr="00110F3B">
        <w:rPr>
          <w:rFonts w:ascii="Times New Roman" w:eastAsia="宋体" w:hAnsi="Times New Roman"/>
          <w:sz w:val="24"/>
          <w:szCs w:val="28"/>
        </w:rPr>
        <w:t>二部图内连接两类节点的边的集合。</w:t>
      </w:r>
      <w:r>
        <w:rPr>
          <w:rFonts w:ascii="Times New Roman" w:eastAsia="宋体" w:hAnsi="Times New Roman" w:hint="eastAsia"/>
          <w:sz w:val="24"/>
          <w:szCs w:val="28"/>
        </w:rPr>
        <w:t>并且，</w:t>
      </w:r>
      <w:r w:rsidRPr="00110F3B">
        <w:rPr>
          <w:rFonts w:ascii="Times New Roman" w:eastAsia="宋体" w:hAnsi="Times New Roman"/>
          <w:sz w:val="24"/>
          <w:szCs w:val="28"/>
        </w:rPr>
        <w:t>每一</w:t>
      </w:r>
      <w:r>
        <w:rPr>
          <w:rFonts w:ascii="Times New Roman" w:eastAsia="宋体" w:hAnsi="Times New Roman" w:hint="eastAsia"/>
          <w:sz w:val="24"/>
          <w:szCs w:val="28"/>
        </w:rPr>
        <w:t>条</w:t>
      </w:r>
      <w:r w:rsidRPr="00110F3B">
        <w:rPr>
          <w:rFonts w:ascii="Times New Roman" w:eastAsia="宋体" w:hAnsi="Times New Roman"/>
          <w:sz w:val="24"/>
          <w:szCs w:val="28"/>
        </w:rPr>
        <w:t>边</w:t>
      </w:r>
      <w:r>
        <w:rPr>
          <w:rFonts w:ascii="Times New Roman" w:eastAsia="宋体" w:hAnsi="Times New Roman" w:hint="eastAsia"/>
          <w:sz w:val="24"/>
          <w:szCs w:val="28"/>
        </w:rPr>
        <w:t>都</w:t>
      </w:r>
      <w:r w:rsidRPr="00110F3B">
        <w:rPr>
          <w:rFonts w:ascii="Times New Roman" w:eastAsia="宋体" w:hAnsi="Times New Roman"/>
          <w:sz w:val="24"/>
          <w:szCs w:val="28"/>
        </w:rPr>
        <w:t>有一个非负的权重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ij</m:t>
            </m:r>
          </m:sub>
        </m:sSub>
      </m:oMath>
      <w:r w:rsidRPr="00110F3B">
        <w:rPr>
          <w:rFonts w:ascii="Times New Roman" w:eastAsia="宋体" w:hAnsi="Times New Roman"/>
          <w:sz w:val="24"/>
          <w:szCs w:val="28"/>
        </w:rPr>
        <w:t>，用于表示两节点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</m:sSub>
      </m:oMath>
      <w:r w:rsidRPr="00110F3B">
        <w:rPr>
          <w:rFonts w:ascii="Times New Roman" w:eastAsia="宋体" w:hAnsi="Times New Roman"/>
          <w:sz w:val="24"/>
          <w:szCs w:val="28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j</m:t>
            </m:r>
          </m:sub>
        </m:sSub>
      </m:oMath>
      <w:r w:rsidRPr="00110F3B">
        <w:rPr>
          <w:rFonts w:ascii="Times New Roman" w:eastAsia="宋体" w:hAnsi="Times New Roman"/>
          <w:sz w:val="24"/>
          <w:szCs w:val="28"/>
        </w:rPr>
        <w:t>关系的强弱。</w:t>
      </w:r>
    </w:p>
    <w:p w14:paraId="0EA45EB6" w14:textId="74284AD6" w:rsidR="00110F3B" w:rsidRPr="0018689B" w:rsidRDefault="00110F3B" w:rsidP="00C6200A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110F3B">
        <w:rPr>
          <w:rFonts w:ascii="Times New Roman" w:eastAsia="宋体" w:hAnsi="Times New Roman" w:hint="eastAsia"/>
          <w:sz w:val="24"/>
          <w:szCs w:val="28"/>
        </w:rPr>
        <w:t>二部图嵌入</w:t>
      </w:r>
      <w:r>
        <w:rPr>
          <w:rFonts w:ascii="Times New Roman" w:eastAsia="宋体" w:hAnsi="Times New Roman" w:hint="eastAsia"/>
          <w:sz w:val="24"/>
          <w:szCs w:val="28"/>
        </w:rPr>
        <w:t>表示</w:t>
      </w:r>
      <w:r w:rsidR="0018689B">
        <w:rPr>
          <w:rFonts w:ascii="Times New Roman" w:eastAsia="宋体" w:hAnsi="Times New Roman" w:hint="eastAsia"/>
          <w:sz w:val="24"/>
          <w:szCs w:val="28"/>
        </w:rPr>
        <w:t>学习</w:t>
      </w:r>
      <w:r w:rsidRPr="00110F3B">
        <w:rPr>
          <w:rFonts w:ascii="Times New Roman" w:eastAsia="宋体" w:hAnsi="Times New Roman" w:hint="eastAsia"/>
          <w:sz w:val="24"/>
          <w:szCs w:val="28"/>
        </w:rPr>
        <w:t>的</w:t>
      </w:r>
      <w:r>
        <w:rPr>
          <w:rFonts w:ascii="Times New Roman" w:eastAsia="宋体" w:hAnsi="Times New Roman" w:hint="eastAsia"/>
          <w:sz w:val="24"/>
          <w:szCs w:val="28"/>
        </w:rPr>
        <w:t>目标</w:t>
      </w:r>
      <w:r w:rsidRPr="00110F3B">
        <w:rPr>
          <w:rFonts w:ascii="Times New Roman" w:eastAsia="宋体" w:hAnsi="Times New Roman" w:hint="eastAsia"/>
          <w:sz w:val="24"/>
          <w:szCs w:val="28"/>
        </w:rPr>
        <w:t>是，给定一个二部图</w:t>
      </w:r>
      <m:oMath>
        <m:r>
          <w:rPr>
            <w:rFonts w:ascii="Cambria Math" w:eastAsia="宋体" w:hAnsi="Cambria Math"/>
            <w:sz w:val="24"/>
            <w:szCs w:val="28"/>
          </w:rPr>
          <m:t>G</m:t>
        </m:r>
      </m:oMath>
      <w:r w:rsidRPr="00110F3B">
        <w:rPr>
          <w:rFonts w:ascii="Times New Roman" w:eastAsia="宋体" w:hAnsi="Times New Roman"/>
          <w:sz w:val="24"/>
          <w:szCs w:val="28"/>
        </w:rPr>
        <w:t>及其边的权重</w:t>
      </w:r>
      <m:oMath>
        <m:r>
          <w:rPr>
            <w:rFonts w:ascii="Cambria Math" w:eastAsia="宋体" w:hAnsi="Cambria Math" w:hint="eastAsia"/>
            <w:sz w:val="24"/>
            <w:szCs w:val="28"/>
          </w:rPr>
          <m:t>W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|U|×|V|</m:t>
            </m:r>
          </m:sup>
        </m:sSup>
      </m:oMath>
      <w:r w:rsidRPr="00110F3B">
        <w:rPr>
          <w:rFonts w:ascii="Times New Roman" w:eastAsia="宋体" w:hAnsi="Times New Roman"/>
          <w:sz w:val="24"/>
          <w:szCs w:val="28"/>
        </w:rPr>
        <w:t>，将网络中所有的节点</w:t>
      </w:r>
      <w:r w:rsidR="0018689B">
        <w:rPr>
          <w:rFonts w:ascii="Times New Roman" w:eastAsia="宋体" w:hAnsi="Times New Roman" w:hint="eastAsia"/>
          <w:sz w:val="24"/>
          <w:szCs w:val="28"/>
        </w:rPr>
        <w:t>（</w:t>
      </w:r>
      <m:oMath>
        <m:r>
          <w:rPr>
            <w:rFonts w:ascii="Cambria Math" w:eastAsia="宋体" w:hAnsi="Cambria Math"/>
            <w:sz w:val="24"/>
            <w:szCs w:val="28"/>
          </w:rPr>
          <m:t>U</m:t>
        </m:r>
        <m:r>
          <w:rPr>
            <w:rFonts w:ascii="Cambria Math" w:eastAsia="宋体" w:hAnsi="Cambria Math"/>
            <w:sz w:val="24"/>
            <w:szCs w:val="28"/>
          </w:rPr>
          <m:t>∪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r w:rsidR="0018689B">
        <w:rPr>
          <w:rFonts w:ascii="Times New Roman" w:eastAsia="宋体" w:hAnsi="Times New Roman" w:hint="eastAsia"/>
          <w:sz w:val="24"/>
          <w:szCs w:val="28"/>
        </w:rPr>
        <w:t>）</w:t>
      </w:r>
      <w:r w:rsidRPr="00110F3B">
        <w:rPr>
          <w:rFonts w:ascii="Times New Roman" w:eastAsia="宋体" w:hAnsi="Times New Roman"/>
          <w:sz w:val="24"/>
          <w:szCs w:val="28"/>
        </w:rPr>
        <w:t>映射到一个低维的向量空间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d</m:t>
            </m:r>
          </m:sup>
        </m:sSup>
      </m:oMath>
      <w:r w:rsidR="0018689B">
        <w:rPr>
          <w:rFonts w:ascii="Times New Roman" w:eastAsia="宋体" w:hAnsi="Times New Roman" w:hint="eastAsia"/>
          <w:sz w:val="24"/>
          <w:szCs w:val="28"/>
        </w:rPr>
        <w:t>中，其中</w:t>
      </w:r>
      <m:oMath>
        <m:r>
          <w:rPr>
            <w:rFonts w:ascii="Cambria Math" w:eastAsia="宋体" w:hAnsi="Cambria Math" w:hint="eastAsia"/>
            <w:sz w:val="24"/>
            <w:szCs w:val="28"/>
          </w:rPr>
          <m:t>d</m:t>
        </m:r>
      </m:oMath>
      <w:r w:rsidR="0018689B">
        <w:rPr>
          <w:rFonts w:ascii="Times New Roman" w:eastAsia="宋体" w:hAnsi="Times New Roman" w:hint="eastAsia"/>
          <w:sz w:val="24"/>
          <w:szCs w:val="28"/>
        </w:rPr>
        <w:t>表示每个节点嵌入向量的维度。</w:t>
      </w:r>
      <w:r w:rsidR="0018689B">
        <w:rPr>
          <w:rFonts w:ascii="Times New Roman" w:eastAsia="宋体" w:hAnsi="Times New Roman"/>
          <w:sz w:val="24"/>
          <w:szCs w:val="28"/>
        </w:rPr>
        <w:t xml:space="preserve"> </w:t>
      </w:r>
    </w:p>
    <w:p w14:paraId="76B64685" w14:textId="52259585" w:rsidR="00F639DB" w:rsidRPr="00411CA9" w:rsidRDefault="00F639DB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 w:rsidRPr="00411CA9"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传统图嵌入方法的缺陷</w:t>
      </w:r>
      <w:r w:rsidR="00411CA9" w:rsidRPr="00411CA9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411CA9" w:rsidRPr="00411CA9">
        <w:rPr>
          <w:rFonts w:ascii="Times New Roman" w:eastAsia="宋体" w:hAnsi="Times New Roman" w:hint="eastAsia"/>
          <w:sz w:val="24"/>
          <w:szCs w:val="28"/>
        </w:rPr>
        <w:t>（以</w:t>
      </w:r>
      <w:proofErr w:type="spellStart"/>
      <w:r w:rsidR="00411CA9" w:rsidRPr="00411CA9">
        <w:rPr>
          <w:rFonts w:ascii="Times New Roman" w:eastAsia="宋体" w:hAnsi="Times New Roman" w:hint="eastAsia"/>
          <w:sz w:val="24"/>
          <w:szCs w:val="28"/>
        </w:rPr>
        <w:t>Deep</w:t>
      </w:r>
      <w:r w:rsidR="00411CA9" w:rsidRPr="00411CA9">
        <w:rPr>
          <w:rFonts w:ascii="Times New Roman" w:eastAsia="宋体" w:hAnsi="Times New Roman"/>
          <w:sz w:val="24"/>
          <w:szCs w:val="28"/>
        </w:rPr>
        <w:t>Walk</w:t>
      </w:r>
      <w:proofErr w:type="spellEnd"/>
      <w:r w:rsidR="00411CA9" w:rsidRPr="00411CA9">
        <w:rPr>
          <w:rFonts w:ascii="Times New Roman" w:eastAsia="宋体" w:hAnsi="Times New Roman" w:hint="eastAsia"/>
          <w:sz w:val="24"/>
          <w:szCs w:val="28"/>
        </w:rPr>
        <w:t>为例）</w:t>
      </w:r>
    </w:p>
    <w:p w14:paraId="574DAD7C" w14:textId="196DA140" w:rsidR="00F639DB" w:rsidRDefault="00411CA9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411CA9">
        <w:rPr>
          <w:rFonts w:ascii="Times New Roman" w:eastAsia="宋体" w:hAnsi="Times New Roman" w:hint="eastAsia"/>
          <w:sz w:val="24"/>
          <w:szCs w:val="28"/>
        </w:rPr>
        <w:t>二部图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 w:rsidRPr="0096138E">
        <w:rPr>
          <w:rFonts w:ascii="Times New Roman" w:eastAsia="宋体" w:hAnsi="Times New Roman"/>
          <w:sz w:val="24"/>
          <w:szCs w:val="28"/>
        </w:rPr>
        <w:t xml:space="preserve">bipartite </w:t>
      </w:r>
      <w:r>
        <w:rPr>
          <w:rFonts w:ascii="Times New Roman" w:eastAsia="宋体" w:hAnsi="Times New Roman" w:hint="eastAsia"/>
          <w:sz w:val="24"/>
          <w:szCs w:val="28"/>
        </w:rPr>
        <w:t>graph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411CA9">
        <w:rPr>
          <w:rFonts w:ascii="Times New Roman" w:eastAsia="宋体" w:hAnsi="Times New Roman" w:hint="eastAsia"/>
          <w:sz w:val="24"/>
          <w:szCs w:val="28"/>
        </w:rPr>
        <w:t>是</w:t>
      </w:r>
      <w:r w:rsidR="00056CFB" w:rsidRPr="00411CA9">
        <w:rPr>
          <w:rFonts w:ascii="Times New Roman" w:eastAsia="宋体" w:hAnsi="Times New Roman" w:hint="eastAsia"/>
          <w:sz w:val="24"/>
          <w:szCs w:val="28"/>
        </w:rPr>
        <w:t>一</w:t>
      </w:r>
      <w:r w:rsidR="00056CFB">
        <w:rPr>
          <w:rFonts w:ascii="Times New Roman" w:eastAsia="宋体" w:hAnsi="Times New Roman" w:hint="eastAsia"/>
          <w:sz w:val="24"/>
          <w:szCs w:val="28"/>
        </w:rPr>
        <w:t>种</w:t>
      </w:r>
      <w:r>
        <w:rPr>
          <w:rFonts w:ascii="Times New Roman" w:eastAsia="宋体" w:hAnsi="Times New Roman" w:hint="eastAsia"/>
          <w:sz w:val="24"/>
          <w:szCs w:val="28"/>
        </w:rPr>
        <w:t>现实中</w:t>
      </w:r>
      <w:r w:rsidRPr="00411CA9">
        <w:rPr>
          <w:rFonts w:ascii="Times New Roman" w:eastAsia="宋体" w:hAnsi="Times New Roman" w:hint="eastAsia"/>
          <w:sz w:val="24"/>
          <w:szCs w:val="28"/>
        </w:rPr>
        <w:t>常见的数据结构，</w:t>
      </w:r>
      <w:r>
        <w:rPr>
          <w:rFonts w:ascii="Times New Roman" w:eastAsia="宋体" w:hAnsi="Times New Roman" w:hint="eastAsia"/>
          <w:sz w:val="24"/>
          <w:szCs w:val="28"/>
        </w:rPr>
        <w:t>它</w:t>
      </w:r>
      <w:r w:rsidRPr="00411CA9">
        <w:rPr>
          <w:rFonts w:ascii="Times New Roman" w:eastAsia="宋体" w:hAnsi="Times New Roman" w:hint="eastAsia"/>
          <w:sz w:val="24"/>
          <w:szCs w:val="28"/>
        </w:rPr>
        <w:t>被广泛应用于各种场景，如推荐系统、搜索引擎、问答系统等。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411CA9">
        <w:rPr>
          <w:rFonts w:ascii="Times New Roman" w:eastAsia="宋体" w:hAnsi="Times New Roman" w:hint="eastAsia"/>
          <w:sz w:val="24"/>
          <w:szCs w:val="28"/>
        </w:rPr>
        <w:t>常见的图嵌入方法</w:t>
      </w:r>
      <w:r>
        <w:rPr>
          <w:rFonts w:ascii="Times New Roman" w:eastAsia="宋体" w:hAnsi="Times New Roman" w:hint="eastAsia"/>
          <w:sz w:val="24"/>
          <w:szCs w:val="28"/>
        </w:rPr>
        <w:t>，如</w:t>
      </w:r>
      <w:proofErr w:type="spellStart"/>
      <w:r w:rsidRPr="00411CA9">
        <w:rPr>
          <w:rFonts w:ascii="Times New Roman" w:eastAsia="宋体" w:hAnsi="Times New Roman"/>
          <w:sz w:val="24"/>
          <w:szCs w:val="28"/>
        </w:rPr>
        <w:t>DeepWalk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，</w:t>
      </w:r>
      <w:r w:rsidRPr="00411CA9">
        <w:rPr>
          <w:rFonts w:ascii="Times New Roman" w:eastAsia="宋体" w:hAnsi="Times New Roman"/>
          <w:sz w:val="24"/>
          <w:szCs w:val="28"/>
        </w:rPr>
        <w:t>通常分为两步：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）通过</w:t>
      </w:r>
      <w:r w:rsidRPr="00411CA9">
        <w:rPr>
          <w:rFonts w:ascii="Times New Roman" w:eastAsia="宋体" w:hAnsi="Times New Roman" w:hint="eastAsia"/>
          <w:sz w:val="24"/>
          <w:szCs w:val="28"/>
        </w:rPr>
        <w:t>随机游走得到顶点序列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411CA9">
        <w:rPr>
          <w:rFonts w:ascii="Times New Roman" w:eastAsia="宋体" w:hAnsi="Times New Roman" w:hint="eastAsia"/>
          <w:sz w:val="24"/>
          <w:szCs w:val="28"/>
        </w:rPr>
        <w:t>使用词嵌入方法</w:t>
      </w:r>
      <w:r w:rsidRPr="00411CA9">
        <w:rPr>
          <w:rFonts w:ascii="Times New Roman" w:eastAsia="宋体" w:hAnsi="Times New Roman"/>
          <w:sz w:val="24"/>
          <w:szCs w:val="28"/>
        </w:rPr>
        <w:t>进行计算</w:t>
      </w:r>
      <w:r>
        <w:rPr>
          <w:rFonts w:ascii="Times New Roman" w:eastAsia="宋体" w:hAnsi="Times New Roman" w:hint="eastAsia"/>
          <w:sz w:val="24"/>
          <w:szCs w:val="28"/>
        </w:rPr>
        <w:t>得到嵌入表示。</w:t>
      </w:r>
    </w:p>
    <w:p w14:paraId="168CCDAF" w14:textId="7F5ABA80" w:rsidR="00F639DB" w:rsidRDefault="00411CA9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然而，将这些传统的方法应用在</w:t>
      </w:r>
      <w:r w:rsidRPr="00411CA9">
        <w:rPr>
          <w:rFonts w:ascii="Times New Roman" w:eastAsia="宋体" w:hAnsi="Times New Roman" w:hint="eastAsia"/>
          <w:sz w:val="24"/>
          <w:szCs w:val="28"/>
        </w:rPr>
        <w:t>二部图</w:t>
      </w:r>
      <w:r>
        <w:rPr>
          <w:rFonts w:ascii="Times New Roman" w:eastAsia="宋体" w:hAnsi="Times New Roman" w:hint="eastAsia"/>
          <w:sz w:val="24"/>
          <w:szCs w:val="28"/>
        </w:rPr>
        <w:t>上（一种特殊的异构图）它们的效果会是次优的，主要原因有以下两点：</w:t>
      </w:r>
    </w:p>
    <w:p w14:paraId="5C9F975D" w14:textId="7325C056" w:rsidR="00F639DB" w:rsidRDefault="00411CA9" w:rsidP="00411CA9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411CA9">
        <w:rPr>
          <w:rFonts w:ascii="Times New Roman" w:eastAsia="宋体" w:hAnsi="Times New Roman" w:hint="eastAsia"/>
          <w:b/>
          <w:bCs/>
          <w:sz w:val="24"/>
          <w:szCs w:val="28"/>
        </w:rPr>
        <w:t>未考虑节点的类型信息</w:t>
      </w:r>
      <w:r w:rsidRPr="00411CA9">
        <w:rPr>
          <w:rFonts w:ascii="Times New Roman" w:eastAsia="宋体" w:hAnsi="Times New Roman" w:hint="eastAsia"/>
          <w:sz w:val="24"/>
          <w:szCs w:val="28"/>
        </w:rPr>
        <w:t>，虽然边只存在于不同类型的</w:t>
      </w:r>
      <w:r>
        <w:rPr>
          <w:rFonts w:ascii="Times New Roman" w:eastAsia="宋体" w:hAnsi="Times New Roman" w:hint="eastAsia"/>
          <w:sz w:val="24"/>
          <w:szCs w:val="28"/>
        </w:rPr>
        <w:t>节</w:t>
      </w:r>
      <w:r w:rsidRPr="00411CA9">
        <w:rPr>
          <w:rFonts w:ascii="Times New Roman" w:eastAsia="宋体" w:hAnsi="Times New Roman" w:hint="eastAsia"/>
          <w:sz w:val="24"/>
          <w:szCs w:val="28"/>
        </w:rPr>
        <w:t>点之间，但是同类型的</w:t>
      </w:r>
      <w:r>
        <w:rPr>
          <w:rFonts w:ascii="Times New Roman" w:eastAsia="宋体" w:hAnsi="Times New Roman" w:hint="eastAsia"/>
          <w:sz w:val="24"/>
          <w:szCs w:val="28"/>
        </w:rPr>
        <w:t>节</w:t>
      </w:r>
      <w:r w:rsidRPr="00411CA9">
        <w:rPr>
          <w:rFonts w:ascii="Times New Roman" w:eastAsia="宋体" w:hAnsi="Times New Roman" w:hint="eastAsia"/>
          <w:sz w:val="24"/>
          <w:szCs w:val="28"/>
        </w:rPr>
        <w:t>点</w:t>
      </w:r>
      <w:r>
        <w:rPr>
          <w:rFonts w:ascii="Times New Roman" w:eastAsia="宋体" w:hAnsi="Times New Roman" w:hint="eastAsia"/>
          <w:sz w:val="24"/>
          <w:szCs w:val="28"/>
        </w:rPr>
        <w:t>之间也可能</w:t>
      </w:r>
      <w:r w:rsidRPr="00411CA9">
        <w:rPr>
          <w:rFonts w:ascii="Times New Roman" w:eastAsia="宋体" w:hAnsi="Times New Roman" w:hint="eastAsia"/>
          <w:sz w:val="24"/>
          <w:szCs w:val="28"/>
        </w:rPr>
        <w:t>存在着</w:t>
      </w:r>
      <w:r>
        <w:rPr>
          <w:rFonts w:ascii="Times New Roman" w:eastAsia="宋体" w:hAnsi="Times New Roman" w:hint="eastAsia"/>
          <w:sz w:val="24"/>
          <w:szCs w:val="28"/>
        </w:rPr>
        <w:t>某种重要的</w:t>
      </w:r>
      <w:r w:rsidRPr="00411CA9">
        <w:rPr>
          <w:rFonts w:ascii="Times New Roman" w:eastAsia="宋体" w:hAnsi="Times New Roman" w:hint="eastAsia"/>
          <w:sz w:val="24"/>
          <w:szCs w:val="28"/>
        </w:rPr>
        <w:t>隐含关系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D843EF5" w14:textId="3185AA78" w:rsidR="00411CA9" w:rsidRPr="00411CA9" w:rsidRDefault="00411CA9" w:rsidP="00411CA9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 w:rsidRPr="00411CA9">
        <w:rPr>
          <w:rFonts w:ascii="Times New Roman" w:eastAsia="宋体" w:hAnsi="Times New Roman" w:hint="eastAsia"/>
          <w:b/>
          <w:bCs/>
          <w:sz w:val="24"/>
          <w:szCs w:val="28"/>
        </w:rPr>
        <w:t>通过</w:t>
      </w:r>
      <w:r w:rsidRPr="00411CA9">
        <w:rPr>
          <w:rFonts w:ascii="Times New Roman" w:eastAsia="宋体" w:hAnsi="Times New Roman" w:hint="eastAsia"/>
          <w:b/>
          <w:bCs/>
          <w:sz w:val="24"/>
          <w:szCs w:val="28"/>
        </w:rPr>
        <w:t>随机游走生成的</w:t>
      </w:r>
      <w:r w:rsidRPr="00411CA9">
        <w:rPr>
          <w:rFonts w:ascii="Times New Roman" w:eastAsia="宋体" w:hAnsi="Times New Roman" w:hint="eastAsia"/>
          <w:b/>
          <w:bCs/>
          <w:sz w:val="24"/>
          <w:szCs w:val="28"/>
        </w:rPr>
        <w:t>序列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并</w:t>
      </w:r>
      <w:r w:rsidRPr="00411CA9">
        <w:rPr>
          <w:rFonts w:ascii="Times New Roman" w:eastAsia="宋体" w:hAnsi="Times New Roman"/>
          <w:b/>
          <w:bCs/>
          <w:sz w:val="24"/>
          <w:szCs w:val="28"/>
        </w:rPr>
        <w:t>不能很好的保持二部图的特征</w:t>
      </w:r>
      <w:r w:rsidRPr="00411CA9">
        <w:rPr>
          <w:rFonts w:ascii="Times New Roman" w:eastAsia="宋体" w:hAnsi="Times New Roman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因为</w:t>
      </w:r>
      <w:r w:rsidRPr="00411CA9">
        <w:rPr>
          <w:rFonts w:ascii="Times New Roman" w:eastAsia="宋体" w:hAnsi="Times New Roman"/>
          <w:sz w:val="24"/>
          <w:szCs w:val="28"/>
        </w:rPr>
        <w:t>二部图的分布通常遵循幂律</w:t>
      </w:r>
      <w:r>
        <w:rPr>
          <w:rFonts w:ascii="Times New Roman" w:eastAsia="宋体" w:hAnsi="Times New Roman" w:hint="eastAsia"/>
          <w:sz w:val="24"/>
          <w:szCs w:val="28"/>
        </w:rPr>
        <w:t>分布</w:t>
      </w:r>
      <w:r w:rsidRPr="00411CA9">
        <w:rPr>
          <w:rFonts w:ascii="Times New Roman" w:eastAsia="宋体" w:hAnsi="Times New Roman"/>
          <w:sz w:val="24"/>
          <w:szCs w:val="28"/>
        </w:rPr>
        <w:t>，但是</w:t>
      </w:r>
      <w:r>
        <w:rPr>
          <w:rFonts w:ascii="Times New Roman" w:eastAsia="宋体" w:hAnsi="Times New Roman" w:hint="eastAsia"/>
          <w:sz w:val="24"/>
          <w:szCs w:val="28"/>
        </w:rPr>
        <w:t>像</w:t>
      </w:r>
      <w:proofErr w:type="spellStart"/>
      <w:r>
        <w:rPr>
          <w:rFonts w:ascii="Times New Roman" w:eastAsia="宋体" w:hAnsi="Times New Roman" w:hint="eastAsia"/>
          <w:sz w:val="24"/>
          <w:szCs w:val="28"/>
        </w:rPr>
        <w:t>D</w:t>
      </w:r>
      <w:r w:rsidRPr="00411CA9">
        <w:rPr>
          <w:rFonts w:ascii="Times New Roman" w:eastAsia="宋体" w:hAnsi="Times New Roman"/>
          <w:sz w:val="24"/>
          <w:szCs w:val="28"/>
        </w:rPr>
        <w:t>eep</w:t>
      </w:r>
      <w:r>
        <w:rPr>
          <w:rFonts w:ascii="Times New Roman" w:eastAsia="宋体" w:hAnsi="Times New Roman"/>
          <w:sz w:val="24"/>
          <w:szCs w:val="28"/>
        </w:rPr>
        <w:t>W</w:t>
      </w:r>
      <w:r w:rsidRPr="00411CA9">
        <w:rPr>
          <w:rFonts w:ascii="Times New Roman" w:eastAsia="宋体" w:hAnsi="Times New Roman"/>
          <w:sz w:val="24"/>
          <w:szCs w:val="28"/>
        </w:rPr>
        <w:t>alk</w:t>
      </w:r>
      <w:proofErr w:type="spellEnd"/>
      <w:r w:rsidRPr="00411CA9">
        <w:rPr>
          <w:rFonts w:ascii="Times New Roman" w:eastAsia="宋体" w:hAnsi="Times New Roman"/>
          <w:sz w:val="24"/>
          <w:szCs w:val="28"/>
        </w:rPr>
        <w:t>等的随机游走的设计存在不足，难以反映二部图的这种分布情况。</w:t>
      </w:r>
      <w:r w:rsidR="00056CFB">
        <w:rPr>
          <w:rFonts w:ascii="Times New Roman" w:eastAsia="宋体" w:hAnsi="Times New Roman" w:hint="eastAsia"/>
          <w:sz w:val="24"/>
          <w:szCs w:val="28"/>
        </w:rPr>
        <w:t>具体情况</w:t>
      </w:r>
      <w:r>
        <w:rPr>
          <w:rFonts w:ascii="Times New Roman" w:eastAsia="宋体" w:hAnsi="Times New Roman" w:hint="eastAsia"/>
          <w:sz w:val="24"/>
          <w:szCs w:val="28"/>
        </w:rPr>
        <w:t>如下图所示：</w:t>
      </w:r>
    </w:p>
    <w:p w14:paraId="2594DC3C" w14:textId="0CDF8F20" w:rsidR="00F639DB" w:rsidRDefault="00056CFB" w:rsidP="00056CFB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77827F96" wp14:editId="0DDE5A9C">
            <wp:extent cx="4314825" cy="20764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7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07A5B" w14:textId="429F280C" w:rsidR="00F639DB" w:rsidRDefault="00056CFB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可见</w:t>
      </w:r>
      <w:r w:rsidR="00544225"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由于</w:t>
      </w:r>
      <w:proofErr w:type="spellStart"/>
      <w:r>
        <w:rPr>
          <w:rFonts w:ascii="Times New Roman" w:eastAsia="宋体" w:hAnsi="Times New Roman" w:hint="eastAsia"/>
          <w:sz w:val="24"/>
          <w:szCs w:val="28"/>
        </w:rPr>
        <w:t>Deep</w:t>
      </w:r>
      <w:r>
        <w:rPr>
          <w:rFonts w:ascii="Times New Roman" w:eastAsia="宋体" w:hAnsi="Times New Roman"/>
          <w:sz w:val="24"/>
          <w:szCs w:val="28"/>
        </w:rPr>
        <w:t>Wal</w:t>
      </w:r>
      <w:r>
        <w:rPr>
          <w:rFonts w:ascii="Times New Roman" w:eastAsia="宋体" w:hAnsi="Times New Roman" w:hint="eastAsia"/>
          <w:sz w:val="24"/>
          <w:szCs w:val="28"/>
        </w:rPr>
        <w:t>k</w:t>
      </w:r>
      <w:proofErr w:type="spellEnd"/>
      <w:r w:rsidRPr="00056CFB">
        <w:rPr>
          <w:rFonts w:ascii="Times New Roman" w:eastAsia="宋体" w:hAnsi="Times New Roman" w:hint="eastAsia"/>
          <w:sz w:val="24"/>
          <w:szCs w:val="28"/>
        </w:rPr>
        <w:t>随机游走生成器的设计不当，生成的语料库</w:t>
      </w:r>
      <w:r>
        <w:rPr>
          <w:rFonts w:ascii="Times New Roman" w:eastAsia="宋体" w:hAnsi="Times New Roman" w:hint="eastAsia"/>
          <w:sz w:val="24"/>
          <w:szCs w:val="28"/>
        </w:rPr>
        <w:t>（序列）</w:t>
      </w:r>
      <w:r w:rsidRPr="00056CFB">
        <w:rPr>
          <w:rFonts w:ascii="Times New Roman" w:eastAsia="宋体" w:hAnsi="Times New Roman" w:hint="eastAsia"/>
          <w:sz w:val="24"/>
          <w:szCs w:val="28"/>
        </w:rPr>
        <w:t>没有显示出</w:t>
      </w:r>
      <w:r>
        <w:rPr>
          <w:rFonts w:ascii="Times New Roman" w:eastAsia="宋体" w:hAnsi="Times New Roman" w:hint="eastAsia"/>
          <w:sz w:val="24"/>
          <w:szCs w:val="28"/>
        </w:rPr>
        <w:t>二部图</w:t>
      </w:r>
      <w:r w:rsidRPr="00056CFB">
        <w:rPr>
          <w:rFonts w:ascii="Times New Roman" w:eastAsia="宋体" w:hAnsi="Times New Roman" w:hint="eastAsia"/>
          <w:sz w:val="24"/>
          <w:szCs w:val="28"/>
        </w:rPr>
        <w:t>所需的幂律分布。</w:t>
      </w:r>
    </w:p>
    <w:p w14:paraId="3E660C9B" w14:textId="1412F559" w:rsidR="00F639DB" w:rsidRDefault="00544225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而本文提出的</w:t>
      </w:r>
      <w:proofErr w:type="spellStart"/>
      <w:r>
        <w:rPr>
          <w:rFonts w:ascii="Times New Roman" w:eastAsia="宋体" w:hAnsi="Times New Roman" w:hint="eastAsia"/>
          <w:sz w:val="24"/>
          <w:szCs w:val="28"/>
        </w:rPr>
        <w:t>B</w:t>
      </w:r>
      <w:r>
        <w:rPr>
          <w:rFonts w:ascii="Times New Roman" w:eastAsia="宋体" w:hAnsi="Times New Roman"/>
          <w:sz w:val="24"/>
          <w:szCs w:val="28"/>
        </w:rPr>
        <w:t>iNE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有效解决了传统图嵌入方法上述的两点不足：</w:t>
      </w:r>
    </w:p>
    <w:p w14:paraId="6D862476" w14:textId="53ACC0F9" w:rsidR="00056CFB" w:rsidRDefault="00544225" w:rsidP="00544225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44225">
        <w:rPr>
          <w:rFonts w:ascii="Times New Roman" w:eastAsia="宋体" w:hAnsi="Times New Roman" w:hint="eastAsia"/>
          <w:sz w:val="24"/>
          <w:szCs w:val="28"/>
        </w:rPr>
        <w:t>对于网络中的隐式关系和显示关系，</w:t>
      </w:r>
      <w:proofErr w:type="spellStart"/>
      <w:r w:rsidRPr="00544225">
        <w:rPr>
          <w:rFonts w:ascii="Times New Roman" w:eastAsia="宋体" w:hAnsi="Times New Roman"/>
          <w:sz w:val="24"/>
          <w:szCs w:val="28"/>
        </w:rPr>
        <w:t>BiNE</w:t>
      </w:r>
      <w:proofErr w:type="spellEnd"/>
      <w:r w:rsidRPr="00544225">
        <w:rPr>
          <w:rFonts w:ascii="Times New Roman" w:eastAsia="宋体" w:hAnsi="Times New Roman"/>
          <w:sz w:val="24"/>
          <w:szCs w:val="28"/>
        </w:rPr>
        <w:t>分别设计了对应的目标函数，使得被忽略的隐式关系也能被显式的建模出来</w:t>
      </w:r>
      <w:r>
        <w:rPr>
          <w:rFonts w:ascii="Times New Roman" w:eastAsia="宋体" w:hAnsi="Times New Roman" w:hint="eastAsia"/>
          <w:sz w:val="24"/>
          <w:szCs w:val="28"/>
        </w:rPr>
        <w:t>，并且实验</w:t>
      </w:r>
      <w:r w:rsidRPr="00544225">
        <w:rPr>
          <w:rFonts w:ascii="Times New Roman" w:eastAsia="宋体" w:hAnsi="Times New Roman"/>
          <w:sz w:val="24"/>
          <w:szCs w:val="28"/>
        </w:rPr>
        <w:t>证明这样做是有助于提高模型的表现成绩的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FAD6C05" w14:textId="7CFEB3EE" w:rsidR="00544225" w:rsidRPr="00544225" w:rsidRDefault="00544225" w:rsidP="00544225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虽然</w:t>
      </w:r>
      <w:proofErr w:type="spellStart"/>
      <w:r w:rsidRPr="00544225">
        <w:rPr>
          <w:rFonts w:ascii="Times New Roman" w:eastAsia="宋体" w:hAnsi="Times New Roman"/>
          <w:sz w:val="24"/>
          <w:szCs w:val="28"/>
        </w:rPr>
        <w:t>BiNE</w:t>
      </w:r>
      <w:proofErr w:type="spellEnd"/>
      <w:r w:rsidRPr="00544225">
        <w:rPr>
          <w:rFonts w:ascii="Times New Roman" w:eastAsia="宋体" w:hAnsi="Times New Roman"/>
          <w:sz w:val="24"/>
          <w:szCs w:val="28"/>
        </w:rPr>
        <w:t>同样采用了随机游走的策略，但与</w:t>
      </w:r>
      <w:proofErr w:type="spellStart"/>
      <w:r w:rsidRPr="00544225">
        <w:rPr>
          <w:rFonts w:ascii="Times New Roman" w:eastAsia="宋体" w:hAnsi="Times New Roman"/>
          <w:sz w:val="24"/>
          <w:szCs w:val="28"/>
        </w:rPr>
        <w:t>DeepWalk</w:t>
      </w:r>
      <w:proofErr w:type="spellEnd"/>
      <w:r w:rsidRPr="00544225">
        <w:rPr>
          <w:rFonts w:ascii="Times New Roman" w:eastAsia="宋体" w:hAnsi="Times New Roman"/>
          <w:sz w:val="24"/>
          <w:szCs w:val="28"/>
        </w:rPr>
        <w:t>不同</w:t>
      </w:r>
      <w:r>
        <w:rPr>
          <w:rFonts w:ascii="Times New Roman" w:eastAsia="宋体" w:hAnsi="Times New Roman" w:hint="eastAsia"/>
          <w:sz w:val="24"/>
          <w:szCs w:val="28"/>
        </w:rPr>
        <w:t>，它是一种有偏的随机游走策略。</w:t>
      </w:r>
      <w:r w:rsidRPr="00544225">
        <w:rPr>
          <w:rFonts w:ascii="Times New Roman" w:eastAsia="宋体" w:hAnsi="Times New Roman"/>
          <w:sz w:val="24"/>
          <w:szCs w:val="28"/>
        </w:rPr>
        <w:t>一是根据节点的重要性，来决定有多少序列以该节点为起点。二是</w:t>
      </w:r>
      <w:r>
        <w:rPr>
          <w:rFonts w:ascii="Times New Roman" w:eastAsia="宋体" w:hAnsi="Times New Roman" w:hint="eastAsia"/>
          <w:sz w:val="24"/>
          <w:szCs w:val="28"/>
        </w:rPr>
        <w:t>生成的序列</w:t>
      </w:r>
      <w:r w:rsidRPr="00544225">
        <w:rPr>
          <w:rFonts w:ascii="Times New Roman" w:eastAsia="宋体" w:hAnsi="Times New Roman"/>
          <w:sz w:val="24"/>
          <w:szCs w:val="28"/>
        </w:rPr>
        <w:t>长度并不是完全相同的，而是</w:t>
      </w:r>
      <w:r>
        <w:rPr>
          <w:rFonts w:ascii="Times New Roman" w:eastAsia="宋体" w:hAnsi="Times New Roman" w:hint="eastAsia"/>
          <w:sz w:val="24"/>
          <w:szCs w:val="28"/>
        </w:rPr>
        <w:t>设置了</w:t>
      </w:r>
      <w:r w:rsidRPr="00544225">
        <w:rPr>
          <w:rFonts w:ascii="Times New Roman" w:eastAsia="宋体" w:hAnsi="Times New Roman"/>
          <w:sz w:val="24"/>
          <w:szCs w:val="28"/>
        </w:rPr>
        <w:t>一个概率来控制游走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544225">
        <w:rPr>
          <w:rFonts w:ascii="Times New Roman" w:eastAsia="宋体" w:hAnsi="Times New Roman"/>
          <w:sz w:val="24"/>
          <w:szCs w:val="28"/>
        </w:rPr>
        <w:t>停止。</w:t>
      </w:r>
    </w:p>
    <w:p w14:paraId="650CE72F" w14:textId="1BB38D93" w:rsidR="00056CFB" w:rsidRPr="0018689B" w:rsidRDefault="0018689B" w:rsidP="0018689B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18689B"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显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式</w:t>
      </w:r>
      <w:r w:rsidRPr="0018689B">
        <w:rPr>
          <w:rFonts w:ascii="Times New Roman" w:eastAsia="宋体" w:hAnsi="Times New Roman" w:hint="eastAsia"/>
          <w:b/>
          <w:bCs/>
          <w:sz w:val="24"/>
          <w:szCs w:val="28"/>
        </w:rPr>
        <w:t>关系建模：</w:t>
      </w:r>
    </w:p>
    <w:p w14:paraId="1C3BB231" w14:textId="4FA9264B" w:rsidR="00056CFB" w:rsidRPr="00544225" w:rsidRDefault="008A1E4F" w:rsidP="008A1E4F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与</w:t>
      </w:r>
      <m:oMath>
        <m:r>
          <w:rPr>
            <w:rFonts w:ascii="Cambria Math" w:eastAsia="宋体" w:hAnsi="Cambria Math" w:hint="eastAsia"/>
            <w:sz w:val="24"/>
            <w:szCs w:val="28"/>
          </w:rPr>
          <m:t>LI</m:t>
        </m:r>
        <m:r>
          <w:rPr>
            <w:rFonts w:ascii="Cambria Math" w:eastAsia="宋体" w:hAnsi="Cambria Math"/>
            <w:sz w:val="24"/>
            <w:szCs w:val="28"/>
          </w:rPr>
          <m:t>NE</m:t>
        </m:r>
      </m:oMath>
      <w:r w:rsidR="0018689B" w:rsidRPr="0018689B">
        <w:rPr>
          <w:rFonts w:ascii="Times New Roman" w:eastAsia="宋体" w:hAnsi="Times New Roman" w:hint="eastAsia"/>
          <w:sz w:val="24"/>
          <w:szCs w:val="28"/>
        </w:rPr>
        <w:t>中的一阶</w:t>
      </w:r>
      <w:r w:rsidR="0018689B">
        <w:rPr>
          <w:rFonts w:ascii="Times New Roman" w:eastAsia="宋体" w:hAnsi="Times New Roman" w:hint="eastAsia"/>
          <w:sz w:val="24"/>
          <w:szCs w:val="28"/>
        </w:rPr>
        <w:t>相似性</w:t>
      </w:r>
      <w:r w:rsidR="0018689B" w:rsidRPr="0018689B">
        <w:rPr>
          <w:rFonts w:ascii="Times New Roman" w:eastAsia="宋体" w:hAnsi="Times New Roman" w:hint="eastAsia"/>
          <w:sz w:val="24"/>
          <w:szCs w:val="28"/>
        </w:rPr>
        <w:t>建模类似，</w:t>
      </w:r>
      <m:oMath>
        <m:r>
          <w:rPr>
            <w:rFonts w:ascii="Cambria Math" w:eastAsia="宋体" w:hAnsi="Cambria Math" w:hint="eastAsia"/>
            <w:sz w:val="24"/>
            <w:szCs w:val="28"/>
          </w:rPr>
          <m:t>B</m:t>
        </m:r>
        <m:r>
          <w:rPr>
            <w:rFonts w:ascii="Cambria Math" w:eastAsia="宋体" w:hAnsi="Cambria Math"/>
            <w:sz w:val="24"/>
            <w:szCs w:val="28"/>
          </w:rPr>
          <m:t>iNE</m:t>
        </m:r>
      </m:oMath>
      <w:r w:rsidR="0018689B" w:rsidRPr="0018689B">
        <w:rPr>
          <w:rFonts w:ascii="Times New Roman" w:eastAsia="宋体" w:hAnsi="Times New Roman" w:hint="eastAsia"/>
          <w:sz w:val="24"/>
          <w:szCs w:val="28"/>
        </w:rPr>
        <w:t>通过考虑两个连接顶点之间的局部</w:t>
      </w:r>
      <w:r>
        <w:rPr>
          <w:rFonts w:ascii="Times New Roman" w:eastAsia="宋体" w:hAnsi="Times New Roman" w:hint="eastAsia"/>
          <w:sz w:val="24"/>
          <w:szCs w:val="28"/>
        </w:rPr>
        <w:t>相似性</w:t>
      </w:r>
      <w:r w:rsidR="0018689B" w:rsidRPr="0018689B">
        <w:rPr>
          <w:rFonts w:ascii="Times New Roman" w:eastAsia="宋体" w:hAnsi="Times New Roman" w:hint="eastAsia"/>
          <w:sz w:val="24"/>
          <w:szCs w:val="28"/>
        </w:rPr>
        <w:t>来建模显式关系。</w:t>
      </w:r>
      <w:r>
        <w:rPr>
          <w:rFonts w:ascii="Times New Roman" w:eastAsia="宋体" w:hAnsi="Times New Roman" w:hint="eastAsia"/>
          <w:sz w:val="24"/>
          <w:szCs w:val="28"/>
        </w:rPr>
        <w:t>所以，</w:t>
      </w:r>
      <w:r w:rsidR="0018689B" w:rsidRPr="0018689B">
        <w:rPr>
          <w:rFonts w:ascii="Times New Roman" w:eastAsia="宋体" w:hAnsi="Times New Roman" w:hint="eastAsia"/>
          <w:sz w:val="24"/>
          <w:szCs w:val="28"/>
        </w:rPr>
        <w:t>顶点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</m:sSub>
      </m:oMath>
      <w:r w:rsidRPr="00110F3B">
        <w:rPr>
          <w:rFonts w:ascii="Times New Roman" w:eastAsia="宋体" w:hAnsi="Times New Roman"/>
          <w:sz w:val="24"/>
          <w:szCs w:val="28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j</m:t>
            </m:r>
          </m:sub>
        </m:sSub>
      </m:oMath>
      <w:r w:rsidR="0018689B" w:rsidRPr="0018689B">
        <w:rPr>
          <w:rFonts w:ascii="Times New Roman" w:eastAsia="宋体" w:hAnsi="Times New Roman"/>
          <w:sz w:val="24"/>
          <w:szCs w:val="28"/>
        </w:rPr>
        <w:t>之间的联合概率</w:t>
      </w:r>
      <w:r>
        <w:rPr>
          <w:rFonts w:ascii="Times New Roman" w:eastAsia="宋体" w:hAnsi="Times New Roman" w:hint="eastAsia"/>
          <w:sz w:val="24"/>
          <w:szCs w:val="28"/>
        </w:rPr>
        <w:t>被</w:t>
      </w:r>
      <w:r w:rsidR="0018689B" w:rsidRPr="0018689B">
        <w:rPr>
          <w:rFonts w:ascii="Times New Roman" w:eastAsia="宋体" w:hAnsi="Times New Roman"/>
          <w:sz w:val="24"/>
          <w:szCs w:val="28"/>
        </w:rPr>
        <w:t>定义为：</w:t>
      </w:r>
    </w:p>
    <w:p w14:paraId="76CB90A4" w14:textId="64728AE5" w:rsidR="00056CFB" w:rsidRDefault="008A1E4F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i,j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∈E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14:paraId="0BAA5744" w14:textId="1740A38C" w:rsidR="00056CFB" w:rsidRDefault="00746DDE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746DDE">
        <w:rPr>
          <w:rFonts w:ascii="Times New Roman" w:eastAsia="宋体" w:hAnsi="Times New Roman" w:hint="eastAsia"/>
          <w:sz w:val="24"/>
          <w:szCs w:val="28"/>
        </w:rPr>
        <w:t>度量两个节点的嵌入</w:t>
      </w:r>
      <w:r>
        <w:rPr>
          <w:rFonts w:ascii="Times New Roman" w:eastAsia="宋体" w:hAnsi="Times New Roman" w:hint="eastAsia"/>
          <w:sz w:val="24"/>
          <w:szCs w:val="28"/>
        </w:rPr>
        <w:t>表示</w:t>
      </w:r>
      <w:r w:rsidRPr="00746DDE">
        <w:rPr>
          <w:rFonts w:ascii="Times New Roman" w:eastAsia="宋体" w:hAnsi="Times New Roman" w:hint="eastAsia"/>
          <w:sz w:val="24"/>
          <w:szCs w:val="28"/>
        </w:rPr>
        <w:t>在</w:t>
      </w:r>
      <w:r>
        <w:rPr>
          <w:rFonts w:ascii="Times New Roman" w:eastAsia="宋体" w:hAnsi="Times New Roman" w:hint="eastAsia"/>
          <w:sz w:val="24"/>
          <w:szCs w:val="28"/>
        </w:rPr>
        <w:t>映射</w:t>
      </w:r>
      <w:r w:rsidRPr="00746DDE">
        <w:rPr>
          <w:rFonts w:ascii="Times New Roman" w:eastAsia="宋体" w:hAnsi="Times New Roman" w:hint="eastAsia"/>
          <w:sz w:val="24"/>
          <w:szCs w:val="28"/>
        </w:rPr>
        <w:t>空间内的相近</w:t>
      </w:r>
      <w:r>
        <w:rPr>
          <w:rFonts w:ascii="Times New Roman" w:eastAsia="宋体" w:hAnsi="Times New Roman" w:hint="eastAsia"/>
          <w:sz w:val="24"/>
          <w:szCs w:val="28"/>
        </w:rPr>
        <w:t>性则</w:t>
      </w:r>
      <w:r w:rsidRPr="00746DDE">
        <w:rPr>
          <w:rFonts w:ascii="Times New Roman" w:eastAsia="宋体" w:hAnsi="Times New Roman" w:hint="eastAsia"/>
          <w:sz w:val="24"/>
          <w:szCs w:val="28"/>
        </w:rPr>
        <w:t>参考了</w:t>
      </w:r>
      <m:oMath>
        <m:r>
          <w:rPr>
            <w:rFonts w:ascii="Cambria Math" w:eastAsia="宋体" w:hAnsi="Cambria Math"/>
            <w:sz w:val="24"/>
            <w:szCs w:val="28"/>
          </w:rPr>
          <m:t>word2vec</m:t>
        </m:r>
      </m:oMath>
      <w:r w:rsidRPr="00746DDE">
        <w:rPr>
          <w:rFonts w:ascii="Times New Roman" w:eastAsia="宋体" w:hAnsi="Times New Roman"/>
          <w:sz w:val="24"/>
          <w:szCs w:val="28"/>
        </w:rPr>
        <w:t>取向量内积的思想，定义如下：</w:t>
      </w:r>
    </w:p>
    <w:p w14:paraId="5DB188CE" w14:textId="755DD4AB" w:rsidR="00746DDE" w:rsidRDefault="00746DDE" w:rsidP="00746DDE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i,j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exp⁡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den>
          </m:f>
        </m:oMath>
      </m:oMathPara>
    </w:p>
    <w:p w14:paraId="2B72622E" w14:textId="55428A68" w:rsidR="00056CFB" w:rsidRDefault="00746DDE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 xml:space="preserve"> 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d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d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分别代表节点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</m:sSub>
      </m:oMath>
      <w:r w:rsidRPr="00110F3B">
        <w:rPr>
          <w:rFonts w:ascii="Times New Roman" w:eastAsia="宋体" w:hAnsi="Times New Roman"/>
          <w:sz w:val="24"/>
          <w:szCs w:val="28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j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的嵌入向量。</w:t>
      </w:r>
    </w:p>
    <w:p w14:paraId="089A59B7" w14:textId="1EFB780B" w:rsidR="00056CFB" w:rsidRPr="00746DDE" w:rsidRDefault="00746DDE" w:rsidP="00746DDE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最后，</w:t>
      </w:r>
      <w:r w:rsidR="00F23854">
        <w:rPr>
          <w:rFonts w:ascii="Times New Roman" w:eastAsia="宋体" w:hAnsi="Times New Roman" w:hint="eastAsia"/>
          <w:sz w:val="24"/>
          <w:szCs w:val="28"/>
        </w:rPr>
        <w:t>我们再通过</w:t>
      </w:r>
      <m:oMath>
        <m:r>
          <w:rPr>
            <w:rFonts w:ascii="Cambria Math" w:eastAsia="宋体" w:hAnsi="Cambria Math"/>
            <w:sz w:val="24"/>
            <w:szCs w:val="28"/>
          </w:rPr>
          <m:t>KL</m:t>
        </m:r>
      </m:oMath>
      <w:r w:rsidRPr="00746DDE">
        <w:rPr>
          <w:rFonts w:ascii="Times New Roman" w:eastAsia="宋体" w:hAnsi="Times New Roman"/>
          <w:sz w:val="24"/>
          <w:szCs w:val="28"/>
        </w:rPr>
        <w:t>散度来衡量</w:t>
      </w:r>
      <w:r w:rsidR="00F23854">
        <w:rPr>
          <w:rFonts w:ascii="Times New Roman" w:eastAsia="宋体" w:hAnsi="Times New Roman" w:hint="eastAsia"/>
          <w:sz w:val="24"/>
          <w:szCs w:val="28"/>
        </w:rPr>
        <w:t>上述两个</w:t>
      </w:r>
      <w:r w:rsidRPr="00746DDE">
        <w:rPr>
          <w:rFonts w:ascii="Times New Roman" w:eastAsia="宋体" w:hAnsi="Times New Roman"/>
          <w:sz w:val="24"/>
          <w:szCs w:val="28"/>
        </w:rPr>
        <w:t>分布的差异</w:t>
      </w:r>
      <w:r w:rsidR="00F23854">
        <w:rPr>
          <w:rFonts w:ascii="Times New Roman" w:eastAsia="宋体" w:hAnsi="Times New Roman" w:hint="eastAsia"/>
          <w:sz w:val="24"/>
          <w:szCs w:val="28"/>
        </w:rPr>
        <w:t>，以此</w:t>
      </w:r>
      <w:r w:rsidRPr="00746DDE">
        <w:rPr>
          <w:rFonts w:ascii="Times New Roman" w:eastAsia="宋体" w:hAnsi="Times New Roman" w:hint="eastAsia"/>
          <w:sz w:val="24"/>
          <w:szCs w:val="28"/>
        </w:rPr>
        <w:t>定义显式关系的目标</w:t>
      </w:r>
      <w:r w:rsidR="00F23854">
        <w:rPr>
          <w:rFonts w:ascii="Times New Roman" w:eastAsia="宋体" w:hAnsi="Times New Roman" w:hint="eastAsia"/>
          <w:sz w:val="24"/>
          <w:szCs w:val="28"/>
        </w:rPr>
        <w:t>优化</w:t>
      </w:r>
      <w:r w:rsidRPr="00746DDE">
        <w:rPr>
          <w:rFonts w:ascii="Times New Roman" w:eastAsia="宋体" w:hAnsi="Times New Roman" w:hint="eastAsia"/>
          <w:sz w:val="24"/>
          <w:szCs w:val="28"/>
        </w:rPr>
        <w:t>函数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 w:rsidRPr="00746DDE">
        <w:rPr>
          <w:rFonts w:ascii="Times New Roman" w:eastAsia="宋体" w:hAnsi="Times New Roman" w:hint="eastAsia"/>
          <w:sz w:val="24"/>
          <w:szCs w:val="28"/>
        </w:rPr>
        <w:t>，</w:t>
      </w:r>
      <w:r w:rsidR="00F23854">
        <w:rPr>
          <w:rFonts w:ascii="Times New Roman" w:eastAsia="宋体" w:hAnsi="Times New Roman" w:hint="eastAsia"/>
          <w:sz w:val="24"/>
          <w:szCs w:val="28"/>
        </w:rPr>
        <w:t>即最小化下式：</w:t>
      </w:r>
    </w:p>
    <w:p w14:paraId="088BB4F5" w14:textId="4C8F2310" w:rsidR="00056CFB" w:rsidRDefault="00F23854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minimize</m:t>
          </m:r>
          <m:r>
            <w:rPr>
              <w:rFonts w:ascii="Cambria Math" w:eastAsia="宋体" w:hAnsi="Cambria Math"/>
              <w:sz w:val="24"/>
              <w:szCs w:val="28"/>
            </w:rPr>
            <m:t xml:space="preserve"> 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=KL(P|</m:t>
          </m:r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∈E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P(i,j)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log⁡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i,j</m:t>
                      </m:r>
                    </m:e>
                  </m:d>
                </m:num>
                <m:den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i,j</m:t>
                      </m:r>
                    </m:e>
                  </m:d>
                </m:den>
              </m:f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e>
          </m:nary>
        </m:oMath>
      </m:oMathPara>
    </w:p>
    <w:p w14:paraId="7699DF68" w14:textId="7F6E1B14" w:rsidR="00056CFB" w:rsidRPr="00F23854" w:rsidRDefault="00F23854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∝-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log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i,j</m:t>
                  </m:r>
                </m:e>
              </m:d>
            </m:e>
          </m:nary>
        </m:oMath>
      </m:oMathPara>
    </w:p>
    <w:p w14:paraId="49516DE2" w14:textId="468FC12A" w:rsidR="00056CFB" w:rsidRDefault="00F23854" w:rsidP="00F23854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F23854">
        <w:rPr>
          <w:rFonts w:ascii="Times New Roman" w:eastAsia="宋体" w:hAnsi="Times New Roman" w:hint="eastAsia"/>
          <w:b/>
          <w:bCs/>
          <w:sz w:val="24"/>
          <w:szCs w:val="28"/>
        </w:rPr>
        <w:t>直观理解</w:t>
      </w:r>
      <w:r w:rsidRPr="00F23854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F23854">
        <w:rPr>
          <w:rFonts w:ascii="Times New Roman" w:eastAsia="宋体" w:hAnsi="Times New Roman" w:hint="eastAsia"/>
          <w:sz w:val="24"/>
          <w:szCs w:val="28"/>
        </w:rPr>
        <w:t>对于两个相连紧密的节点，</w:t>
      </w:r>
      <w:r>
        <w:rPr>
          <w:rFonts w:ascii="Times New Roman" w:eastAsia="宋体" w:hAnsi="Times New Roman" w:hint="eastAsia"/>
          <w:sz w:val="24"/>
          <w:szCs w:val="28"/>
        </w:rPr>
        <w:t>如果</w:t>
      </w:r>
      <w:r w:rsidRPr="00F23854">
        <w:rPr>
          <w:rFonts w:ascii="Times New Roman" w:eastAsia="宋体" w:hAnsi="Times New Roman" w:hint="eastAsia"/>
          <w:sz w:val="24"/>
          <w:szCs w:val="28"/>
        </w:rPr>
        <w:t>学习到的两节点的表示在低维的向量空间中也是彼此靠近的，</w:t>
      </w:r>
      <w:r>
        <w:rPr>
          <w:rFonts w:ascii="Times New Roman" w:eastAsia="宋体" w:hAnsi="Times New Roman" w:hint="eastAsia"/>
          <w:sz w:val="24"/>
          <w:szCs w:val="28"/>
        </w:rPr>
        <w:t>则</w:t>
      </w:r>
      <w:r w:rsidRPr="00F23854">
        <w:rPr>
          <w:rFonts w:ascii="Times New Roman" w:eastAsia="宋体" w:hAnsi="Times New Roman" w:hint="eastAsia"/>
          <w:sz w:val="24"/>
          <w:szCs w:val="28"/>
        </w:rPr>
        <w:t>保持了所谓的局部</w:t>
      </w:r>
      <w:r>
        <w:rPr>
          <w:rFonts w:ascii="Times New Roman" w:eastAsia="宋体" w:hAnsi="Times New Roman" w:hint="eastAsia"/>
          <w:sz w:val="24"/>
          <w:szCs w:val="28"/>
        </w:rPr>
        <w:t>相似性</w:t>
      </w:r>
      <w:r w:rsidRPr="00F23854">
        <w:rPr>
          <w:rFonts w:ascii="Times New Roman" w:eastAsia="宋体" w:hAnsi="Times New Roman" w:hint="eastAsia"/>
          <w:sz w:val="24"/>
          <w:szCs w:val="28"/>
        </w:rPr>
        <w:t>。</w:t>
      </w:r>
    </w:p>
    <w:p w14:paraId="185E134B" w14:textId="77777777" w:rsidR="00F639DB" w:rsidRPr="00F23854" w:rsidRDefault="00F639DB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2B293B31" w14:textId="2A7A0EF4" w:rsidR="00F23854" w:rsidRPr="0018689B" w:rsidRDefault="00F23854" w:rsidP="00F23854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隐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式</w:t>
      </w:r>
      <w:r w:rsidRPr="0018689B">
        <w:rPr>
          <w:rFonts w:ascii="Times New Roman" w:eastAsia="宋体" w:hAnsi="Times New Roman" w:hint="eastAsia"/>
          <w:b/>
          <w:bCs/>
          <w:sz w:val="24"/>
          <w:szCs w:val="28"/>
        </w:rPr>
        <w:t>关系建模：</w:t>
      </w:r>
    </w:p>
    <w:p w14:paraId="291CC6C0" w14:textId="77777777" w:rsidR="00FD5B61" w:rsidRPr="00FD5B61" w:rsidRDefault="00F23854" w:rsidP="00ED019B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FD5B61" w:rsidRPr="00FD5B61">
        <w:rPr>
          <w:rFonts w:ascii="Times New Roman" w:eastAsia="宋体" w:hAnsi="Times New Roman" w:hint="eastAsia"/>
          <w:sz w:val="24"/>
          <w:szCs w:val="28"/>
          <w:u w:val="single"/>
        </w:rPr>
        <w:t>隐式关系定义：</w:t>
      </w:r>
    </w:p>
    <w:p w14:paraId="18E97C2D" w14:textId="2B2AEEED" w:rsidR="0099606A" w:rsidRPr="00F23854" w:rsidRDefault="00F23854" w:rsidP="00FD5B61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F23854">
        <w:rPr>
          <w:rFonts w:ascii="Times New Roman" w:eastAsia="宋体" w:hAnsi="Times New Roman" w:hint="eastAsia"/>
          <w:sz w:val="24"/>
          <w:szCs w:val="28"/>
        </w:rPr>
        <w:t>对于</w:t>
      </w:r>
      <w:r>
        <w:rPr>
          <w:rFonts w:ascii="Times New Roman" w:eastAsia="宋体" w:hAnsi="Times New Roman" w:hint="eastAsia"/>
          <w:sz w:val="24"/>
          <w:szCs w:val="28"/>
        </w:rPr>
        <w:t>二部图，</w:t>
      </w:r>
      <w:r w:rsidRPr="00F23854">
        <w:rPr>
          <w:rFonts w:ascii="Times New Roman" w:eastAsia="宋体" w:hAnsi="Times New Roman" w:hint="eastAsia"/>
          <w:sz w:val="24"/>
          <w:szCs w:val="28"/>
        </w:rPr>
        <w:t>两个相同类型的节点，尽管它们之间不存在直接相连的边，但如果存在一条从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</m:sSub>
      </m:oMath>
      <w:r w:rsidRPr="00F23854">
        <w:rPr>
          <w:rFonts w:ascii="Times New Roman" w:eastAsia="宋体" w:hAnsi="Times New Roman"/>
          <w:sz w:val="24"/>
          <w:szCs w:val="28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j</m:t>
            </m:r>
          </m:sub>
        </m:sSub>
      </m:oMath>
      <w:r w:rsidRPr="00F23854">
        <w:rPr>
          <w:rFonts w:ascii="Times New Roman" w:eastAsia="宋体" w:hAnsi="Times New Roman"/>
          <w:sz w:val="24"/>
          <w:szCs w:val="28"/>
        </w:rPr>
        <w:t>的路径，我们就认为这两个节点之间存在着某种隐式关系。</w:t>
      </w:r>
      <w:r w:rsidRPr="00FD5B61">
        <w:rPr>
          <w:rFonts w:ascii="Times New Roman" w:eastAsia="宋体" w:hAnsi="Times New Roman"/>
          <w:b/>
          <w:bCs/>
          <w:sz w:val="24"/>
          <w:szCs w:val="28"/>
        </w:rPr>
        <w:t>也就是说，</w:t>
      </w:r>
      <w:r w:rsidRPr="00F23854">
        <w:rPr>
          <w:rFonts w:ascii="Times New Roman" w:eastAsia="宋体" w:hAnsi="Times New Roman" w:hint="eastAsia"/>
          <w:b/>
          <w:bCs/>
          <w:sz w:val="24"/>
          <w:szCs w:val="28"/>
        </w:rPr>
        <w:t>本文</w:t>
      </w:r>
      <w:r w:rsidRPr="00F23854">
        <w:rPr>
          <w:rFonts w:ascii="Times New Roman" w:eastAsia="宋体" w:hAnsi="Times New Roman"/>
          <w:b/>
          <w:bCs/>
          <w:sz w:val="24"/>
          <w:szCs w:val="28"/>
        </w:rPr>
        <w:t>所指的节点之间的隐式关系，是相对于两个同类型的节点来说的</w:t>
      </w:r>
      <w:r w:rsidRPr="00F23854">
        <w:rPr>
          <w:rFonts w:ascii="Times New Roman" w:eastAsia="宋体" w:hAnsi="Times New Roman"/>
          <w:sz w:val="24"/>
          <w:szCs w:val="28"/>
        </w:rPr>
        <w:t>。</w:t>
      </w:r>
    </w:p>
    <w:p w14:paraId="6356FEAC" w14:textId="45251A40" w:rsidR="00FD5B61" w:rsidRPr="00FD5B61" w:rsidRDefault="00FD5B61" w:rsidP="00ED019B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FD5B61">
        <w:rPr>
          <w:rFonts w:ascii="Times New Roman" w:eastAsia="宋体" w:hAnsi="Times New Roman" w:hint="eastAsia"/>
          <w:sz w:val="24"/>
          <w:szCs w:val="28"/>
          <w:u w:val="single"/>
        </w:rPr>
        <w:t>构建</w:t>
      </w:r>
      <w:r w:rsidR="008B757D">
        <w:rPr>
          <w:rFonts w:ascii="Times New Roman" w:eastAsia="宋体" w:hAnsi="Times New Roman" w:hint="eastAsia"/>
          <w:sz w:val="24"/>
          <w:szCs w:val="28"/>
          <w:u w:val="single"/>
        </w:rPr>
        <w:t>节</w:t>
      </w:r>
      <w:r w:rsidRPr="00FD5B61">
        <w:rPr>
          <w:rFonts w:ascii="Times New Roman" w:eastAsia="宋体" w:hAnsi="Times New Roman" w:hint="eastAsia"/>
          <w:sz w:val="24"/>
          <w:szCs w:val="28"/>
          <w:u w:val="single"/>
        </w:rPr>
        <w:t>点序列的语料库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52A48ACF" w14:textId="20C502FA" w:rsidR="00F23854" w:rsidRDefault="00FD5B61" w:rsidP="00FD5B61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为此，为了学习到二部图同类型节点上的隐式关系，</w:t>
      </w:r>
      <w:r w:rsidRPr="00FD5B61">
        <w:rPr>
          <w:rFonts w:ascii="Times New Roman" w:eastAsia="宋体" w:hAnsi="Times New Roman" w:hint="eastAsia"/>
          <w:sz w:val="24"/>
          <w:szCs w:val="28"/>
        </w:rPr>
        <w:t>我们需要把一个二部图</w:t>
      </w:r>
      <w:r>
        <w:rPr>
          <w:rFonts w:ascii="Times New Roman" w:eastAsia="宋体" w:hAnsi="Times New Roman" w:hint="eastAsia"/>
          <w:sz w:val="24"/>
          <w:szCs w:val="28"/>
        </w:rPr>
        <w:t>网络</w:t>
      </w:r>
      <w:r w:rsidRPr="00FD5B61">
        <w:rPr>
          <w:rFonts w:ascii="Times New Roman" w:eastAsia="宋体" w:hAnsi="Times New Roman" w:hint="eastAsia"/>
          <w:sz w:val="24"/>
          <w:szCs w:val="28"/>
        </w:rPr>
        <w:t>拆分为两个同质网络</w:t>
      </w:r>
      <w:r>
        <w:rPr>
          <w:rFonts w:ascii="Times New Roman" w:eastAsia="宋体" w:hAnsi="Times New Roman" w:hint="eastAsia"/>
          <w:sz w:val="24"/>
          <w:szCs w:val="28"/>
        </w:rPr>
        <w:t>，而</w:t>
      </w:r>
      <w:r w:rsidRPr="00FD5B61">
        <w:rPr>
          <w:rFonts w:ascii="Times New Roman" w:eastAsia="宋体" w:hAnsi="Times New Roman" w:hint="eastAsia"/>
          <w:sz w:val="24"/>
          <w:szCs w:val="28"/>
        </w:rPr>
        <w:t>定义两相同类型的节点的</w:t>
      </w:r>
      <w:r>
        <w:rPr>
          <w:rFonts w:ascii="Times New Roman" w:eastAsia="宋体" w:hAnsi="Times New Roman" w:hint="eastAsia"/>
          <w:sz w:val="24"/>
          <w:szCs w:val="28"/>
        </w:rPr>
        <w:t>隐式关系（</w:t>
      </w:r>
      <w:r w:rsidRPr="00FD5B61">
        <w:rPr>
          <w:rFonts w:ascii="Times New Roman" w:eastAsia="宋体" w:hAnsi="Times New Roman" w:hint="eastAsia"/>
          <w:sz w:val="24"/>
          <w:szCs w:val="28"/>
        </w:rPr>
        <w:t>二阶相似度</w:t>
      </w:r>
      <w:r>
        <w:rPr>
          <w:rFonts w:ascii="Times New Roman" w:eastAsia="宋体" w:hAnsi="Times New Roman" w:hint="eastAsia"/>
          <w:sz w:val="24"/>
          <w:szCs w:val="28"/>
        </w:rPr>
        <w:t>）的公式</w:t>
      </w:r>
      <w:r w:rsidRPr="00FD5B61">
        <w:rPr>
          <w:rFonts w:ascii="Times New Roman" w:eastAsia="宋体" w:hAnsi="Times New Roman" w:hint="eastAsia"/>
          <w:sz w:val="24"/>
          <w:szCs w:val="28"/>
        </w:rPr>
        <w:t>如下：</w:t>
      </w:r>
    </w:p>
    <w:p w14:paraId="52C8702C" w14:textId="10174E58" w:rsidR="00F23854" w:rsidRDefault="00E51E56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U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kϵV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jk</m:t>
                  </m:r>
                </m:sub>
              </m:sSub>
            </m:e>
          </m:nary>
          <m:r>
            <w:rPr>
              <w:rFonts w:ascii="Cambria Math" w:eastAsia="宋体" w:hAnsi="Cambria Math"/>
              <w:sz w:val="24"/>
              <w:szCs w:val="28"/>
            </w:rPr>
            <m:t xml:space="preserve">;    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kϵ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U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kj</m:t>
                  </m:r>
                </m:sub>
              </m:sSub>
            </m:e>
          </m:nary>
        </m:oMath>
      </m:oMathPara>
    </w:p>
    <w:p w14:paraId="742F2310" w14:textId="1E1C4BFB" w:rsidR="00640F51" w:rsidRDefault="00E51E56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lastRenderedPageBreak/>
        <w:tab/>
      </w:r>
      <w:r>
        <w:rPr>
          <w:rFonts w:ascii="Times New Roman" w:eastAsia="宋体" w:hAnsi="Times New Roman" w:hint="eastAsia"/>
          <w:sz w:val="24"/>
          <w:szCs w:val="28"/>
        </w:rPr>
        <w:t>于是，</w:t>
      </w:r>
      <w:r w:rsidR="00743D33" w:rsidRPr="00743D33">
        <w:rPr>
          <w:rFonts w:ascii="Times New Roman" w:eastAsia="宋体" w:hAnsi="Times New Roman" w:hint="eastAsia"/>
          <w:sz w:val="24"/>
          <w:szCs w:val="28"/>
        </w:rPr>
        <w:t>我们</w:t>
      </w:r>
      <w:r w:rsidR="00743D33">
        <w:rPr>
          <w:rFonts w:ascii="Times New Roman" w:eastAsia="宋体" w:hAnsi="Times New Roman" w:hint="eastAsia"/>
          <w:sz w:val="24"/>
          <w:szCs w:val="28"/>
        </w:rPr>
        <w:t>就</w:t>
      </w:r>
      <w:r w:rsidR="00743D33" w:rsidRPr="00743D33">
        <w:rPr>
          <w:rFonts w:ascii="Times New Roman" w:eastAsia="宋体" w:hAnsi="Times New Roman" w:hint="eastAsia"/>
          <w:sz w:val="24"/>
          <w:szCs w:val="28"/>
        </w:rPr>
        <w:t>可以得到两个同质网络的权重矩阵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sup>
        </m:sSup>
      </m:oMath>
      <w:r w:rsidR="00640F51">
        <w:rPr>
          <w:rFonts w:ascii="Times New Roman" w:eastAsia="宋体" w:hAnsi="Times New Roman" w:hint="eastAsia"/>
          <w:sz w:val="24"/>
          <w:szCs w:val="28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sup>
        </m:sSup>
      </m:oMath>
      <w:r w:rsidR="00640F51">
        <w:rPr>
          <w:rFonts w:ascii="Times New Roman" w:eastAsia="宋体" w:hAnsi="Times New Roman" w:hint="eastAsia"/>
          <w:sz w:val="24"/>
          <w:szCs w:val="28"/>
        </w:rPr>
        <w:t>：</w:t>
      </w:r>
    </w:p>
    <w:p w14:paraId="2723B93D" w14:textId="77777777" w:rsidR="00640F51" w:rsidRPr="00640F51" w:rsidRDefault="00640F51" w:rsidP="00640F51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U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 w:hint="eastAsia"/>
              <w:sz w:val="24"/>
              <w:szCs w:val="28"/>
            </w:rPr>
            <m:t>W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 xml:space="preserve">,    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eastAsia="宋体" w:hAnsi="Cambria Math" w:hint="eastAsia"/>
              <w:sz w:val="24"/>
              <w:szCs w:val="28"/>
            </w:rPr>
            <m:t>W</m:t>
          </m:r>
        </m:oMath>
      </m:oMathPara>
    </w:p>
    <w:p w14:paraId="5DD6100A" w14:textId="2BD7A75B" w:rsidR="00F23854" w:rsidRDefault="00640F51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|U|×|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U</m:t>
            </m:r>
            <m:r>
              <w:rPr>
                <w:rFonts w:ascii="Cambria Math" w:eastAsia="宋体" w:hAnsi="Cambria Math"/>
                <w:sz w:val="24"/>
                <w:szCs w:val="28"/>
              </w:rPr>
              <m:t>|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|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  <m:r>
              <w:rPr>
                <w:rFonts w:ascii="Cambria Math" w:eastAsia="宋体" w:hAnsi="Cambria Math"/>
                <w:sz w:val="24"/>
                <w:szCs w:val="28"/>
              </w:rPr>
              <m:t>|×|</m:t>
            </m:r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  <m:r>
              <w:rPr>
                <w:rFonts w:ascii="Cambria Math" w:eastAsia="宋体" w:hAnsi="Cambria Math"/>
                <w:sz w:val="24"/>
                <w:szCs w:val="28"/>
              </w:rPr>
              <m:t>|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，即它们的</w:t>
      </w:r>
      <w:r w:rsidR="00743D33" w:rsidRPr="00743D33">
        <w:rPr>
          <w:rFonts w:ascii="Times New Roman" w:eastAsia="宋体" w:hAnsi="Times New Roman" w:hint="eastAsia"/>
          <w:sz w:val="24"/>
          <w:szCs w:val="28"/>
        </w:rPr>
        <w:t>维度大小分别为</w:t>
      </w:r>
      <m:oMath>
        <m:r>
          <w:rPr>
            <w:rFonts w:ascii="Cambria Math" w:eastAsia="宋体" w:hAnsi="Cambria Math"/>
            <w:sz w:val="24"/>
            <w:szCs w:val="28"/>
          </w:rPr>
          <m:t>|</m:t>
        </m:r>
        <m:r>
          <w:rPr>
            <w:rFonts w:ascii="Cambria Math" w:eastAsia="宋体" w:hAnsi="Cambria Math" w:hint="eastAsia"/>
            <w:sz w:val="24"/>
            <w:szCs w:val="28"/>
          </w:rPr>
          <m:t>U</m:t>
        </m:r>
        <m:r>
          <w:rPr>
            <w:rFonts w:ascii="Cambria Math" w:eastAsia="宋体" w:hAnsi="Cambria Math"/>
            <w:sz w:val="24"/>
            <w:szCs w:val="28"/>
          </w:rPr>
          <m:t>|×|U|</m:t>
        </m:r>
      </m:oMath>
      <w:r>
        <w:rPr>
          <w:rFonts w:ascii="Times New Roman" w:eastAsia="宋体" w:hAnsi="Times New Roman" w:hint="eastAsia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|</m:t>
        </m:r>
        <m:r>
          <w:rPr>
            <w:rFonts w:ascii="Cambria Math" w:eastAsia="宋体" w:hAnsi="Cambria Math" w:hint="eastAsia"/>
            <w:sz w:val="24"/>
            <w:szCs w:val="28"/>
          </w:rPr>
          <m:t>V</m:t>
        </m:r>
        <m:r>
          <w:rPr>
            <w:rFonts w:ascii="Cambria Math" w:eastAsia="宋体" w:hAnsi="Cambria Math"/>
            <w:sz w:val="24"/>
            <w:szCs w:val="28"/>
          </w:rPr>
          <m:t>|×|</m:t>
        </m:r>
        <m:r>
          <w:rPr>
            <w:rFonts w:ascii="Cambria Math" w:eastAsia="宋体" w:hAnsi="Cambria Math"/>
            <w:sz w:val="24"/>
            <w:szCs w:val="28"/>
          </w:rPr>
          <m:t>V</m:t>
        </m:r>
        <m:r>
          <w:rPr>
            <w:rFonts w:ascii="Cambria Math" w:eastAsia="宋体" w:hAnsi="Cambria Math"/>
            <w:sz w:val="24"/>
            <w:szCs w:val="28"/>
          </w:rPr>
          <m:t>|</m:t>
        </m:r>
      </m:oMath>
      <w:r>
        <w:rPr>
          <w:rFonts w:ascii="Times New Roman" w:eastAsia="宋体" w:hAnsi="Times New Roman" w:hint="eastAsia"/>
          <w:sz w:val="24"/>
          <w:szCs w:val="28"/>
        </w:rPr>
        <w:t>。而</w:t>
      </w:r>
      <m:oMath>
        <m:r>
          <w:rPr>
            <w:rFonts w:ascii="Cambria Math" w:eastAsia="宋体" w:hAnsi="Cambria Math" w:hint="eastAsia"/>
            <w:sz w:val="24"/>
            <w:szCs w:val="28"/>
          </w:rPr>
          <m:t>W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|U|×|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  <m:r>
              <w:rPr>
                <w:rFonts w:ascii="Cambria Math" w:eastAsia="宋体" w:hAnsi="Cambria Math"/>
                <w:sz w:val="24"/>
                <w:szCs w:val="28"/>
              </w:rPr>
              <m:t>|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代表原二部图的权重矩阵。</w:t>
      </w:r>
    </w:p>
    <w:p w14:paraId="38D80856" w14:textId="1AA43B41" w:rsidR="00F23854" w:rsidRPr="00640F51" w:rsidRDefault="00640F51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接着，我们就需要在这两个新的同质图上进行随机游走，以获取对应节点类型的序列来学习相关的隐式关系。</w:t>
      </w:r>
      <w:r w:rsidRPr="00640F51">
        <w:rPr>
          <w:rFonts w:ascii="Times New Roman" w:eastAsia="宋体" w:hAnsi="Times New Roman" w:hint="eastAsia"/>
          <w:sz w:val="24"/>
          <w:szCs w:val="28"/>
        </w:rPr>
        <w:t>但是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640F51">
        <w:rPr>
          <w:rFonts w:ascii="Times New Roman" w:eastAsia="宋体" w:hAnsi="Times New Roman" w:hint="eastAsia"/>
          <w:sz w:val="24"/>
          <w:szCs w:val="28"/>
        </w:rPr>
        <w:t>需要注意的是，</w:t>
      </w:r>
      <w:r>
        <w:rPr>
          <w:rFonts w:ascii="Times New Roman" w:eastAsia="宋体" w:hAnsi="Times New Roman" w:hint="eastAsia"/>
          <w:sz w:val="24"/>
          <w:szCs w:val="28"/>
        </w:rPr>
        <w:t>由于</w:t>
      </w:r>
      <m:oMath>
        <m:r>
          <w:rPr>
            <w:rFonts w:ascii="Cambria Math" w:eastAsia="宋体" w:hAnsi="Cambria Math"/>
            <w:sz w:val="24"/>
            <w:szCs w:val="28"/>
          </w:rPr>
          <m:t>DeepWalk</m:t>
        </m:r>
      </m:oMath>
      <w:r w:rsidRPr="00640F51">
        <w:rPr>
          <w:rFonts w:ascii="Times New Roman" w:eastAsia="宋体" w:hAnsi="Times New Roman"/>
          <w:sz w:val="24"/>
          <w:szCs w:val="28"/>
        </w:rPr>
        <w:t>的随机游走策略并不是最优的，因此</w:t>
      </w:r>
      <w:r w:rsidR="008B757D">
        <w:rPr>
          <w:rFonts w:ascii="Times New Roman" w:eastAsia="宋体" w:hAnsi="Times New Roman" w:hint="eastAsia"/>
          <w:sz w:val="24"/>
          <w:szCs w:val="28"/>
        </w:rPr>
        <w:t>本文</w:t>
      </w:r>
      <w:r w:rsidRPr="00640F51">
        <w:rPr>
          <w:rFonts w:ascii="Times New Roman" w:eastAsia="宋体" w:hAnsi="Times New Roman"/>
          <w:sz w:val="24"/>
          <w:szCs w:val="28"/>
        </w:rPr>
        <w:t>重新设计</w:t>
      </w:r>
      <w:r w:rsidR="008B757D">
        <w:rPr>
          <w:rFonts w:ascii="Times New Roman" w:eastAsia="宋体" w:hAnsi="Times New Roman" w:hint="eastAsia"/>
          <w:sz w:val="24"/>
          <w:szCs w:val="28"/>
        </w:rPr>
        <w:t>了</w:t>
      </w:r>
      <w:r w:rsidRPr="00640F51">
        <w:rPr>
          <w:rFonts w:ascii="Times New Roman" w:eastAsia="宋体" w:hAnsi="Times New Roman"/>
          <w:sz w:val="24"/>
          <w:szCs w:val="28"/>
        </w:rPr>
        <w:t>一种偏置的和自适应的随机游走发生器</w:t>
      </w:r>
      <w:r w:rsidR="008B757D">
        <w:rPr>
          <w:rFonts w:ascii="Times New Roman" w:eastAsia="宋体" w:hAnsi="Times New Roman" w:hint="eastAsia"/>
          <w:sz w:val="24"/>
          <w:szCs w:val="28"/>
        </w:rPr>
        <w:t>（</w:t>
      </w:r>
      <w:r w:rsidRPr="00640F51">
        <w:rPr>
          <w:rFonts w:ascii="Times New Roman" w:eastAsia="宋体" w:hAnsi="Times New Roman"/>
          <w:sz w:val="24"/>
          <w:szCs w:val="28"/>
        </w:rPr>
        <w:t>biased and self-adaptive random walk generator</w:t>
      </w:r>
      <w:r w:rsidR="008B757D">
        <w:rPr>
          <w:rFonts w:ascii="Times New Roman" w:eastAsia="宋体" w:hAnsi="Times New Roman" w:hint="eastAsia"/>
          <w:sz w:val="24"/>
          <w:szCs w:val="28"/>
        </w:rPr>
        <w:t>）</w:t>
      </w:r>
      <w:r w:rsidRPr="00640F51">
        <w:rPr>
          <w:rFonts w:ascii="Times New Roman" w:eastAsia="宋体" w:hAnsi="Times New Roman"/>
          <w:sz w:val="24"/>
          <w:szCs w:val="28"/>
        </w:rPr>
        <w:t>。具体方式如下：</w:t>
      </w:r>
    </w:p>
    <w:p w14:paraId="2D387082" w14:textId="628588A5" w:rsidR="008B757D" w:rsidRDefault="008B757D" w:rsidP="008B757D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B757D">
        <w:rPr>
          <w:rFonts w:ascii="Times New Roman" w:eastAsia="宋体" w:hAnsi="Times New Roman" w:hint="eastAsia"/>
          <w:sz w:val="24"/>
          <w:szCs w:val="28"/>
        </w:rPr>
        <w:t>对</w:t>
      </w:r>
      <w:r>
        <w:rPr>
          <w:rFonts w:ascii="Times New Roman" w:eastAsia="宋体" w:hAnsi="Times New Roman" w:hint="eastAsia"/>
          <w:sz w:val="24"/>
          <w:szCs w:val="28"/>
        </w:rPr>
        <w:t>于</w:t>
      </w:r>
      <w:r w:rsidRPr="008B757D">
        <w:rPr>
          <w:rFonts w:ascii="Times New Roman" w:eastAsia="宋体" w:hAnsi="Times New Roman" w:hint="eastAsia"/>
          <w:sz w:val="24"/>
          <w:szCs w:val="28"/>
        </w:rPr>
        <w:t>每一个节点，它的中心性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 w:rsidRPr="008B757D">
        <w:rPr>
          <w:rFonts w:ascii="Times New Roman" w:eastAsia="宋体" w:hAnsi="Times New Roman"/>
          <w:sz w:val="24"/>
          <w:szCs w:val="28"/>
        </w:rPr>
        <w:t>centrality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8B757D">
        <w:rPr>
          <w:rFonts w:ascii="Times New Roman" w:eastAsia="宋体" w:hAnsi="Times New Roman"/>
          <w:sz w:val="24"/>
          <w:szCs w:val="28"/>
        </w:rPr>
        <w:t>越强，</w:t>
      </w:r>
      <w:r>
        <w:rPr>
          <w:rFonts w:ascii="Times New Roman" w:eastAsia="宋体" w:hAnsi="Times New Roman" w:hint="eastAsia"/>
          <w:sz w:val="24"/>
          <w:szCs w:val="28"/>
        </w:rPr>
        <w:t>则</w:t>
      </w:r>
      <w:r w:rsidRPr="008B757D">
        <w:rPr>
          <w:rFonts w:ascii="Times New Roman" w:eastAsia="宋体" w:hAnsi="Times New Roman"/>
          <w:sz w:val="24"/>
          <w:szCs w:val="28"/>
        </w:rPr>
        <w:t>从它开始的</w:t>
      </w:r>
      <w:r>
        <w:rPr>
          <w:rFonts w:ascii="Times New Roman" w:eastAsia="宋体" w:hAnsi="Times New Roman" w:hint="eastAsia"/>
          <w:sz w:val="24"/>
          <w:szCs w:val="28"/>
        </w:rPr>
        <w:t>随机游走</w:t>
      </w:r>
      <w:r w:rsidRPr="008B757D">
        <w:rPr>
          <w:rFonts w:ascii="Times New Roman" w:eastAsia="宋体" w:hAnsi="Times New Roman"/>
          <w:sz w:val="24"/>
          <w:szCs w:val="28"/>
        </w:rPr>
        <w:t>序列越多</w:t>
      </w:r>
      <w:r>
        <w:rPr>
          <w:rFonts w:ascii="Times New Roman" w:eastAsia="宋体" w:hAnsi="Times New Roman" w:hint="eastAsia"/>
          <w:sz w:val="24"/>
          <w:szCs w:val="28"/>
        </w:rPr>
        <w:t>，即随机游走的迭代次数越多</w:t>
      </w:r>
      <w:r w:rsidRPr="008B757D">
        <w:rPr>
          <w:rFonts w:ascii="Times New Roman" w:eastAsia="宋体" w:hAnsi="Times New Roman"/>
          <w:sz w:val="24"/>
          <w:szCs w:val="28"/>
        </w:rPr>
        <w:t>。</w:t>
      </w:r>
    </w:p>
    <w:p w14:paraId="59D90C83" w14:textId="2AD7DBBF" w:rsidR="00F23854" w:rsidRPr="008B757D" w:rsidRDefault="008B757D" w:rsidP="008B757D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B757D">
        <w:rPr>
          <w:rFonts w:ascii="Times New Roman" w:eastAsia="宋体" w:hAnsi="Times New Roman" w:hint="eastAsia"/>
          <w:sz w:val="24"/>
          <w:szCs w:val="28"/>
        </w:rPr>
        <w:t>定义一个概率值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</m:oMath>
      <w:r w:rsidRPr="008B757D">
        <w:rPr>
          <w:rFonts w:ascii="Times New Roman" w:eastAsia="宋体" w:hAnsi="Times New Roman" w:hint="eastAsia"/>
          <w:sz w:val="24"/>
          <w:szCs w:val="28"/>
        </w:rPr>
        <w:t>，使得</w:t>
      </w:r>
      <w:r>
        <w:rPr>
          <w:rFonts w:ascii="Times New Roman" w:eastAsia="宋体" w:hAnsi="Times New Roman" w:hint="eastAsia"/>
          <w:sz w:val="24"/>
          <w:szCs w:val="28"/>
        </w:rPr>
        <w:t>随机游走</w:t>
      </w:r>
      <w:r w:rsidRPr="008B757D">
        <w:rPr>
          <w:rFonts w:ascii="Times New Roman" w:eastAsia="宋体" w:hAnsi="Times New Roman"/>
          <w:sz w:val="24"/>
          <w:szCs w:val="28"/>
        </w:rPr>
        <w:t>在</w:t>
      </w:r>
      <w:r>
        <w:rPr>
          <w:rFonts w:ascii="Times New Roman" w:eastAsia="宋体" w:hAnsi="Times New Roman" w:hint="eastAsia"/>
          <w:sz w:val="24"/>
          <w:szCs w:val="28"/>
        </w:rPr>
        <w:t>每</w:t>
      </w:r>
      <w:r w:rsidRPr="008B757D">
        <w:rPr>
          <w:rFonts w:ascii="Times New Roman" w:eastAsia="宋体" w:hAnsi="Times New Roman"/>
          <w:sz w:val="24"/>
          <w:szCs w:val="28"/>
        </w:rPr>
        <w:t>一步</w:t>
      </w:r>
      <w:r>
        <w:rPr>
          <w:rFonts w:ascii="Times New Roman" w:eastAsia="宋体" w:hAnsi="Times New Roman" w:hint="eastAsia"/>
          <w:sz w:val="24"/>
          <w:szCs w:val="28"/>
        </w:rPr>
        <w:t>都有可能立即</w:t>
      </w:r>
      <w:r w:rsidRPr="008B757D">
        <w:rPr>
          <w:rFonts w:ascii="Times New Roman" w:eastAsia="宋体" w:hAnsi="Times New Roman"/>
          <w:sz w:val="24"/>
          <w:szCs w:val="28"/>
        </w:rPr>
        <w:t>停止，</w:t>
      </w:r>
      <w:r>
        <w:rPr>
          <w:rFonts w:ascii="Times New Roman" w:eastAsia="宋体" w:hAnsi="Times New Roman" w:hint="eastAsia"/>
          <w:sz w:val="24"/>
          <w:szCs w:val="28"/>
        </w:rPr>
        <w:t>从而</w:t>
      </w:r>
      <w:r w:rsidRPr="008B757D">
        <w:rPr>
          <w:rFonts w:ascii="Times New Roman" w:eastAsia="宋体" w:hAnsi="Times New Roman"/>
          <w:sz w:val="24"/>
          <w:szCs w:val="28"/>
        </w:rPr>
        <w:t>得到</w:t>
      </w:r>
      <w:r>
        <w:rPr>
          <w:rFonts w:ascii="Times New Roman" w:eastAsia="宋体" w:hAnsi="Times New Roman" w:hint="eastAsia"/>
          <w:sz w:val="24"/>
          <w:szCs w:val="28"/>
        </w:rPr>
        <w:t>一系列</w:t>
      </w:r>
      <w:r w:rsidRPr="008B757D">
        <w:rPr>
          <w:rFonts w:ascii="Times New Roman" w:eastAsia="宋体" w:hAnsi="Times New Roman"/>
          <w:sz w:val="24"/>
          <w:szCs w:val="28"/>
        </w:rPr>
        <w:t>长度不同的</w:t>
      </w:r>
      <w:r>
        <w:rPr>
          <w:rFonts w:ascii="Times New Roman" w:eastAsia="宋体" w:hAnsi="Times New Roman" w:hint="eastAsia"/>
          <w:sz w:val="24"/>
          <w:szCs w:val="28"/>
        </w:rPr>
        <w:t>随机</w:t>
      </w:r>
      <w:r w:rsidRPr="008B757D">
        <w:rPr>
          <w:rFonts w:ascii="Times New Roman" w:eastAsia="宋体" w:hAnsi="Times New Roman"/>
          <w:sz w:val="24"/>
          <w:szCs w:val="28"/>
        </w:rPr>
        <w:t>节点序列。</w:t>
      </w:r>
    </w:p>
    <w:p w14:paraId="05D4243D" w14:textId="62D1E8F2" w:rsidR="00F23854" w:rsidRDefault="008B757D" w:rsidP="008B757D">
      <w:pPr>
        <w:spacing w:line="360" w:lineRule="auto"/>
        <w:ind w:left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相关算法伪代码如下：</w:t>
      </w:r>
    </w:p>
    <w:p w14:paraId="401107A5" w14:textId="76DBEC3A" w:rsidR="00F23854" w:rsidRDefault="008B757D" w:rsidP="008B757D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8B757D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6F5ADCD8" wp14:editId="532A9101">
            <wp:extent cx="3670767" cy="2735248"/>
            <wp:effectExtent l="19050" t="19050" r="2540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07" cy="273676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E10A9" w14:textId="7B5E6023" w:rsidR="00F23854" w:rsidRPr="008B757D" w:rsidRDefault="008B757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8B757D">
        <w:rPr>
          <w:rFonts w:ascii="Times New Roman" w:eastAsia="宋体" w:hAnsi="Times New Roman" w:hint="eastAsia"/>
          <w:sz w:val="24"/>
          <w:szCs w:val="28"/>
          <w:u w:val="single"/>
        </w:rPr>
        <w:t>建模隐式关系</w:t>
      </w:r>
      <w:r w:rsidRPr="008B757D"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3666C2D1" w14:textId="6E61B404" w:rsidR="00F23854" w:rsidRDefault="008B757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8B757D">
        <w:rPr>
          <w:rFonts w:ascii="Times New Roman" w:eastAsia="宋体" w:hAnsi="Times New Roman" w:hint="eastAsia"/>
          <w:sz w:val="24"/>
          <w:szCs w:val="28"/>
        </w:rPr>
        <w:t>在</w:t>
      </w:r>
      <w:r>
        <w:rPr>
          <w:rFonts w:ascii="Times New Roman" w:eastAsia="宋体" w:hAnsi="Times New Roman" w:hint="eastAsia"/>
          <w:sz w:val="24"/>
          <w:szCs w:val="28"/>
        </w:rPr>
        <w:t>前文</w:t>
      </w:r>
      <w:r w:rsidRPr="008B757D">
        <w:rPr>
          <w:rFonts w:ascii="Times New Roman" w:eastAsia="宋体" w:hAnsi="Times New Roman" w:hint="eastAsia"/>
          <w:sz w:val="24"/>
          <w:szCs w:val="28"/>
        </w:rPr>
        <w:t>生成的两个语料库上分别使用</w:t>
      </w:r>
      <m:oMath>
        <m:r>
          <w:rPr>
            <w:rFonts w:ascii="Cambria Math" w:eastAsia="宋体" w:hAnsi="Cambria Math"/>
            <w:sz w:val="24"/>
            <w:szCs w:val="28"/>
          </w:rPr>
          <m:t>Skip-Gram</m:t>
        </m:r>
      </m:oMath>
      <w:r w:rsidRPr="008B757D">
        <w:rPr>
          <w:rFonts w:ascii="Times New Roman" w:eastAsia="宋体" w:hAnsi="Times New Roman"/>
          <w:sz w:val="24"/>
          <w:szCs w:val="28"/>
        </w:rPr>
        <w:t>模型来学习节点的表示。</w:t>
      </w:r>
      <w:r>
        <w:rPr>
          <w:rFonts w:ascii="Times New Roman" w:eastAsia="宋体" w:hAnsi="Times New Roman" w:hint="eastAsia"/>
          <w:sz w:val="24"/>
          <w:szCs w:val="28"/>
        </w:rPr>
        <w:t>其</w:t>
      </w:r>
      <w:r w:rsidRPr="008B757D">
        <w:rPr>
          <w:rFonts w:ascii="Times New Roman" w:eastAsia="宋体" w:hAnsi="Times New Roman"/>
          <w:sz w:val="24"/>
          <w:szCs w:val="28"/>
        </w:rPr>
        <w:t>目标函数如下：</w:t>
      </w:r>
    </w:p>
    <w:p w14:paraId="5818FD8D" w14:textId="5E42509C" w:rsidR="00F23854" w:rsidRDefault="008B757D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max</m:t>
          </m:r>
          <m:r>
            <w:rPr>
              <w:rFonts w:ascii="Cambria Math" w:eastAsia="宋体" w:hAnsi="Cambria Math"/>
              <w:sz w:val="24"/>
              <w:szCs w:val="28"/>
            </w:rPr>
            <m:t xml:space="preserve">imize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∈S⋀S∈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sup>
              </m:sSup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)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62EE8D09" w14:textId="664271FD" w:rsidR="00F23854" w:rsidRDefault="00902F8F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 w:hint="eastAsia"/>
            <w:sz w:val="24"/>
            <w:szCs w:val="28"/>
          </w:rPr>
          <m:t>S</m:t>
        </m:r>
      </m:oMath>
      <w:r w:rsidRPr="00902F8F">
        <w:rPr>
          <w:rFonts w:ascii="Times New Roman" w:eastAsia="宋体" w:hAnsi="Times New Roman"/>
          <w:sz w:val="24"/>
          <w:szCs w:val="28"/>
        </w:rPr>
        <w:t>为语料库中的节点序列，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)</m:t>
        </m:r>
      </m:oMath>
      <w:r w:rsidRPr="00902F8F">
        <w:rPr>
          <w:rFonts w:ascii="Times New Roman" w:eastAsia="宋体" w:hAnsi="Times New Roman"/>
          <w:sz w:val="24"/>
          <w:szCs w:val="28"/>
        </w:rPr>
        <w:t>为在该序列中节点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 w:rsidRPr="00902F8F">
        <w:rPr>
          <w:rFonts w:ascii="Times New Roman" w:eastAsia="宋体" w:hAnsi="Times New Roman"/>
          <w:sz w:val="24"/>
          <w:szCs w:val="28"/>
        </w:rPr>
        <w:t>的上下文节点的</w:t>
      </w:r>
      <w:r w:rsidRPr="00902F8F">
        <w:rPr>
          <w:rFonts w:ascii="Times New Roman" w:eastAsia="宋体" w:hAnsi="Times New Roman"/>
          <w:sz w:val="24"/>
          <w:szCs w:val="28"/>
        </w:rPr>
        <w:lastRenderedPageBreak/>
        <w:t>集合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m:oMath>
        <m:r>
          <w:rPr>
            <w:rFonts w:ascii="Cambria Math" w:eastAsia="宋体" w:hAnsi="Cambria Math"/>
            <w:sz w:val="24"/>
            <w:szCs w:val="28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c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8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c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|U|</m:t>
                </m:r>
              </m:sup>
              <m:e>
                <m:func>
                  <m:func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8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8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</m:oMath>
      <w:r>
        <w:rPr>
          <w:rFonts w:ascii="Times New Roman" w:eastAsia="宋体" w:hAnsi="Times New Roman" w:hint="eastAsia"/>
          <w:sz w:val="24"/>
          <w:szCs w:val="28"/>
        </w:rPr>
        <w:t>。</w:t>
      </w:r>
      <w:r w:rsidRPr="00902F8F">
        <w:rPr>
          <w:rFonts w:ascii="Times New Roman" w:eastAsia="宋体" w:hAnsi="Times New Roman" w:hint="eastAsia"/>
          <w:sz w:val="24"/>
          <w:szCs w:val="28"/>
        </w:rPr>
        <w:t>可以看到</w:t>
      </w:r>
      <w:r>
        <w:rPr>
          <w:rFonts w:ascii="Times New Roman" w:eastAsia="宋体" w:hAnsi="Times New Roman" w:hint="eastAsia"/>
          <w:sz w:val="24"/>
          <w:szCs w:val="28"/>
        </w:rPr>
        <w:t>，在</w:t>
      </w:r>
      <w:r w:rsidRPr="00902F8F">
        <w:rPr>
          <w:rFonts w:ascii="Times New Roman" w:eastAsia="宋体" w:hAnsi="Times New Roman" w:hint="eastAsia"/>
          <w:sz w:val="24"/>
          <w:szCs w:val="28"/>
        </w:rPr>
        <w:t>计算</w:t>
      </w:r>
      <m:oMath>
        <m:r>
          <w:rPr>
            <w:rFonts w:ascii="Cambria Math" w:eastAsia="宋体" w:hAnsi="Cambria Math"/>
            <w:sz w:val="24"/>
            <w:szCs w:val="28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c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</m:e>
        </m:d>
      </m:oMath>
      <w:r w:rsidRPr="00902F8F">
        <w:rPr>
          <w:rFonts w:ascii="Times New Roman" w:eastAsia="宋体" w:hAnsi="Times New Roman"/>
          <w:sz w:val="24"/>
          <w:szCs w:val="28"/>
        </w:rPr>
        <w:t>时</w:t>
      </w:r>
      <w:r>
        <w:rPr>
          <w:rFonts w:ascii="Times New Roman" w:eastAsia="宋体" w:hAnsi="Times New Roman" w:hint="eastAsia"/>
          <w:sz w:val="24"/>
          <w:szCs w:val="28"/>
        </w:rPr>
        <w:t>，公式</w:t>
      </w:r>
      <w:r w:rsidRPr="00902F8F">
        <w:rPr>
          <w:rFonts w:ascii="Times New Roman" w:eastAsia="宋体" w:hAnsi="Times New Roman"/>
          <w:sz w:val="24"/>
          <w:szCs w:val="28"/>
        </w:rPr>
        <w:t>采用了</w:t>
      </w:r>
      <m:oMath>
        <m:r>
          <w:rPr>
            <w:rFonts w:ascii="Cambria Math" w:eastAsia="宋体" w:hAnsi="Cambria Math"/>
            <w:sz w:val="24"/>
            <w:szCs w:val="28"/>
          </w:rPr>
          <m:t>softmax</m:t>
        </m:r>
      </m:oMath>
      <w:r w:rsidRPr="00902F8F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会非常花时间。</w:t>
      </w:r>
      <w:r w:rsidRPr="00902F8F">
        <w:rPr>
          <w:rFonts w:ascii="Times New Roman" w:eastAsia="宋体" w:hAnsi="Times New Roman"/>
          <w:sz w:val="24"/>
          <w:szCs w:val="28"/>
        </w:rPr>
        <w:t>所以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="00674D1D">
        <w:rPr>
          <w:rFonts w:ascii="Times New Roman" w:eastAsia="宋体" w:hAnsi="Times New Roman" w:hint="eastAsia"/>
          <w:sz w:val="24"/>
          <w:szCs w:val="28"/>
        </w:rPr>
        <w:t>我们需要</w:t>
      </w:r>
      <w:r>
        <w:rPr>
          <w:rFonts w:ascii="Times New Roman" w:eastAsia="宋体" w:hAnsi="Times New Roman" w:hint="eastAsia"/>
          <w:sz w:val="24"/>
          <w:szCs w:val="28"/>
        </w:rPr>
        <w:t>通过</w:t>
      </w:r>
      <w:r w:rsidRPr="00902F8F">
        <w:rPr>
          <w:rFonts w:ascii="Times New Roman" w:eastAsia="宋体" w:hAnsi="Times New Roman"/>
          <w:sz w:val="24"/>
          <w:szCs w:val="28"/>
        </w:rPr>
        <w:t>使用负采样的方法来</w:t>
      </w:r>
      <w:r>
        <w:rPr>
          <w:rFonts w:ascii="Times New Roman" w:eastAsia="宋体" w:hAnsi="Times New Roman" w:hint="eastAsia"/>
          <w:sz w:val="24"/>
          <w:szCs w:val="28"/>
        </w:rPr>
        <w:t>进一步优化目标函数，从而得到</w:t>
      </w:r>
      <w:r w:rsidR="00674D1D">
        <w:rPr>
          <w:rFonts w:ascii="Times New Roman" w:eastAsia="宋体" w:hAnsi="Times New Roman" w:hint="eastAsia"/>
          <w:sz w:val="24"/>
          <w:szCs w:val="28"/>
        </w:rPr>
        <w:t>最终的优化</w:t>
      </w:r>
      <w:r w:rsidR="00EB2380">
        <w:rPr>
          <w:rFonts w:ascii="Times New Roman" w:eastAsia="宋体" w:hAnsi="Times New Roman" w:hint="eastAsia"/>
          <w:sz w:val="24"/>
          <w:szCs w:val="28"/>
        </w:rPr>
        <w:t>公式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92FB350" w14:textId="48EA1591" w:rsidR="00902F8F" w:rsidRDefault="00902F8F" w:rsidP="00902F8F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  <w:highlight w:val="yellow"/>
            </w:rPr>
            <m:t>max</m:t>
          </m:r>
          <m:r>
            <w:rPr>
              <w:rFonts w:ascii="Cambria Math" w:eastAsia="宋体" w:hAnsi="Cambria Math"/>
              <w:sz w:val="24"/>
              <w:szCs w:val="28"/>
              <w:highlight w:val="yellow"/>
            </w:rPr>
            <m:t xml:space="preserve">imize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∈S⋀S∈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U</m:t>
                  </m:r>
                </m:sup>
              </m:sSup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S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)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ns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)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)</m:t>
                  </m:r>
                </m:e>
              </m:nary>
            </m:e>
          </m:nary>
        </m:oMath>
      </m:oMathPara>
    </w:p>
    <w:p w14:paraId="0AC96D7C" w14:textId="376AD4F5" w:rsidR="00F23854" w:rsidRDefault="00674D1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ns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)</m:t>
        </m:r>
      </m:oMath>
      <w:r>
        <w:rPr>
          <w:rFonts w:ascii="Times New Roman" w:eastAsia="宋体" w:hAnsi="Times New Roman" w:hint="eastAsia"/>
          <w:sz w:val="24"/>
          <w:szCs w:val="28"/>
        </w:rPr>
        <w:t>代表节点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的负采样节点集合。</w:t>
      </w:r>
    </w:p>
    <w:p w14:paraId="1946B4F1" w14:textId="3FAA956E" w:rsidR="00F23854" w:rsidRDefault="00674D1D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z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{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}∪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ns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P(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z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e>
          </m:nary>
        </m:oMath>
      </m:oMathPara>
    </w:p>
    <w:p w14:paraId="15AC7763" w14:textId="0962A8F9" w:rsidR="00F23854" w:rsidRDefault="00674D1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而</w:t>
      </w:r>
      <m:oMath>
        <m:r>
          <w:rPr>
            <w:rFonts w:ascii="Cambria Math" w:eastAsia="宋体" w:hAnsi="Cambria Math"/>
            <w:sz w:val="24"/>
            <w:szCs w:val="28"/>
          </w:rPr>
          <m:t>P(z|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)</m:t>
        </m:r>
      </m:oMath>
      <w:r>
        <w:rPr>
          <w:rFonts w:ascii="Times New Roman" w:eastAsia="宋体" w:hAnsi="Times New Roman" w:hint="eastAsia"/>
          <w:sz w:val="24"/>
          <w:szCs w:val="28"/>
        </w:rPr>
        <w:t>为：</w:t>
      </w:r>
    </w:p>
    <w:p w14:paraId="68755BBA" w14:textId="6B5D62C7" w:rsidR="00674D1D" w:rsidRDefault="00674D1D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z</m:t>
              </m:r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 xml:space="preserve">,   if z is acontext of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,   z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ns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1593C913" w14:textId="2729075A" w:rsidR="00674D1D" w:rsidRPr="00EB2380" w:rsidRDefault="00EB2380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/>
            <w:sz w:val="24"/>
            <w:szCs w:val="28"/>
          </w:rPr>
          <m:t>σ</m:t>
        </m:r>
      </m:oMath>
      <w:r>
        <w:rPr>
          <w:rFonts w:ascii="Times New Roman" w:eastAsia="宋体" w:hAnsi="Times New Roman" w:hint="eastAsia"/>
          <w:sz w:val="24"/>
          <w:szCs w:val="28"/>
        </w:rPr>
        <w:t>代表激活函数，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代表节点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的嵌入向量，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z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代表节点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z</m:t>
        </m:r>
      </m:oMath>
      <w:r>
        <w:rPr>
          <w:rFonts w:ascii="Times New Roman" w:eastAsia="宋体" w:hAnsi="Times New Roman" w:hint="eastAsia"/>
          <w:sz w:val="24"/>
          <w:szCs w:val="28"/>
        </w:rPr>
        <w:t>的</w:t>
      </w:r>
      <w:r w:rsidR="008A1C10">
        <w:rPr>
          <w:rFonts w:ascii="Times New Roman" w:eastAsia="宋体" w:hAnsi="Times New Roman" w:hint="eastAsia"/>
          <w:sz w:val="24"/>
          <w:szCs w:val="28"/>
        </w:rPr>
        <w:t>上下文（二阶）</w:t>
      </w:r>
      <w:r>
        <w:rPr>
          <w:rFonts w:ascii="Times New Roman" w:eastAsia="宋体" w:hAnsi="Times New Roman" w:hint="eastAsia"/>
          <w:sz w:val="24"/>
          <w:szCs w:val="28"/>
        </w:rPr>
        <w:t>嵌入向量。</w:t>
      </w:r>
    </w:p>
    <w:p w14:paraId="40EE93CF" w14:textId="0D055A06" w:rsidR="00674D1D" w:rsidRPr="00EB2380" w:rsidRDefault="00EB238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同理，节点类型为</w:t>
      </w:r>
      <m:oMath>
        <m:r>
          <w:rPr>
            <w:rFonts w:ascii="Cambria Math" w:eastAsia="宋体" w:hAnsi="Cambria Math" w:hint="eastAsia"/>
            <w:sz w:val="24"/>
            <w:szCs w:val="28"/>
          </w:rPr>
          <m:t>V</m:t>
        </m:r>
      </m:oMath>
      <w:r>
        <w:rPr>
          <w:rFonts w:ascii="Times New Roman" w:eastAsia="宋体" w:hAnsi="Times New Roman" w:hint="eastAsia"/>
          <w:sz w:val="24"/>
          <w:szCs w:val="28"/>
        </w:rPr>
        <w:t>的目标函数也是如此：</w:t>
      </w:r>
    </w:p>
    <w:p w14:paraId="1A59D817" w14:textId="04070D83" w:rsidR="00EB2380" w:rsidRDefault="00EB2380" w:rsidP="00EB2380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  <w:highlight w:val="yellow"/>
            </w:rPr>
            <m:t>max</m:t>
          </m:r>
          <m:r>
            <w:rPr>
              <w:rFonts w:ascii="Cambria Math" w:eastAsia="宋体" w:hAnsi="Cambria Math"/>
              <w:sz w:val="24"/>
              <w:szCs w:val="28"/>
              <w:highlight w:val="yellow"/>
            </w:rPr>
            <m:t xml:space="preserve">imize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∈S⋀S∈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V</m:t>
                  </m:r>
                </m:sup>
              </m:sSup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S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)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ns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)|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)</m:t>
                  </m:r>
                </m:e>
              </m:nary>
            </m:e>
          </m:nary>
        </m:oMath>
      </m:oMathPara>
    </w:p>
    <w:p w14:paraId="3B469502" w14:textId="03D5B88A" w:rsidR="00EB2380" w:rsidRDefault="00EB2380" w:rsidP="00EB2380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ns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)</m:t>
        </m:r>
      </m:oMath>
      <w:r>
        <w:rPr>
          <w:rFonts w:ascii="Times New Roman" w:eastAsia="宋体" w:hAnsi="Times New Roman" w:hint="eastAsia"/>
          <w:sz w:val="24"/>
          <w:szCs w:val="28"/>
        </w:rPr>
        <w:t>代表节点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j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的负采样节点集合。</w:t>
      </w:r>
    </w:p>
    <w:p w14:paraId="1DCF4F36" w14:textId="74C1019D" w:rsidR="00EB2380" w:rsidRDefault="00EB2380" w:rsidP="00EB2380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z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{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}∪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ns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P(z|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e>
          </m:nary>
        </m:oMath>
      </m:oMathPara>
    </w:p>
    <w:p w14:paraId="351E8A28" w14:textId="0FB6180A" w:rsidR="00EB2380" w:rsidRDefault="00EB2380" w:rsidP="00EB2380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而</w:t>
      </w:r>
      <m:oMath>
        <m:r>
          <w:rPr>
            <w:rFonts w:ascii="Cambria Math" w:eastAsia="宋体" w:hAnsi="Cambria Math"/>
            <w:sz w:val="24"/>
            <w:szCs w:val="28"/>
          </w:rPr>
          <m:t>P(z|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)</m:t>
        </m:r>
      </m:oMath>
      <w:r>
        <w:rPr>
          <w:rFonts w:ascii="Times New Roman" w:eastAsia="宋体" w:hAnsi="Times New Roman" w:hint="eastAsia"/>
          <w:sz w:val="24"/>
          <w:szCs w:val="28"/>
        </w:rPr>
        <w:t>为：</w:t>
      </w:r>
    </w:p>
    <w:p w14:paraId="6FA6FB91" w14:textId="631C819D" w:rsidR="00EB2380" w:rsidRDefault="00EB2380" w:rsidP="00EB2380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z</m:t>
              </m:r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 xml:space="preserve">,   if z is acontext of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,   z∈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ns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01CFB314" w14:textId="77777777" w:rsidR="006C49E4" w:rsidRDefault="006C49E4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73307D7" w14:textId="52B430EB" w:rsidR="00674D1D" w:rsidRPr="006C49E4" w:rsidRDefault="006C49E4" w:rsidP="00ED019B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6C49E4">
        <w:rPr>
          <w:rFonts w:ascii="Times New Roman" w:eastAsia="宋体" w:hAnsi="Times New Roman" w:hint="eastAsia"/>
          <w:b/>
          <w:bCs/>
          <w:sz w:val="24"/>
          <w:szCs w:val="28"/>
        </w:rPr>
        <w:t>联合优化：</w:t>
      </w:r>
    </w:p>
    <w:p w14:paraId="735B4164" w14:textId="7438B9F7" w:rsidR="00EB2380" w:rsidRDefault="006C49E4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根据显式关系和隐式关系建模得到的目标函数，我们可以得到最终的</w:t>
      </w:r>
      <w:r w:rsidRPr="006C49E4">
        <w:rPr>
          <w:rFonts w:ascii="Times New Roman" w:eastAsia="宋体" w:hAnsi="Times New Roman" w:hint="eastAsia"/>
          <w:sz w:val="24"/>
          <w:szCs w:val="28"/>
        </w:rPr>
        <w:t>目标函数公式为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0BE3CD54" w14:textId="3F3672C5" w:rsidR="00EB2380" w:rsidRPr="006C49E4" w:rsidRDefault="006C49E4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max</m:t>
          </m:r>
          <m:r>
            <w:rPr>
              <w:rFonts w:ascii="Cambria Math" w:eastAsia="宋体" w:hAnsi="Cambria Math"/>
              <w:sz w:val="24"/>
              <w:szCs w:val="28"/>
            </w:rPr>
            <m:t>imize</m:t>
          </m:r>
          <m:r>
            <w:rPr>
              <w:rFonts w:ascii="Cambria Math" w:eastAsia="宋体" w:hAnsi="Cambria Math"/>
              <w:sz w:val="24"/>
              <w:szCs w:val="28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8"/>
            </w:rPr>
            <m:t>L</m:t>
          </m:r>
          <m:r>
            <w:rPr>
              <w:rFonts w:ascii="Cambria Math" w:eastAsia="宋体" w:hAnsi="Cambria Math"/>
              <w:sz w:val="24"/>
              <w:szCs w:val="28"/>
            </w:rPr>
            <m:t>=α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+β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-γ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</m:oMath>
      </m:oMathPara>
    </w:p>
    <w:p w14:paraId="2E1C5D0A" w14:textId="4B7A97F0" w:rsidR="00EB2380" w:rsidRPr="006C49E4" w:rsidRDefault="006C49E4" w:rsidP="006C49E4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6C49E4">
        <w:rPr>
          <w:rFonts w:ascii="Times New Roman" w:eastAsia="宋体" w:hAnsi="Times New Roman" w:hint="eastAsia"/>
          <w:sz w:val="24"/>
          <w:szCs w:val="28"/>
        </w:rPr>
        <w:lastRenderedPageBreak/>
        <w:t>使用</w:t>
      </w:r>
      <w:r w:rsidRPr="006C49E4">
        <w:rPr>
          <w:rFonts w:ascii="Times New Roman" w:eastAsia="宋体" w:hAnsi="Times New Roman"/>
          <w:sz w:val="24"/>
          <w:szCs w:val="28"/>
        </w:rPr>
        <w:t>Stochastic Gradient Ascent algorithm (SGA)</w:t>
      </w:r>
      <w:r w:rsidRPr="006C49E4">
        <w:rPr>
          <w:rFonts w:ascii="Times New Roman" w:eastAsia="宋体" w:hAnsi="Times New Roman"/>
          <w:sz w:val="24"/>
          <w:szCs w:val="28"/>
        </w:rPr>
        <w:t>来优化这一函数。但是</w:t>
      </w:r>
      <w:r>
        <w:rPr>
          <w:rFonts w:ascii="Times New Roman" w:eastAsia="宋体" w:hAnsi="Times New Roman" w:hint="eastAsia"/>
          <w:sz w:val="24"/>
          <w:szCs w:val="28"/>
        </w:rPr>
        <w:t>，由于</w:t>
      </w:r>
      <w:r w:rsidRPr="006C49E4">
        <w:rPr>
          <w:rFonts w:ascii="Times New Roman" w:eastAsia="宋体" w:hAnsi="Times New Roman"/>
          <w:sz w:val="24"/>
          <w:szCs w:val="28"/>
        </w:rPr>
        <w:t>优化这个函数的不同部分需要</w:t>
      </w:r>
      <w:r>
        <w:rPr>
          <w:rFonts w:ascii="Times New Roman" w:eastAsia="宋体" w:hAnsi="Times New Roman" w:hint="eastAsia"/>
          <w:sz w:val="24"/>
          <w:szCs w:val="28"/>
        </w:rPr>
        <w:t>使用</w:t>
      </w:r>
      <w:r w:rsidRPr="006C49E4">
        <w:rPr>
          <w:rFonts w:ascii="Times New Roman" w:eastAsia="宋体" w:hAnsi="Times New Roman"/>
          <w:sz w:val="24"/>
          <w:szCs w:val="28"/>
        </w:rPr>
        <w:t>不同的训练实例，因此我们必须分步进行优化操作。</w:t>
      </w:r>
    </w:p>
    <w:p w14:paraId="14885B06" w14:textId="70A1D90B" w:rsidR="00EB2380" w:rsidRDefault="006C49E4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6C49E4">
        <w:rPr>
          <w:rFonts w:ascii="Times New Roman" w:eastAsia="宋体" w:hAnsi="Times New Roman" w:hint="eastAsia"/>
          <w:sz w:val="24"/>
          <w:szCs w:val="28"/>
        </w:rPr>
        <w:t>首先</w:t>
      </w:r>
      <w:r w:rsidR="007F1EC0"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是</w:t>
      </w:r>
      <w:r w:rsidRPr="006C49E4">
        <w:rPr>
          <w:rFonts w:ascii="Times New Roman" w:eastAsia="宋体" w:hAnsi="Times New Roman" w:hint="eastAsia"/>
          <w:sz w:val="24"/>
          <w:szCs w:val="28"/>
        </w:rPr>
        <w:t>显式关系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6C49E4">
        <w:rPr>
          <w:rFonts w:ascii="Times New Roman" w:eastAsia="宋体" w:hAnsi="Times New Roman" w:hint="eastAsia"/>
          <w:sz w:val="24"/>
          <w:szCs w:val="28"/>
        </w:rPr>
        <w:t>优化，即</w:t>
      </w:r>
      <m:oMath>
        <m:r>
          <w:rPr>
            <w:rFonts w:ascii="Cambria Math" w:eastAsia="宋体" w:hAnsi="Cambria Math"/>
            <w:sz w:val="24"/>
            <w:szCs w:val="28"/>
          </w:rPr>
          <m:t>L</m:t>
        </m:r>
      </m:oMath>
      <w:r w:rsidRPr="006C49E4">
        <w:rPr>
          <w:rFonts w:ascii="Times New Roman" w:eastAsia="宋体" w:hAnsi="Times New Roman"/>
          <w:sz w:val="24"/>
          <w:szCs w:val="28"/>
        </w:rPr>
        <w:t>中的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 w:rsidRPr="006C49E4">
        <w:rPr>
          <w:rFonts w:ascii="Times New Roman" w:eastAsia="宋体" w:hAnsi="Times New Roman"/>
          <w:sz w:val="24"/>
          <w:szCs w:val="28"/>
        </w:rPr>
        <w:t>部分，更新节点表示的公式如下所示：</w:t>
      </w:r>
    </w:p>
    <w:p w14:paraId="270778CB" w14:textId="5995CAB3" w:rsidR="00EB2380" w:rsidRDefault="006C49E4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+λ{γ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[1-σ(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p>
          </m:sSup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)]</m:t>
          </m:r>
          <m:r>
            <w:rPr>
              <w:rFonts w:ascii="Cambria Math" w:eastAsia="宋体" w:hAnsi="Cambria Math"/>
              <w:sz w:val="24"/>
              <w:szCs w:val="28"/>
            </w:rPr>
            <m:t>∙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}</m:t>
          </m:r>
        </m:oMath>
      </m:oMathPara>
    </w:p>
    <w:p w14:paraId="1E086EEA" w14:textId="1B63A67B" w:rsidR="007F1EC0" w:rsidRDefault="007F1EC0" w:rsidP="007F1EC0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+λ{γ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[1-σ(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p>
          </m:sSup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)]∙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}</m:t>
          </m:r>
        </m:oMath>
      </m:oMathPara>
    </w:p>
    <w:p w14:paraId="15B6FEDE" w14:textId="0C107E46" w:rsidR="00EB2380" w:rsidRPr="006C49E4" w:rsidRDefault="007F1EC0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接着，是隐式关系的优化，公式如下：</w:t>
      </w:r>
    </w:p>
    <w:p w14:paraId="32AC88DD" w14:textId="067874AD" w:rsidR="007F1EC0" w:rsidRDefault="007F1EC0" w:rsidP="007F1EC0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+λ{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z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{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}∪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ns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z,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z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sub>
              </m:sSub>
            </m:e>
          </m:nary>
          <m:r>
            <w:rPr>
              <w:rFonts w:ascii="Cambria Math" w:eastAsia="宋体" w:hAnsi="Cambria Math"/>
              <w:sz w:val="24"/>
              <w:szCs w:val="28"/>
            </w:rPr>
            <m:t>}</m:t>
          </m:r>
        </m:oMath>
      </m:oMathPara>
    </w:p>
    <w:p w14:paraId="3DE16BBE" w14:textId="74CC5DF7" w:rsidR="007F1EC0" w:rsidRDefault="007F1EC0" w:rsidP="007F1EC0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+λ{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z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{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}∪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ns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z,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-σ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z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sub>
              </m:sSub>
            </m:e>
          </m:nary>
          <m:r>
            <w:rPr>
              <w:rFonts w:ascii="Cambria Math" w:eastAsia="宋体" w:hAnsi="Cambria Math"/>
              <w:sz w:val="24"/>
              <w:szCs w:val="28"/>
            </w:rPr>
            <m:t>}</m:t>
          </m:r>
        </m:oMath>
      </m:oMathPara>
    </w:p>
    <w:p w14:paraId="760A4052" w14:textId="14D2F443" w:rsidR="00EB2380" w:rsidRDefault="008A1C10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/>
            <w:sz w:val="24"/>
            <w:szCs w:val="28"/>
          </w:rPr>
          <m:t>I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z,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eastAsia="宋体" w:hAnsi="Times New Roman" w:hint="eastAsia"/>
          <w:sz w:val="24"/>
          <w:szCs w:val="28"/>
        </w:rPr>
        <w:t>用于判断节点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z</m:t>
        </m:r>
      </m:oMath>
      <w:r>
        <w:rPr>
          <w:rFonts w:ascii="Times New Roman" w:eastAsia="宋体" w:hAnsi="Times New Roman" w:hint="eastAsia"/>
          <w:sz w:val="24"/>
          <w:szCs w:val="28"/>
        </w:rPr>
        <w:t>是否为节点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的上下文节点，同理</w:t>
      </w:r>
      <m:oMath>
        <m:r>
          <w:rPr>
            <w:rFonts w:ascii="Cambria Math" w:eastAsia="宋体" w:hAnsi="Cambria Math"/>
            <w:sz w:val="24"/>
            <w:szCs w:val="28"/>
          </w:rPr>
          <m:t>I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z,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eastAsia="宋体" w:hAnsi="Times New Roman" w:hint="eastAsia"/>
          <w:sz w:val="24"/>
          <w:szCs w:val="28"/>
        </w:rPr>
        <w:t>。最后，</w:t>
      </w:r>
      <w:r w:rsidRPr="008A1C10">
        <w:rPr>
          <w:rFonts w:ascii="Times New Roman" w:eastAsia="宋体" w:hAnsi="Times New Roman" w:hint="eastAsia"/>
          <w:sz w:val="24"/>
          <w:szCs w:val="28"/>
        </w:rPr>
        <w:t>上下文向量的更新公式如下：</w:t>
      </w:r>
    </w:p>
    <w:p w14:paraId="30BEA6E4" w14:textId="501BECE4" w:rsidR="00EB2380" w:rsidRDefault="008A1C1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r>
            <w:rPr>
              <w:rFonts w:ascii="Cambria Math" w:eastAsia="宋体" w:hAnsi="Cambria Math"/>
              <w:sz w:val="24"/>
              <w:szCs w:val="28"/>
            </w:rPr>
            <m:t>λ{α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-σ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z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4"/>
              <w:szCs w:val="28"/>
            </w:rPr>
            <m:t>∙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}</m:t>
          </m:r>
        </m:oMath>
      </m:oMathPara>
    </w:p>
    <w:p w14:paraId="4D86ABB2" w14:textId="1EB45C89" w:rsidR="00EB2380" w:rsidRDefault="008A1C10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+λ</m:t>
          </m:r>
          <m:r>
            <w:rPr>
              <w:rFonts w:ascii="Cambria Math" w:eastAsia="宋体" w:hAnsi="Cambria Math"/>
              <w:sz w:val="24"/>
              <w:szCs w:val="28"/>
            </w:rPr>
            <m:t>{</m:t>
          </m:r>
          <m:r>
            <w:rPr>
              <w:rFonts w:ascii="Cambria Math" w:eastAsia="宋体" w:hAnsi="Cambria Math"/>
              <w:sz w:val="24"/>
              <w:szCs w:val="28"/>
            </w:rPr>
            <m:t>β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-σ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z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4"/>
              <w:szCs w:val="28"/>
            </w:rPr>
            <m:t>∙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}</m:t>
          </m:r>
        </m:oMath>
      </m:oMathPara>
    </w:p>
    <w:p w14:paraId="370D4F85" w14:textId="2EEB177B" w:rsidR="00EB2380" w:rsidRPr="008A1C10" w:rsidRDefault="008A1C10" w:rsidP="008A1C10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proofErr w:type="spellStart"/>
      <w:r w:rsidRPr="008A1C10">
        <w:rPr>
          <w:rFonts w:ascii="Times New Roman" w:eastAsia="宋体" w:hAnsi="Times New Roman"/>
          <w:b/>
          <w:bCs/>
          <w:sz w:val="24"/>
          <w:szCs w:val="28"/>
        </w:rPr>
        <w:t>BiNE</w:t>
      </w:r>
      <w:proofErr w:type="spellEnd"/>
      <w:r w:rsidRPr="008A1C10">
        <w:rPr>
          <w:rFonts w:ascii="Times New Roman" w:eastAsia="宋体" w:hAnsi="Times New Roman"/>
          <w:b/>
          <w:bCs/>
          <w:sz w:val="24"/>
          <w:szCs w:val="28"/>
        </w:rPr>
        <w:t>模型的算法</w:t>
      </w:r>
      <w:r w:rsidRPr="008A1C10">
        <w:rPr>
          <w:rFonts w:ascii="Times New Roman" w:eastAsia="宋体" w:hAnsi="Times New Roman" w:hint="eastAsia"/>
          <w:b/>
          <w:bCs/>
          <w:sz w:val="24"/>
          <w:szCs w:val="28"/>
        </w:rPr>
        <w:t>伪代码如下：</w:t>
      </w:r>
    </w:p>
    <w:p w14:paraId="4D94ABB1" w14:textId="7AA723F7" w:rsidR="00EB2380" w:rsidRDefault="008A1C10" w:rsidP="008A1C10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8A1C10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0F7E11FF" wp14:editId="43D5F77B">
            <wp:extent cx="2767054" cy="3491333"/>
            <wp:effectExtent l="19050" t="19050" r="1460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12" cy="3503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31DA2" w14:textId="2474129E" w:rsidR="00EB2380" w:rsidRPr="008A1C10" w:rsidRDefault="008A1C10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8A1C10"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实验及结果：</w:t>
      </w:r>
    </w:p>
    <w:p w14:paraId="3F27C816" w14:textId="211FE117" w:rsidR="008A1C10" w:rsidRPr="008A1C10" w:rsidRDefault="008A1C10" w:rsidP="008A1C10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本</w:t>
      </w:r>
      <w:r w:rsidRPr="008A1C10">
        <w:rPr>
          <w:rFonts w:ascii="Times New Roman" w:eastAsia="宋体" w:hAnsi="Times New Roman" w:hint="eastAsia"/>
          <w:sz w:val="24"/>
          <w:szCs w:val="28"/>
        </w:rPr>
        <w:t>文进行了两类应用实验：链接预测和推荐，并尝试探究</w:t>
      </w:r>
      <w:r w:rsidR="003D55A9">
        <w:rPr>
          <w:rFonts w:ascii="Times New Roman" w:eastAsia="宋体" w:hAnsi="Times New Roman" w:hint="eastAsia"/>
          <w:sz w:val="24"/>
          <w:szCs w:val="28"/>
        </w:rPr>
        <w:t>以下</w:t>
      </w:r>
      <w:r w:rsidRPr="008A1C10">
        <w:rPr>
          <w:rFonts w:ascii="Times New Roman" w:eastAsia="宋体" w:hAnsi="Times New Roman" w:hint="eastAsia"/>
          <w:sz w:val="24"/>
          <w:szCs w:val="28"/>
        </w:rPr>
        <w:t>四个问题：</w:t>
      </w:r>
    </w:p>
    <w:p w14:paraId="199CC25E" w14:textId="2DD94174" w:rsidR="003D55A9" w:rsidRPr="003D55A9" w:rsidRDefault="008A1C10" w:rsidP="003D55A9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3D55A9">
        <w:rPr>
          <w:rFonts w:ascii="Times New Roman" w:eastAsia="宋体" w:hAnsi="Times New Roman" w:hint="eastAsia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baseline</m:t>
        </m:r>
      </m:oMath>
      <w:r w:rsidRPr="003D55A9">
        <w:rPr>
          <w:rFonts w:ascii="Times New Roman" w:eastAsia="宋体" w:hAnsi="Times New Roman"/>
          <w:sz w:val="24"/>
          <w:szCs w:val="28"/>
        </w:rPr>
        <w:t>方法与其他新型</w:t>
      </w:r>
      <m:oMath>
        <m:r>
          <w:rPr>
            <w:rFonts w:ascii="Cambria Math" w:eastAsia="宋体" w:hAnsi="Cambria Math"/>
            <w:sz w:val="24"/>
            <w:szCs w:val="28"/>
          </w:rPr>
          <m:t>embedding</m:t>
        </m:r>
      </m:oMath>
      <w:r w:rsidRPr="003D55A9">
        <w:rPr>
          <w:rFonts w:ascii="Times New Roman" w:eastAsia="宋体" w:hAnsi="Times New Roman"/>
          <w:sz w:val="24"/>
          <w:szCs w:val="28"/>
        </w:rPr>
        <w:t>方法相比，</w:t>
      </w:r>
      <m:oMath>
        <m:r>
          <w:rPr>
            <w:rFonts w:ascii="Cambria Math" w:eastAsia="宋体" w:hAnsi="Cambria Math"/>
            <w:sz w:val="24"/>
            <w:szCs w:val="28"/>
          </w:rPr>
          <m:t>BiNE</m:t>
        </m:r>
      </m:oMath>
      <w:r w:rsidRPr="003D55A9">
        <w:rPr>
          <w:rFonts w:ascii="Times New Roman" w:eastAsia="宋体" w:hAnsi="Times New Roman"/>
          <w:sz w:val="24"/>
          <w:szCs w:val="28"/>
        </w:rPr>
        <w:t>的实际表现到底如何？</w:t>
      </w:r>
    </w:p>
    <w:p w14:paraId="27592329" w14:textId="44834CE5" w:rsidR="003D55A9" w:rsidRDefault="008A1C10" w:rsidP="008A1C10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3D55A9">
        <w:rPr>
          <w:rFonts w:ascii="Times New Roman" w:eastAsia="宋体" w:hAnsi="Times New Roman" w:hint="eastAsia"/>
          <w:sz w:val="24"/>
          <w:szCs w:val="28"/>
        </w:rPr>
        <w:t>明确隐式关系</w:t>
      </w:r>
      <w:r w:rsidR="003D55A9" w:rsidRPr="003D55A9">
        <w:rPr>
          <w:rFonts w:ascii="Times New Roman" w:eastAsia="宋体" w:hAnsi="Times New Roman" w:hint="eastAsia"/>
          <w:sz w:val="24"/>
          <w:szCs w:val="28"/>
        </w:rPr>
        <w:t>建模</w:t>
      </w:r>
      <w:r w:rsidRPr="003D55A9">
        <w:rPr>
          <w:rFonts w:ascii="Times New Roman" w:eastAsia="宋体" w:hAnsi="Times New Roman" w:hint="eastAsia"/>
          <w:sz w:val="24"/>
          <w:szCs w:val="28"/>
        </w:rPr>
        <w:t>是否真的有助于</w:t>
      </w:r>
      <w:r w:rsidR="003D55A9" w:rsidRPr="003D55A9">
        <w:rPr>
          <w:rFonts w:ascii="Times New Roman" w:eastAsia="宋体" w:hAnsi="Times New Roman" w:hint="eastAsia"/>
          <w:sz w:val="24"/>
          <w:szCs w:val="28"/>
        </w:rPr>
        <w:t>学习</w:t>
      </w:r>
      <w:r w:rsidRPr="003D55A9">
        <w:rPr>
          <w:rFonts w:ascii="Times New Roman" w:eastAsia="宋体" w:hAnsi="Times New Roman" w:hint="eastAsia"/>
          <w:sz w:val="24"/>
          <w:szCs w:val="28"/>
        </w:rPr>
        <w:t>节点的表示？</w:t>
      </w:r>
    </w:p>
    <w:p w14:paraId="79052D83" w14:textId="1923E218" w:rsidR="003D55A9" w:rsidRDefault="003D55A9" w:rsidP="008A1C10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本文</w:t>
      </w:r>
      <w:r w:rsidR="008A1C10" w:rsidRPr="003D55A9">
        <w:rPr>
          <w:rFonts w:ascii="Times New Roman" w:eastAsia="宋体" w:hAnsi="Times New Roman" w:hint="eastAsia"/>
          <w:sz w:val="24"/>
          <w:szCs w:val="28"/>
        </w:rPr>
        <w:t>设计的</w:t>
      </w:r>
      <w:r>
        <w:rPr>
          <w:rFonts w:ascii="Times New Roman" w:eastAsia="宋体" w:hAnsi="Times New Roman" w:hint="eastAsia"/>
          <w:sz w:val="24"/>
          <w:szCs w:val="28"/>
        </w:rPr>
        <w:t>有偏</w:t>
      </w:r>
      <w:r w:rsidR="008A1C10" w:rsidRPr="003D55A9">
        <w:rPr>
          <w:rFonts w:ascii="Times New Roman" w:eastAsia="宋体" w:hAnsi="Times New Roman" w:hint="eastAsia"/>
          <w:sz w:val="24"/>
          <w:szCs w:val="28"/>
        </w:rPr>
        <w:t>随机游走</w:t>
      </w:r>
      <w:r>
        <w:rPr>
          <w:rFonts w:ascii="Times New Roman" w:eastAsia="宋体" w:hAnsi="Times New Roman" w:hint="eastAsia"/>
          <w:sz w:val="24"/>
          <w:szCs w:val="28"/>
        </w:rPr>
        <w:t>策略</w:t>
      </w:r>
      <w:r w:rsidR="008A1C10" w:rsidRPr="003D55A9">
        <w:rPr>
          <w:rFonts w:ascii="Times New Roman" w:eastAsia="宋体" w:hAnsi="Times New Roman" w:hint="eastAsia"/>
          <w:sz w:val="24"/>
          <w:szCs w:val="28"/>
        </w:rPr>
        <w:t>是否真的有效？</w:t>
      </w:r>
    </w:p>
    <w:p w14:paraId="32F57139" w14:textId="18F09B97" w:rsidR="00EB2380" w:rsidRPr="003D55A9" w:rsidRDefault="008A1C10" w:rsidP="008A1C10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3D55A9">
        <w:rPr>
          <w:rFonts w:ascii="Times New Roman" w:eastAsia="宋体" w:hAnsi="Times New Roman" w:hint="eastAsia"/>
          <w:sz w:val="24"/>
          <w:szCs w:val="28"/>
        </w:rPr>
        <w:t>超参数的设置如何影响</w:t>
      </w:r>
      <m:oMath>
        <m:r>
          <w:rPr>
            <w:rFonts w:ascii="Cambria Math" w:eastAsia="宋体" w:hAnsi="Cambria Math"/>
            <w:sz w:val="24"/>
            <w:szCs w:val="28"/>
          </w:rPr>
          <m:t>BiNE</m:t>
        </m:r>
      </m:oMath>
      <w:r w:rsidRPr="003D55A9">
        <w:rPr>
          <w:rFonts w:ascii="Times New Roman" w:eastAsia="宋体" w:hAnsi="Times New Roman"/>
          <w:sz w:val="24"/>
          <w:szCs w:val="28"/>
        </w:rPr>
        <w:t>模型的性能？</w:t>
      </w:r>
      <w:r w:rsidR="003D55A9">
        <w:rPr>
          <w:rFonts w:ascii="Times New Roman" w:eastAsia="宋体" w:hAnsi="Times New Roman" w:hint="eastAsia"/>
          <w:sz w:val="24"/>
          <w:szCs w:val="28"/>
        </w:rPr>
        <w:t>（参数敏感度分析）</w:t>
      </w:r>
    </w:p>
    <w:p w14:paraId="04A4BB36" w14:textId="16E645BD" w:rsidR="008A1C10" w:rsidRPr="003D55A9" w:rsidRDefault="003D55A9" w:rsidP="00ED019B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 w:rsidRPr="003D55A9">
        <w:rPr>
          <w:rFonts w:ascii="Times New Roman" w:eastAsia="宋体" w:hAnsi="Times New Roman"/>
          <w:sz w:val="24"/>
          <w:szCs w:val="28"/>
          <w:u w:val="single"/>
        </w:rPr>
        <w:t>RQ1</w:t>
      </w:r>
      <w:r w:rsidRPr="003D55A9"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3677CF82" w14:textId="0F517922" w:rsidR="003D55A9" w:rsidRDefault="003D55A9" w:rsidP="003D55A9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3D55A9">
        <w:rPr>
          <w:rFonts w:ascii="Times New Roman" w:eastAsia="宋体" w:hAnsi="Times New Roman" w:hint="eastAsia"/>
          <w:sz w:val="24"/>
          <w:szCs w:val="28"/>
        </w:rPr>
        <w:t>对于链接预测任务，</w:t>
      </w:r>
      <w:r>
        <w:rPr>
          <w:rFonts w:ascii="Times New Roman" w:eastAsia="宋体" w:hAnsi="Times New Roman" w:hint="eastAsia"/>
          <w:sz w:val="24"/>
          <w:szCs w:val="28"/>
        </w:rPr>
        <w:t>本</w:t>
      </w:r>
      <w:r w:rsidRPr="003D55A9">
        <w:rPr>
          <w:rFonts w:ascii="Times New Roman" w:eastAsia="宋体" w:hAnsi="Times New Roman" w:hint="eastAsia"/>
          <w:sz w:val="24"/>
          <w:szCs w:val="28"/>
        </w:rPr>
        <w:t>文使用了来自</w:t>
      </w:r>
      <w:proofErr w:type="spellStart"/>
      <w:r w:rsidRPr="003D55A9">
        <w:rPr>
          <w:rFonts w:ascii="Times New Roman" w:eastAsia="宋体" w:hAnsi="Times New Roman"/>
          <w:sz w:val="24"/>
          <w:szCs w:val="28"/>
        </w:rPr>
        <w:t>Wikepedia</w:t>
      </w:r>
      <w:proofErr w:type="spellEnd"/>
      <w:r w:rsidRPr="003D55A9">
        <w:rPr>
          <w:rFonts w:ascii="Times New Roman" w:eastAsia="宋体" w:hAnsi="Times New Roman"/>
          <w:sz w:val="24"/>
          <w:szCs w:val="28"/>
        </w:rPr>
        <w:t>和</w:t>
      </w:r>
      <w:r w:rsidRPr="003D55A9">
        <w:rPr>
          <w:rFonts w:ascii="Times New Roman" w:eastAsia="宋体" w:hAnsi="Times New Roman"/>
          <w:sz w:val="24"/>
          <w:szCs w:val="28"/>
        </w:rPr>
        <w:t>Tencent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3D55A9">
        <w:rPr>
          <w:rFonts w:ascii="Times New Roman" w:eastAsia="宋体" w:hAnsi="Times New Roman"/>
          <w:sz w:val="24"/>
          <w:szCs w:val="28"/>
        </w:rPr>
        <w:t>二部图数据集，分别表示了网页</w:t>
      </w:r>
      <w:r>
        <w:rPr>
          <w:rFonts w:ascii="Times New Roman" w:eastAsia="宋体" w:hAnsi="Times New Roman" w:hint="eastAsia"/>
          <w:sz w:val="24"/>
          <w:szCs w:val="28"/>
        </w:rPr>
        <w:t>—</w:t>
      </w:r>
      <w:r w:rsidRPr="003D55A9">
        <w:rPr>
          <w:rFonts w:ascii="Times New Roman" w:eastAsia="宋体" w:hAnsi="Times New Roman"/>
          <w:sz w:val="24"/>
          <w:szCs w:val="28"/>
        </w:rPr>
        <w:t>作者和</w:t>
      </w:r>
      <w:proofErr w:type="spellStart"/>
      <w:r w:rsidRPr="003D55A9">
        <w:rPr>
          <w:rFonts w:ascii="Times New Roman" w:eastAsia="宋体" w:hAnsi="Times New Roman"/>
          <w:sz w:val="24"/>
          <w:szCs w:val="28"/>
        </w:rPr>
        <w:t>QQlive</w:t>
      </w:r>
      <w:proofErr w:type="spellEnd"/>
      <w:r w:rsidRPr="003D55A9">
        <w:rPr>
          <w:rFonts w:ascii="Times New Roman" w:eastAsia="宋体" w:hAnsi="Times New Roman"/>
          <w:sz w:val="24"/>
          <w:szCs w:val="28"/>
        </w:rPr>
        <w:t>上用户</w:t>
      </w:r>
      <w:r>
        <w:rPr>
          <w:rFonts w:ascii="Times New Roman" w:eastAsia="宋体" w:hAnsi="Times New Roman" w:hint="eastAsia"/>
          <w:sz w:val="24"/>
          <w:szCs w:val="28"/>
        </w:rPr>
        <w:t>—</w:t>
      </w:r>
      <w:r w:rsidRPr="003D55A9">
        <w:rPr>
          <w:rFonts w:ascii="Times New Roman" w:eastAsia="宋体" w:hAnsi="Times New Roman"/>
          <w:sz w:val="24"/>
          <w:szCs w:val="28"/>
        </w:rPr>
        <w:t>电影的关系信息。</w:t>
      </w:r>
      <w:r>
        <w:rPr>
          <w:rFonts w:ascii="Times New Roman" w:eastAsia="宋体" w:hAnsi="Times New Roman" w:hint="eastAsia"/>
          <w:sz w:val="24"/>
          <w:szCs w:val="28"/>
        </w:rPr>
        <w:t>数据集情况如下：</w:t>
      </w:r>
    </w:p>
    <w:p w14:paraId="69345E29" w14:textId="0321C9C2" w:rsidR="003D55A9" w:rsidRDefault="003D55A9" w:rsidP="00C10A0D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28"/>
        </w:rPr>
      </w:pPr>
      <w:r w:rsidRPr="003D55A9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5343138E" wp14:editId="46C99272">
            <wp:extent cx="4280831" cy="1809750"/>
            <wp:effectExtent l="19050" t="19050" r="2476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79" cy="18109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D8D18" w14:textId="31BF08CE" w:rsidR="008A1C10" w:rsidRPr="003D55A9" w:rsidRDefault="003D55A9" w:rsidP="00C10A0D">
      <w:pPr>
        <w:spacing w:line="360" w:lineRule="auto"/>
        <w:ind w:firstLine="420"/>
        <w:jc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而与</w:t>
      </w:r>
      <m:oMath>
        <m:r>
          <w:rPr>
            <w:rFonts w:ascii="Cambria Math" w:eastAsia="宋体" w:hAnsi="Cambria Math"/>
            <w:sz w:val="24"/>
            <w:szCs w:val="28"/>
          </w:rPr>
          <m:t>baseline</m:t>
        </m:r>
      </m:oMath>
      <w:r w:rsidRPr="003D55A9">
        <w:rPr>
          <w:rFonts w:ascii="Times New Roman" w:eastAsia="宋体" w:hAnsi="Times New Roman"/>
          <w:sz w:val="24"/>
          <w:szCs w:val="28"/>
        </w:rPr>
        <w:t>方法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3D55A9">
        <w:rPr>
          <w:rFonts w:ascii="Times New Roman" w:eastAsia="宋体" w:hAnsi="Times New Roman"/>
          <w:sz w:val="24"/>
          <w:szCs w:val="28"/>
        </w:rPr>
        <w:t>对比结果如下：</w:t>
      </w:r>
      <w:r>
        <w:rPr>
          <w:noProof/>
        </w:rPr>
        <w:drawing>
          <wp:inline distT="0" distB="0" distL="0" distR="0" wp14:anchorId="38E34F64" wp14:editId="2D635112">
            <wp:extent cx="4306460" cy="3181349"/>
            <wp:effectExtent l="19050" t="19050" r="18415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73" cy="31837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5D9EA" w14:textId="4024ADAA" w:rsidR="008A1C10" w:rsidRDefault="003D55A9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可见在两类数据集的链接预测任务上，</w:t>
      </w:r>
      <w:proofErr w:type="spellStart"/>
      <w:r>
        <w:rPr>
          <w:rFonts w:ascii="Times New Roman" w:eastAsia="宋体" w:hAnsi="Times New Roman" w:hint="eastAsia"/>
          <w:sz w:val="24"/>
          <w:szCs w:val="28"/>
        </w:rPr>
        <w:t>BiNE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模型都取得了最佳地效果。</w:t>
      </w:r>
    </w:p>
    <w:p w14:paraId="2A11329C" w14:textId="70CF6495" w:rsidR="008A1C10" w:rsidRDefault="008A1C1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5F52A721" w14:textId="2C407EA4" w:rsidR="008A1C10" w:rsidRDefault="003D55A9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lastRenderedPageBreak/>
        <w:tab/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3D55A9">
        <w:rPr>
          <w:rFonts w:ascii="Times New Roman" w:eastAsia="宋体" w:hAnsi="Times New Roman" w:hint="eastAsia"/>
          <w:sz w:val="24"/>
          <w:szCs w:val="28"/>
        </w:rPr>
        <w:t>对于推荐任务，</w:t>
      </w:r>
      <w:r>
        <w:rPr>
          <w:rFonts w:ascii="Times New Roman" w:eastAsia="宋体" w:hAnsi="Times New Roman" w:hint="eastAsia"/>
          <w:sz w:val="24"/>
          <w:szCs w:val="28"/>
        </w:rPr>
        <w:t>实验中</w:t>
      </w:r>
      <w:r w:rsidRPr="003D55A9">
        <w:rPr>
          <w:rFonts w:ascii="Times New Roman" w:eastAsia="宋体" w:hAnsi="Times New Roman" w:hint="eastAsia"/>
          <w:sz w:val="24"/>
          <w:szCs w:val="28"/>
        </w:rPr>
        <w:t>使用了</w:t>
      </w:r>
      <w:r w:rsidRPr="003D55A9">
        <w:rPr>
          <w:rFonts w:ascii="Times New Roman" w:eastAsia="宋体" w:hAnsi="Times New Roman"/>
          <w:sz w:val="24"/>
          <w:szCs w:val="28"/>
        </w:rPr>
        <w:t>DBLP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proofErr w:type="spellStart"/>
      <w:r w:rsidRPr="003D55A9">
        <w:rPr>
          <w:rFonts w:ascii="Times New Roman" w:eastAsia="宋体" w:hAnsi="Times New Roman"/>
          <w:sz w:val="24"/>
          <w:szCs w:val="28"/>
        </w:rPr>
        <w:t>Movielens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和</w:t>
      </w:r>
      <w:proofErr w:type="spellStart"/>
      <w:r w:rsidRPr="003D55A9">
        <w:rPr>
          <w:rFonts w:ascii="Times New Roman" w:eastAsia="宋体" w:hAnsi="Times New Roman"/>
          <w:sz w:val="24"/>
          <w:szCs w:val="28"/>
        </w:rPr>
        <w:t>VisualizeUs</w:t>
      </w:r>
      <w:proofErr w:type="spellEnd"/>
      <w:r w:rsidRPr="003D55A9">
        <w:rPr>
          <w:rFonts w:ascii="Times New Roman" w:eastAsia="宋体" w:hAnsi="Times New Roman"/>
          <w:sz w:val="24"/>
          <w:szCs w:val="28"/>
        </w:rPr>
        <w:t>这三个常见的数据集，实验结果如下：</w:t>
      </w:r>
    </w:p>
    <w:p w14:paraId="1008BA3C" w14:textId="7FD33A38" w:rsidR="008A1C10" w:rsidRDefault="003D55A9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656D684F" wp14:editId="1C144744">
            <wp:extent cx="5437699" cy="1571211"/>
            <wp:effectExtent l="19050" t="19050" r="1079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692" cy="157409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54D93" w14:textId="227F22BE" w:rsidR="00C10A0D" w:rsidRDefault="00C10A0D" w:rsidP="00C10A0D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可见在</w:t>
      </w:r>
      <w:r>
        <w:rPr>
          <w:rFonts w:ascii="Times New Roman" w:eastAsia="宋体" w:hAnsi="Times New Roman" w:hint="eastAsia"/>
          <w:sz w:val="24"/>
          <w:szCs w:val="28"/>
        </w:rPr>
        <w:t>三</w:t>
      </w:r>
      <w:r>
        <w:rPr>
          <w:rFonts w:ascii="Times New Roman" w:eastAsia="宋体" w:hAnsi="Times New Roman" w:hint="eastAsia"/>
          <w:sz w:val="24"/>
          <w:szCs w:val="28"/>
        </w:rPr>
        <w:t>类数据集的</w:t>
      </w:r>
      <w:r>
        <w:rPr>
          <w:rFonts w:ascii="Times New Roman" w:eastAsia="宋体" w:hAnsi="Times New Roman" w:hint="eastAsia"/>
          <w:sz w:val="24"/>
          <w:szCs w:val="28"/>
        </w:rPr>
        <w:t>推荐</w:t>
      </w:r>
      <w:r>
        <w:rPr>
          <w:rFonts w:ascii="Times New Roman" w:eastAsia="宋体" w:hAnsi="Times New Roman" w:hint="eastAsia"/>
          <w:sz w:val="24"/>
          <w:szCs w:val="28"/>
        </w:rPr>
        <w:t>任务上，</w:t>
      </w:r>
      <w:proofErr w:type="spellStart"/>
      <w:r>
        <w:rPr>
          <w:rFonts w:ascii="Times New Roman" w:eastAsia="宋体" w:hAnsi="Times New Roman" w:hint="eastAsia"/>
          <w:sz w:val="24"/>
          <w:szCs w:val="28"/>
        </w:rPr>
        <w:t>BiNE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模型都取得了最佳地效果。</w:t>
      </w:r>
    </w:p>
    <w:p w14:paraId="7AE8D4E4" w14:textId="50CF2B40" w:rsidR="008A1C10" w:rsidRPr="00C10A0D" w:rsidRDefault="00C10A0D" w:rsidP="00ED019B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 w:rsidRPr="00C10A0D">
        <w:rPr>
          <w:rFonts w:ascii="Times New Roman" w:eastAsia="宋体" w:hAnsi="Times New Roman"/>
          <w:sz w:val="24"/>
          <w:szCs w:val="28"/>
          <w:u w:val="single"/>
        </w:rPr>
        <w:t>RQ2</w:t>
      </w:r>
      <w:r w:rsidRPr="00C10A0D"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0A24D76B" w14:textId="7A69829F" w:rsidR="008A1C10" w:rsidRDefault="00C10A0D" w:rsidP="00C10A0D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3CC4F922" wp14:editId="142D87CA">
            <wp:extent cx="4143375" cy="259080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90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478DC" w14:textId="67E2B11C" w:rsidR="008A1C10" w:rsidRDefault="00C10A0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C10A0D">
        <w:rPr>
          <w:rFonts w:ascii="Times New Roman" w:eastAsia="宋体" w:hAnsi="Times New Roman" w:hint="eastAsia"/>
          <w:sz w:val="24"/>
          <w:szCs w:val="28"/>
        </w:rPr>
        <w:t>可以看到，隐式关系建模确实能帮助</w:t>
      </w:r>
      <w:r>
        <w:rPr>
          <w:rFonts w:ascii="Times New Roman" w:eastAsia="宋体" w:hAnsi="Times New Roman" w:hint="eastAsia"/>
          <w:sz w:val="24"/>
          <w:szCs w:val="28"/>
        </w:rPr>
        <w:t>模型</w:t>
      </w:r>
      <w:r w:rsidRPr="00C10A0D">
        <w:rPr>
          <w:rFonts w:ascii="Times New Roman" w:eastAsia="宋体" w:hAnsi="Times New Roman" w:hint="eastAsia"/>
          <w:sz w:val="24"/>
          <w:szCs w:val="28"/>
        </w:rPr>
        <w:t>提高节点</w:t>
      </w:r>
      <w:r>
        <w:rPr>
          <w:rFonts w:ascii="Times New Roman" w:eastAsia="宋体" w:hAnsi="Times New Roman" w:hint="eastAsia"/>
          <w:sz w:val="24"/>
          <w:szCs w:val="28"/>
        </w:rPr>
        <w:t>嵌入</w:t>
      </w:r>
      <w:r w:rsidRPr="00C10A0D">
        <w:rPr>
          <w:rFonts w:ascii="Times New Roman" w:eastAsia="宋体" w:hAnsi="Times New Roman" w:hint="eastAsia"/>
          <w:sz w:val="24"/>
          <w:szCs w:val="28"/>
        </w:rPr>
        <w:t>表示</w:t>
      </w:r>
      <w:r>
        <w:rPr>
          <w:rFonts w:ascii="Times New Roman" w:eastAsia="宋体" w:hAnsi="Times New Roman" w:hint="eastAsia"/>
          <w:sz w:val="24"/>
          <w:szCs w:val="28"/>
        </w:rPr>
        <w:t>的性能</w:t>
      </w:r>
      <w:r w:rsidRPr="00C10A0D">
        <w:rPr>
          <w:rFonts w:ascii="Times New Roman" w:eastAsia="宋体" w:hAnsi="Times New Roman" w:hint="eastAsia"/>
          <w:sz w:val="24"/>
          <w:szCs w:val="28"/>
        </w:rPr>
        <w:t>。</w:t>
      </w:r>
    </w:p>
    <w:p w14:paraId="07710613" w14:textId="378FA27F" w:rsidR="008A1C10" w:rsidRPr="00C10A0D" w:rsidRDefault="00C10A0D" w:rsidP="00ED019B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 w:rsidRPr="00C10A0D">
        <w:rPr>
          <w:rFonts w:ascii="Times New Roman" w:eastAsia="宋体" w:hAnsi="Times New Roman"/>
          <w:sz w:val="24"/>
          <w:szCs w:val="28"/>
          <w:u w:val="single"/>
        </w:rPr>
        <w:t>RQ3</w:t>
      </w:r>
      <w:r w:rsidRPr="00C10A0D"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028F6316" w14:textId="16E749E5" w:rsidR="008A1C10" w:rsidRDefault="00C10A0D" w:rsidP="00C10A0D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420A81E0" wp14:editId="16A94B96">
            <wp:extent cx="4124325" cy="2085975"/>
            <wp:effectExtent l="19050" t="19050" r="28575" b="285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85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7C89F" w14:textId="737569F9" w:rsidR="00C10A0D" w:rsidRDefault="00C10A0D" w:rsidP="00C10A0D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C10A0D">
        <w:lastRenderedPageBreak/>
        <w:drawing>
          <wp:inline distT="0" distB="0" distL="0" distR="0" wp14:anchorId="7A6F6C84" wp14:editId="22140BE7">
            <wp:extent cx="3415914" cy="2106480"/>
            <wp:effectExtent l="19050" t="19050" r="13335" b="273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3648" cy="21112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F3ECE" w14:textId="1EC5FF26" w:rsidR="00C10A0D" w:rsidRDefault="00C10A0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可以看到，</w:t>
      </w:r>
      <w:r w:rsidRPr="00C10A0D">
        <w:rPr>
          <w:rFonts w:ascii="Times New Roman" w:eastAsia="宋体" w:hAnsi="Times New Roman"/>
          <w:sz w:val="24"/>
          <w:szCs w:val="28"/>
        </w:rPr>
        <w:t>本文设计的有偏随机游走策略</w:t>
      </w:r>
      <w:r>
        <w:rPr>
          <w:rFonts w:ascii="Times New Roman" w:eastAsia="宋体" w:hAnsi="Times New Roman" w:hint="eastAsia"/>
          <w:sz w:val="24"/>
          <w:szCs w:val="28"/>
        </w:rPr>
        <w:t>的确能够提高模型的嵌入学习能力。</w:t>
      </w:r>
    </w:p>
    <w:p w14:paraId="4656B8B2" w14:textId="5280F54A" w:rsidR="00C10A0D" w:rsidRDefault="00C10A0D" w:rsidP="00ED019B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 w:rsidRPr="00C10A0D">
        <w:rPr>
          <w:rFonts w:ascii="Times New Roman" w:eastAsia="宋体" w:hAnsi="Times New Roman"/>
          <w:sz w:val="24"/>
          <w:szCs w:val="28"/>
          <w:u w:val="single"/>
        </w:rPr>
        <w:t>RQ4</w:t>
      </w:r>
      <w:r w:rsidRPr="00C10A0D"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384EEBCE" w14:textId="70DFE11D" w:rsidR="00C10A0D" w:rsidRPr="00C10A0D" w:rsidRDefault="00C10A0D" w:rsidP="00C10A0D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28"/>
          <w:u w:val="single"/>
        </w:rPr>
      </w:pPr>
      <w:r w:rsidRPr="00C10A0D">
        <w:drawing>
          <wp:inline distT="0" distB="0" distL="0" distR="0" wp14:anchorId="57CBFEE2" wp14:editId="18825FB0">
            <wp:extent cx="3562184" cy="1245115"/>
            <wp:effectExtent l="19050" t="19050" r="1968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877" cy="1247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A6981" w14:textId="549FC423" w:rsidR="00C10A0D" w:rsidRDefault="00C10A0D" w:rsidP="00C10A0D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10346881" wp14:editId="55CDC810">
            <wp:extent cx="4333875" cy="4191000"/>
            <wp:effectExtent l="19050" t="19050" r="2857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91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8AEB4" w14:textId="44A45A25" w:rsidR="00C10A0D" w:rsidRDefault="00C10A0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不同超参数</w:t>
      </w:r>
      <w:r w:rsidR="00255DCD">
        <w:rPr>
          <w:rFonts w:ascii="Times New Roman" w:eastAsia="宋体" w:hAnsi="Times New Roman" w:hint="eastAsia"/>
          <w:sz w:val="24"/>
          <w:szCs w:val="28"/>
        </w:rPr>
        <w:t>的</w:t>
      </w:r>
      <w:r>
        <w:rPr>
          <w:rFonts w:ascii="Times New Roman" w:eastAsia="宋体" w:hAnsi="Times New Roman" w:hint="eastAsia"/>
          <w:sz w:val="24"/>
          <w:szCs w:val="28"/>
        </w:rPr>
        <w:t>最佳取值以及超参数</w:t>
      </w:r>
      <m:oMath>
        <m:r>
          <w:rPr>
            <w:rFonts w:ascii="Cambria Math" w:eastAsia="宋体" w:hAnsi="Cambria Math"/>
            <w:sz w:val="24"/>
            <w:szCs w:val="28"/>
          </w:rPr>
          <m:t>γ</m:t>
        </m:r>
      </m:oMath>
      <w:r>
        <w:rPr>
          <w:rFonts w:ascii="Times New Roman" w:eastAsia="宋体" w:hAnsi="Times New Roman" w:hint="eastAsia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β</m:t>
        </m:r>
      </m:oMath>
      <w:r>
        <w:rPr>
          <w:rFonts w:ascii="Times New Roman" w:eastAsia="宋体" w:hAnsi="Times New Roman" w:hint="eastAsia"/>
          <w:sz w:val="24"/>
          <w:szCs w:val="28"/>
        </w:rPr>
        <w:t>取值对模型性能的影响。</w:t>
      </w:r>
    </w:p>
    <w:p w14:paraId="7D9F965C" w14:textId="4473070F" w:rsidR="00255DCD" w:rsidRPr="00255DCD" w:rsidRDefault="00255DCD" w:rsidP="00255DCD">
      <w:pPr>
        <w:spacing w:line="360" w:lineRule="auto"/>
        <w:jc w:val="left"/>
        <w:rPr>
          <w:rFonts w:ascii="Times New Roman" w:eastAsia="宋体" w:hAnsi="Times New Roman" w:hint="eastAsia"/>
          <w:sz w:val="24"/>
          <w:szCs w:val="28"/>
          <w:u w:val="single"/>
        </w:rPr>
      </w:pPr>
      <w:r>
        <w:rPr>
          <w:rFonts w:ascii="Times New Roman" w:eastAsia="宋体" w:hAnsi="Times New Roman" w:hint="eastAsia"/>
          <w:sz w:val="24"/>
          <w:szCs w:val="28"/>
          <w:u w:val="single"/>
        </w:rPr>
        <w:lastRenderedPageBreak/>
        <w:t>不同方法得到的</w:t>
      </w:r>
      <w:r w:rsidRPr="00255DCD">
        <w:rPr>
          <w:rFonts w:ascii="Times New Roman" w:eastAsia="宋体" w:hAnsi="Times New Roman" w:hint="eastAsia"/>
          <w:sz w:val="24"/>
          <w:szCs w:val="28"/>
          <w:u w:val="single"/>
        </w:rPr>
        <w:t>嵌入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向量</w:t>
      </w:r>
      <w:r w:rsidRPr="00255DCD">
        <w:rPr>
          <w:rFonts w:ascii="Times New Roman" w:eastAsia="宋体" w:hAnsi="Times New Roman" w:hint="eastAsia"/>
          <w:sz w:val="24"/>
          <w:szCs w:val="28"/>
          <w:u w:val="single"/>
        </w:rPr>
        <w:t>可视化结果：</w:t>
      </w:r>
    </w:p>
    <w:p w14:paraId="46E5A363" w14:textId="22CBC05E" w:rsidR="00C10A0D" w:rsidRDefault="00255DCD" w:rsidP="00255DCD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255DCD">
        <w:drawing>
          <wp:inline distT="0" distB="0" distL="0" distR="0" wp14:anchorId="7B117F96" wp14:editId="0D117550">
            <wp:extent cx="3392059" cy="1950630"/>
            <wp:effectExtent l="19050" t="19050" r="18415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069" cy="19552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78751" w14:textId="77777777" w:rsidR="00C10A0D" w:rsidRPr="00EB2380" w:rsidRDefault="00C10A0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2E9BD816" w14:textId="1251F81D" w:rsidR="00AF4907" w:rsidRPr="001A68DF" w:rsidRDefault="001A68DF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1A68DF">
        <w:rPr>
          <w:rFonts w:ascii="Times New Roman" w:eastAsia="宋体" w:hAnsi="Times New Roman" w:hint="eastAsia"/>
          <w:b/>
          <w:bCs/>
          <w:sz w:val="24"/>
          <w:szCs w:val="28"/>
        </w:rPr>
        <w:t>总结：</w:t>
      </w:r>
    </w:p>
    <w:p w14:paraId="3911A0A2" w14:textId="6132CB9D" w:rsidR="00255DCD" w:rsidRDefault="00255DCD" w:rsidP="00255DCD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255DCD">
        <w:rPr>
          <w:rFonts w:ascii="Times New Roman" w:eastAsia="宋体" w:hAnsi="Times New Roman" w:hint="eastAsia"/>
          <w:sz w:val="24"/>
          <w:szCs w:val="28"/>
        </w:rPr>
        <w:t>相比于传统的同质图</w:t>
      </w:r>
      <w:r w:rsidRPr="00255DCD">
        <w:rPr>
          <w:rFonts w:ascii="Times New Roman" w:eastAsia="宋体" w:hAnsi="Times New Roman"/>
          <w:sz w:val="24"/>
          <w:szCs w:val="28"/>
        </w:rPr>
        <w:t>方法，</w:t>
      </w:r>
      <m:oMath>
        <m:r>
          <w:rPr>
            <w:rFonts w:ascii="Cambria Math" w:eastAsia="宋体" w:hAnsi="Cambria Math"/>
            <w:sz w:val="24"/>
            <w:szCs w:val="28"/>
          </w:rPr>
          <m:t>BiNE</m:t>
        </m:r>
      </m:oMath>
      <w:r w:rsidRPr="00255DCD">
        <w:rPr>
          <w:rFonts w:ascii="Times New Roman" w:eastAsia="宋体" w:hAnsi="Times New Roman"/>
          <w:sz w:val="24"/>
          <w:szCs w:val="28"/>
        </w:rPr>
        <w:t>能够有效地利用二部图（异质图）的特点，生成不同类型节点的</w:t>
      </w:r>
      <w:r w:rsidRPr="00255DCD">
        <w:rPr>
          <w:rFonts w:ascii="Times New Roman" w:eastAsia="宋体" w:hAnsi="Times New Roman"/>
          <w:sz w:val="24"/>
          <w:szCs w:val="28"/>
        </w:rPr>
        <w:t>embedding</w:t>
      </w:r>
      <w:r>
        <w:rPr>
          <w:rFonts w:ascii="Times New Roman" w:eastAsia="宋体" w:hAnsi="Times New Roman" w:hint="eastAsia"/>
          <w:sz w:val="24"/>
          <w:szCs w:val="28"/>
        </w:rPr>
        <w:t>，且</w:t>
      </w:r>
      <w:r w:rsidRPr="00255DCD">
        <w:rPr>
          <w:rFonts w:ascii="Times New Roman" w:eastAsia="宋体" w:hAnsi="Times New Roman"/>
          <w:sz w:val="24"/>
          <w:szCs w:val="28"/>
        </w:rPr>
        <w:t>效果更好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5CB26258" w14:textId="39A20024" w:rsidR="00255DCD" w:rsidRDefault="00255DCD" w:rsidP="00255DCD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255DCD">
        <w:rPr>
          <w:rFonts w:ascii="Times New Roman" w:eastAsia="宋体" w:hAnsi="Times New Roman" w:hint="eastAsia"/>
          <w:sz w:val="24"/>
          <w:szCs w:val="28"/>
        </w:rPr>
        <w:t>异质图</w:t>
      </w:r>
      <w:r w:rsidRPr="00255DCD">
        <w:rPr>
          <w:rFonts w:ascii="Times New Roman" w:eastAsia="宋体" w:hAnsi="Times New Roman"/>
          <w:sz w:val="24"/>
          <w:szCs w:val="28"/>
        </w:rPr>
        <w:t>的</w:t>
      </w:r>
      <w:r w:rsidRPr="00255DCD">
        <w:rPr>
          <w:rFonts w:ascii="Times New Roman" w:eastAsia="宋体" w:hAnsi="Times New Roman"/>
          <w:sz w:val="24"/>
          <w:szCs w:val="28"/>
        </w:rPr>
        <w:t>SOTA</w:t>
      </w:r>
      <w:r w:rsidRPr="00255DCD">
        <w:rPr>
          <w:rFonts w:ascii="Times New Roman" w:eastAsia="宋体" w:hAnsi="Times New Roman"/>
          <w:sz w:val="24"/>
          <w:szCs w:val="28"/>
        </w:rPr>
        <w:t>方法</w:t>
      </w:r>
      <m:oMath>
        <m:r>
          <w:rPr>
            <w:rFonts w:ascii="Cambria Math" w:eastAsia="宋体" w:hAnsi="Cambria Math"/>
            <w:sz w:val="24"/>
            <w:szCs w:val="28"/>
          </w:rPr>
          <m:t>Metapath++</m:t>
        </m:r>
      </m:oMath>
      <w:r w:rsidRPr="00255DCD">
        <w:rPr>
          <w:rFonts w:ascii="Times New Roman" w:eastAsia="宋体" w:hAnsi="Times New Roman"/>
          <w:sz w:val="24"/>
          <w:szCs w:val="28"/>
        </w:rPr>
        <w:t>认为显式</w:t>
      </w:r>
      <w:r>
        <w:rPr>
          <w:rFonts w:ascii="Times New Roman" w:eastAsia="宋体" w:hAnsi="Times New Roman" w:hint="eastAsia"/>
          <w:sz w:val="24"/>
          <w:szCs w:val="28"/>
        </w:rPr>
        <w:t>关系</w:t>
      </w:r>
      <w:r w:rsidRPr="00255DCD">
        <w:rPr>
          <w:rFonts w:ascii="Times New Roman" w:eastAsia="宋体" w:hAnsi="Times New Roman"/>
          <w:sz w:val="24"/>
          <w:szCs w:val="28"/>
        </w:rPr>
        <w:t>和隐式</w:t>
      </w:r>
      <w:r>
        <w:rPr>
          <w:rFonts w:ascii="Times New Roman" w:eastAsia="宋体" w:hAnsi="Times New Roman" w:hint="eastAsia"/>
          <w:sz w:val="24"/>
          <w:szCs w:val="28"/>
        </w:rPr>
        <w:t>关系</w:t>
      </w:r>
      <w:r w:rsidRPr="00255DCD">
        <w:rPr>
          <w:rFonts w:ascii="Times New Roman" w:eastAsia="宋体" w:hAnsi="Times New Roman"/>
          <w:sz w:val="24"/>
          <w:szCs w:val="28"/>
        </w:rPr>
        <w:t>的作用相等，并且忽略了图上节点之间的权重信息；而</w:t>
      </w:r>
      <m:oMath>
        <m:r>
          <w:rPr>
            <w:rFonts w:ascii="Cambria Math" w:eastAsia="宋体" w:hAnsi="Cambria Math"/>
            <w:sz w:val="24"/>
            <w:szCs w:val="28"/>
          </w:rPr>
          <m:t>BiNE</m:t>
        </m:r>
      </m:oMath>
      <w:r>
        <w:rPr>
          <w:rFonts w:ascii="Times New Roman" w:eastAsia="宋体" w:hAnsi="Times New Roman" w:hint="eastAsia"/>
          <w:sz w:val="24"/>
          <w:szCs w:val="28"/>
        </w:rPr>
        <w:t>综合</w:t>
      </w:r>
      <w:r w:rsidRPr="00255DCD">
        <w:rPr>
          <w:rFonts w:ascii="Times New Roman" w:eastAsia="宋体" w:hAnsi="Times New Roman"/>
          <w:sz w:val="24"/>
          <w:szCs w:val="28"/>
        </w:rPr>
        <w:t>考虑了显式</w:t>
      </w:r>
      <w:r>
        <w:rPr>
          <w:rFonts w:ascii="Times New Roman" w:eastAsia="宋体" w:hAnsi="Times New Roman" w:hint="eastAsia"/>
          <w:sz w:val="24"/>
          <w:szCs w:val="28"/>
        </w:rPr>
        <w:t>关系</w:t>
      </w:r>
      <w:r w:rsidRPr="00255DCD">
        <w:rPr>
          <w:rFonts w:ascii="Times New Roman" w:eastAsia="宋体" w:hAnsi="Times New Roman"/>
          <w:sz w:val="24"/>
          <w:szCs w:val="28"/>
        </w:rPr>
        <w:t>和隐式</w:t>
      </w:r>
      <w:r>
        <w:rPr>
          <w:rFonts w:ascii="Times New Roman" w:eastAsia="宋体" w:hAnsi="Times New Roman" w:hint="eastAsia"/>
          <w:sz w:val="24"/>
          <w:szCs w:val="28"/>
        </w:rPr>
        <w:t>关系</w:t>
      </w:r>
      <w:r w:rsidRPr="00255DCD">
        <w:rPr>
          <w:rFonts w:ascii="Times New Roman" w:eastAsia="宋体" w:hAnsi="Times New Roman"/>
          <w:sz w:val="24"/>
          <w:szCs w:val="28"/>
        </w:rPr>
        <w:t>的作用，并且很好地利用了权重信息。</w:t>
      </w:r>
    </w:p>
    <w:p w14:paraId="71CFA56D" w14:textId="5BC2DCF1" w:rsidR="00255DCD" w:rsidRPr="00255DCD" w:rsidRDefault="00255DCD" w:rsidP="00255DCD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255DCD">
        <w:rPr>
          <w:rFonts w:ascii="Times New Roman" w:eastAsia="宋体" w:hAnsi="Times New Roman" w:hint="eastAsia"/>
          <w:sz w:val="24"/>
          <w:szCs w:val="28"/>
        </w:rPr>
        <w:t>本文提出的</w:t>
      </w:r>
      <w:r>
        <w:rPr>
          <w:rFonts w:ascii="Times New Roman" w:eastAsia="宋体" w:hAnsi="Times New Roman" w:hint="eastAsia"/>
          <w:sz w:val="24"/>
          <w:szCs w:val="28"/>
        </w:rPr>
        <w:t>有偏</w:t>
      </w:r>
      <w:r w:rsidRPr="00255DCD">
        <w:rPr>
          <w:rFonts w:ascii="Times New Roman" w:eastAsia="宋体" w:hAnsi="Times New Roman" w:hint="eastAsia"/>
          <w:sz w:val="24"/>
          <w:szCs w:val="28"/>
        </w:rPr>
        <w:t>随机游走</w:t>
      </w:r>
      <w:r>
        <w:rPr>
          <w:rFonts w:ascii="Times New Roman" w:eastAsia="宋体" w:hAnsi="Times New Roman" w:hint="eastAsia"/>
          <w:sz w:val="24"/>
          <w:szCs w:val="28"/>
        </w:rPr>
        <w:t>策略</w:t>
      </w:r>
      <w:r w:rsidRPr="00255DCD">
        <w:rPr>
          <w:rFonts w:ascii="Times New Roman" w:eastAsia="宋体" w:hAnsi="Times New Roman" w:hint="eastAsia"/>
          <w:sz w:val="24"/>
          <w:szCs w:val="28"/>
        </w:rPr>
        <w:t>，每个节点采样的游走序列数与节点的重要性相关，并且序列长度不固定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255DCD">
        <w:rPr>
          <w:rFonts w:ascii="Times New Roman" w:eastAsia="宋体" w:hAnsi="Times New Roman" w:hint="eastAsia"/>
          <w:sz w:val="24"/>
          <w:szCs w:val="28"/>
        </w:rPr>
        <w:t>更符合图的原始分布。</w:t>
      </w:r>
    </w:p>
    <w:p w14:paraId="40C05FE4" w14:textId="77777777" w:rsidR="00255DCD" w:rsidRPr="000058BA" w:rsidRDefault="00255DCD" w:rsidP="000058BA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6BC8FD04" w14:textId="1033BB26" w:rsidR="00A9522B" w:rsidRPr="00FD673E" w:rsidRDefault="00430AB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对本文的感悟</w:t>
      </w:r>
      <w:r w:rsidR="00FD673E" w:rsidRPr="00FD673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127250B3" w14:textId="113B6754" w:rsidR="007A1ABA" w:rsidRDefault="005703EC" w:rsidP="005703EC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在我看来，本文最精妙地创新点在于将二部图转化为两个同构图的大胆创新，使得在异构图上的</w:t>
      </w:r>
      <w:r>
        <w:rPr>
          <w:rFonts w:ascii="Times New Roman" w:eastAsia="宋体" w:hAnsi="Times New Roman" w:hint="eastAsia"/>
          <w:sz w:val="24"/>
          <w:szCs w:val="28"/>
        </w:rPr>
        <w:t>随机游走</w:t>
      </w:r>
      <w:r>
        <w:rPr>
          <w:rFonts w:ascii="Times New Roman" w:eastAsia="宋体" w:hAnsi="Times New Roman" w:hint="eastAsia"/>
          <w:sz w:val="24"/>
          <w:szCs w:val="28"/>
        </w:rPr>
        <w:t>能够间接等价于在同构图上的随机游走。而这种对于隐式关系的定义无疑是创新且大胆的，这也是我们在研究中</w:t>
      </w:r>
      <w:r>
        <w:rPr>
          <w:rFonts w:ascii="Times New Roman" w:eastAsia="宋体" w:hAnsi="Times New Roman" w:hint="eastAsia"/>
          <w:sz w:val="24"/>
          <w:szCs w:val="28"/>
        </w:rPr>
        <w:t>值得</w:t>
      </w:r>
      <w:r>
        <w:rPr>
          <w:rFonts w:ascii="Times New Roman" w:eastAsia="宋体" w:hAnsi="Times New Roman" w:hint="eastAsia"/>
          <w:sz w:val="24"/>
          <w:szCs w:val="28"/>
        </w:rPr>
        <w:t>学习和借鉴的地方。</w:t>
      </w:r>
    </w:p>
    <w:p w14:paraId="3EFF999F" w14:textId="77777777" w:rsidR="00C1218A" w:rsidRPr="00E70CC1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7B2632F" w14:textId="77777777" w:rsidR="00C1218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49657B2" w14:textId="77777777" w:rsidR="003B3583" w:rsidRPr="005703EC" w:rsidRDefault="003B3583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865BADF" w14:textId="77777777" w:rsidR="003B3583" w:rsidRDefault="003B3583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AD4CADB" w14:textId="77777777" w:rsidR="00C1218A" w:rsidRPr="00F27F0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sectPr w:rsidR="00C1218A" w:rsidRPr="00F2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CE11" w14:textId="77777777" w:rsidR="00A42F3A" w:rsidRDefault="00A42F3A" w:rsidP="00DF635B">
      <w:r>
        <w:separator/>
      </w:r>
    </w:p>
  </w:endnote>
  <w:endnote w:type="continuationSeparator" w:id="0">
    <w:p w14:paraId="0A961F2A" w14:textId="77777777" w:rsidR="00A42F3A" w:rsidRDefault="00A42F3A" w:rsidP="00DF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7CBC" w14:textId="77777777" w:rsidR="00A42F3A" w:rsidRDefault="00A42F3A" w:rsidP="00DF635B">
      <w:r>
        <w:separator/>
      </w:r>
    </w:p>
  </w:footnote>
  <w:footnote w:type="continuationSeparator" w:id="0">
    <w:p w14:paraId="681FD87D" w14:textId="77777777" w:rsidR="00A42F3A" w:rsidRDefault="00A42F3A" w:rsidP="00DF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2BD"/>
    <w:multiLevelType w:val="hybridMultilevel"/>
    <w:tmpl w:val="18BC4F72"/>
    <w:lvl w:ilvl="0" w:tplc="878A3866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70746"/>
    <w:multiLevelType w:val="hybridMultilevel"/>
    <w:tmpl w:val="7966B9C4"/>
    <w:lvl w:ilvl="0" w:tplc="EB862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C5ECC"/>
    <w:multiLevelType w:val="hybridMultilevel"/>
    <w:tmpl w:val="4DB8DACC"/>
    <w:lvl w:ilvl="0" w:tplc="E29CF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5900F02"/>
    <w:multiLevelType w:val="hybridMultilevel"/>
    <w:tmpl w:val="E0E8C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689586C"/>
    <w:multiLevelType w:val="hybridMultilevel"/>
    <w:tmpl w:val="9D84369A"/>
    <w:lvl w:ilvl="0" w:tplc="F2CAEB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3D5DC8"/>
    <w:multiLevelType w:val="hybridMultilevel"/>
    <w:tmpl w:val="67BC1A2E"/>
    <w:lvl w:ilvl="0" w:tplc="96525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FF43258"/>
    <w:multiLevelType w:val="hybridMultilevel"/>
    <w:tmpl w:val="AFAA97F0"/>
    <w:lvl w:ilvl="0" w:tplc="2122A0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265BE"/>
    <w:multiLevelType w:val="hybridMultilevel"/>
    <w:tmpl w:val="F7C28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692DDC"/>
    <w:multiLevelType w:val="hybridMultilevel"/>
    <w:tmpl w:val="04F22134"/>
    <w:lvl w:ilvl="0" w:tplc="306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305754"/>
    <w:multiLevelType w:val="hybridMultilevel"/>
    <w:tmpl w:val="E1D43C66"/>
    <w:lvl w:ilvl="0" w:tplc="C2721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5B3A57"/>
    <w:multiLevelType w:val="hybridMultilevel"/>
    <w:tmpl w:val="1E666E98"/>
    <w:lvl w:ilvl="0" w:tplc="7E143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D97899"/>
    <w:multiLevelType w:val="hybridMultilevel"/>
    <w:tmpl w:val="42BA5C3A"/>
    <w:lvl w:ilvl="0" w:tplc="811C82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FA0E5F"/>
    <w:multiLevelType w:val="hybridMultilevel"/>
    <w:tmpl w:val="1A601DF2"/>
    <w:lvl w:ilvl="0" w:tplc="CE66D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F371DE"/>
    <w:multiLevelType w:val="hybridMultilevel"/>
    <w:tmpl w:val="342A8C28"/>
    <w:lvl w:ilvl="0" w:tplc="D188D4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1D235D"/>
    <w:multiLevelType w:val="hybridMultilevel"/>
    <w:tmpl w:val="921CA194"/>
    <w:lvl w:ilvl="0" w:tplc="935CA4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6BB2C49"/>
    <w:multiLevelType w:val="hybridMultilevel"/>
    <w:tmpl w:val="72F20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C41655"/>
    <w:multiLevelType w:val="hybridMultilevel"/>
    <w:tmpl w:val="0FEAF014"/>
    <w:lvl w:ilvl="0" w:tplc="05F28A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4D0EC8"/>
    <w:multiLevelType w:val="hybridMultilevel"/>
    <w:tmpl w:val="66E49162"/>
    <w:lvl w:ilvl="0" w:tplc="6AA2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AA0F80"/>
    <w:multiLevelType w:val="hybridMultilevel"/>
    <w:tmpl w:val="CA98E878"/>
    <w:lvl w:ilvl="0" w:tplc="70CE22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E35B2F"/>
    <w:multiLevelType w:val="hybridMultilevel"/>
    <w:tmpl w:val="36FE1B5E"/>
    <w:lvl w:ilvl="0" w:tplc="EC6696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BE829CE"/>
    <w:multiLevelType w:val="hybridMultilevel"/>
    <w:tmpl w:val="F0E28E7C"/>
    <w:lvl w:ilvl="0" w:tplc="0554D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5F8946F6"/>
    <w:multiLevelType w:val="hybridMultilevel"/>
    <w:tmpl w:val="7C38D940"/>
    <w:lvl w:ilvl="0" w:tplc="84BEF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DB1532"/>
    <w:multiLevelType w:val="hybridMultilevel"/>
    <w:tmpl w:val="179877F4"/>
    <w:lvl w:ilvl="0" w:tplc="6320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6F57F0"/>
    <w:multiLevelType w:val="hybridMultilevel"/>
    <w:tmpl w:val="86E6972A"/>
    <w:lvl w:ilvl="0" w:tplc="B13AB0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7A73BD0"/>
    <w:multiLevelType w:val="hybridMultilevel"/>
    <w:tmpl w:val="B5F284FC"/>
    <w:lvl w:ilvl="0" w:tplc="10F87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5" w15:restartNumberingAfterBreak="0">
    <w:nsid w:val="6C140E21"/>
    <w:multiLevelType w:val="hybridMultilevel"/>
    <w:tmpl w:val="2C1221F0"/>
    <w:lvl w:ilvl="0" w:tplc="5FC816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226073"/>
    <w:multiLevelType w:val="hybridMultilevel"/>
    <w:tmpl w:val="ED4294A8"/>
    <w:lvl w:ilvl="0" w:tplc="FE40A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1A0B79"/>
    <w:multiLevelType w:val="hybridMultilevel"/>
    <w:tmpl w:val="12AA5A60"/>
    <w:lvl w:ilvl="0" w:tplc="E3E8E1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8134B19"/>
    <w:multiLevelType w:val="hybridMultilevel"/>
    <w:tmpl w:val="A3E2AC80"/>
    <w:lvl w:ilvl="0" w:tplc="0868C7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4E3384"/>
    <w:multiLevelType w:val="hybridMultilevel"/>
    <w:tmpl w:val="807A6958"/>
    <w:lvl w:ilvl="0" w:tplc="DB783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C255DE4"/>
    <w:multiLevelType w:val="hybridMultilevel"/>
    <w:tmpl w:val="372CFBD4"/>
    <w:lvl w:ilvl="0" w:tplc="A78AE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7"/>
  </w:num>
  <w:num w:numId="3">
    <w:abstractNumId w:val="11"/>
  </w:num>
  <w:num w:numId="4">
    <w:abstractNumId w:val="10"/>
  </w:num>
  <w:num w:numId="5">
    <w:abstractNumId w:val="16"/>
  </w:num>
  <w:num w:numId="6">
    <w:abstractNumId w:val="8"/>
  </w:num>
  <w:num w:numId="7">
    <w:abstractNumId w:val="13"/>
  </w:num>
  <w:num w:numId="8">
    <w:abstractNumId w:val="7"/>
  </w:num>
  <w:num w:numId="9">
    <w:abstractNumId w:val="15"/>
  </w:num>
  <w:num w:numId="10">
    <w:abstractNumId w:val="12"/>
  </w:num>
  <w:num w:numId="11">
    <w:abstractNumId w:val="3"/>
  </w:num>
  <w:num w:numId="12">
    <w:abstractNumId w:val="26"/>
  </w:num>
  <w:num w:numId="13">
    <w:abstractNumId w:val="22"/>
  </w:num>
  <w:num w:numId="14">
    <w:abstractNumId w:val="25"/>
  </w:num>
  <w:num w:numId="15">
    <w:abstractNumId w:val="14"/>
  </w:num>
  <w:num w:numId="16">
    <w:abstractNumId w:val="28"/>
  </w:num>
  <w:num w:numId="17">
    <w:abstractNumId w:val="5"/>
  </w:num>
  <w:num w:numId="18">
    <w:abstractNumId w:val="23"/>
  </w:num>
  <w:num w:numId="19">
    <w:abstractNumId w:val="2"/>
  </w:num>
  <w:num w:numId="20">
    <w:abstractNumId w:val="4"/>
  </w:num>
  <w:num w:numId="21">
    <w:abstractNumId w:val="20"/>
  </w:num>
  <w:num w:numId="22">
    <w:abstractNumId w:val="24"/>
  </w:num>
  <w:num w:numId="23">
    <w:abstractNumId w:val="1"/>
  </w:num>
  <w:num w:numId="24">
    <w:abstractNumId w:val="18"/>
  </w:num>
  <w:num w:numId="25">
    <w:abstractNumId w:val="6"/>
  </w:num>
  <w:num w:numId="26">
    <w:abstractNumId w:val="21"/>
  </w:num>
  <w:num w:numId="27">
    <w:abstractNumId w:val="19"/>
  </w:num>
  <w:num w:numId="28">
    <w:abstractNumId w:val="27"/>
  </w:num>
  <w:num w:numId="29">
    <w:abstractNumId w:val="29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A"/>
    <w:rsid w:val="000058BA"/>
    <w:rsid w:val="00013D91"/>
    <w:rsid w:val="00016764"/>
    <w:rsid w:val="00031950"/>
    <w:rsid w:val="00041BF1"/>
    <w:rsid w:val="00046518"/>
    <w:rsid w:val="00056CFB"/>
    <w:rsid w:val="00064116"/>
    <w:rsid w:val="000869A3"/>
    <w:rsid w:val="000B0F62"/>
    <w:rsid w:val="000C275A"/>
    <w:rsid w:val="000C5258"/>
    <w:rsid w:val="000C7A36"/>
    <w:rsid w:val="000D291A"/>
    <w:rsid w:val="000D6C02"/>
    <w:rsid w:val="000F0BEC"/>
    <w:rsid w:val="000F15FF"/>
    <w:rsid w:val="000F4EFD"/>
    <w:rsid w:val="00100B12"/>
    <w:rsid w:val="00107D38"/>
    <w:rsid w:val="00110F3B"/>
    <w:rsid w:val="001232A0"/>
    <w:rsid w:val="001338F6"/>
    <w:rsid w:val="00146C64"/>
    <w:rsid w:val="00173F35"/>
    <w:rsid w:val="0018689B"/>
    <w:rsid w:val="001A68DF"/>
    <w:rsid w:val="001B0D6A"/>
    <w:rsid w:val="001B16CE"/>
    <w:rsid w:val="00215671"/>
    <w:rsid w:val="002369DB"/>
    <w:rsid w:val="00253ABC"/>
    <w:rsid w:val="00255DCD"/>
    <w:rsid w:val="00257CFA"/>
    <w:rsid w:val="002658C4"/>
    <w:rsid w:val="00270125"/>
    <w:rsid w:val="0028787E"/>
    <w:rsid w:val="00291C65"/>
    <w:rsid w:val="002B1A21"/>
    <w:rsid w:val="002F6A9A"/>
    <w:rsid w:val="00304F32"/>
    <w:rsid w:val="00305EE1"/>
    <w:rsid w:val="00310398"/>
    <w:rsid w:val="00311CE7"/>
    <w:rsid w:val="00312908"/>
    <w:rsid w:val="0032438B"/>
    <w:rsid w:val="00325805"/>
    <w:rsid w:val="003324F9"/>
    <w:rsid w:val="0034571F"/>
    <w:rsid w:val="00361D5B"/>
    <w:rsid w:val="003666B3"/>
    <w:rsid w:val="00376846"/>
    <w:rsid w:val="00392FCE"/>
    <w:rsid w:val="003B3583"/>
    <w:rsid w:val="003C4752"/>
    <w:rsid w:val="003D55A9"/>
    <w:rsid w:val="003D7FA1"/>
    <w:rsid w:val="003F279E"/>
    <w:rsid w:val="00402E6C"/>
    <w:rsid w:val="00411CA9"/>
    <w:rsid w:val="00430AB7"/>
    <w:rsid w:val="00437471"/>
    <w:rsid w:val="004558CC"/>
    <w:rsid w:val="00477106"/>
    <w:rsid w:val="00483922"/>
    <w:rsid w:val="004949A0"/>
    <w:rsid w:val="004A1794"/>
    <w:rsid w:val="004F519D"/>
    <w:rsid w:val="005039D0"/>
    <w:rsid w:val="00513094"/>
    <w:rsid w:val="00524E00"/>
    <w:rsid w:val="00530378"/>
    <w:rsid w:val="00533183"/>
    <w:rsid w:val="00544225"/>
    <w:rsid w:val="005462D8"/>
    <w:rsid w:val="0056701A"/>
    <w:rsid w:val="005703EC"/>
    <w:rsid w:val="00570DD3"/>
    <w:rsid w:val="00583EEC"/>
    <w:rsid w:val="00584811"/>
    <w:rsid w:val="005930DB"/>
    <w:rsid w:val="00595092"/>
    <w:rsid w:val="005D26BD"/>
    <w:rsid w:val="005F2E32"/>
    <w:rsid w:val="005F3C1F"/>
    <w:rsid w:val="0062064E"/>
    <w:rsid w:val="00620845"/>
    <w:rsid w:val="0062299D"/>
    <w:rsid w:val="006240DD"/>
    <w:rsid w:val="00636B85"/>
    <w:rsid w:val="00640F51"/>
    <w:rsid w:val="006504A0"/>
    <w:rsid w:val="00661303"/>
    <w:rsid w:val="00662E7F"/>
    <w:rsid w:val="00674D1D"/>
    <w:rsid w:val="00676563"/>
    <w:rsid w:val="00677CDA"/>
    <w:rsid w:val="006A69E6"/>
    <w:rsid w:val="006B155B"/>
    <w:rsid w:val="006B2C0E"/>
    <w:rsid w:val="006B507D"/>
    <w:rsid w:val="006C49E4"/>
    <w:rsid w:val="006D428E"/>
    <w:rsid w:val="006E7FC4"/>
    <w:rsid w:val="0070357F"/>
    <w:rsid w:val="0070628C"/>
    <w:rsid w:val="00707EDB"/>
    <w:rsid w:val="007137B8"/>
    <w:rsid w:val="007165B1"/>
    <w:rsid w:val="007306F2"/>
    <w:rsid w:val="007410FA"/>
    <w:rsid w:val="00743D33"/>
    <w:rsid w:val="00745FD3"/>
    <w:rsid w:val="00746DDE"/>
    <w:rsid w:val="00747F58"/>
    <w:rsid w:val="00762843"/>
    <w:rsid w:val="00783200"/>
    <w:rsid w:val="00783E08"/>
    <w:rsid w:val="00786DAD"/>
    <w:rsid w:val="007A1ABA"/>
    <w:rsid w:val="007C011B"/>
    <w:rsid w:val="007F1EC0"/>
    <w:rsid w:val="00800466"/>
    <w:rsid w:val="00802EF7"/>
    <w:rsid w:val="00837D00"/>
    <w:rsid w:val="008474D3"/>
    <w:rsid w:val="00880EB7"/>
    <w:rsid w:val="008945BB"/>
    <w:rsid w:val="00895AEE"/>
    <w:rsid w:val="008A1C10"/>
    <w:rsid w:val="008A1E4F"/>
    <w:rsid w:val="008A77C5"/>
    <w:rsid w:val="008B6B96"/>
    <w:rsid w:val="008B757D"/>
    <w:rsid w:val="008D1DF1"/>
    <w:rsid w:val="008E06FF"/>
    <w:rsid w:val="008E262D"/>
    <w:rsid w:val="008F515F"/>
    <w:rsid w:val="008F53D5"/>
    <w:rsid w:val="009003ED"/>
    <w:rsid w:val="0090289D"/>
    <w:rsid w:val="00902F8F"/>
    <w:rsid w:val="00905008"/>
    <w:rsid w:val="00916887"/>
    <w:rsid w:val="00917139"/>
    <w:rsid w:val="00923783"/>
    <w:rsid w:val="0096138E"/>
    <w:rsid w:val="00966645"/>
    <w:rsid w:val="00972D89"/>
    <w:rsid w:val="0099606A"/>
    <w:rsid w:val="009A7E09"/>
    <w:rsid w:val="009B695E"/>
    <w:rsid w:val="009C0B2A"/>
    <w:rsid w:val="009D0797"/>
    <w:rsid w:val="009E09D0"/>
    <w:rsid w:val="009E2E90"/>
    <w:rsid w:val="00A01E3A"/>
    <w:rsid w:val="00A057A8"/>
    <w:rsid w:val="00A15AF5"/>
    <w:rsid w:val="00A31AB9"/>
    <w:rsid w:val="00A42F3A"/>
    <w:rsid w:val="00A43FF7"/>
    <w:rsid w:val="00A4679A"/>
    <w:rsid w:val="00A52DBB"/>
    <w:rsid w:val="00A6232D"/>
    <w:rsid w:val="00A75770"/>
    <w:rsid w:val="00A76B25"/>
    <w:rsid w:val="00A83850"/>
    <w:rsid w:val="00A9522B"/>
    <w:rsid w:val="00AA4857"/>
    <w:rsid w:val="00AB2BE3"/>
    <w:rsid w:val="00AB40CB"/>
    <w:rsid w:val="00AC14BF"/>
    <w:rsid w:val="00AC2979"/>
    <w:rsid w:val="00AD358A"/>
    <w:rsid w:val="00AD6B8C"/>
    <w:rsid w:val="00AE6516"/>
    <w:rsid w:val="00AF4907"/>
    <w:rsid w:val="00B26ECC"/>
    <w:rsid w:val="00B30017"/>
    <w:rsid w:val="00B40842"/>
    <w:rsid w:val="00B53574"/>
    <w:rsid w:val="00B64F4E"/>
    <w:rsid w:val="00B67338"/>
    <w:rsid w:val="00BD4757"/>
    <w:rsid w:val="00BE755F"/>
    <w:rsid w:val="00BF05D9"/>
    <w:rsid w:val="00BF63A7"/>
    <w:rsid w:val="00C05DCB"/>
    <w:rsid w:val="00C10A0D"/>
    <w:rsid w:val="00C1218A"/>
    <w:rsid w:val="00C37DE0"/>
    <w:rsid w:val="00C4539B"/>
    <w:rsid w:val="00C4773C"/>
    <w:rsid w:val="00C50A89"/>
    <w:rsid w:val="00C6200A"/>
    <w:rsid w:val="00C625B5"/>
    <w:rsid w:val="00C870A9"/>
    <w:rsid w:val="00C94298"/>
    <w:rsid w:val="00CA3299"/>
    <w:rsid w:val="00CB2FC8"/>
    <w:rsid w:val="00CC2330"/>
    <w:rsid w:val="00CC3C11"/>
    <w:rsid w:val="00CE1721"/>
    <w:rsid w:val="00CF44DF"/>
    <w:rsid w:val="00CF6FD8"/>
    <w:rsid w:val="00D11EEE"/>
    <w:rsid w:val="00D16238"/>
    <w:rsid w:val="00D55D71"/>
    <w:rsid w:val="00D62328"/>
    <w:rsid w:val="00D67426"/>
    <w:rsid w:val="00D72B14"/>
    <w:rsid w:val="00D75246"/>
    <w:rsid w:val="00DA0990"/>
    <w:rsid w:val="00DA6CAD"/>
    <w:rsid w:val="00DA7093"/>
    <w:rsid w:val="00DC01D0"/>
    <w:rsid w:val="00DC31CE"/>
    <w:rsid w:val="00DE0615"/>
    <w:rsid w:val="00DE72AD"/>
    <w:rsid w:val="00DF635B"/>
    <w:rsid w:val="00DF71DF"/>
    <w:rsid w:val="00E05450"/>
    <w:rsid w:val="00E07D01"/>
    <w:rsid w:val="00E20954"/>
    <w:rsid w:val="00E2782A"/>
    <w:rsid w:val="00E37264"/>
    <w:rsid w:val="00E4361C"/>
    <w:rsid w:val="00E51E56"/>
    <w:rsid w:val="00E61308"/>
    <w:rsid w:val="00E61358"/>
    <w:rsid w:val="00E70CC1"/>
    <w:rsid w:val="00E72BE3"/>
    <w:rsid w:val="00E73B67"/>
    <w:rsid w:val="00E87698"/>
    <w:rsid w:val="00E90165"/>
    <w:rsid w:val="00E93427"/>
    <w:rsid w:val="00EA724B"/>
    <w:rsid w:val="00EB2380"/>
    <w:rsid w:val="00EC4385"/>
    <w:rsid w:val="00ED019B"/>
    <w:rsid w:val="00EE7483"/>
    <w:rsid w:val="00EF51C9"/>
    <w:rsid w:val="00F146F8"/>
    <w:rsid w:val="00F236D3"/>
    <w:rsid w:val="00F23854"/>
    <w:rsid w:val="00F27A7B"/>
    <w:rsid w:val="00F27F0A"/>
    <w:rsid w:val="00F31AE8"/>
    <w:rsid w:val="00F47D9E"/>
    <w:rsid w:val="00F639DB"/>
    <w:rsid w:val="00F8412F"/>
    <w:rsid w:val="00F95466"/>
    <w:rsid w:val="00F95F17"/>
    <w:rsid w:val="00FC284B"/>
    <w:rsid w:val="00FD5B61"/>
    <w:rsid w:val="00FD62F7"/>
    <w:rsid w:val="00FD673E"/>
    <w:rsid w:val="00FE2B8E"/>
    <w:rsid w:val="00FE3EFB"/>
    <w:rsid w:val="00FF0084"/>
    <w:rsid w:val="00FF10FB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1DD09"/>
  <w15:chartTrackingRefBased/>
  <w15:docId w15:val="{AE790350-F834-47D8-8B4B-ED7B0F90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615"/>
    <w:rPr>
      <w:color w:val="808080"/>
    </w:rPr>
  </w:style>
  <w:style w:type="character" w:styleId="a5">
    <w:name w:val="Hyperlink"/>
    <w:basedOn w:val="a0"/>
    <w:uiPriority w:val="99"/>
    <w:unhideWhenUsed/>
    <w:rsid w:val="009B69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69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3EF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F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635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23BE-60ED-45C4-8E44-AA338718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1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 宋</cp:lastModifiedBy>
  <cp:revision>9</cp:revision>
  <cp:lastPrinted>2023-10-24T14:32:00Z</cp:lastPrinted>
  <dcterms:created xsi:type="dcterms:W3CDTF">2022-10-12T03:15:00Z</dcterms:created>
  <dcterms:modified xsi:type="dcterms:W3CDTF">2023-10-24T14:32:00Z</dcterms:modified>
</cp:coreProperties>
</file>