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5E3B"/>
        </w:rPr>
        <w:t>오늘냉장고 시스템 설계서</w:t>
      </w:r>
    </w:p>
    <w:p>
      <w:pPr>
        <w:pStyle w:val="Subtitle"/>
        <w:jc w:val="center"/>
      </w:pPr>
      <w:r>
        <w:t>현재 확정된 요구사항, 기술스택, 범위 정책을 반영한 단일 기준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문서 성격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단독 열람 가능 시스템 설계 기준 문서</w:t>
            </w:r>
          </w:p>
        </w:tc>
      </w:tr>
      <w:tr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대상 레포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project_final_frontend / project_final_backend1 / project_final_backend2</w:t>
            </w:r>
          </w:p>
        </w:tc>
      </w:tr>
      <w:tr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계약 기준본 위치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project_final_backend1/docs</w:t>
            </w:r>
          </w:p>
        </w:tc>
      </w:tr>
      <w:tr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서비스 범위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냉장고 재고 기반 레시피 추천 및 생활형 식재료 관리 웹서비스</w:t>
            </w:r>
          </w:p>
        </w:tc>
      </w:tr>
      <w:tr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설계 기준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3-repo 구조, Spring Boot 단일 공개 API, FastAPI 내부 전용, 배치 크롤링 분리, 어드민·영양·추천 로그 제외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7FB38C"/>
              <w:left w:val="single" w:sz="6" w:color="7FB38C"/>
              <w:bottom w:val="single" w:sz="6" w:color="7FB38C"/>
              <w:right w:val="single" w:sz="6" w:color="7FB38C"/>
            </w:tcBorders>
            <w:shd w:fill="F5FBF7"/>
          </w:tcPr>
          <w:p>
            <w:r/>
            <w:r>
              <w:rPr>
                <w:b/>
                <w:color w:val="1F5E3B"/>
              </w:rPr>
              <w:t>핵심 설계 원칙</w:t>
            </w:r>
          </w:p>
          <w:p>
            <w:pPr>
              <w:pStyle w:val="Callout"/>
            </w:pPr>
            <w:r>
              <w:t>• 브라우저는 Spring Boot 공개 API만 호출하며 FastAPI를 직접 호출하지 않는다.</w:t>
            </w:r>
          </w:p>
          <w:p>
            <w:pPr>
              <w:pStyle w:val="Callout"/>
            </w:pPr>
            <w:r>
              <w:t>• FastAPI는 이미지 인식, 챗봇 질의 해석, 정규화, 카테고리 분류 보조를 담당하는 내부 서비스다.</w:t>
            </w:r>
          </w:p>
          <w:p>
            <w:pPr>
              <w:pStyle w:val="Callout"/>
            </w:pPr>
            <w:r>
              <w:t>• 레시피 추천과 상세 조회는 내부 DB에 적재된 레시피를 기준으로 처리한다.</w:t>
            </w:r>
          </w:p>
          <w:p>
            <w:pPr>
              <w:pStyle w:val="Callout"/>
            </w:pPr>
            <w:r>
              <w:t>• 크롤링은 실시간 요청 경로가 아니라 별도 Python 배치 파이프라인으로 운영한다.</w:t>
            </w:r>
          </w:p>
          <w:p>
            <w:pPr>
              <w:pStyle w:val="Callout"/>
            </w:pPr>
            <w:r>
              <w:t>• 어드민 페이지와 영양 분석, 추천 로그 저장 기능은 현재 범위에서 제외한다.</w:t>
            </w:r>
          </w:p>
        </w:tc>
      </w:tr>
    </w:tbl>
    <w:p/>
    <w:p>
      <w:pPr>
        <w:pStyle w:val="Heading1"/>
      </w:pPr>
      <w:r>
        <w:t>1. 문서 목적과 범위</w:t>
      </w:r>
    </w:p>
    <w:p>
      <w:pPr/>
      <w:r>
        <w:t>이 문서는 오늘냉장고 프로젝트의 시스템 구조, 책임 경계, 인증 정책, 데이터 흐름, 기능 범위, 배포 기준을 하나의 문서에서 이해할 수 있도록 정리한 시스템 설계서다.</w:t>
      </w:r>
    </w:p>
    <w:p>
      <w:pPr>
        <w:pStyle w:val="BulletBody"/>
      </w:pPr>
      <w:r>
        <w:t>• 서비스의 전체 구조와 저장소별 책임을 명확히 정의한다.</w:t>
      </w:r>
    </w:p>
    <w:p>
      <w:pPr>
        <w:pStyle w:val="BulletBody"/>
      </w:pPr>
      <w:r>
        <w:t>• 기능 포함 범위와 제외 범위를 시스템 관점에서 정리한다.</w:t>
      </w:r>
    </w:p>
    <w:p>
      <w:pPr>
        <w:pStyle w:val="BulletBody"/>
      </w:pPr>
      <w:r>
        <w:t>• 인증, 권한, 데이터 처리, 추천 엔진, 파일 업로드, 배치 크롤링의 설계 기준을 통일한다.</w:t>
      </w:r>
    </w:p>
    <w:p>
      <w:pPr>
        <w:pStyle w:val="BulletBody"/>
      </w:pPr>
      <w:r>
        <w:t>• 세부 API 필드, 상세 ERD 컬럼, 와이어프레임, 테스트 케이스의 상세 목록은 후속 문서에서 구체화한다.</w:t>
      </w:r>
    </w:p>
    <w:p>
      <w:pPr>
        <w:pStyle w:val="Heading1"/>
      </w:pPr>
      <w:r>
        <w:t>2. 서비스 개요</w:t>
      </w:r>
    </w:p>
    <w:p>
      <w:pPr/>
      <w:r>
        <w:t>오늘냉장고는 사용자의 냉장고 재고를 중심으로 식사 결정을 돕고, 유통기한 임박 재료를 우선 소진하게 하며, 레시피 탐색과 조리 기록까지 연결하는 생활형 웹서비스다.</w:t>
      </w:r>
    </w:p>
    <w:p>
      <w:pPr>
        <w:pStyle w:val="Heading2"/>
      </w:pPr>
      <w:r>
        <w:t>2.1 해결하려는 문제</w:t>
      </w:r>
    </w:p>
    <w:p>
      <w:pPr>
        <w:pStyle w:val="BulletBody"/>
      </w:pPr>
      <w:r>
        <w:t>• 남아 있는 재료를 다 쓰지 못해 폐기하게 되는 문제</w:t>
      </w:r>
    </w:p>
    <w:p>
      <w:pPr>
        <w:pStyle w:val="BulletBody"/>
      </w:pPr>
      <w:r>
        <w:t>• 이미 보유한 재료를 다시 구매하는 중복 구매 문제</w:t>
      </w:r>
    </w:p>
    <w:p>
      <w:pPr>
        <w:pStyle w:val="BulletBody"/>
      </w:pPr>
      <w:r>
        <w:t>• 현재 가진 재료로 만들 수 있는 메뉴를 빠르게 판단하기 어려운 문제</w:t>
      </w:r>
    </w:p>
    <w:p>
      <w:pPr>
        <w:pStyle w:val="BulletBody"/>
      </w:pPr>
      <w:r>
        <w:t>• 식사 결정을 위해 검색과 비교에 많은 시간을 쓰는 문제</w:t>
      </w:r>
    </w:p>
    <w:p>
      <w:pPr>
        <w:pStyle w:val="Heading2"/>
      </w:pPr>
      <w:r>
        <w:t>2.2 서비스 가치</w:t>
      </w:r>
    </w:p>
    <w:p>
      <w:pPr>
        <w:pStyle w:val="BulletBody"/>
      </w:pPr>
      <w:r>
        <w:t>• 보유 재료, 유통기한, 보관 상태를 구조적으로 관리한다.</w:t>
      </w:r>
    </w:p>
    <w:p>
      <w:pPr>
        <w:pStyle w:val="BulletBody"/>
      </w:pPr>
      <w:r>
        <w:t>• 보유 재료와 사용자 질의를 기준으로 지금 만들 수 있는 레시피를 추천한다.</w:t>
      </w:r>
    </w:p>
    <w:p>
      <w:pPr>
        <w:pStyle w:val="BulletBody"/>
      </w:pPr>
      <w:r>
        <w:t>• 이미지 인식과 챗봇을 통해 재료 입력과 메뉴 탐색 과정을 단순화한다.</w:t>
      </w:r>
    </w:p>
    <w:p>
      <w:pPr>
        <w:pStyle w:val="BulletBody"/>
      </w:pPr>
      <w:r>
        <w:t>• 북마크와 후기 게시판을 통해 반복 방문과 누적 사용 가치를 만든다.</w:t>
      </w:r>
    </w:p>
    <w:p>
      <w:pPr>
        <w:pStyle w:val="Heading2"/>
      </w:pPr>
      <w:r>
        <w:t>2.3 주요 사용자</w:t>
      </w:r>
    </w:p>
    <w:p>
      <w:pPr>
        <w:pStyle w:val="BulletBody"/>
      </w:pPr>
      <w:r>
        <w:t>• 자취생 및 1~2인 가구</w:t>
      </w:r>
    </w:p>
    <w:p>
      <w:pPr>
        <w:pStyle w:val="BulletBody"/>
      </w:pPr>
      <w:r>
        <w:t>• 식재료는 있으나 메뉴 결정을 빠르게 하지 못하는 사용자</w:t>
      </w:r>
    </w:p>
    <w:p>
      <w:pPr>
        <w:pStyle w:val="BulletBody"/>
      </w:pPr>
      <w:r>
        <w:t>• 식비를 절약하고 음식물 쓰레기를 줄이고 싶은 사용자</w:t>
      </w:r>
    </w:p>
    <w:p>
      <w:pPr>
        <w:pStyle w:val="BulletBody"/>
      </w:pPr>
      <w:r>
        <w:t>• 유통기한 임박 재료를 우선 소비하고 싶은 사용자</w:t>
      </w:r>
    </w:p>
    <w:p>
      <w:pPr>
        <w:pStyle w:val="Heading1"/>
      </w:pPr>
      <w:r>
        <w:t>3. 상위 설계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항목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설계 기준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설명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저장소 구조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3-repo 구조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프론트엔드, 공개 API 백엔드, 분석/배치 백엔드를 분리한다.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공개 API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Spring Boot 단일 진입점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브라우저는 Spring Boot만 호출하고 최종 비즈니스 판정도 Spring Boot가 담당한다.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FastAPI 접근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내부 네트워크 전용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Spring Boot만 내부 호출할 수 있으며 브라우저 직접 접근은 허용하지 않는다.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인증 방식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JWT Access + Refresh / HttpOnly Cookie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토큰은 브라우저 저장소에 두지 않고 Cookie 기반으로 관리한다.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추천 방식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보유 식재료와 레시피 식재료의 매칭률 중심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최종 점수 계산, 정렬, 응답 조합은 Spring Boot가 수행한다.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레시피 데이터 수급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별도 Python 배치 크롤링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실시간 요청 경로와 분리하고 DB 적재 후 서비스에서 사용한다.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핵심 기능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이미지 인식, 챗봇, 냉장고 CRUD, 추천, 레시피 상세, 북마크, 게시판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MVP의 기본 사용자 흐름을 구성하는 기능이다.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제외 기능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어드민 페이지, 영양 분석, 추천 로그 저장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현재 범위 밖의 기능으로 설계에서 제외한다.</w:t>
            </w:r>
          </w:p>
        </w:tc>
      </w:tr>
    </w:tbl>
    <w:p>
      <w:pPr>
        <w:pStyle w:val="Heading1"/>
      </w:pPr>
      <w:r>
        <w:t>4. 기술스택과 저장소 책임</w:t>
      </w:r>
    </w:p>
    <w:p>
      <w:pPr>
        <w:pStyle w:val="Heading2"/>
      </w:pPr>
      <w:r>
        <w:t>4.1 기술스택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분류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기술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역할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비고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프론트엔드 UI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Next.js + React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사용자 화면, 페이지 라우팅, 폼, 상호작용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주 화면 계층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스타일링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Tailwind CSS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공통 디자인 시스템과 반응형 UI 구성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UI 기준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클라이언트 상태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Redux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전역 UI 상태와 일부 세션 보조 상태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RTK 권장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서버 상태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TanStack Query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API 조회, 캐시, 재동기화, 뮤테이션 반영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서버 데이터 전담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메인 백엔드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Spring Boot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공개 API, 인증, 권한, 트랜잭션, 저장, 최종 응답 조합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공개 API 기준점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분석/AI 백엔드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FastAPI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이미지 인식, 챗봇 질의 해석, 정규화, 카테고리 분류 보조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내부 네트워크 전용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데이터 저장소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MariaDB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핵심 서비스 데이터 영속화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관계형 DB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빌드/패키지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Gradle / npm / pip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서비스별 의존성 관리와 빌드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스택별 분리</w:t>
            </w:r>
          </w:p>
        </w:tc>
      </w:tr>
      <w:tr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테스트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Vitest / Playwright / Spring 테스트 / FastAPI 테스트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UI, E2E, 계층 테스트, 스키마 안정성 검증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품질 기준</w:t>
            </w:r>
          </w:p>
        </w:tc>
      </w:tr>
    </w:tbl>
    <w:p>
      <w:pPr>
        <w:pStyle w:val="Heading2"/>
      </w:pPr>
      <w:r>
        <w:t>4.2 저장소별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저장소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핵심 책임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대표 구성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project_final_frontend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사용자 화면, 라우팅, 폼, UI 상태, 서버 캐시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Next.js, React, Tailwind CSS, Redux, TanStack Query, Vitest, Playwright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project_final_backend1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공개 API, 인증, 권한, 트랜잭션, DB 저장, 응답 규격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Spring Boot, docs(공개/내부 API, 에러 포맷, 계약 기준본)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project_final_backend2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내부 분석 기능과 배치성 데이터 수집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FastAPI, image recognition, chatbot interpretation, crawler/, scripts/</w:t>
            </w:r>
          </w:p>
        </w:tc>
      </w:tr>
    </w:tbl>
    <w:p>
      <w:pPr/>
      <w:r>
        <w:t>project_final_backend1/docs는 공개 API 문서, 내부 API 문서, 공통 응답 규격의 기준 위치로 사용한다.</w:t>
      </w:r>
    </w:p>
    <w:p>
      <w:pPr>
        <w:pStyle w:val="BulletBody"/>
      </w:pPr>
      <w:r>
        <w:t>• project_final_frontend는 사용자 경험과 화면 구성을 담당하지만 최종 비즈니스 판정은 하지 않는다.</w:t>
      </w:r>
    </w:p>
    <w:p>
      <w:pPr>
        <w:pStyle w:val="BulletBody"/>
      </w:pPr>
      <w:r>
        <w:t>• project_final_backend1은 인증, 권한, 저장, 추천 결과 조합, 에러 응답의 기준을 가진다.</w:t>
      </w:r>
    </w:p>
    <w:p>
      <w:pPr>
        <w:pStyle w:val="BulletBody"/>
      </w:pPr>
      <w:r>
        <w:t>• project_final_backend2는 FastAPI 서버 기능과 배치성 Python 크롤러를 함께 포함할 수 있으나 둘의 책임은 명확히 분리한다.</w:t>
      </w:r>
    </w:p>
    <w:p>
      <w:pPr>
        <w:pStyle w:val="Heading1"/>
      </w:pPr>
      <w:r>
        <w:t>5. 전체 시스템 아키텍처</w:t>
      </w:r>
    </w:p>
    <w:p>
      <w:pPr>
        <w:pStyle w:val="Heading2"/>
      </w:pPr>
      <w:r>
        <w:t>5.1 논리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7FB38C"/>
              <w:left w:val="single" w:sz="6" w:color="7FB38C"/>
              <w:bottom w:val="single" w:sz="6" w:color="7FB38C"/>
              <w:right w:val="single" w:sz="6" w:color="7FB38C"/>
            </w:tcBorders>
            <w:shd w:fill="F4FAF6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Noto Sans CJK KR"/>
                <w:b/>
                <w:sz w:val="20"/>
              </w:rPr>
              <w:t>[사용자 브라우저]</w:t>
              <w:br/>
              <w:t xml:space="preserve">        |</w:t>
              <w:br/>
              <w:t xml:space="preserve">        v</w:t>
              <w:br/>
              <w:t>[project_final_frontend]</w:t>
              <w:br/>
              <w:t xml:space="preserve">        |  공개 API</w:t>
              <w:br/>
              <w:t xml:space="preserve">        v</w:t>
              <w:br/>
              <w:t>[project_final_backend1 : Spring Boot] ----&gt; [MariaDB]</w:t>
              <w:br/>
              <w:t xml:space="preserve">        |</w:t>
              <w:br/>
              <w:t xml:space="preserve">        |  내부 API</w:t>
              <w:br/>
              <w:t xml:space="preserve">        v</w:t>
              <w:br/>
              <w:t>[project_final_backend2 : FastAPI]</w:t>
              <w:br/>
              <w:br/>
              <w:t>[별도 Python 배치 파이프라인]</w:t>
              <w:br/>
              <w:t>crawler (selenium / xpath / requests) -&gt; CSV/정제 -&gt; DB 적재 스크립트 -&gt; MariaDB</w:t>
            </w:r>
          </w:p>
        </w:tc>
      </w:tr>
    </w:tbl>
    <w:p>
      <w:pPr>
        <w:pStyle w:val="Heading2"/>
      </w:pPr>
      <w:r>
        <w:t>5.2 요청 흐름</w:t>
      </w:r>
    </w:p>
    <w:p>
      <w:pPr>
        <w:pStyle w:val="BulletBody"/>
      </w:pPr>
      <w:r>
        <w:t>• 브라우저는 프론트엔드에 접속하고, 프론트엔드는 공개 API로 Spring Boot만 호출한다.</w:t>
      </w:r>
    </w:p>
    <w:p>
      <w:pPr>
        <w:pStyle w:val="BulletBody"/>
      </w:pPr>
      <w:r>
        <w:t>• Spring Boot는 인증, 권한, CRUD, 저장, 추천 결과 조합, 최종 응답 생성을 담당한다.</w:t>
      </w:r>
    </w:p>
    <w:p>
      <w:pPr>
        <w:pStyle w:val="BulletBody"/>
      </w:pPr>
      <w:r>
        <w:t>• 이미지 인식, 챗봇 질의 해석, 정규화, 카테고리 분류 보조가 필요한 경우 Spring Boot가 FastAPI를 내부 호출한다.</w:t>
      </w:r>
    </w:p>
    <w:p>
      <w:pPr>
        <w:pStyle w:val="BulletBody"/>
      </w:pPr>
      <w:r>
        <w:t>• 레시피 추천과 상세 조회는 MariaDB에 적재된 레시피를 기준으로 처리한다.</w:t>
      </w:r>
    </w:p>
    <w:p>
      <w:pPr>
        <w:pStyle w:val="BulletBody"/>
      </w:pPr>
      <w:r>
        <w:t>• 크롤링은 사용자 요청 경로와 분리된 별도 배치 작업으로 동작한다.</w:t>
      </w:r>
    </w:p>
    <w:p>
      <w:pPr>
        <w:pStyle w:val="Heading1"/>
      </w:pPr>
      <w:r>
        <w:t>6. 인증·권한·보안 설계</w:t>
      </w:r>
    </w:p>
    <w:p>
      <w:pPr>
        <w:pStyle w:val="BulletBody"/>
      </w:pPr>
      <w:r>
        <w:t>• 인증 기준 서버는 Spring Boot다.</w:t>
      </w:r>
    </w:p>
    <w:p>
      <w:pPr>
        <w:pStyle w:val="BulletBody"/>
      </w:pPr>
      <w:r>
        <w:t>• JWT Access Token과 Refresh Token을 사용하며 저장은 HttpOnly Cookie 방식으로 한다.</w:t>
      </w:r>
    </w:p>
    <w:p>
      <w:pPr>
        <w:pStyle w:val="BulletBody"/>
      </w:pPr>
      <w:r>
        <w:t>• 브라우저의 localStorage와 sessionStorage에 토큰이나 인증 헤더를 저장하지 않는다.</w:t>
      </w:r>
    </w:p>
    <w:p>
      <w:pPr>
        <w:pStyle w:val="BulletBody"/>
      </w:pPr>
      <w:r>
        <w:t>• 상태 변경 요청에는 CSRF 방어를 적용한다.</w:t>
      </w:r>
    </w:p>
    <w:p>
      <w:pPr>
        <w:pStyle w:val="BulletBody"/>
      </w:pPr>
      <w:r>
        <w:t>• SameSite=Lax를 기본값으로 두고 HTTPS 배포 환경에서는 Secure 옵션을 함께 적용한다.</w:t>
      </w:r>
    </w:p>
    <w:p>
      <w:pPr>
        <w:pStyle w:val="BulletBody"/>
      </w:pPr>
      <w:r>
        <w:t>• 프론트 전역 상태에는 로그인 사용자 요약 정보만 저장하고 토큰 자체는 다루지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대상 기능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허용 권한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비고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재료 / 북마크 / 마이페이지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본인만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자기 데이터만 조회·수정 가능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게시글 수정 / 삭제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작성자만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어드민 예외 없이 작성자 본인만 가능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공개 읽기 접근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공개 범위 정책 따름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비로그인 접근 허용 범위는 API별로 정의</w:t>
            </w:r>
          </w:p>
        </w:tc>
      </w:tr>
    </w:tbl>
    <w:p>
      <w:pPr>
        <w:pStyle w:val="BulletBody"/>
      </w:pPr>
      <w:r>
        <w:t>• 어드민 페이지와 운영자 전용 기능은 현재 범위에 포함하지 않는다.</w:t>
      </w:r>
    </w:p>
    <w:p>
      <w:pPr>
        <w:pStyle w:val="BulletBody"/>
      </w:pPr>
      <w:r>
        <w:t>• 신고 처리, 게시글 숨김, 운영 예외 권한은 시스템 설계 대상에서 제외한다.</w:t>
      </w:r>
    </w:p>
    <w:p>
      <w:pPr>
        <w:pStyle w:val="BulletBody"/>
      </w:pPr>
      <w:r>
        <w:t>• 비밀번호는 평문 저장을 금지하고 서버에서 최종 권한 검사를 수행한다.</w:t>
      </w:r>
    </w:p>
    <w:p>
      <w:pPr>
        <w:pStyle w:val="Heading1"/>
      </w:pPr>
      <w:r>
        <w:t>7. 기능 도메인 설계</w:t>
      </w:r>
    </w:p>
    <w:p>
      <w:pPr>
        <w:pStyle w:val="Heading2"/>
      </w:pPr>
      <w:r>
        <w:t>7.1 사용자/계정</w:t>
      </w:r>
    </w:p>
    <w:p>
      <w:pPr>
        <w:pStyle w:val="BulletBody"/>
      </w:pPr>
      <w:r>
        <w:t>• 회원가입, 로그인, 로그아웃 기능을 제공한다.</w:t>
      </w:r>
    </w:p>
    <w:p>
      <w:pPr>
        <w:pStyle w:val="BulletBody"/>
      </w:pPr>
      <w:r>
        <w:t>• 현재 로그인 사용자 정보 조회 기능을 제공한다.</w:t>
      </w:r>
    </w:p>
    <w:p>
      <w:pPr>
        <w:pStyle w:val="BulletBody"/>
      </w:pPr>
      <w:r>
        <w:t>• 비밀번호 변경 기능을 제공한다.</w:t>
      </w:r>
    </w:p>
    <w:p>
      <w:pPr>
        <w:pStyle w:val="BulletBody"/>
      </w:pPr>
      <w:r>
        <w:t>• 마이페이지에서 회원정보 조회와 수정 기능을 제공한다.</w:t>
      </w:r>
    </w:p>
    <w:p>
      <w:pPr/>
      <w:r>
        <w:t>사용자 계정 관련 요청은 모두 Spring Boot가 처리하고, 세션성 인증 상태는 Cookie 기반으로 유지한다.</w:t>
      </w:r>
    </w:p>
    <w:p>
      <w:pPr>
        <w:pStyle w:val="Heading2"/>
      </w:pPr>
      <w:r>
        <w:t>7.2 냉장고/재료</w:t>
      </w:r>
    </w:p>
    <w:p>
      <w:pPr>
        <w:pStyle w:val="BulletBody"/>
      </w:pPr>
      <w:r>
        <w:t>• 식재료 CRUD 기능을 제공한다.</w:t>
      </w:r>
    </w:p>
    <w:p>
      <w:pPr>
        <w:pStyle w:val="BulletBody"/>
      </w:pPr>
      <w:r>
        <w:t>• 각 식재료는 이름, 정규화명, 카테고리, 유통기한, 수량, 단위, 보관 방식 등을 담을 수 있는 확장 가능한 구조를 가진다.</w:t>
      </w:r>
    </w:p>
    <w:p>
      <w:pPr>
        <w:pStyle w:val="BulletBody"/>
      </w:pPr>
      <w:r>
        <w:t>• 유통기한 임박 재료를 시각적으로 구분한다.</w:t>
      </w:r>
    </w:p>
    <w:p>
      <w:pPr>
        <w:pStyle w:val="BulletBody"/>
      </w:pPr>
      <w:r>
        <w:t>• 재료 이미지 인식 기능으로 입력을 보조한다.</w:t>
      </w:r>
    </w:p>
    <w:p>
      <w:pPr>
        <w:pStyle w:val="BulletBody"/>
      </w:pPr>
      <w:r>
        <w:t>• 정규화명, 오타 보정 제안, 카테고리 분류 보조 결과를 응답에 포함할 수 있다.</w:t>
      </w:r>
    </w:p>
    <w:p>
      <w:pPr/>
      <w:r>
        <w:t>재료 등록 흐름은 프론트엔드 입력 → Spring Boot 검증 → 필요 시 FastAPI 보조 분석 → MariaDB 저장 순서로 동작한다.</w:t>
      </w:r>
    </w:p>
    <w:p>
      <w:pPr>
        <w:pStyle w:val="Heading2"/>
      </w:pPr>
      <w:r>
        <w:t>7.3 추천/검색/챗봇</w:t>
      </w:r>
    </w:p>
    <w:p>
      <w:pPr>
        <w:pStyle w:val="BulletBody"/>
      </w:pPr>
      <w:r>
        <w:t>• 보유 식재료 기반 추천 기능을 제공한다.</w:t>
      </w:r>
    </w:p>
    <w:p>
      <w:pPr>
        <w:pStyle w:val="BulletBody"/>
      </w:pPr>
      <w:r>
        <w:t>• 키워드 또는 재료명 기반 레시피 검색 기능을 제공한다.</w:t>
      </w:r>
    </w:p>
    <w:p>
      <w:pPr>
        <w:pStyle w:val="BulletBody"/>
      </w:pPr>
      <w:r>
        <w:t>• 챗봇은 자연어 질의를 구조화된 추천 조건으로 해석하는 보조 기능을 수행한다.</w:t>
      </w:r>
    </w:p>
    <w:p>
      <w:pPr>
        <w:pStyle w:val="BulletBody"/>
      </w:pPr>
      <w:r>
        <w:t>• 추천 결과에는 매칭률, 일치 재료, 부족 재료, 추천 근거를 포함한다.</w:t>
      </w:r>
    </w:p>
    <w:p>
      <w:pPr>
        <w:pStyle w:val="BulletBody"/>
      </w:pPr>
      <w:r>
        <w:t>• 최종 추천 정렬과 점수 계산은 Spring Boot가 담당한다.</w:t>
      </w:r>
    </w:p>
    <w:p>
      <w:pPr/>
      <w:r>
        <w:t>챗봇은 자유 대화형 생성 모델이 아니라 추천 조건 해석을 보조하는 입력 계층으로 정의한다. 추천의 기준 데이터와 응답 책임은 Spring Boot와 MariaDB에 둔다.</w:t>
      </w:r>
    </w:p>
    <w:p>
      <w:pPr>
        <w:pStyle w:val="Heading2"/>
      </w:pPr>
      <w:r>
        <w:t>7.4 레시피 상세/조리</w:t>
      </w:r>
    </w:p>
    <w:p>
      <w:pPr>
        <w:pStyle w:val="BulletBody"/>
      </w:pPr>
      <w:r>
        <w:t>• 레시피 상세 페이지에서 제목, 대표 이미지, 재료, 조리 단계, 조리 관련 기본 정보를 제공한다.</w:t>
      </w:r>
    </w:p>
    <w:p>
      <w:pPr>
        <w:pStyle w:val="BulletBody"/>
      </w:pPr>
      <w:r>
        <w:t>• 상세 정보는 내부 DB에 적재된 레시피를 기준으로 조회한다.</w:t>
      </w:r>
    </w:p>
    <w:p>
      <w:pPr>
        <w:pStyle w:val="BulletBody"/>
      </w:pPr>
      <w:r>
        <w:t>• 타이머 기능은 화면 기능으로 제공할 수 있다.</w:t>
      </w:r>
    </w:p>
    <w:p>
      <w:pPr/>
      <w:r>
        <w:t>외부 사이트를 실시간 조회하지 않으므로 상세 페이지의 응답 안정성은 내부 데이터 적재 품질에 의해 좌우된다.</w:t>
      </w:r>
    </w:p>
    <w:p>
      <w:pPr>
        <w:pStyle w:val="Heading2"/>
      </w:pPr>
      <w:r>
        <w:t>7.5 북마크/커뮤니티</w:t>
      </w:r>
    </w:p>
    <w:p>
      <w:pPr>
        <w:pStyle w:val="BulletBody"/>
      </w:pPr>
      <w:r>
        <w:t>• 북마크 추가, 삭제, 목록 조회 기능을 제공한다.</w:t>
      </w:r>
    </w:p>
    <w:p>
      <w:pPr>
        <w:pStyle w:val="BulletBody"/>
      </w:pPr>
      <w:r>
        <w:t>• 후기 게시판 CRUD 기능을 제공한다.</w:t>
      </w:r>
    </w:p>
    <w:p>
      <w:pPr>
        <w:pStyle w:val="BulletBody"/>
      </w:pPr>
      <w:r>
        <w:t>• 게시글에는 이미지 업로드를 지원하고 UUID 기반 파일명 저장 전략을 적용한다.</w:t>
      </w:r>
    </w:p>
    <w:p>
      <w:pPr>
        <w:pStyle w:val="BulletBody"/>
      </w:pPr>
      <w:r>
        <w:t>• 게시글 목록에는 페이지네이션을 제공한다.</w:t>
      </w:r>
    </w:p>
    <w:p>
      <w:pPr>
        <w:pStyle w:val="BulletBody"/>
      </w:pPr>
      <w:r>
        <w:t>• 좋아요 기능은 선택적 확장 기능으로 둘 수 있다.</w:t>
      </w:r>
    </w:p>
    <w:p>
      <w:pPr/>
      <w:r>
        <w:t>게시글의 수정과 삭제는 작성자 본인에게만 허용하며 운영자 예외 경로는 두지 않는다.</w:t>
      </w:r>
    </w:p>
    <w:p>
      <w:pPr>
        <w:pStyle w:val="Heading2"/>
      </w:pPr>
      <w:r>
        <w:t>7.6 홈/대시보드</w:t>
      </w:r>
    </w:p>
    <w:p>
      <w:pPr>
        <w:pStyle w:val="BulletBody"/>
      </w:pPr>
      <w:r>
        <w:t>• 보유 재료 수, 임박 재료 수, 추천 가능 메뉴 수를 요약해 보여준다.</w:t>
      </w:r>
    </w:p>
    <w:p>
      <w:pPr>
        <w:pStyle w:val="BulletBody"/>
      </w:pPr>
      <w:r>
        <w:t>• 오늘의 추천 또는 추천 진입 카드와 냉장고 진입 흐름을 제공한다.</w:t>
      </w:r>
    </w:p>
    <w:p>
      <w:pPr>
        <w:pStyle w:val="Heading2"/>
      </w:pPr>
      <w:r>
        <w:t>7.7 쇼핑/외부 연동</w:t>
      </w:r>
    </w:p>
    <w:p>
      <w:pPr>
        <w:pStyle w:val="BulletBody"/>
      </w:pPr>
      <w:r>
        <w:t>• 부족 재료에 대한 외부 쇼핑 링크 또는 외부 검색 링크를 제공할 수 있다.</w:t>
      </w:r>
    </w:p>
    <w:p>
      <w:pPr>
        <w:pStyle w:val="BulletBody"/>
      </w:pPr>
      <w:r>
        <w:t>• 최저가 쇼핑 연동은 확장 기능으로 두고 MVP의 핵심 흐름과 분리한다.</w:t>
      </w:r>
    </w:p>
    <w:p>
      <w:pPr>
        <w:pStyle w:val="Heading1"/>
      </w:pPr>
      <w:r>
        <w:t>8. 배치 크롤링과 레시피 적재 설계</w:t>
      </w:r>
    </w:p>
    <w:p>
      <w:pPr/>
      <w:r>
        <w:t>크롤링은 project_final_backend2 내부의 별도 Python 배치 파이프라인으로 운영한다. 실시간 공개 API 기능과 직접 연결하지 않으며, 수집·정제·적재 단계를 분리한다.</w:t>
      </w:r>
    </w:p>
    <w:p>
      <w:pPr>
        <w:pStyle w:val="BulletBody"/>
      </w:pPr>
      <w:r>
        <w:t>• 크롤러는 selenium + xpath + requests 조합을 사용할 수 있다.</w:t>
      </w:r>
    </w:p>
    <w:p>
      <w:pPr>
        <w:pStyle w:val="BulletBody"/>
      </w:pPr>
      <w:r>
        <w:t>• 수집 결과는 우선 CSV로 저장하고 검수와 정제를 거친 뒤 별도 적재 스크립트로 MariaDB에 반영한다.</w:t>
      </w:r>
    </w:p>
    <w:p>
      <w:pPr>
        <w:pStyle w:val="BulletBody"/>
      </w:pPr>
      <w:r>
        <w:t>• 추천과 검색, 상세 조회는 이미 DB에 적재된 레시피만을 대상으로 처리한다.</w:t>
      </w:r>
    </w:p>
    <w:p>
      <w:pPr>
        <w:pStyle w:val="BulletBody"/>
      </w:pPr>
      <w:r>
        <w:t>• 외부 사이트 장애나 크롤링 지연이 사용자 응답 시간에 직접 영향을 주지 않도록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단계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주요 작업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산출물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수집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목록 수집, 상세 수집, 원본 링크와 HTML 확보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원본 데이터, CSV 초안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정제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재료명 정규화, 단계 정리, 중복 제거, 형식 정리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정제 CSV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적재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적재 스크립트 실행, DB 반영, 실패 로그 확인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recipes / recipe_ingredients / recipe_steps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서비스 사용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Spring Boot 조회, 추천 계산, 상세 응답 제공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사용자 서비스 응답</w:t>
            </w:r>
          </w:p>
        </w:tc>
      </w:tr>
    </w:tbl>
    <w:p>
      <w:pPr>
        <w:pStyle w:val="Heading1"/>
      </w:pPr>
      <w:r>
        <w:t>9. 추천 엔진 설계</w:t>
      </w:r>
    </w:p>
    <w:p>
      <w:pPr/>
      <w:r>
        <w:t>추천 엔진은 학습형 로그 기반이 아니라 현재 사용자의 보유 식재료와 레시피 식재료의 매칭률을 중심으로 동작한다.</w:t>
      </w:r>
    </w:p>
    <w:p>
      <w:pPr>
        <w:pStyle w:val="BulletBody"/>
      </w:pPr>
      <w:r>
        <w:t>• 대상 레시피는 내부 DB에 저장된 레시피다.</w:t>
      </w:r>
    </w:p>
    <w:p>
      <w:pPr>
        <w:pStyle w:val="BulletBody"/>
      </w:pPr>
      <w:r>
        <w:t>• 재료명 비교 전 정규화와 동의어 치환을 적용할 수 있다.</w:t>
      </w:r>
    </w:p>
    <w:p>
      <w:pPr>
        <w:pStyle w:val="BulletBody"/>
      </w:pPr>
      <w:r>
        <w:t>• FastAPI는 정규화, 오타 보정 제안, 챗봇 질의 해석, 이미지 인식 후보와 같은 보조 정보를 제공한다.</w:t>
      </w:r>
    </w:p>
    <w:p>
      <w:pPr>
        <w:pStyle w:val="BulletBody"/>
      </w:pPr>
      <w:r>
        <w:t>• 최종 점수 계산, 정렬, 공개 응답 조합은 Spring Boot가 담당한다.</w:t>
      </w:r>
    </w:p>
    <w:p>
      <w:pPr>
        <w:pStyle w:val="BulletBody"/>
      </w:pPr>
      <w:r>
        <w:t>• MVP에서는 추천 로그 저장보다 안정적인 추천 동작과 설명 가능한 정렬 기준을 우선한다.</w:t>
      </w:r>
    </w:p>
    <w:p>
      <w:pPr/>
      <w:r>
        <w:t>추천 결과는 단순 목록이 아니라 왜 추천되었는지 이해할 수 있도록 일치 재료, 부족 재료, 매칭률, 추천 근거를 함께 제공한다.</w:t>
      </w:r>
    </w:p>
    <w:p>
      <w:pPr>
        <w:pStyle w:val="Heading1"/>
      </w:pPr>
      <w:r>
        <w:t>10. 파일 업로드와 저장 설계</w:t>
      </w:r>
    </w:p>
    <w:p>
      <w:pPr>
        <w:pStyle w:val="BulletBody"/>
      </w:pPr>
      <w:r>
        <w:t>• 식재료 이미지 인식 업로드는 1회 1장으로 제한한다.</w:t>
      </w:r>
    </w:p>
    <w:p>
      <w:pPr>
        <w:pStyle w:val="BulletBody"/>
      </w:pPr>
      <w:r>
        <w:t>• 게시글 이미지는 최대 5장까지 허용할 수 있다.</w:t>
      </w:r>
    </w:p>
    <w:p>
      <w:pPr>
        <w:pStyle w:val="BulletBody"/>
      </w:pPr>
      <w:r>
        <w:t>• 허용 형식은 jpg, jpeg, png, webp를 기본으로 한다.</w:t>
      </w:r>
    </w:p>
    <w:p>
      <w:pPr>
        <w:pStyle w:val="BulletBody"/>
      </w:pPr>
      <w:r>
        <w:t>• 파일 저장명은 UUID 기반으로 생성한다.</w:t>
      </w:r>
    </w:p>
    <w:p>
      <w:pPr>
        <w:pStyle w:val="BulletBody"/>
      </w:pPr>
      <w:r>
        <w:t>• DB에는 원본명, 저장명, MIME 타입, 크기, 경로, 작성자, 연결 엔티티 정보를 저장할 수 있어야 한다.</w:t>
      </w:r>
    </w:p>
    <w:p>
      <w:pPr>
        <w:pStyle w:val="BulletBody"/>
      </w:pPr>
      <w:r>
        <w:t>• 저장소는 초기에는 로컬 파일 시스템을 기준으로 하고 추후 외부 스토리지로 교체 가능해야 한다.</w:t>
      </w:r>
    </w:p>
    <w:p>
      <w:pPr/>
      <w:r>
        <w:t>업로드 검증, 허용 형식 확인, 저장 경로 통제는 Spring Boot가 책임지고, 파일 메타데이터는 서비스 도메인과 연결해 관리한다.</w:t>
      </w:r>
    </w:p>
    <w:p>
      <w:pPr>
        <w:pStyle w:val="Heading1"/>
      </w:pPr>
      <w:r>
        <w:t>11. 상태 관리와 데이터 소유권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데이터 유형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기준 소유자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비고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전역 UI 상태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Redux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모달, 필터, 일부 UI 제어와 같은 클라이언트 상태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서버 조회 데이터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TanStack Query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추천 목록, 상세, 게시글 목록, 마이페이지 조회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핵심 서비스 데이터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MariaDB via Spring Boot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사용자, 재료, 게시글, 레시피, 북마크 등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분석 결과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FastAPI → Spring Boot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정규화 결과, 이미지 인식 후보, 챗봇 해석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크롤링 원본/CSV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Python 배치 영역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검수 후 DB 적재</w:t>
            </w:r>
          </w:p>
        </w:tc>
      </w:tr>
    </w:tbl>
    <w:p>
      <w:pPr>
        <w:pStyle w:val="Heading1"/>
      </w:pPr>
      <w:r>
        <w:t>12. 비기능 설계</w:t>
      </w:r>
    </w:p>
    <w:p>
      <w:pPr>
        <w:pStyle w:val="Heading2"/>
      </w:pPr>
      <w:r>
        <w:t>12.1 성능/운영</w:t>
      </w:r>
    </w:p>
    <w:p>
      <w:pPr>
        <w:pStyle w:val="BulletBody"/>
      </w:pPr>
      <w:r>
        <w:t>• 추천 목록과 상세 조회는 사용자가 체감 가능한 속도로 응답해야 한다.</w:t>
      </w:r>
    </w:p>
    <w:p>
      <w:pPr>
        <w:pStyle w:val="BulletBody"/>
      </w:pPr>
      <w:r>
        <w:t>• 이미지 인식과 챗봇은 실패 시 사용자에게 명확한 오류 안내를 제공해야 한다.</w:t>
      </w:r>
    </w:p>
    <w:p>
      <w:pPr>
        <w:pStyle w:val="BulletBody"/>
      </w:pPr>
      <w:r>
        <w:t>• 배치 크롤링은 사용자 요청과 분리되므로 실시간 응답 시간을 오염시키지 않아야 한다.</w:t>
      </w:r>
    </w:p>
    <w:p>
      <w:pPr>
        <w:pStyle w:val="Heading2"/>
      </w:pPr>
      <w:r>
        <w:t>12.2 보안</w:t>
      </w:r>
    </w:p>
    <w:p>
      <w:pPr>
        <w:pStyle w:val="BulletBody"/>
      </w:pPr>
      <w:r>
        <w:t>• 비밀번호는 평문 저장을 금지한다.</w:t>
      </w:r>
    </w:p>
    <w:p>
      <w:pPr>
        <w:pStyle w:val="BulletBody"/>
      </w:pPr>
      <w:r>
        <w:t>• 인증과 인가가 필요한 기능은 서버에서 최종 권한 검사를 수행한다.</w:t>
      </w:r>
    </w:p>
    <w:p>
      <w:pPr>
        <w:pStyle w:val="BulletBody"/>
      </w:pPr>
      <w:r>
        <w:t>• 파일 업로드는 허용 형식, 크기, 저장 경로를 제한한다.</w:t>
      </w:r>
    </w:p>
    <w:p>
      <w:pPr>
        <w:pStyle w:val="Heading2"/>
      </w:pPr>
      <w:r>
        <w:t>12.3 유지보수성</w:t>
      </w:r>
    </w:p>
    <w:p>
      <w:pPr>
        <w:pStyle w:val="BulletBody"/>
      </w:pPr>
      <w:r>
        <w:t>• 프론트엔드, Spring Boot, FastAPI/배치 크롤러는 책임이 겹치지 않게 분리한다.</w:t>
      </w:r>
    </w:p>
    <w:p>
      <w:pPr>
        <w:pStyle w:val="BulletBody"/>
      </w:pPr>
      <w:r>
        <w:t>• 공통 응답 규격과 API 계약은 project_final_backend1/docs를 기준본으로 유지한다.</w:t>
      </w:r>
    </w:p>
    <w:p>
      <w:pPr>
        <w:pStyle w:val="BulletBody"/>
      </w:pPr>
      <w:r>
        <w:t>• 기능 확장 시 MVP 핵심 흐름을 깨지 않도록 모듈 단위로 개발한다.</w:t>
      </w:r>
    </w:p>
    <w:p>
      <w:pPr>
        <w:pStyle w:val="Heading2"/>
      </w:pPr>
      <w:r>
        <w:t>12.4 테스트</w:t>
      </w:r>
    </w:p>
    <w:p>
      <w:pPr>
        <w:pStyle w:val="BulletBody"/>
      </w:pPr>
      <w:r>
        <w:t>• React/Next.js 컴포넌트와 훅은 Vitest를 기준으로 테스트한다.</w:t>
      </w:r>
    </w:p>
    <w:p>
      <w:pPr>
        <w:pStyle w:val="BulletBody"/>
      </w:pPr>
      <w:r>
        <w:t>• 프론트 E2E는 Playwright를 기준으로 한다.</w:t>
      </w:r>
    </w:p>
    <w:p>
      <w:pPr>
        <w:pStyle w:val="BulletBody"/>
      </w:pPr>
      <w:r>
        <w:t>• Spring Boot는 서비스, 컨트롤러, 리포지토리 계층 테스트를 작성할 수 있어야 한다.</w:t>
      </w:r>
    </w:p>
    <w:p>
      <w:pPr>
        <w:pStyle w:val="BulletBody"/>
      </w:pPr>
      <w:r>
        <w:t>• FastAPI는 입력 검증과 분석 결과 스키마 안정성 테스트를 작성할 수 있어야 한다.</w:t>
      </w:r>
    </w:p>
    <w:p>
      <w:pPr>
        <w:pStyle w:val="Heading1"/>
      </w:pPr>
      <w:r>
        <w:t>13. 개발·배포·협업 기준</w:t>
      </w:r>
    </w:p>
    <w:p>
      <w:pPr>
        <w:pStyle w:val="BulletBody"/>
      </w:pPr>
      <w:r>
        <w:t>• 이 프로젝트는 취업용 포트폴리오 목적이며 상용 서비스 수준의 대규모 운영을 목표로 하지 않는다.</w:t>
      </w:r>
    </w:p>
    <w:p>
      <w:pPr>
        <w:pStyle w:val="BulletBody"/>
      </w:pPr>
      <w:r>
        <w:t>• frontend는 Vercel 배포를 기준으로 한다.</w:t>
      </w:r>
    </w:p>
    <w:p>
      <w:pPr>
        <w:pStyle w:val="BulletBody"/>
      </w:pPr>
      <w:r>
        <w:t>• spring-backend와 fastapi-backend는 Docker 기반 단일 서버 배포를 전제로 한다.</w:t>
      </w:r>
    </w:p>
    <w:p>
      <w:pPr>
        <w:pStyle w:val="BulletBody"/>
      </w:pPr>
      <w:r>
        <w:t>• MariaDB는 같은 인프라 내 별도 인스턴스 또는 컨테이너로 운영한다.</w:t>
      </w:r>
    </w:p>
    <w:p>
      <w:pPr>
        <w:pStyle w:val="BulletBody"/>
      </w:pPr>
      <w:r>
        <w:t>• 리버스 프록시는 Nginx를 사용한다.</w:t>
      </w:r>
    </w:p>
    <w:p>
      <w:pPr>
        <w:pStyle w:val="BulletBody"/>
      </w:pPr>
      <w:r>
        <w:t>• 개발 환경은 GitHub + VS Code를 기준으로 하고 Live Share 계열 협업 기능 사용을 허용한다.</w:t>
      </w:r>
    </w:p>
    <w:p>
      <w:pPr>
        <w:pStyle w:val="BulletBody"/>
      </w:pPr>
      <w:r>
        <w:t>• 로컬 실행 기준은 Docker Compose를 우선 제공하되 필요 시 개별 실행도 허용한다.</w:t>
      </w:r>
    </w:p>
    <w:p>
      <w:pPr>
        <w:pStyle w:val="Heading1"/>
      </w:pPr>
      <w:r>
        <w:t>14. MVP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단계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목표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  <w:shd w:fill="DCEFE3"/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20"/>
              </w:rPr>
              <w:t>주요 기능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1차(MVP)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핵심 흐름 확보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회원, 냉장고 CRUD, 이미지 인식, 챗봇, 보유 식재료 기반 추천, 레시피 상세, 북마크, 게시판 기본 CRUD, 홈 대시보드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2차(확장)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사용성 향상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카테고리 자동 분류 고도화, 쇼핑 링크, 좋아요, 마이페이지 고도화, 크롤링 데이터 품질 개선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3차(후속 고도화)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sz w:val="20"/>
              </w:rPr>
              <w:t>추천 품질 개선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color="A7CDB5"/>
              <w:left w:val="single" w:sz="6" w:color="A7CDB5"/>
              <w:bottom w:val="single" w:sz="6" w:color="A7CDB5"/>
              <w:right w:val="single" w:sz="6" w:color="A7CDB5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sz w:val="20"/>
              </w:rPr>
              <w:t>조건 기반 추천, 정규화 고도화, 챗봇 해석 품질 향상, 외부 스토리지 전환 등</w:t>
            </w:r>
          </w:p>
        </w:tc>
      </w:tr>
    </w:tbl>
    <w:p>
      <w:pPr>
        <w:pStyle w:val="Heading1"/>
      </w:pPr>
      <w:r>
        <w:t>15. 후속 상세 문서</w:t>
      </w:r>
    </w:p>
    <w:p>
      <w:pPr>
        <w:pStyle w:val="BulletBody"/>
      </w:pPr>
      <w:r>
        <w:t>• 공개 API 문서</w:t>
      </w:r>
    </w:p>
    <w:p>
      <w:pPr>
        <w:pStyle w:val="BulletBody"/>
      </w:pPr>
      <w:r>
        <w:t>• 내부 API 문서</w:t>
      </w:r>
    </w:p>
    <w:p>
      <w:pPr>
        <w:pStyle w:val="BulletBody"/>
      </w:pPr>
      <w:r>
        <w:t>• ERD 초안 문서</w:t>
      </w:r>
    </w:p>
    <w:p>
      <w:pPr>
        <w:pStyle w:val="BulletBody"/>
      </w:pPr>
      <w:r>
        <w:t>• repo별 README 및 실행 가이드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center"/>
    </w:pPr>
    <w:r>
      <w:t>오늘냉장고 시스템 설계서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KR" w:hAnsi="Noto Sans CJK KR" w:eastAsia="Noto Sans CJK KR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E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E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E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5E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5B6B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60" w:line="288" w:lineRule="auto"/>
    </w:pPr>
    <w:rPr>
      <w:rFonts w:ascii="Noto Sans CJK KR" w:hAnsi="Noto Sans CJK KR" w:eastAsia="Noto Sans CJK KR"/>
      <w:b w:val="0"/>
      <w:color w:val="444444"/>
      <w:sz w:val="19"/>
    </w:rPr>
  </w:style>
  <w:style w:type="paragraph" w:customStyle="1" w:styleId="BulletBody">
    <w:name w:val="Bullet Body"/>
    <w:pPr>
      <w:spacing w:after="40" w:line="288" w:lineRule="auto"/>
      <w:ind w:left="227" w:hanging="227"/>
    </w:pPr>
    <w:rPr>
      <w:rFonts w:ascii="Noto Sans CJK KR" w:hAnsi="Noto Sans CJK KR" w:eastAsia="Noto Sans CJK KR"/>
      <w:b w:val="0"/>
      <w:sz w:val="21"/>
    </w:rPr>
  </w:style>
  <w:style w:type="paragraph" w:customStyle="1" w:styleId="Callout">
    <w:name w:val="Callout"/>
    <w:pPr>
      <w:spacing w:after="40" w:line="288" w:lineRule="auto"/>
    </w:pPr>
    <w:rPr>
      <w:rFonts w:ascii="Noto Sans CJK KR" w:hAnsi="Noto Sans CJK KR" w:eastAsia="Noto Sans CJK KR"/>
      <w:b w:val="0"/>
      <w:color w:val="2D3A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