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4DDB" w14:textId="77777777" w:rsidR="008537BD" w:rsidRDefault="008537BD" w:rsidP="008537BD">
      <w:pPr>
        <w:pStyle w:val="a4"/>
        <w:jc w:val="right"/>
      </w:pPr>
      <w:r>
        <w:t>Министерство науки и высшего образования Российской Федерации</w:t>
      </w:r>
    </w:p>
    <w:p w14:paraId="0D10B423" w14:textId="77777777" w:rsidR="008537BD" w:rsidRDefault="008537BD" w:rsidP="008537BD">
      <w:pPr>
        <w:pStyle w:val="a4"/>
      </w:pPr>
      <w:r>
        <w:t>Федеральное государственное бюджетное образовательное учреждение</w:t>
      </w:r>
    </w:p>
    <w:p w14:paraId="54DB5391" w14:textId="6D95F7F9" w:rsidR="008537BD" w:rsidRDefault="008537BD" w:rsidP="008537BD">
      <w:pPr>
        <w:pStyle w:val="a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FDB59E" wp14:editId="68DFD25C">
            <wp:simplePos x="0" y="0"/>
            <wp:positionH relativeFrom="column">
              <wp:posOffset>85090</wp:posOffset>
            </wp:positionH>
            <wp:positionV relativeFrom="paragraph">
              <wp:posOffset>165100</wp:posOffset>
            </wp:positionV>
            <wp:extent cx="952500" cy="922020"/>
            <wp:effectExtent l="0" t="0" r="0" b="0"/>
            <wp:wrapNone/>
            <wp:docPr id="1" name="Рисунок 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.ru/life/brand/mai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высшего образования</w:t>
      </w:r>
    </w:p>
    <w:p w14:paraId="7D21CBFF" w14:textId="77777777" w:rsidR="008537BD" w:rsidRDefault="008537BD" w:rsidP="008537BD">
      <w:pPr>
        <w:pStyle w:val="a4"/>
      </w:pPr>
      <w:r>
        <w:t>МОСКОВСКИЙ АВИАЦИОННЫЙ ИНСТИТУТ</w:t>
      </w:r>
    </w:p>
    <w:p w14:paraId="149BEC2D" w14:textId="77777777" w:rsidR="008537BD" w:rsidRDefault="008537BD" w:rsidP="008537BD">
      <w:pPr>
        <w:pStyle w:val="a4"/>
      </w:pPr>
      <w:r>
        <w:t>(национальный исследовательский университет)</w:t>
      </w:r>
    </w:p>
    <w:p w14:paraId="3CC03B9C" w14:textId="77777777" w:rsidR="008537BD" w:rsidRDefault="008537BD" w:rsidP="008537BD">
      <w:pPr>
        <w:pStyle w:val="a4"/>
      </w:pPr>
      <w:r>
        <w:t>(МАИ)</w:t>
      </w:r>
    </w:p>
    <w:p w14:paraId="35BBB187" w14:textId="77777777" w:rsidR="008537BD" w:rsidRDefault="008537BD" w:rsidP="008537BD">
      <w:pPr>
        <w:pStyle w:val="a4"/>
      </w:pPr>
    </w:p>
    <w:p w14:paraId="7C966A6C" w14:textId="77777777" w:rsidR="008537BD" w:rsidRDefault="008537BD" w:rsidP="008537BD">
      <w:pPr>
        <w:pStyle w:val="a4"/>
      </w:pPr>
    </w:p>
    <w:p w14:paraId="317D9E08" w14:textId="77777777" w:rsidR="008537BD" w:rsidRDefault="008537BD" w:rsidP="008537BD">
      <w:pPr>
        <w:pStyle w:val="a4"/>
      </w:pPr>
    </w:p>
    <w:p w14:paraId="3B2468DB" w14:textId="77777777" w:rsidR="008537BD" w:rsidRDefault="008537BD" w:rsidP="008537BD">
      <w:pPr>
        <w:jc w:val="center"/>
        <w:rPr>
          <w:szCs w:val="28"/>
        </w:rPr>
      </w:pPr>
    </w:p>
    <w:p w14:paraId="7ED76C20" w14:textId="77777777" w:rsidR="008537BD" w:rsidRDefault="008537BD" w:rsidP="008537BD">
      <w:pPr>
        <w:jc w:val="center"/>
        <w:rPr>
          <w:szCs w:val="28"/>
        </w:rPr>
      </w:pPr>
      <w:r>
        <w:rPr>
          <w:szCs w:val="28"/>
        </w:rPr>
        <w:t>Факультет №3 «Системы управления, информатика и электроэнергетика»</w:t>
      </w:r>
    </w:p>
    <w:p w14:paraId="295C0E46" w14:textId="77777777" w:rsidR="008537BD" w:rsidRDefault="008537BD" w:rsidP="008537BD">
      <w:pPr>
        <w:jc w:val="center"/>
        <w:rPr>
          <w:szCs w:val="28"/>
        </w:rPr>
      </w:pPr>
      <w:r>
        <w:rPr>
          <w:szCs w:val="28"/>
        </w:rPr>
        <w:t>Кафедра 307 «Цифровые технологии и информационные системы»</w:t>
      </w:r>
    </w:p>
    <w:p w14:paraId="4B9C56A4" w14:textId="77777777" w:rsidR="008537BD" w:rsidRDefault="008537BD" w:rsidP="008537BD">
      <w:pPr>
        <w:ind w:firstLine="0"/>
        <w:rPr>
          <w:szCs w:val="28"/>
        </w:rPr>
      </w:pPr>
    </w:p>
    <w:p w14:paraId="47B4A8CB" w14:textId="77777777" w:rsidR="008537BD" w:rsidRDefault="008537BD" w:rsidP="008537BD">
      <w:pPr>
        <w:jc w:val="center"/>
        <w:rPr>
          <w:szCs w:val="28"/>
        </w:rPr>
      </w:pPr>
    </w:p>
    <w:p w14:paraId="78BC5E11" w14:textId="77777777" w:rsidR="008537BD" w:rsidRDefault="008537BD" w:rsidP="008537BD">
      <w:pPr>
        <w:ind w:firstLine="0"/>
        <w:rPr>
          <w:szCs w:val="28"/>
        </w:rPr>
      </w:pPr>
    </w:p>
    <w:p w14:paraId="6D71A8B6" w14:textId="77777777" w:rsidR="008537BD" w:rsidRDefault="008537BD" w:rsidP="008537BD">
      <w:pPr>
        <w:jc w:val="center"/>
        <w:rPr>
          <w:szCs w:val="28"/>
        </w:rPr>
      </w:pPr>
    </w:p>
    <w:p w14:paraId="3C6235BE" w14:textId="28F96041" w:rsidR="008537BD" w:rsidRDefault="008537BD" w:rsidP="008537BD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93019" w:rsidRPr="00B93019">
        <w:rPr>
          <w:sz w:val="32"/>
          <w:szCs w:val="32"/>
        </w:rPr>
        <w:t>Архитектура информационных систем</w:t>
      </w:r>
      <w:r>
        <w:rPr>
          <w:sz w:val="32"/>
          <w:szCs w:val="32"/>
        </w:rPr>
        <w:t>»</w:t>
      </w:r>
    </w:p>
    <w:p w14:paraId="11CFC8FE" w14:textId="283EF831" w:rsidR="008537BD" w:rsidRDefault="00B93019" w:rsidP="008537BD">
      <w:pPr>
        <w:jc w:val="center"/>
        <w:rPr>
          <w:szCs w:val="28"/>
        </w:rPr>
      </w:pPr>
      <w:r>
        <w:rPr>
          <w:sz w:val="32"/>
          <w:szCs w:val="32"/>
        </w:rPr>
        <w:t>Робот доставщик</w:t>
      </w:r>
    </w:p>
    <w:p w14:paraId="6B5E7A95" w14:textId="77777777" w:rsidR="008537BD" w:rsidRDefault="008537BD" w:rsidP="008537BD">
      <w:pPr>
        <w:jc w:val="center"/>
        <w:rPr>
          <w:szCs w:val="28"/>
        </w:rPr>
      </w:pPr>
    </w:p>
    <w:p w14:paraId="22919CD1" w14:textId="77777777" w:rsidR="008537BD" w:rsidRDefault="008537BD" w:rsidP="008537BD">
      <w:pPr>
        <w:jc w:val="center"/>
        <w:rPr>
          <w:szCs w:val="28"/>
        </w:rPr>
      </w:pPr>
    </w:p>
    <w:p w14:paraId="4739CCFA" w14:textId="08A3C4BB" w:rsidR="008537BD" w:rsidRDefault="008537BD" w:rsidP="008537BD">
      <w:pPr>
        <w:jc w:val="right"/>
        <w:rPr>
          <w:szCs w:val="28"/>
        </w:rPr>
      </w:pPr>
      <w:r>
        <w:rPr>
          <w:szCs w:val="28"/>
        </w:rPr>
        <w:t>Выполнил</w:t>
      </w:r>
      <w:r w:rsidR="00B93019">
        <w:rPr>
          <w:szCs w:val="28"/>
        </w:rPr>
        <w:t>и</w:t>
      </w:r>
      <w:r>
        <w:rPr>
          <w:szCs w:val="28"/>
        </w:rPr>
        <w:t>:</w:t>
      </w:r>
    </w:p>
    <w:p w14:paraId="0F795E80" w14:textId="1A03C6A8" w:rsidR="008537BD" w:rsidRDefault="008537BD" w:rsidP="008537BD">
      <w:pPr>
        <w:jc w:val="right"/>
        <w:rPr>
          <w:szCs w:val="28"/>
        </w:rPr>
      </w:pPr>
      <w:r>
        <w:rPr>
          <w:szCs w:val="28"/>
        </w:rPr>
        <w:t>студент</w:t>
      </w:r>
      <w:r w:rsidR="00B93019">
        <w:rPr>
          <w:szCs w:val="28"/>
        </w:rPr>
        <w:t>ы</w:t>
      </w:r>
      <w:r>
        <w:rPr>
          <w:szCs w:val="28"/>
        </w:rPr>
        <w:t xml:space="preserve"> группы М3О-213Б-2</w:t>
      </w:r>
      <w:r w:rsidR="00A5267A">
        <w:rPr>
          <w:szCs w:val="28"/>
        </w:rPr>
        <w:t>3</w:t>
      </w:r>
    </w:p>
    <w:p w14:paraId="3E2B1982" w14:textId="6F5BFBDA" w:rsidR="008537BD" w:rsidRDefault="00A5267A" w:rsidP="008537BD">
      <w:pPr>
        <w:jc w:val="right"/>
        <w:rPr>
          <w:b/>
          <w:szCs w:val="28"/>
        </w:rPr>
      </w:pPr>
      <w:r>
        <w:rPr>
          <w:b/>
          <w:szCs w:val="28"/>
        </w:rPr>
        <w:t xml:space="preserve">К.С. </w:t>
      </w:r>
      <w:proofErr w:type="spellStart"/>
      <w:r w:rsidR="008537BD">
        <w:rPr>
          <w:b/>
          <w:szCs w:val="28"/>
        </w:rPr>
        <w:t>Колеватов</w:t>
      </w:r>
      <w:proofErr w:type="spellEnd"/>
    </w:p>
    <w:p w14:paraId="4D44C104" w14:textId="27E86598" w:rsidR="00B93019" w:rsidRPr="008537BD" w:rsidRDefault="00A5267A" w:rsidP="008537BD">
      <w:pPr>
        <w:jc w:val="right"/>
        <w:rPr>
          <w:b/>
          <w:szCs w:val="28"/>
        </w:rPr>
      </w:pPr>
      <w:r>
        <w:rPr>
          <w:b/>
          <w:szCs w:val="28"/>
        </w:rPr>
        <w:t>А.В.</w:t>
      </w:r>
      <w:r w:rsidR="002D5712">
        <w:rPr>
          <w:b/>
          <w:szCs w:val="28"/>
        </w:rPr>
        <w:t xml:space="preserve"> </w:t>
      </w:r>
      <w:bookmarkStart w:id="0" w:name="_GoBack"/>
      <w:bookmarkEnd w:id="0"/>
      <w:proofErr w:type="spellStart"/>
      <w:r w:rsidR="00B93019" w:rsidRPr="00B93019">
        <w:rPr>
          <w:b/>
          <w:szCs w:val="28"/>
        </w:rPr>
        <w:t>Дылевская</w:t>
      </w:r>
      <w:proofErr w:type="spellEnd"/>
    </w:p>
    <w:p w14:paraId="167E753C" w14:textId="77777777" w:rsidR="008537BD" w:rsidRDefault="008537BD" w:rsidP="008537BD">
      <w:pPr>
        <w:jc w:val="right"/>
        <w:rPr>
          <w:szCs w:val="28"/>
        </w:rPr>
      </w:pPr>
    </w:p>
    <w:p w14:paraId="0C642C95" w14:textId="77777777" w:rsidR="008537BD" w:rsidRDefault="008537BD" w:rsidP="008537BD">
      <w:pPr>
        <w:jc w:val="right"/>
        <w:rPr>
          <w:szCs w:val="28"/>
        </w:rPr>
      </w:pPr>
      <w:r>
        <w:rPr>
          <w:szCs w:val="28"/>
        </w:rPr>
        <w:t>Принял:</w:t>
      </w:r>
    </w:p>
    <w:p w14:paraId="7A0F02ED" w14:textId="77777777" w:rsidR="008537BD" w:rsidRDefault="008537BD" w:rsidP="008537BD">
      <w:pPr>
        <w:jc w:val="right"/>
        <w:rPr>
          <w:szCs w:val="28"/>
        </w:rPr>
      </w:pPr>
      <w:r>
        <w:rPr>
          <w:szCs w:val="28"/>
        </w:rPr>
        <w:t>магистр кафедры 307</w:t>
      </w:r>
    </w:p>
    <w:p w14:paraId="187317A2" w14:textId="5B88E720" w:rsidR="008537BD" w:rsidRDefault="00A5267A" w:rsidP="008537BD">
      <w:pPr>
        <w:jc w:val="right"/>
        <w:rPr>
          <w:b/>
          <w:szCs w:val="28"/>
        </w:rPr>
      </w:pPr>
      <w:r>
        <w:rPr>
          <w:b/>
          <w:szCs w:val="28"/>
        </w:rPr>
        <w:t xml:space="preserve">А.Н. </w:t>
      </w:r>
      <w:r w:rsidR="00B93019" w:rsidRPr="00B93019">
        <w:rPr>
          <w:b/>
          <w:szCs w:val="28"/>
        </w:rPr>
        <w:t>Максимов</w:t>
      </w:r>
    </w:p>
    <w:p w14:paraId="4F4E320B" w14:textId="11F83D1C" w:rsidR="003176ED" w:rsidRDefault="003176ED" w:rsidP="00A5267A">
      <w:pPr>
        <w:rPr>
          <w:b/>
          <w:szCs w:val="28"/>
        </w:rPr>
      </w:pPr>
    </w:p>
    <w:p w14:paraId="62220705" w14:textId="64E36AEA" w:rsidR="003176ED" w:rsidRPr="003176ED" w:rsidRDefault="003176ED" w:rsidP="00A5267A">
      <w:pPr>
        <w:pageBreakBefore/>
        <w:ind w:left="2829"/>
        <w:rPr>
          <w:b/>
          <w:szCs w:val="28"/>
        </w:rPr>
      </w:pPr>
      <w:r w:rsidRPr="003176ED">
        <w:rPr>
          <w:b/>
          <w:szCs w:val="28"/>
        </w:rPr>
        <w:lastRenderedPageBreak/>
        <w:t>1. Введение</w:t>
      </w:r>
    </w:p>
    <w:p w14:paraId="4E74379D" w14:textId="09B9C855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В современном мире автоматизация процессов доставки становится всё более актуальной задачей. Роботы доставщики могут значительно повысить эффективность логистических операций, снизить затраты и улучшить качество обслуживания. В данном отчёте рассматривается разработка робота доставщика, предназначенного для использования в</w:t>
      </w:r>
      <w:r w:rsidR="00A5267A">
        <w:rPr>
          <w:bCs/>
          <w:szCs w:val="28"/>
        </w:rPr>
        <w:t xml:space="preserve"> коворкинге </w:t>
      </w:r>
      <w:r w:rsidRPr="003176ED">
        <w:rPr>
          <w:bCs/>
          <w:szCs w:val="28"/>
        </w:rPr>
        <w:t>МАИ.</w:t>
      </w:r>
    </w:p>
    <w:p w14:paraId="5B8651FB" w14:textId="77777777" w:rsidR="003176ED" w:rsidRPr="003176ED" w:rsidRDefault="003176ED" w:rsidP="003176ED">
      <w:pPr>
        <w:jc w:val="center"/>
        <w:rPr>
          <w:bCs/>
          <w:szCs w:val="28"/>
        </w:rPr>
      </w:pPr>
    </w:p>
    <w:p w14:paraId="4B04031E" w14:textId="7777777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2. Основания для разработки</w:t>
      </w:r>
    </w:p>
    <w:p w14:paraId="73F8762E" w14:textId="6C4BC485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 xml:space="preserve">Разработка робота доставщика обусловлена необходимостью оптимизации </w:t>
      </w:r>
      <w:r w:rsidR="00A5267A">
        <w:rPr>
          <w:bCs/>
          <w:szCs w:val="28"/>
        </w:rPr>
        <w:t>доставки напитков студентам</w:t>
      </w:r>
      <w:r w:rsidRPr="003176ED">
        <w:rPr>
          <w:bCs/>
          <w:szCs w:val="28"/>
        </w:rPr>
        <w:t>.</w:t>
      </w:r>
    </w:p>
    <w:p w14:paraId="1DDAAC36" w14:textId="77777777" w:rsidR="003176ED" w:rsidRPr="003176ED" w:rsidRDefault="003176ED" w:rsidP="003176ED">
      <w:pPr>
        <w:jc w:val="center"/>
        <w:rPr>
          <w:bCs/>
          <w:szCs w:val="28"/>
        </w:rPr>
      </w:pPr>
    </w:p>
    <w:p w14:paraId="690D63DD" w14:textId="7777777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3. Назначение разработки</w:t>
      </w:r>
    </w:p>
    <w:p w14:paraId="6290C25F" w14:textId="7FFEBA1B" w:rsidR="003176ED" w:rsidRPr="003176ED" w:rsidRDefault="003176ED" w:rsidP="00A5267A">
      <w:pPr>
        <w:rPr>
          <w:bCs/>
          <w:szCs w:val="28"/>
        </w:rPr>
      </w:pPr>
      <w:r w:rsidRPr="003176ED">
        <w:rPr>
          <w:bCs/>
          <w:szCs w:val="28"/>
        </w:rPr>
        <w:t xml:space="preserve">Робот доставщик предназначен для автоматической транспортировки </w:t>
      </w:r>
      <w:r w:rsidR="00A5267A">
        <w:rPr>
          <w:bCs/>
          <w:szCs w:val="28"/>
        </w:rPr>
        <w:t>напитков студентам.</w:t>
      </w:r>
    </w:p>
    <w:p w14:paraId="667D94C5" w14:textId="7777777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4. Требования к программе или программному изделию</w:t>
      </w:r>
    </w:p>
    <w:p w14:paraId="615DBD16" w14:textId="56D3FFF9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Программное обеспечение робота должно соответствовать следующим требованиям:</w:t>
      </w:r>
    </w:p>
    <w:p w14:paraId="642BD952" w14:textId="1E0FD504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Поддержка автономного навигационного модуля.</w:t>
      </w:r>
    </w:p>
    <w:p w14:paraId="013D00F3" w14:textId="606BC0F6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Возможность интеграции с системами управления и мониторинга.</w:t>
      </w:r>
    </w:p>
    <w:p w14:paraId="1C5A1BCF" w14:textId="20D67449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Наличие алгоритмов для обхода препятствий и оптимизации маршрута.</w:t>
      </w:r>
    </w:p>
    <w:p w14:paraId="47E98A26" w14:textId="4AE9D1D6" w:rsidR="003176ED" w:rsidRPr="003176ED" w:rsidRDefault="003176ED" w:rsidP="003176ED">
      <w:pPr>
        <w:ind w:firstLine="0"/>
        <w:rPr>
          <w:bCs/>
          <w:szCs w:val="28"/>
        </w:rPr>
      </w:pPr>
      <w:r>
        <w:rPr>
          <w:bCs/>
          <w:szCs w:val="28"/>
        </w:rPr>
        <w:t xml:space="preserve">          –</w:t>
      </w:r>
      <w:r w:rsidRPr="003176ED">
        <w:rPr>
          <w:bCs/>
          <w:szCs w:val="28"/>
        </w:rPr>
        <w:t>Поддержка удалённого управления и диагностики.</w:t>
      </w:r>
    </w:p>
    <w:p w14:paraId="6565B0C0" w14:textId="7777777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5. Требования к программной документации</w:t>
      </w:r>
    </w:p>
    <w:p w14:paraId="2B634ED3" w14:textId="0723D3A4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Программная документация должна включать:</w:t>
      </w:r>
    </w:p>
    <w:p w14:paraId="1BD3BD2F" w14:textId="047AE657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Полное описание архитектуры программного обеспечения.</w:t>
      </w:r>
    </w:p>
    <w:p w14:paraId="250D8752" w14:textId="79E34E13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Руководство пользователя и администратора.</w:t>
      </w:r>
    </w:p>
    <w:p w14:paraId="130D2710" w14:textId="20373121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Документацию по установке, настройке и эксплуатации.</w:t>
      </w:r>
    </w:p>
    <w:p w14:paraId="7AA05538" w14:textId="00648D25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Описание алгоритмов и протоколов взаимодействия.</w:t>
      </w:r>
    </w:p>
    <w:p w14:paraId="44974841" w14:textId="4C614A86" w:rsidR="003176ED" w:rsidRPr="003176ED" w:rsidRDefault="00A5267A" w:rsidP="00A5267A">
      <w:pPr>
        <w:ind w:left="1415"/>
        <w:rPr>
          <w:b/>
          <w:szCs w:val="28"/>
        </w:rPr>
      </w:pPr>
      <w:r>
        <w:rPr>
          <w:b/>
          <w:szCs w:val="28"/>
        </w:rPr>
        <w:t>6</w:t>
      </w:r>
      <w:r w:rsidR="003176ED" w:rsidRPr="003176ED">
        <w:rPr>
          <w:b/>
          <w:szCs w:val="28"/>
        </w:rPr>
        <w:t>. Стадии и этапы разработки</w:t>
      </w:r>
    </w:p>
    <w:p w14:paraId="0FCC3565" w14:textId="408D43C9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Разработка робота доставщика включает следующие этапы:</w:t>
      </w:r>
    </w:p>
    <w:p w14:paraId="28290FD3" w14:textId="500BE754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Анализ требований и проектирование.</w:t>
      </w:r>
    </w:p>
    <w:p w14:paraId="4A50EAF7" w14:textId="73B657AE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lastRenderedPageBreak/>
        <w:t>–</w:t>
      </w:r>
      <w:r w:rsidRPr="003176ED">
        <w:rPr>
          <w:bCs/>
          <w:szCs w:val="28"/>
        </w:rPr>
        <w:t>Разработка прототипа.</w:t>
      </w:r>
    </w:p>
    <w:p w14:paraId="1D52F35A" w14:textId="354EAA12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Тестирование и отладка.</w:t>
      </w:r>
    </w:p>
    <w:p w14:paraId="124E9392" w14:textId="25DF31C2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Внедрение и эксплуатация.</w:t>
      </w:r>
    </w:p>
    <w:p w14:paraId="6B8013A4" w14:textId="7E84A24F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Мониторинг и сопровождение.</w:t>
      </w:r>
    </w:p>
    <w:p w14:paraId="2B7E5EFC" w14:textId="5B9B6E0C" w:rsidR="003176ED" w:rsidRPr="003176ED" w:rsidRDefault="00A5267A" w:rsidP="003176ED">
      <w:pPr>
        <w:jc w:val="center"/>
        <w:rPr>
          <w:b/>
          <w:szCs w:val="28"/>
        </w:rPr>
      </w:pPr>
      <w:r>
        <w:rPr>
          <w:b/>
          <w:szCs w:val="28"/>
        </w:rPr>
        <w:t>7</w:t>
      </w:r>
      <w:r w:rsidR="003176ED" w:rsidRPr="003176ED">
        <w:rPr>
          <w:b/>
          <w:szCs w:val="28"/>
        </w:rPr>
        <w:t>. Порядок контроля и приёмки</w:t>
      </w:r>
    </w:p>
    <w:p w14:paraId="0FF52679" w14:textId="066E49A5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Контроль и приёмка робота доставщика осуществляются в несколько этапов:</w:t>
      </w:r>
    </w:p>
    <w:p w14:paraId="4AD1A648" w14:textId="4153B1CD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Техническая экспертиза и проверка соответствия требованиям.</w:t>
      </w:r>
    </w:p>
    <w:p w14:paraId="67E4E614" w14:textId="42D8DE1D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Испытания в реальных условиях эксплуатации.</w:t>
      </w:r>
    </w:p>
    <w:p w14:paraId="535B89DF" w14:textId="14CDD3CE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Оценка надёжности и безопасности.</w:t>
      </w:r>
    </w:p>
    <w:p w14:paraId="79C50C78" w14:textId="37435470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Заключительная приёмка и ввод в эксплуатацию.</w:t>
      </w:r>
    </w:p>
    <w:p w14:paraId="177C5D58" w14:textId="693E2170" w:rsidR="003176ED" w:rsidRPr="003176ED" w:rsidRDefault="00A5267A" w:rsidP="003176ED">
      <w:pPr>
        <w:jc w:val="center"/>
        <w:rPr>
          <w:b/>
          <w:szCs w:val="28"/>
        </w:rPr>
      </w:pPr>
      <w:r>
        <w:rPr>
          <w:b/>
          <w:szCs w:val="28"/>
        </w:rPr>
        <w:t>8</w:t>
      </w:r>
      <w:r w:rsidR="003176ED" w:rsidRPr="003176ED">
        <w:rPr>
          <w:b/>
          <w:szCs w:val="28"/>
        </w:rPr>
        <w:t>. Требования к функциональным характеристикам</w:t>
      </w:r>
    </w:p>
    <w:p w14:paraId="70D893D3" w14:textId="2D0B14EB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Робот доставщик должен обладать следующими функциональными характеристиками:</w:t>
      </w:r>
    </w:p>
    <w:p w14:paraId="3FABEB7B" w14:textId="6924ACE3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 xml:space="preserve">Максимальная грузоподъёмность: </w:t>
      </w:r>
      <w:r w:rsidR="00A5267A">
        <w:rPr>
          <w:bCs/>
          <w:szCs w:val="28"/>
        </w:rPr>
        <w:t>3</w:t>
      </w:r>
      <w:r w:rsidRPr="003176ED">
        <w:rPr>
          <w:bCs/>
          <w:szCs w:val="28"/>
        </w:rPr>
        <w:t xml:space="preserve"> кг.</w:t>
      </w:r>
    </w:p>
    <w:p w14:paraId="58CE1B2E" w14:textId="7BB5D495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Время автономной работы: не менее 8 часов.</w:t>
      </w:r>
    </w:p>
    <w:p w14:paraId="75F59364" w14:textId="09A96034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Возможность зарядки от стандартных источников питания.</w:t>
      </w:r>
    </w:p>
    <w:p w14:paraId="1A63F711" w14:textId="75DF143F" w:rsidR="003176ED" w:rsidRPr="00A5267A" w:rsidRDefault="00A5267A" w:rsidP="00A5267A">
      <w:pPr>
        <w:jc w:val="center"/>
        <w:rPr>
          <w:b/>
          <w:szCs w:val="28"/>
        </w:rPr>
      </w:pPr>
      <w:r>
        <w:rPr>
          <w:b/>
          <w:szCs w:val="28"/>
        </w:rPr>
        <w:t>9</w:t>
      </w:r>
      <w:r w:rsidR="003176ED" w:rsidRPr="003176ED">
        <w:rPr>
          <w:b/>
          <w:szCs w:val="28"/>
        </w:rPr>
        <w:t>. Требования к надёжности</w:t>
      </w:r>
    </w:p>
    <w:p w14:paraId="0809FD0E" w14:textId="6F16659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1</w:t>
      </w:r>
      <w:r w:rsidR="00A5267A">
        <w:rPr>
          <w:b/>
          <w:szCs w:val="28"/>
        </w:rPr>
        <w:t>0</w:t>
      </w:r>
      <w:r w:rsidRPr="003176ED">
        <w:rPr>
          <w:b/>
          <w:szCs w:val="28"/>
        </w:rPr>
        <w:t>. Условия эксплуатации</w:t>
      </w:r>
    </w:p>
    <w:p w14:paraId="7E4033ED" w14:textId="1B429A4D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1</w:t>
      </w:r>
      <w:r w:rsidR="002D5712">
        <w:rPr>
          <w:b/>
          <w:szCs w:val="28"/>
        </w:rPr>
        <w:t>1</w:t>
      </w:r>
      <w:r w:rsidRPr="003176ED">
        <w:rPr>
          <w:b/>
          <w:szCs w:val="28"/>
        </w:rPr>
        <w:t>. Требования к составу и параметрам технических средств</w:t>
      </w:r>
    </w:p>
    <w:p w14:paraId="435C4F57" w14:textId="7C5BA007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Робот должен быть оснащён следующими техническими средствами:</w:t>
      </w:r>
    </w:p>
    <w:p w14:paraId="475C8B95" w14:textId="6217167D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 xml:space="preserve">Система навигации (GPS, </w:t>
      </w:r>
      <w:proofErr w:type="spellStart"/>
      <w:r w:rsidRPr="003176ED">
        <w:rPr>
          <w:bCs/>
          <w:szCs w:val="28"/>
        </w:rPr>
        <w:t>лидары</w:t>
      </w:r>
      <w:proofErr w:type="spellEnd"/>
      <w:r w:rsidRPr="003176ED">
        <w:rPr>
          <w:bCs/>
          <w:szCs w:val="28"/>
        </w:rPr>
        <w:t>, камеры).</w:t>
      </w:r>
    </w:p>
    <w:p w14:paraId="4463A57A" w14:textId="2AC6B39F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Датчики для обнаружения препятствий.</w:t>
      </w:r>
    </w:p>
    <w:p w14:paraId="3DD004B3" w14:textId="23E5980E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Система связи для удалённого управления.</w:t>
      </w:r>
    </w:p>
    <w:p w14:paraId="71DA082A" w14:textId="77777777" w:rsidR="003176ED" w:rsidRPr="003176ED" w:rsidRDefault="003176ED" w:rsidP="003176ED">
      <w:pPr>
        <w:jc w:val="center"/>
        <w:rPr>
          <w:bCs/>
          <w:szCs w:val="28"/>
        </w:rPr>
      </w:pPr>
      <w:r w:rsidRPr="003176ED">
        <w:rPr>
          <w:bCs/>
          <w:szCs w:val="28"/>
        </w:rPr>
        <w:t>13. Требования к информационной и программной совместимости</w:t>
      </w:r>
    </w:p>
    <w:p w14:paraId="21471408" w14:textId="3D9F7372" w:rsidR="003176ED" w:rsidRPr="003176ED" w:rsidRDefault="003176ED" w:rsidP="003176ED">
      <w:pPr>
        <w:rPr>
          <w:bCs/>
          <w:szCs w:val="28"/>
        </w:rPr>
      </w:pPr>
      <w:r w:rsidRPr="003176ED">
        <w:rPr>
          <w:bCs/>
          <w:szCs w:val="28"/>
        </w:rPr>
        <w:t>Робот должен быть совместим с:</w:t>
      </w:r>
    </w:p>
    <w:p w14:paraId="3ED83CE4" w14:textId="442B41BB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Системами управления и мониторинга.</w:t>
      </w:r>
    </w:p>
    <w:p w14:paraId="08A4C355" w14:textId="4D662ED6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 xml:space="preserve">Протоколами связи </w:t>
      </w:r>
      <w:proofErr w:type="spellStart"/>
      <w:r w:rsidRPr="003176ED">
        <w:rPr>
          <w:bCs/>
          <w:szCs w:val="28"/>
        </w:rPr>
        <w:t>Wi-Fi</w:t>
      </w:r>
      <w:proofErr w:type="spellEnd"/>
      <w:r w:rsidRPr="003176ED">
        <w:rPr>
          <w:bCs/>
          <w:szCs w:val="28"/>
        </w:rPr>
        <w:t xml:space="preserve"> и </w:t>
      </w:r>
      <w:proofErr w:type="spellStart"/>
      <w:r w:rsidRPr="003176ED">
        <w:rPr>
          <w:bCs/>
          <w:szCs w:val="28"/>
        </w:rPr>
        <w:t>Bluetooth</w:t>
      </w:r>
      <w:proofErr w:type="spellEnd"/>
      <w:r w:rsidRPr="003176ED">
        <w:rPr>
          <w:bCs/>
          <w:szCs w:val="28"/>
        </w:rPr>
        <w:t>.</w:t>
      </w:r>
    </w:p>
    <w:p w14:paraId="33E658D0" w14:textId="641FAC38" w:rsidR="003176ED" w:rsidRPr="003176ED" w:rsidRDefault="003176ED" w:rsidP="003176ED">
      <w:pPr>
        <w:rPr>
          <w:bCs/>
          <w:szCs w:val="28"/>
        </w:rPr>
      </w:pPr>
      <w:r>
        <w:rPr>
          <w:bCs/>
          <w:szCs w:val="28"/>
        </w:rPr>
        <w:t>–</w:t>
      </w:r>
      <w:r w:rsidRPr="003176ED">
        <w:rPr>
          <w:bCs/>
          <w:szCs w:val="28"/>
        </w:rPr>
        <w:t>Операционными системами Windows и Linux.</w:t>
      </w:r>
    </w:p>
    <w:p w14:paraId="3BFB36D3" w14:textId="77777777" w:rsidR="003176ED" w:rsidRPr="003176ED" w:rsidRDefault="003176ED" w:rsidP="003176ED">
      <w:pPr>
        <w:jc w:val="center"/>
        <w:rPr>
          <w:b/>
          <w:szCs w:val="28"/>
        </w:rPr>
      </w:pPr>
      <w:r w:rsidRPr="003176ED">
        <w:rPr>
          <w:b/>
          <w:szCs w:val="28"/>
        </w:rPr>
        <w:t>Заключение</w:t>
      </w:r>
    </w:p>
    <w:p w14:paraId="125E73AD" w14:textId="6952C8A6" w:rsidR="008537BD" w:rsidRPr="003176ED" w:rsidRDefault="003176ED" w:rsidP="003176ED">
      <w:pPr>
        <w:jc w:val="center"/>
        <w:rPr>
          <w:bCs/>
          <w:szCs w:val="28"/>
        </w:rPr>
      </w:pPr>
      <w:r w:rsidRPr="003176ED">
        <w:rPr>
          <w:bCs/>
          <w:szCs w:val="28"/>
        </w:rPr>
        <w:lastRenderedPageBreak/>
        <w:t xml:space="preserve">Разработка робота доставщика для </w:t>
      </w:r>
      <w:r w:rsidR="002D5712">
        <w:rPr>
          <w:bCs/>
          <w:szCs w:val="28"/>
        </w:rPr>
        <w:t xml:space="preserve">коворкинга </w:t>
      </w:r>
      <w:r w:rsidRPr="003176ED">
        <w:rPr>
          <w:bCs/>
          <w:szCs w:val="28"/>
        </w:rPr>
        <w:t>МАИ является важным шагом в направлении автоматизации внутренних процессов</w:t>
      </w:r>
      <w:r w:rsidR="002D5712">
        <w:rPr>
          <w:bCs/>
          <w:szCs w:val="28"/>
        </w:rPr>
        <w:t xml:space="preserve"> доставки</w:t>
      </w:r>
      <w:r w:rsidRPr="003176ED">
        <w:rPr>
          <w:bCs/>
          <w:szCs w:val="28"/>
        </w:rPr>
        <w:t>. Внедрение данного решения позволит повысить эффективность доставки и улучшить качество обслуживания.</w:t>
      </w:r>
    </w:p>
    <w:p w14:paraId="6EC79141" w14:textId="0B1945D5" w:rsidR="00BD26B0" w:rsidRDefault="00BD26B0" w:rsidP="00BD26B0">
      <w:pPr>
        <w:spacing w:after="160" w:line="259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br w:type="page"/>
      </w:r>
      <w:r>
        <w:rPr>
          <w:b/>
          <w:szCs w:val="28"/>
        </w:rPr>
        <w:lastRenderedPageBreak/>
        <w:t>Приложение</w:t>
      </w:r>
    </w:p>
    <w:p w14:paraId="7096301C" w14:textId="77777777" w:rsidR="00BD26B0" w:rsidRDefault="00BD26B0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4A50E614" wp14:editId="1C975ABE">
            <wp:extent cx="5939790" cy="27749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6451" w14:textId="1E2470ED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@startuml</w:t>
      </w:r>
    </w:p>
    <w:p w14:paraId="1210341F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actor Student</w:t>
      </w:r>
    </w:p>
    <w:p w14:paraId="12AC41B0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' The only difference between actor</w:t>
      </w:r>
    </w:p>
    <w:p w14:paraId="7560A7CB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'and participant is the drawing</w:t>
      </w:r>
    </w:p>
    <w:p w14:paraId="1812130E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participant System</w:t>
      </w:r>
    </w:p>
    <w:p w14:paraId="0EFC563A" w14:textId="48C2ABAB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'/</w:t>
      </w:r>
    </w:p>
    <w:p w14:paraId="58D56119" w14:textId="6F40A5C5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Student -&gt; System: Call robot</w:t>
      </w:r>
    </w:p>
    <w:p w14:paraId="0CFAE835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System: Find student</w:t>
      </w:r>
    </w:p>
    <w:p w14:paraId="10AAFC51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System: Find robot</w:t>
      </w:r>
    </w:p>
    <w:p w14:paraId="0A9E78B6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System: Calculate path</w:t>
      </w:r>
    </w:p>
    <w:p w14:paraId="7C8983F4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System: Send move command</w:t>
      </w:r>
    </w:p>
    <w:p w14:paraId="42981D6E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Robot: Move to student</w:t>
      </w:r>
    </w:p>
    <w:p w14:paraId="60ADCD1D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Robot -&gt; System: Arrived at student</w:t>
      </w:r>
    </w:p>
    <w:p w14:paraId="06A2CEAB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Student: Get drink</w:t>
      </w:r>
    </w:p>
    <w:p w14:paraId="2EDF36A3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Student -&gt; System: Select drink</w:t>
      </w:r>
    </w:p>
    <w:p w14:paraId="443FCDC0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Robot: Move to dispenser</w:t>
      </w:r>
    </w:p>
    <w:p w14:paraId="5EC523FA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Robot -&gt; Dispenser: Get drink</w:t>
      </w:r>
    </w:p>
    <w:p w14:paraId="4C0216DF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Dispenser -&gt; Robot: Drink ready</w:t>
      </w:r>
    </w:p>
    <w:p w14:paraId="073435D1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Robot -&gt; System: Delivered drink</w:t>
      </w:r>
    </w:p>
    <w:p w14:paraId="79014D5E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System -&gt; Student: Drink delivered</w:t>
      </w:r>
    </w:p>
    <w:p w14:paraId="26228A11" w14:textId="77777777" w:rsidR="00BD26B0" w:rsidRPr="00A5267A" w:rsidRDefault="00BD26B0">
      <w:pPr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A5267A">
        <w:rPr>
          <w:bCs/>
          <w:sz w:val="24"/>
          <w:lang w:val="en-US"/>
        </w:rPr>
        <w:t>@</w:t>
      </w:r>
      <w:proofErr w:type="spellStart"/>
      <w:r w:rsidRPr="00A5267A">
        <w:rPr>
          <w:bCs/>
          <w:sz w:val="24"/>
          <w:lang w:val="en-US"/>
        </w:rPr>
        <w:t>endumlm</w:t>
      </w:r>
      <w:proofErr w:type="spellEnd"/>
      <w:r w:rsidRPr="00A5267A">
        <w:rPr>
          <w:b/>
          <w:szCs w:val="28"/>
          <w:lang w:val="en-US"/>
        </w:rPr>
        <w:br w:type="page"/>
      </w:r>
      <w:r>
        <w:rPr>
          <w:b/>
          <w:noProof/>
          <w:szCs w:val="28"/>
        </w:rPr>
        <w:lastRenderedPageBreak/>
        <w:drawing>
          <wp:inline distT="0" distB="0" distL="0" distR="0" wp14:anchorId="5D44A478" wp14:editId="4B9D5F49">
            <wp:extent cx="5947410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5C9C0" w14:textId="7E9DAF5B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@startuml</w:t>
      </w:r>
    </w:p>
    <w:p w14:paraId="5CA99587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class Student {</w:t>
      </w:r>
    </w:p>
    <w:p w14:paraId="70DA4085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callRobot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7FEA1E68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chooseDrink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5A2355E1" w14:textId="025D3A76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}</w:t>
      </w:r>
    </w:p>
    <w:p w14:paraId="18A2907A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class Server {</w:t>
      </w:r>
    </w:p>
    <w:p w14:paraId="2F8D55D6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recognizeRobot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5C22D173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calculatePath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3ECA1965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recogniseStudent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6A3D11C1" w14:textId="77777777" w:rsidR="00BD26B0" w:rsidRPr="00A5267A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A5267A">
        <w:rPr>
          <w:bCs/>
          <w:sz w:val="24"/>
          <w:lang w:val="en-US"/>
        </w:rPr>
        <w:t>}</w:t>
      </w:r>
    </w:p>
    <w:p w14:paraId="43DEFFB1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class Robot {</w:t>
      </w:r>
    </w:p>
    <w:p w14:paraId="5D03F653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moveToStudent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7C0DC3DD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getDrink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371FDCD6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deliverDrink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5C67D8C7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}</w:t>
      </w:r>
    </w:p>
    <w:p w14:paraId="16F43EBC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class Dispenser {</w:t>
      </w:r>
    </w:p>
    <w:p w14:paraId="3317701D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prepareDrink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2534DCC2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    + </w:t>
      </w:r>
      <w:proofErr w:type="spellStart"/>
      <w:proofErr w:type="gramStart"/>
      <w:r w:rsidRPr="00BD26B0">
        <w:rPr>
          <w:bCs/>
          <w:sz w:val="24"/>
          <w:lang w:val="en-US"/>
        </w:rPr>
        <w:t>deliverDrinkToRobot</w:t>
      </w:r>
      <w:proofErr w:type="spellEnd"/>
      <w:r w:rsidRPr="00BD26B0">
        <w:rPr>
          <w:bCs/>
          <w:sz w:val="24"/>
          <w:lang w:val="en-US"/>
        </w:rPr>
        <w:t>(</w:t>
      </w:r>
      <w:proofErr w:type="gramEnd"/>
      <w:r w:rsidRPr="00BD26B0">
        <w:rPr>
          <w:bCs/>
          <w:sz w:val="24"/>
          <w:lang w:val="en-US"/>
        </w:rPr>
        <w:t>)</w:t>
      </w:r>
    </w:p>
    <w:p w14:paraId="7805B83E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}</w:t>
      </w:r>
    </w:p>
    <w:p w14:paraId="0E7A2474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</w:p>
    <w:p w14:paraId="7ED5286A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' </w:t>
      </w:r>
      <w:r w:rsidRPr="00BD26B0">
        <w:rPr>
          <w:bCs/>
          <w:sz w:val="24"/>
        </w:rPr>
        <w:t>Связи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между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классами</w:t>
      </w:r>
    </w:p>
    <w:p w14:paraId="527C6624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Student --&gt; </w:t>
      </w:r>
      <w:proofErr w:type="gramStart"/>
      <w:r w:rsidRPr="00BD26B0">
        <w:rPr>
          <w:bCs/>
          <w:sz w:val="24"/>
          <w:lang w:val="en-US"/>
        </w:rPr>
        <w:t>Server :</w:t>
      </w:r>
      <w:proofErr w:type="gramEnd"/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вызывает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робота</w:t>
      </w:r>
    </w:p>
    <w:p w14:paraId="096741D5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lastRenderedPageBreak/>
        <w:t xml:space="preserve">Student --&gt; </w:t>
      </w:r>
      <w:proofErr w:type="gramStart"/>
      <w:r w:rsidRPr="00BD26B0">
        <w:rPr>
          <w:bCs/>
          <w:sz w:val="24"/>
          <w:lang w:val="en-US"/>
        </w:rPr>
        <w:t>Server :</w:t>
      </w:r>
      <w:proofErr w:type="gramEnd"/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выбирает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напиток</w:t>
      </w:r>
    </w:p>
    <w:p w14:paraId="5955382F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 xml:space="preserve">Server --&gt; Robot: </w:t>
      </w:r>
      <w:r w:rsidRPr="00BD26B0">
        <w:rPr>
          <w:bCs/>
          <w:sz w:val="24"/>
        </w:rPr>
        <w:t>подает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траекторию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движения</w:t>
      </w:r>
    </w:p>
    <w:p w14:paraId="3ADBF62E" w14:textId="3894AF28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</w:rPr>
      </w:pPr>
      <w:proofErr w:type="spellStart"/>
      <w:r w:rsidRPr="00BD26B0">
        <w:rPr>
          <w:bCs/>
          <w:sz w:val="24"/>
        </w:rPr>
        <w:t>Robot</w:t>
      </w:r>
      <w:proofErr w:type="spellEnd"/>
      <w:r w:rsidRPr="00BD26B0">
        <w:rPr>
          <w:bCs/>
          <w:sz w:val="24"/>
        </w:rPr>
        <w:t xml:space="preserve"> --&gt; </w:t>
      </w:r>
      <w:proofErr w:type="spellStart"/>
      <w:proofErr w:type="gramStart"/>
      <w:r w:rsidRPr="00BD26B0">
        <w:rPr>
          <w:bCs/>
          <w:sz w:val="24"/>
        </w:rPr>
        <w:t>Dispenser</w:t>
      </w:r>
      <w:proofErr w:type="spellEnd"/>
      <w:r w:rsidRPr="00BD26B0">
        <w:rPr>
          <w:bCs/>
          <w:sz w:val="24"/>
        </w:rPr>
        <w:t xml:space="preserve"> :</w:t>
      </w:r>
      <w:proofErr w:type="gramEnd"/>
      <w:r w:rsidRPr="00BD26B0">
        <w:rPr>
          <w:bCs/>
          <w:sz w:val="24"/>
        </w:rPr>
        <w:t xml:space="preserve"> получает напиток</w:t>
      </w:r>
    </w:p>
    <w:p w14:paraId="6C7AA83A" w14:textId="3B107590" w:rsidR="00BD26B0" w:rsidRDefault="00BD26B0" w:rsidP="00BD26B0">
      <w:pPr>
        <w:spacing w:after="160" w:line="259" w:lineRule="auto"/>
        <w:ind w:firstLine="0"/>
        <w:jc w:val="left"/>
        <w:rPr>
          <w:bCs/>
          <w:sz w:val="24"/>
        </w:rPr>
      </w:pPr>
      <w:r w:rsidRPr="00BD26B0">
        <w:rPr>
          <w:bCs/>
          <w:sz w:val="24"/>
        </w:rPr>
        <w:t>@enduml</w:t>
      </w:r>
    </w:p>
    <w:p w14:paraId="017ADB99" w14:textId="1550C4D7" w:rsidR="00BD26B0" w:rsidRDefault="00BD26B0" w:rsidP="00BD26B0">
      <w:pPr>
        <w:spacing w:after="160" w:line="259" w:lineRule="auto"/>
        <w:ind w:firstLine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2C067772" wp14:editId="3A16BCAB">
            <wp:extent cx="5939790" cy="10814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8384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@startuml</w:t>
      </w:r>
    </w:p>
    <w:p w14:paraId="653E2B3A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proofErr w:type="gramStart"/>
      <w:r w:rsidRPr="00BD26B0">
        <w:rPr>
          <w:bCs/>
          <w:sz w:val="24"/>
          <w:lang w:val="en-US"/>
        </w:rPr>
        <w:t>:Student</w:t>
      </w:r>
      <w:proofErr w:type="gramEnd"/>
      <w:r w:rsidRPr="00BD26B0">
        <w:rPr>
          <w:bCs/>
          <w:sz w:val="24"/>
          <w:lang w:val="en-US"/>
        </w:rPr>
        <w:t>: --&gt; (Call)</w:t>
      </w:r>
    </w:p>
    <w:p w14:paraId="2249250D" w14:textId="033CFAFB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proofErr w:type="gramStart"/>
      <w:r w:rsidRPr="00BD26B0">
        <w:rPr>
          <w:bCs/>
          <w:sz w:val="24"/>
          <w:lang w:val="en-US"/>
        </w:rPr>
        <w:t>:Student</w:t>
      </w:r>
      <w:proofErr w:type="gramEnd"/>
      <w:r w:rsidRPr="00BD26B0">
        <w:rPr>
          <w:bCs/>
          <w:sz w:val="24"/>
          <w:lang w:val="en-US"/>
        </w:rPr>
        <w:t>: --&gt; (</w:t>
      </w:r>
      <w:proofErr w:type="spellStart"/>
      <w:r w:rsidRPr="00BD26B0">
        <w:rPr>
          <w:bCs/>
          <w:sz w:val="24"/>
          <w:lang w:val="en-US"/>
        </w:rPr>
        <w:t>ChooseDrink</w:t>
      </w:r>
      <w:proofErr w:type="spellEnd"/>
      <w:r w:rsidRPr="00BD26B0">
        <w:rPr>
          <w:bCs/>
          <w:sz w:val="24"/>
          <w:lang w:val="en-US"/>
        </w:rPr>
        <w:t>)</w:t>
      </w:r>
    </w:p>
    <w:p w14:paraId="6B1F3ADD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"</w:t>
      </w:r>
      <w:r w:rsidRPr="00BD26B0">
        <w:rPr>
          <w:bCs/>
          <w:sz w:val="24"/>
        </w:rPr>
        <w:t>Студент</w:t>
      </w:r>
      <w:r w:rsidRPr="00BD26B0">
        <w:rPr>
          <w:bCs/>
          <w:sz w:val="24"/>
          <w:lang w:val="en-US"/>
        </w:rPr>
        <w:t>" as Student</w:t>
      </w:r>
    </w:p>
    <w:p w14:paraId="282213A4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"</w:t>
      </w:r>
      <w:r w:rsidRPr="00BD26B0">
        <w:rPr>
          <w:bCs/>
          <w:sz w:val="24"/>
        </w:rPr>
        <w:t>Вызвать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робота</w:t>
      </w:r>
      <w:r w:rsidRPr="00BD26B0">
        <w:rPr>
          <w:bCs/>
          <w:sz w:val="24"/>
          <w:lang w:val="en-US"/>
        </w:rPr>
        <w:t>" as (Call)</w:t>
      </w:r>
    </w:p>
    <w:p w14:paraId="5CDC67DA" w14:textId="557526EE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"</w:t>
      </w:r>
      <w:r w:rsidRPr="00BD26B0">
        <w:rPr>
          <w:bCs/>
          <w:sz w:val="24"/>
        </w:rPr>
        <w:t>Выбор</w:t>
      </w:r>
      <w:r w:rsidRPr="00BD26B0">
        <w:rPr>
          <w:bCs/>
          <w:sz w:val="24"/>
          <w:lang w:val="en-US"/>
        </w:rPr>
        <w:t xml:space="preserve"> </w:t>
      </w:r>
      <w:r w:rsidRPr="00BD26B0">
        <w:rPr>
          <w:bCs/>
          <w:sz w:val="24"/>
        </w:rPr>
        <w:t>напитка</w:t>
      </w:r>
      <w:r w:rsidRPr="00BD26B0">
        <w:rPr>
          <w:bCs/>
          <w:sz w:val="24"/>
          <w:lang w:val="en-US"/>
        </w:rPr>
        <w:t>" as (</w:t>
      </w:r>
      <w:proofErr w:type="spellStart"/>
      <w:r w:rsidRPr="00BD26B0">
        <w:rPr>
          <w:bCs/>
          <w:sz w:val="24"/>
          <w:lang w:val="en-US"/>
        </w:rPr>
        <w:t>ChooseDrink</w:t>
      </w:r>
      <w:proofErr w:type="spellEnd"/>
      <w:r w:rsidRPr="00BD26B0">
        <w:rPr>
          <w:bCs/>
          <w:sz w:val="24"/>
          <w:lang w:val="en-US"/>
        </w:rPr>
        <w:t>)</w:t>
      </w:r>
    </w:p>
    <w:p w14:paraId="0E890BC3" w14:textId="77777777" w:rsidR="00BD26B0" w:rsidRPr="00BD26B0" w:rsidRDefault="00BD26B0" w:rsidP="00BD26B0">
      <w:pPr>
        <w:spacing w:after="160" w:line="259" w:lineRule="auto"/>
        <w:ind w:firstLine="0"/>
        <w:jc w:val="left"/>
        <w:rPr>
          <w:bCs/>
          <w:sz w:val="24"/>
          <w:lang w:val="en-US"/>
        </w:rPr>
      </w:pPr>
      <w:r w:rsidRPr="00BD26B0">
        <w:rPr>
          <w:bCs/>
          <w:sz w:val="24"/>
          <w:lang w:val="en-US"/>
        </w:rPr>
        <w:t>Server--&gt;</w:t>
      </w:r>
      <w:proofErr w:type="spellStart"/>
      <w:r w:rsidRPr="00BD26B0">
        <w:rPr>
          <w:bCs/>
          <w:sz w:val="24"/>
          <w:lang w:val="en-US"/>
        </w:rPr>
        <w:t>ReadCameraImage</w:t>
      </w:r>
      <w:proofErr w:type="spellEnd"/>
    </w:p>
    <w:p w14:paraId="3A94EB17" w14:textId="77777777" w:rsidR="00BD26B0" w:rsidRPr="00A5267A" w:rsidRDefault="00BD26B0" w:rsidP="00BD26B0">
      <w:pPr>
        <w:spacing w:after="160" w:line="259" w:lineRule="auto"/>
        <w:ind w:firstLine="0"/>
        <w:jc w:val="left"/>
        <w:rPr>
          <w:bCs/>
          <w:sz w:val="24"/>
        </w:rPr>
      </w:pPr>
      <w:r w:rsidRPr="00BD26B0">
        <w:rPr>
          <w:bCs/>
          <w:sz w:val="24"/>
          <w:lang w:val="en-US"/>
        </w:rPr>
        <w:t>Server</w:t>
      </w:r>
      <w:r w:rsidRPr="00A5267A">
        <w:rPr>
          <w:bCs/>
          <w:sz w:val="24"/>
        </w:rPr>
        <w:t>--&gt;</w:t>
      </w:r>
      <w:proofErr w:type="spellStart"/>
      <w:r w:rsidRPr="00BD26B0">
        <w:rPr>
          <w:bCs/>
          <w:sz w:val="24"/>
          <w:lang w:val="en-US"/>
        </w:rPr>
        <w:t>RecogniseRobot</w:t>
      </w:r>
      <w:proofErr w:type="spellEnd"/>
    </w:p>
    <w:p w14:paraId="08CB2BBA" w14:textId="0A6357B3" w:rsidR="00BD26B0" w:rsidRPr="00A5267A" w:rsidRDefault="00BD26B0" w:rsidP="00BD26B0">
      <w:pPr>
        <w:spacing w:after="160" w:line="259" w:lineRule="auto"/>
        <w:ind w:firstLine="0"/>
        <w:jc w:val="left"/>
        <w:rPr>
          <w:bCs/>
          <w:sz w:val="24"/>
        </w:rPr>
      </w:pPr>
      <w:r w:rsidRPr="00BD26B0">
        <w:rPr>
          <w:bCs/>
          <w:sz w:val="24"/>
          <w:lang w:val="en-US"/>
        </w:rPr>
        <w:t>Server</w:t>
      </w:r>
      <w:r w:rsidRPr="00A5267A">
        <w:rPr>
          <w:bCs/>
          <w:sz w:val="24"/>
        </w:rPr>
        <w:t>--&gt;</w:t>
      </w:r>
      <w:proofErr w:type="spellStart"/>
      <w:r w:rsidRPr="00BD26B0">
        <w:rPr>
          <w:bCs/>
          <w:sz w:val="24"/>
          <w:lang w:val="en-US"/>
        </w:rPr>
        <w:t>RecogniseStudent</w:t>
      </w:r>
      <w:proofErr w:type="spellEnd"/>
    </w:p>
    <w:p w14:paraId="21D2BD5B" w14:textId="75593C75" w:rsidR="00BD26B0" w:rsidRPr="00A5267A" w:rsidRDefault="00BD26B0" w:rsidP="00BD26B0">
      <w:pPr>
        <w:spacing w:after="160" w:line="259" w:lineRule="auto"/>
        <w:ind w:firstLine="0"/>
        <w:jc w:val="left"/>
        <w:rPr>
          <w:b/>
          <w:szCs w:val="28"/>
        </w:rPr>
      </w:pPr>
      <w:r w:rsidRPr="00A5267A">
        <w:rPr>
          <w:bCs/>
          <w:sz w:val="24"/>
        </w:rPr>
        <w:t>@</w:t>
      </w:r>
      <w:proofErr w:type="spellStart"/>
      <w:r w:rsidRPr="00BD26B0">
        <w:rPr>
          <w:bCs/>
          <w:sz w:val="24"/>
          <w:lang w:val="en-US"/>
        </w:rPr>
        <w:t>enduml</w:t>
      </w:r>
      <w:proofErr w:type="spellEnd"/>
      <w:r w:rsidRPr="00A5267A">
        <w:rPr>
          <w:b/>
          <w:szCs w:val="28"/>
        </w:rPr>
        <w:br w:type="page"/>
      </w:r>
    </w:p>
    <w:p w14:paraId="2F3C1CFE" w14:textId="45712CDC" w:rsidR="00BD26B0" w:rsidRPr="00BD26B0" w:rsidRDefault="00BD26B0" w:rsidP="00BD26B0">
      <w:pPr>
        <w:spacing w:after="160" w:line="259" w:lineRule="auto"/>
        <w:ind w:left="708" w:firstLine="0"/>
        <w:jc w:val="left"/>
        <w:rPr>
          <w:b/>
          <w:szCs w:val="28"/>
        </w:rPr>
      </w:pPr>
      <w:r w:rsidRPr="00BD26B0">
        <w:rPr>
          <w:b/>
          <w:bCs/>
        </w:rPr>
        <w:lastRenderedPageBreak/>
        <w:t>Список используемой литературы</w:t>
      </w:r>
    </w:p>
    <w:p w14:paraId="3030FC90" w14:textId="77777777" w:rsidR="00BD26B0" w:rsidRDefault="00BD26B0" w:rsidP="00BD26B0">
      <w:pPr>
        <w:ind w:firstLine="0"/>
        <w:jc w:val="left"/>
      </w:pPr>
      <w:r w:rsidRPr="00BD26B0">
        <w:rPr>
          <w:b/>
          <w:bCs/>
        </w:rPr>
        <w:t>1.</w:t>
      </w:r>
      <w:r>
        <w:t xml:space="preserve">  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</w:t>
      </w:r>
    </w:p>
    <w:p w14:paraId="52B0D1D1" w14:textId="6255F44E" w:rsidR="00505763" w:rsidRDefault="00BD26B0" w:rsidP="00BD26B0">
      <w:pPr>
        <w:ind w:firstLine="0"/>
        <w:jc w:val="left"/>
      </w:pPr>
      <w:r w:rsidRPr="00BD26B0">
        <w:rPr>
          <w:b/>
          <w:bCs/>
        </w:rPr>
        <w:t>2.</w:t>
      </w:r>
      <w:r>
        <w:t xml:space="preserve">  Создание проекта форм интерфейса и карты диалоговых окон в PLANTUML [Электронный ресурс]. Режим доступа: https://habr.com/ru/post/279373/ (27.09.2020)</w:t>
      </w:r>
    </w:p>
    <w:sectPr w:rsidR="00505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6737C"/>
    <w:multiLevelType w:val="multilevel"/>
    <w:tmpl w:val="54FA6AD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D"/>
    <w:rsid w:val="002D5712"/>
    <w:rsid w:val="003176ED"/>
    <w:rsid w:val="003F2447"/>
    <w:rsid w:val="00505763"/>
    <w:rsid w:val="0061502C"/>
    <w:rsid w:val="00834E19"/>
    <w:rsid w:val="008537BD"/>
    <w:rsid w:val="00905E4D"/>
    <w:rsid w:val="00A5267A"/>
    <w:rsid w:val="00B93019"/>
    <w:rsid w:val="00B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73D5"/>
  <w15:chartTrackingRefBased/>
  <w15:docId w15:val="{03C6DB68-E70D-4562-A13E-D7944979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7BD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7B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3">
    <w:name w:val="Титульник Знак"/>
    <w:basedOn w:val="a0"/>
    <w:link w:val="a4"/>
    <w:locked/>
    <w:rsid w:val="008537BD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4">
    <w:name w:val="Титульник"/>
    <w:basedOn w:val="a"/>
    <w:link w:val="a3"/>
    <w:qFormat/>
    <w:rsid w:val="008537BD"/>
    <w:pPr>
      <w:spacing w:line="240" w:lineRule="auto"/>
      <w:ind w:firstLine="0"/>
      <w:jc w:val="center"/>
    </w:pPr>
    <w:rPr>
      <w:rFonts w:eastAsiaTheme="minorEastAsia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834E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semiHidden/>
    <w:unhideWhenUsed/>
    <w:rsid w:val="003F244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F244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kirkago312@outlook.com</dc:creator>
  <cp:keywords/>
  <dc:description/>
  <cp:lastModifiedBy>Анна</cp:lastModifiedBy>
  <cp:revision>2</cp:revision>
  <dcterms:created xsi:type="dcterms:W3CDTF">2025-03-14T21:13:00Z</dcterms:created>
  <dcterms:modified xsi:type="dcterms:W3CDTF">2025-03-14T21:13:00Z</dcterms:modified>
</cp:coreProperties>
</file>