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FC268" w14:textId="02A652F0" w:rsidR="00AC2057" w:rsidRDefault="00447654">
      <w:r>
        <w:tab/>
      </w:r>
      <w:r>
        <w:rPr>
          <w:rFonts w:hint="eastAsia"/>
        </w:rPr>
        <w:t>思想理论是社会变革的先导。毛泽东思想作为马克思主义中国化的第一个重大理论成果，至今仍然闪耀着真理的光芒。要读懂中华民族近代的苦难辉煌史，要读懂中国共产党和中国人民伟大奋斗史，离不开毛泽东思想这把金钥匙。解放战争中，毛主席提出的“农村包围城市，武装夺取政权”的思想，让我们一步步走向胜利。而不是</w:t>
      </w:r>
      <w:bookmarkStart w:id="0" w:name="_GoBack"/>
      <w:bookmarkEnd w:id="0"/>
      <w:r>
        <w:rPr>
          <w:rFonts w:hint="eastAsia"/>
        </w:rPr>
        <w:t>像先辈们那样只取城市，革命战争不成功便成仁。我们将以往的思想用科学的方法改变，用历史的成功验证毛泽东思想的科学性和可行性。</w:t>
      </w:r>
    </w:p>
    <w:p w14:paraId="41C86BD2" w14:textId="5A0D4316" w:rsidR="00447654" w:rsidRDefault="00447654">
      <w:pPr>
        <w:rPr>
          <w:rFonts w:hint="eastAsia"/>
        </w:rPr>
      </w:pPr>
      <w:r>
        <w:tab/>
      </w:r>
      <w:r w:rsidR="0079048A">
        <w:rPr>
          <w:rFonts w:hint="eastAsia"/>
        </w:rPr>
        <w:t>毛泽东思想实在我国一步步通过验证，积累经验后总结来的适合我国实际情况的发展思想。中国的革命道路表明，中国既不能完全照搬任何其他国家先前的模式和经验，也无法从马克思著作中寻找现成的答案，只有在实践中以马克思主义为指导，把马克思主义基本原理同中国具体实际结合，不断进行新的探索，才能找到适合自身发展的社会主义道路。所以毛泽东思想是一个启程碑，从此以后中国的发展道路就成了中国特色的道路，因为这是由领导人们一丝丝摸索得来的适合我国发展的道路。我们要持续完善这个思想，这条特色社会主义道路。</w:t>
      </w:r>
    </w:p>
    <w:p w14:paraId="7C8C400D" w14:textId="2B823BEB" w:rsidR="00447654" w:rsidRDefault="00447654">
      <w:pPr>
        <w:rPr>
          <w:rFonts w:hint="eastAsia"/>
        </w:rPr>
      </w:pPr>
      <w:r>
        <w:tab/>
      </w:r>
    </w:p>
    <w:sectPr w:rsidR="0044765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9F"/>
    <w:rsid w:val="00447654"/>
    <w:rsid w:val="0079048A"/>
    <w:rsid w:val="00AC2057"/>
    <w:rsid w:val="00C1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29E8"/>
  <w15:chartTrackingRefBased/>
  <w15:docId w15:val="{4DB65ADC-D7A1-467B-A61E-43574835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Foisca</dc:creator>
  <cp:keywords/>
  <dc:description/>
  <cp:lastModifiedBy>Foisca</cp:lastModifiedBy>
  <cp:revision>2</cp:revision>
  <dcterms:created xsi:type="dcterms:W3CDTF">2020-09-04T00:14:00Z</dcterms:created>
  <dcterms:modified xsi:type="dcterms:W3CDTF">2020-09-04T00:31:00Z</dcterms:modified>
</cp:coreProperties>
</file>