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9C" w:rsidRPr="00D22A9C" w:rsidRDefault="00D22A9C" w:rsidP="00D22A9C">
      <w:pPr>
        <w:pStyle w:val="HTML"/>
        <w:shd w:val="clear" w:color="auto" w:fill="282C34"/>
        <w:rPr>
          <w:color w:val="ABB2BF"/>
        </w:rPr>
      </w:pPr>
      <w:r w:rsidRPr="00D22A9C">
        <w:rPr>
          <w:color w:val="98C379"/>
          <w:sz w:val="24"/>
          <w:lang w:val="en-US"/>
        </w:rPr>
        <w:t xml:space="preserve">Shape </w:t>
      </w:r>
      <w:r w:rsidRPr="00D22A9C">
        <w:rPr>
          <w:color w:val="D19A66"/>
          <w:sz w:val="24"/>
          <w:lang w:val="en-US"/>
        </w:rPr>
        <w:t xml:space="preserve">s1 </w:t>
      </w:r>
      <w:r w:rsidRPr="00D22A9C">
        <w:rPr>
          <w:color w:val="61AFEF"/>
          <w:sz w:val="24"/>
          <w:lang w:val="en-US"/>
        </w:rPr>
        <w:t xml:space="preserve">= </w:t>
      </w:r>
      <w:r w:rsidRPr="00D22A9C">
        <w:rPr>
          <w:i/>
          <w:iCs/>
          <w:color w:val="C679DD"/>
          <w:sz w:val="24"/>
          <w:lang w:val="en-US"/>
        </w:rPr>
        <w:t xml:space="preserve">new </w:t>
      </w:r>
      <w:r w:rsidRPr="00D22A9C">
        <w:rPr>
          <w:color w:val="61AEEF"/>
          <w:sz w:val="24"/>
          <w:lang w:val="en-US"/>
        </w:rPr>
        <w:t>Circle</w:t>
      </w:r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5.5</w:t>
      </w:r>
      <w:r w:rsidRPr="00D22A9C">
        <w:rPr>
          <w:color w:val="A6B2C0"/>
          <w:sz w:val="24"/>
          <w:lang w:val="en-US"/>
        </w:rPr>
        <w:t xml:space="preserve">, </w:t>
      </w:r>
      <w:r w:rsidRPr="00D22A9C">
        <w:rPr>
          <w:color w:val="98C379"/>
          <w:sz w:val="24"/>
          <w:lang w:val="en-US"/>
        </w:rPr>
        <w:t>"RED"</w:t>
      </w:r>
      <w:r w:rsidRPr="00D22A9C">
        <w:rPr>
          <w:color w:val="A6B2C0"/>
          <w:sz w:val="24"/>
          <w:lang w:val="en-US"/>
        </w:rPr>
        <w:t xml:space="preserve">, </w:t>
      </w:r>
      <w:r w:rsidRPr="00D22A9C">
        <w:rPr>
          <w:i/>
          <w:iCs/>
          <w:color w:val="C679DD"/>
          <w:sz w:val="24"/>
          <w:lang w:val="en-US"/>
        </w:rPr>
        <w:t>false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getArea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getPerimeter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getColor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isFilled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shd w:val="clear" w:color="auto" w:fill="833C0B" w:themeFill="accent2" w:themeFillShade="80"/>
          <w:lang w:val="en-US"/>
        </w:rPr>
        <w:t>System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out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println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(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s1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getRadius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())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;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getRadius</w:t>
      </w:r>
      <w:proofErr w:type="spellEnd"/>
      <w:r>
        <w:rPr>
          <w:color w:val="A6B2C0"/>
          <w:sz w:val="24"/>
          <w:shd w:val="clear" w:color="auto" w:fill="833C0B" w:themeFill="accent2" w:themeFillShade="80"/>
          <w:lang w:val="en-US"/>
        </w:rPr>
        <w:t>()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 xml:space="preserve">мы вызывать не можем, так как у нас ссылка на 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Shape</w:t>
      </w:r>
      <w:r>
        <w:rPr>
          <w:color w:val="A6B2C0"/>
          <w:sz w:val="24"/>
          <w:shd w:val="clear" w:color="auto" w:fill="833C0B" w:themeFill="accent2" w:themeFillShade="80"/>
        </w:rPr>
        <w:t>,</w:t>
      </w:r>
      <w:r w:rsidRPr="00D22A9C">
        <w:rPr>
          <w:color w:val="A6B2C0"/>
          <w:sz w:val="24"/>
          <w:shd w:val="clear" w:color="auto" w:fill="833C0B" w:themeFill="accent2" w:themeFillShade="80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 xml:space="preserve">а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Radius</w:t>
      </w:r>
      <w:proofErr w:type="spellEnd"/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>есть только у потомка</w:t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E5C17C"/>
          <w:sz w:val="24"/>
          <w:lang w:val="en-US"/>
        </w:rPr>
        <w:t xml:space="preserve">Circle </w:t>
      </w:r>
      <w:r w:rsidRPr="00D22A9C">
        <w:rPr>
          <w:color w:val="D19A66"/>
          <w:sz w:val="24"/>
          <w:lang w:val="en-US"/>
        </w:rPr>
        <w:t xml:space="preserve">c1 </w:t>
      </w:r>
      <w:r w:rsidRPr="00D22A9C">
        <w:rPr>
          <w:color w:val="61AFEF"/>
          <w:sz w:val="24"/>
          <w:lang w:val="en-US"/>
        </w:rPr>
        <w:t xml:space="preserve">= </w:t>
      </w:r>
      <w:r w:rsidRPr="00D22A9C">
        <w:rPr>
          <w:color w:val="A6B2C0"/>
          <w:sz w:val="24"/>
          <w:lang w:val="en-US"/>
        </w:rPr>
        <w:t>(</w:t>
      </w:r>
      <w:r w:rsidRPr="00D22A9C">
        <w:rPr>
          <w:color w:val="E5C17C"/>
          <w:sz w:val="24"/>
          <w:lang w:val="en-US"/>
        </w:rPr>
        <w:t>Circle</w:t>
      </w:r>
      <w:r w:rsidRPr="00D22A9C">
        <w:rPr>
          <w:color w:val="A6B2C0"/>
          <w:sz w:val="24"/>
          <w:lang w:val="en-US"/>
        </w:rPr>
        <w:t>)</w:t>
      </w:r>
      <w:r w:rsidRPr="00D22A9C">
        <w:rPr>
          <w:color w:val="D19A66"/>
          <w:sz w:val="24"/>
          <w:lang w:val="en-US"/>
        </w:rPr>
        <w:t>s1</w:t>
      </w:r>
      <w:r w:rsidRPr="00D22A9C">
        <w:rPr>
          <w:color w:val="A6B2C0"/>
          <w:sz w:val="24"/>
          <w:lang w:val="en-US"/>
        </w:rPr>
        <w:t>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getArea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getPerimeter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getColor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isFilled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c1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getRadius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98C379"/>
          <w:sz w:val="24"/>
          <w:shd w:val="clear" w:color="auto" w:fill="833C0B" w:themeFill="accent2" w:themeFillShade="80"/>
          <w:lang w:val="en-US"/>
        </w:rPr>
        <w:t xml:space="preserve">Shape 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 xml:space="preserve">s2 </w:t>
      </w:r>
      <w:r w:rsidRPr="00D22A9C">
        <w:rPr>
          <w:color w:val="61AFEF"/>
          <w:sz w:val="24"/>
          <w:shd w:val="clear" w:color="auto" w:fill="833C0B" w:themeFill="accent2" w:themeFillShade="80"/>
          <w:lang w:val="en-US"/>
        </w:rPr>
        <w:t xml:space="preserve">= </w:t>
      </w:r>
      <w:r w:rsidRPr="00D22A9C">
        <w:rPr>
          <w:i/>
          <w:iCs/>
          <w:color w:val="C679DD"/>
          <w:sz w:val="24"/>
          <w:shd w:val="clear" w:color="auto" w:fill="833C0B" w:themeFill="accent2" w:themeFillShade="80"/>
          <w:lang w:val="en-US"/>
        </w:rPr>
        <w:t xml:space="preserve">new </w:t>
      </w:r>
      <w:r w:rsidRPr="00D22A9C">
        <w:rPr>
          <w:color w:val="61AEEF"/>
          <w:sz w:val="24"/>
          <w:shd w:val="clear" w:color="auto" w:fill="833C0B" w:themeFill="accent2" w:themeFillShade="80"/>
          <w:lang w:val="en-US"/>
        </w:rPr>
        <w:t>Shape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(); </w:t>
      </w:r>
      <w:r>
        <w:rPr>
          <w:color w:val="A6B2C0"/>
          <w:sz w:val="24"/>
          <w:shd w:val="clear" w:color="auto" w:fill="833C0B" w:themeFill="accent2" w:themeFillShade="80"/>
        </w:rPr>
        <w:t>объектов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класса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Shape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быть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не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может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– </w:t>
      </w:r>
      <w:r>
        <w:rPr>
          <w:color w:val="A6B2C0"/>
          <w:sz w:val="24"/>
          <w:shd w:val="clear" w:color="auto" w:fill="833C0B" w:themeFill="accent2" w:themeFillShade="80"/>
        </w:rPr>
        <w:t>это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абстрактный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r>
        <w:rPr>
          <w:color w:val="A6B2C0"/>
          <w:sz w:val="24"/>
          <w:shd w:val="clear" w:color="auto" w:fill="833C0B" w:themeFill="accent2" w:themeFillShade="80"/>
        </w:rPr>
        <w:t>класс</w:t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98C379"/>
          <w:sz w:val="24"/>
          <w:lang w:val="en-US"/>
        </w:rPr>
        <w:t xml:space="preserve">Shape </w:t>
      </w:r>
      <w:r w:rsidRPr="00D22A9C">
        <w:rPr>
          <w:color w:val="D19A66"/>
          <w:sz w:val="24"/>
          <w:lang w:val="en-US"/>
        </w:rPr>
        <w:t xml:space="preserve">s3 </w:t>
      </w:r>
      <w:r w:rsidRPr="00D22A9C">
        <w:rPr>
          <w:color w:val="61AFEF"/>
          <w:sz w:val="24"/>
          <w:lang w:val="en-US"/>
        </w:rPr>
        <w:t xml:space="preserve">= </w:t>
      </w:r>
      <w:r w:rsidRPr="00D22A9C">
        <w:rPr>
          <w:i/>
          <w:iCs/>
          <w:color w:val="C679DD"/>
          <w:sz w:val="24"/>
          <w:lang w:val="en-US"/>
        </w:rPr>
        <w:t xml:space="preserve">new </w:t>
      </w:r>
      <w:r w:rsidRPr="00D22A9C">
        <w:rPr>
          <w:color w:val="61AEEF"/>
          <w:sz w:val="24"/>
          <w:lang w:val="en-US"/>
        </w:rPr>
        <w:t>Rectangle</w:t>
      </w:r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1.0</w:t>
      </w:r>
      <w:r w:rsidRPr="00D22A9C">
        <w:rPr>
          <w:color w:val="A6B2C0"/>
          <w:sz w:val="24"/>
          <w:lang w:val="en-US"/>
        </w:rPr>
        <w:t xml:space="preserve">, </w:t>
      </w:r>
      <w:r w:rsidRPr="00D22A9C">
        <w:rPr>
          <w:color w:val="D19A66"/>
          <w:sz w:val="24"/>
          <w:lang w:val="en-US"/>
        </w:rPr>
        <w:t>2.0</w:t>
      </w:r>
      <w:r w:rsidRPr="00D22A9C">
        <w:rPr>
          <w:color w:val="A6B2C0"/>
          <w:sz w:val="24"/>
          <w:lang w:val="en-US"/>
        </w:rPr>
        <w:t xml:space="preserve">, </w:t>
      </w:r>
      <w:r w:rsidRPr="00D22A9C">
        <w:rPr>
          <w:color w:val="98C379"/>
          <w:sz w:val="24"/>
          <w:lang w:val="en-US"/>
        </w:rPr>
        <w:t>"RED"</w:t>
      </w:r>
      <w:r w:rsidRPr="00D22A9C">
        <w:rPr>
          <w:color w:val="A6B2C0"/>
          <w:sz w:val="24"/>
          <w:lang w:val="en-US"/>
        </w:rPr>
        <w:t xml:space="preserve">, </w:t>
      </w:r>
      <w:r w:rsidRPr="00D22A9C">
        <w:rPr>
          <w:i/>
          <w:iCs/>
          <w:color w:val="C679DD"/>
          <w:sz w:val="24"/>
          <w:lang w:val="en-US"/>
        </w:rPr>
        <w:t>false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i/>
          <w:iCs/>
          <w:color w:val="59626F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s3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s3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getArea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s3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getPerimeter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s3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getColor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shd w:val="clear" w:color="auto" w:fill="833C0B" w:themeFill="accent2" w:themeFillShade="80"/>
          <w:lang w:val="en-US"/>
        </w:rPr>
        <w:t>System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out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println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(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s3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.</w:t>
      </w:r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getLength</w:t>
      </w:r>
      <w:r w:rsidRPr="00D22A9C">
        <w:rPr>
          <w:color w:val="A6B2C0"/>
          <w:sz w:val="24"/>
          <w:shd w:val="clear" w:color="auto" w:fill="833C0B" w:themeFill="accent2" w:themeFillShade="80"/>
          <w:lang w:val="en-US"/>
        </w:rPr>
        <w:t>());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getLength</w:t>
      </w:r>
      <w:proofErr w:type="spellEnd"/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 xml:space="preserve">мы вызывать не можем, так как у нас ссылка на 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Shape, </w:t>
      </w:r>
      <w:r>
        <w:rPr>
          <w:color w:val="A6B2C0"/>
          <w:sz w:val="24"/>
          <w:shd w:val="clear" w:color="auto" w:fill="833C0B" w:themeFill="accent2" w:themeFillShade="80"/>
        </w:rPr>
        <w:t xml:space="preserve">а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getLength</w:t>
      </w:r>
      <w:proofErr w:type="spellEnd"/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>есть только у потомка</w:t>
      </w:r>
      <w:r w:rsidRPr="00D22A9C">
        <w:rPr>
          <w:color w:val="A6B2C0"/>
          <w:sz w:val="24"/>
          <w:lang w:val="en-US"/>
        </w:rPr>
        <w:t xml:space="preserve"> </w:t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A6B2C0"/>
          <w:sz w:val="24"/>
          <w:lang w:val="en-US"/>
        </w:rPr>
        <w:br/>
      </w:r>
      <w:r w:rsidRPr="00D22A9C">
        <w:rPr>
          <w:color w:val="E5C17C"/>
          <w:sz w:val="24"/>
          <w:lang w:val="en-US"/>
        </w:rPr>
        <w:t xml:space="preserve">Rectangle </w:t>
      </w:r>
      <w:r w:rsidRPr="00D22A9C">
        <w:rPr>
          <w:color w:val="D19A66"/>
          <w:sz w:val="24"/>
          <w:lang w:val="en-US"/>
        </w:rPr>
        <w:t xml:space="preserve">r1 </w:t>
      </w:r>
      <w:r w:rsidRPr="00D22A9C">
        <w:rPr>
          <w:color w:val="61AFEF"/>
          <w:sz w:val="24"/>
          <w:lang w:val="en-US"/>
        </w:rPr>
        <w:t xml:space="preserve">= </w:t>
      </w:r>
      <w:r w:rsidRPr="00D22A9C">
        <w:rPr>
          <w:color w:val="A6B2C0"/>
          <w:sz w:val="24"/>
          <w:lang w:val="en-US"/>
        </w:rPr>
        <w:t>(</w:t>
      </w:r>
      <w:r w:rsidRPr="00D22A9C">
        <w:rPr>
          <w:color w:val="E5C17C"/>
          <w:sz w:val="24"/>
          <w:lang w:val="en-US"/>
        </w:rPr>
        <w:t>Rectangle</w:t>
      </w:r>
      <w:r w:rsidRPr="00D22A9C">
        <w:rPr>
          <w:color w:val="A6B2C0"/>
          <w:sz w:val="24"/>
          <w:lang w:val="en-US"/>
        </w:rPr>
        <w:t>)</w:t>
      </w:r>
      <w:r w:rsidRPr="00D22A9C">
        <w:rPr>
          <w:color w:val="D19A66"/>
          <w:sz w:val="24"/>
          <w:lang w:val="en-US"/>
        </w:rPr>
        <w:t>s3</w:t>
      </w:r>
      <w:r w:rsidRPr="00D22A9C">
        <w:rPr>
          <w:color w:val="A6B2C0"/>
          <w:sz w:val="24"/>
          <w:lang w:val="en-US"/>
        </w:rPr>
        <w:t>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r1</w:t>
      </w:r>
      <w:r w:rsidRPr="00D22A9C">
        <w:rPr>
          <w:color w:val="A6B2C0"/>
          <w:sz w:val="24"/>
          <w:lang w:val="en-US"/>
        </w:rPr>
        <w:t>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r1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getArea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  <w:lang w:val="en-US"/>
        </w:rPr>
        <w:t>(</w:t>
      </w:r>
      <w:r w:rsidRPr="00D22A9C">
        <w:rPr>
          <w:color w:val="D19A66"/>
          <w:sz w:val="24"/>
          <w:lang w:val="en-US"/>
        </w:rPr>
        <w:t>r1</w:t>
      </w:r>
      <w:r w:rsidRPr="00D22A9C">
        <w:rPr>
          <w:color w:val="A6B2C0"/>
          <w:sz w:val="24"/>
          <w:lang w:val="en-US"/>
        </w:rPr>
        <w:t>.</w:t>
      </w:r>
      <w:r w:rsidRPr="00D22A9C">
        <w:rPr>
          <w:color w:val="61AEEF"/>
          <w:sz w:val="24"/>
          <w:lang w:val="en-US"/>
        </w:rPr>
        <w:t>getColor</w:t>
      </w:r>
      <w:r w:rsidRPr="00D22A9C">
        <w:rPr>
          <w:color w:val="A6B2C0"/>
          <w:sz w:val="24"/>
          <w:lang w:val="en-US"/>
        </w:rPr>
        <w:t>());</w:t>
      </w:r>
      <w:r w:rsidRPr="00D22A9C">
        <w:rPr>
          <w:color w:val="A6B2C0"/>
          <w:sz w:val="24"/>
          <w:lang w:val="en-US"/>
        </w:rPr>
        <w:br/>
      </w:r>
      <w:proofErr w:type="spellStart"/>
      <w:r w:rsidRPr="00D22A9C">
        <w:rPr>
          <w:color w:val="E5C17C"/>
          <w:sz w:val="24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</w:rPr>
        <w:t>out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</w:rPr>
        <w:t>r1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getLength</w:t>
      </w:r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A6B2C0"/>
          <w:sz w:val="24"/>
        </w:rPr>
        <w:br/>
      </w:r>
      <w:r w:rsidRPr="00D22A9C">
        <w:rPr>
          <w:color w:val="98C379"/>
          <w:sz w:val="24"/>
          <w:lang w:val="en-US"/>
        </w:rPr>
        <w:t>Shape</w:t>
      </w:r>
      <w:r w:rsidRPr="00D22A9C">
        <w:rPr>
          <w:color w:val="98C379"/>
          <w:sz w:val="24"/>
        </w:rPr>
        <w:t xml:space="preserve"> </w:t>
      </w:r>
      <w:r w:rsidRPr="00D22A9C">
        <w:rPr>
          <w:color w:val="D19A66"/>
          <w:sz w:val="24"/>
          <w:lang w:val="en-US"/>
        </w:rPr>
        <w:t>s</w:t>
      </w:r>
      <w:r w:rsidRPr="00D22A9C">
        <w:rPr>
          <w:color w:val="D19A66"/>
          <w:sz w:val="24"/>
        </w:rPr>
        <w:t xml:space="preserve">4 </w:t>
      </w:r>
      <w:r w:rsidRPr="00D22A9C">
        <w:rPr>
          <w:color w:val="61AFEF"/>
          <w:sz w:val="24"/>
        </w:rPr>
        <w:t xml:space="preserve">= </w:t>
      </w:r>
      <w:r w:rsidRPr="00D22A9C">
        <w:rPr>
          <w:i/>
          <w:iCs/>
          <w:color w:val="C679DD"/>
          <w:sz w:val="24"/>
          <w:lang w:val="en-US"/>
        </w:rPr>
        <w:t>new</w:t>
      </w:r>
      <w:r w:rsidRPr="00D22A9C">
        <w:rPr>
          <w:i/>
          <w:iCs/>
          <w:color w:val="C679DD"/>
          <w:sz w:val="24"/>
        </w:rPr>
        <w:t xml:space="preserve"> </w:t>
      </w:r>
      <w:r w:rsidRPr="00D22A9C">
        <w:rPr>
          <w:color w:val="61AEEF"/>
          <w:sz w:val="24"/>
          <w:lang w:val="en-US"/>
        </w:rPr>
        <w:t>Square</w:t>
      </w:r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</w:rPr>
        <w:t>6.6</w:t>
      </w:r>
      <w:r w:rsidRPr="00D22A9C">
        <w:rPr>
          <w:color w:val="A6B2C0"/>
          <w:sz w:val="24"/>
        </w:rPr>
        <w:t>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s</w:t>
      </w:r>
      <w:r w:rsidRPr="00D22A9C">
        <w:rPr>
          <w:color w:val="D19A66"/>
          <w:sz w:val="24"/>
        </w:rPr>
        <w:t>4</w:t>
      </w:r>
      <w:r w:rsidRPr="00D22A9C">
        <w:rPr>
          <w:color w:val="A6B2C0"/>
          <w:sz w:val="24"/>
        </w:rPr>
        <w:t>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s</w:t>
      </w:r>
      <w:r w:rsidRPr="00D22A9C">
        <w:rPr>
          <w:color w:val="D19A66"/>
          <w:sz w:val="24"/>
        </w:rPr>
        <w:t>4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getArea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s</w:t>
      </w:r>
      <w:r w:rsidRPr="00D22A9C">
        <w:rPr>
          <w:color w:val="D19A66"/>
          <w:sz w:val="24"/>
        </w:rPr>
        <w:t>4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getColor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shd w:val="clear" w:color="auto" w:fill="833C0B" w:themeFill="accent2" w:themeFillShade="80"/>
          <w:lang w:val="en-US"/>
        </w:rPr>
        <w:t>System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out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proofErr w:type="spellStart"/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println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>(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s</w:t>
      </w:r>
      <w:r w:rsidRPr="00D22A9C">
        <w:rPr>
          <w:color w:val="D19A66"/>
          <w:sz w:val="24"/>
          <w:shd w:val="clear" w:color="auto" w:fill="833C0B" w:themeFill="accent2" w:themeFillShade="80"/>
        </w:rPr>
        <w:t>4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proofErr w:type="spellStart"/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getSide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 xml:space="preserve">());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Side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 xml:space="preserve">мы вызывать не можем, так как у нас ссылка на 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Shape</w:t>
      </w:r>
      <w:r w:rsidRPr="00D22A9C">
        <w:rPr>
          <w:color w:val="A6B2C0"/>
          <w:sz w:val="24"/>
          <w:shd w:val="clear" w:color="auto" w:fill="833C0B" w:themeFill="accent2" w:themeFillShade="80"/>
        </w:rPr>
        <w:t xml:space="preserve">, </w:t>
      </w:r>
      <w:r>
        <w:rPr>
          <w:color w:val="A6B2C0"/>
          <w:sz w:val="24"/>
          <w:shd w:val="clear" w:color="auto" w:fill="833C0B" w:themeFill="accent2" w:themeFillShade="80"/>
        </w:rPr>
        <w:t xml:space="preserve">а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Side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>есть только у потомка</w:t>
      </w:r>
      <w:r w:rsidRPr="00D22A9C">
        <w:rPr>
          <w:color w:val="A6B2C0"/>
          <w:sz w:val="24"/>
          <w:shd w:val="clear" w:color="auto" w:fill="833C0B" w:themeFill="accent2" w:themeFillShade="80"/>
        </w:rPr>
        <w:t xml:space="preserve"> </w:t>
      </w:r>
      <w:r w:rsidRPr="00D22A9C">
        <w:rPr>
          <w:color w:val="A6B2C0"/>
          <w:sz w:val="24"/>
        </w:rPr>
        <w:br/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Rectangle</w:t>
      </w:r>
      <w:r w:rsidRPr="00D22A9C">
        <w:rPr>
          <w:color w:val="E5C17C"/>
          <w:sz w:val="24"/>
        </w:rPr>
        <w:t xml:space="preserve"> </w:t>
      </w:r>
      <w:r w:rsidRPr="00D22A9C">
        <w:rPr>
          <w:color w:val="D19A66"/>
          <w:sz w:val="24"/>
          <w:lang w:val="en-US"/>
        </w:rPr>
        <w:t>r</w:t>
      </w:r>
      <w:r w:rsidRPr="00D22A9C">
        <w:rPr>
          <w:color w:val="D19A66"/>
          <w:sz w:val="24"/>
        </w:rPr>
        <w:t xml:space="preserve">2 </w:t>
      </w:r>
      <w:r w:rsidRPr="00D22A9C">
        <w:rPr>
          <w:color w:val="61AFEF"/>
          <w:sz w:val="24"/>
        </w:rPr>
        <w:t xml:space="preserve">= </w:t>
      </w:r>
      <w:r w:rsidRPr="00D22A9C">
        <w:rPr>
          <w:color w:val="A6B2C0"/>
          <w:sz w:val="24"/>
        </w:rPr>
        <w:t>(</w:t>
      </w:r>
      <w:r w:rsidRPr="00D22A9C">
        <w:rPr>
          <w:color w:val="E5C17C"/>
          <w:sz w:val="24"/>
          <w:lang w:val="en-US"/>
        </w:rPr>
        <w:t>Rectangle</w:t>
      </w:r>
      <w:r w:rsidRPr="00D22A9C">
        <w:rPr>
          <w:color w:val="A6B2C0"/>
          <w:sz w:val="24"/>
        </w:rPr>
        <w:t>)</w:t>
      </w:r>
      <w:r w:rsidRPr="00D22A9C">
        <w:rPr>
          <w:color w:val="D19A66"/>
          <w:sz w:val="24"/>
          <w:lang w:val="en-US"/>
        </w:rPr>
        <w:t>s</w:t>
      </w:r>
      <w:r w:rsidRPr="00D22A9C">
        <w:rPr>
          <w:color w:val="D19A66"/>
          <w:sz w:val="24"/>
        </w:rPr>
        <w:t>4</w:t>
      </w:r>
      <w:r w:rsidRPr="00D22A9C">
        <w:rPr>
          <w:color w:val="A6B2C0"/>
          <w:sz w:val="24"/>
        </w:rPr>
        <w:t>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r</w:t>
      </w:r>
      <w:r w:rsidRPr="00D22A9C">
        <w:rPr>
          <w:color w:val="D19A66"/>
          <w:sz w:val="24"/>
        </w:rPr>
        <w:t>2</w:t>
      </w:r>
      <w:r w:rsidRPr="00D22A9C">
        <w:rPr>
          <w:color w:val="A6B2C0"/>
          <w:sz w:val="24"/>
        </w:rPr>
        <w:t xml:space="preserve">); </w:t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r</w:t>
      </w:r>
      <w:r w:rsidRPr="00D22A9C">
        <w:rPr>
          <w:color w:val="D19A66"/>
          <w:sz w:val="24"/>
        </w:rPr>
        <w:t>2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getArea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  <w:lang w:val="en-US"/>
        </w:rPr>
        <w:t>r</w:t>
      </w:r>
      <w:r w:rsidRPr="00D22A9C">
        <w:rPr>
          <w:color w:val="D19A66"/>
          <w:sz w:val="24"/>
        </w:rPr>
        <w:t>2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getColor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shd w:val="clear" w:color="auto" w:fill="833C0B" w:themeFill="accent2" w:themeFillShade="80"/>
          <w:lang w:val="en-US"/>
        </w:rPr>
        <w:t>System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out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proofErr w:type="spellStart"/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println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>(</w:t>
      </w:r>
      <w:r w:rsidRPr="00D22A9C">
        <w:rPr>
          <w:color w:val="D19A66"/>
          <w:sz w:val="24"/>
          <w:shd w:val="clear" w:color="auto" w:fill="833C0B" w:themeFill="accent2" w:themeFillShade="80"/>
          <w:lang w:val="en-US"/>
        </w:rPr>
        <w:t>r</w:t>
      </w:r>
      <w:r w:rsidRPr="00D22A9C">
        <w:rPr>
          <w:color w:val="D19A66"/>
          <w:sz w:val="24"/>
          <w:shd w:val="clear" w:color="auto" w:fill="833C0B" w:themeFill="accent2" w:themeFillShade="80"/>
        </w:rPr>
        <w:t>2</w:t>
      </w:r>
      <w:r w:rsidRPr="00D22A9C">
        <w:rPr>
          <w:color w:val="A6B2C0"/>
          <w:sz w:val="24"/>
          <w:shd w:val="clear" w:color="auto" w:fill="833C0B" w:themeFill="accent2" w:themeFillShade="80"/>
        </w:rPr>
        <w:t>.</w:t>
      </w:r>
      <w:proofErr w:type="spellStart"/>
      <w:r w:rsidRPr="00D22A9C">
        <w:rPr>
          <w:color w:val="ABB2BF"/>
          <w:sz w:val="24"/>
          <w:shd w:val="clear" w:color="auto" w:fill="833C0B" w:themeFill="accent2" w:themeFillShade="80"/>
          <w:lang w:val="en-US"/>
        </w:rPr>
        <w:t>getSide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>())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 xml:space="preserve">; </w:t>
      </w:r>
      <w:r>
        <w:rPr>
          <w:color w:val="A6B2C0"/>
          <w:sz w:val="24"/>
          <w:shd w:val="clear" w:color="auto" w:fill="833C0B" w:themeFill="accent2" w:themeFillShade="80"/>
        </w:rPr>
        <w:t xml:space="preserve">мы вызывать не можем, так как у нас ссылка на </w:t>
      </w:r>
      <w:r>
        <w:rPr>
          <w:color w:val="A6B2C0"/>
          <w:sz w:val="24"/>
          <w:shd w:val="clear" w:color="auto" w:fill="833C0B" w:themeFill="accent2" w:themeFillShade="80"/>
          <w:lang w:val="en-US"/>
        </w:rPr>
        <w:t>Rectangle</w:t>
      </w:r>
      <w:r w:rsidRPr="00D22A9C">
        <w:rPr>
          <w:color w:val="A6B2C0"/>
          <w:sz w:val="24"/>
          <w:shd w:val="clear" w:color="auto" w:fill="833C0B" w:themeFill="accent2" w:themeFillShade="80"/>
        </w:rPr>
        <w:t xml:space="preserve">, </w:t>
      </w:r>
      <w:r>
        <w:rPr>
          <w:color w:val="A6B2C0"/>
          <w:sz w:val="24"/>
          <w:shd w:val="clear" w:color="auto" w:fill="833C0B" w:themeFill="accent2" w:themeFillShade="80"/>
        </w:rPr>
        <w:t xml:space="preserve">а </w:t>
      </w:r>
      <w:proofErr w:type="spellStart"/>
      <w:r>
        <w:rPr>
          <w:color w:val="A6B2C0"/>
          <w:sz w:val="24"/>
          <w:shd w:val="clear" w:color="auto" w:fill="833C0B" w:themeFill="accent2" w:themeFillShade="80"/>
          <w:lang w:val="en-US"/>
        </w:rPr>
        <w:t>getSide</w:t>
      </w:r>
      <w:proofErr w:type="spellEnd"/>
      <w:r w:rsidRPr="00D22A9C">
        <w:rPr>
          <w:color w:val="A6B2C0"/>
          <w:sz w:val="24"/>
          <w:shd w:val="clear" w:color="auto" w:fill="833C0B" w:themeFill="accent2" w:themeFillShade="80"/>
        </w:rPr>
        <w:t xml:space="preserve">() </w:t>
      </w:r>
      <w:r>
        <w:rPr>
          <w:color w:val="A6B2C0"/>
          <w:sz w:val="24"/>
          <w:shd w:val="clear" w:color="auto" w:fill="833C0B" w:themeFill="accent2" w:themeFillShade="80"/>
        </w:rPr>
        <w:t>есть только у потомка</w:t>
      </w:r>
      <w:r w:rsidRPr="00D22A9C">
        <w:rPr>
          <w:color w:val="A6B2C0"/>
          <w:sz w:val="24"/>
          <w:shd w:val="clear" w:color="auto" w:fill="833C0B" w:themeFill="accent2" w:themeFillShade="80"/>
        </w:rPr>
        <w:t xml:space="preserve"> </w:t>
      </w:r>
      <w:r>
        <w:rPr>
          <w:color w:val="A6B2C0"/>
          <w:sz w:val="24"/>
        </w:rPr>
        <w:br/>
      </w:r>
      <w:proofErr w:type="spellStart"/>
      <w:r w:rsidRPr="00D22A9C">
        <w:rPr>
          <w:color w:val="E5C17C"/>
          <w:sz w:val="24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</w:rPr>
        <w:t>out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</w:rPr>
        <w:t>r2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getLength</w:t>
      </w:r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Square</w:t>
      </w:r>
      <w:r w:rsidRPr="00D22A9C">
        <w:rPr>
          <w:color w:val="E5C17C"/>
          <w:sz w:val="24"/>
        </w:rPr>
        <w:t xml:space="preserve"> </w:t>
      </w:r>
      <w:proofErr w:type="spellStart"/>
      <w:r w:rsidRPr="00D22A9C">
        <w:rPr>
          <w:color w:val="D19A66"/>
          <w:sz w:val="24"/>
          <w:lang w:val="en-US"/>
        </w:rPr>
        <w:t>sq</w:t>
      </w:r>
      <w:proofErr w:type="spellEnd"/>
      <w:r w:rsidRPr="00D22A9C">
        <w:rPr>
          <w:color w:val="D19A66"/>
          <w:sz w:val="24"/>
        </w:rPr>
        <w:t xml:space="preserve">1 </w:t>
      </w:r>
      <w:r w:rsidRPr="00D22A9C">
        <w:rPr>
          <w:color w:val="61AFEF"/>
          <w:sz w:val="24"/>
        </w:rPr>
        <w:t xml:space="preserve">= </w:t>
      </w:r>
      <w:r w:rsidRPr="00D22A9C">
        <w:rPr>
          <w:color w:val="A6B2C0"/>
          <w:sz w:val="24"/>
        </w:rPr>
        <w:t>(</w:t>
      </w:r>
      <w:r w:rsidRPr="00D22A9C">
        <w:rPr>
          <w:color w:val="E5C17C"/>
          <w:sz w:val="24"/>
          <w:lang w:val="en-US"/>
        </w:rPr>
        <w:t>Square</w:t>
      </w:r>
      <w:r w:rsidRPr="00D22A9C">
        <w:rPr>
          <w:color w:val="A6B2C0"/>
          <w:sz w:val="24"/>
        </w:rPr>
        <w:t>)</w:t>
      </w:r>
      <w:r w:rsidRPr="00D22A9C">
        <w:rPr>
          <w:color w:val="D19A66"/>
          <w:sz w:val="24"/>
          <w:lang w:val="en-US"/>
        </w:rPr>
        <w:t>r</w:t>
      </w:r>
      <w:r w:rsidRPr="00D22A9C">
        <w:rPr>
          <w:color w:val="D19A66"/>
          <w:sz w:val="24"/>
        </w:rPr>
        <w:t>2</w:t>
      </w:r>
      <w:r w:rsidRPr="00D22A9C">
        <w:rPr>
          <w:color w:val="A6B2C0"/>
          <w:sz w:val="24"/>
        </w:rPr>
        <w:t>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proofErr w:type="spellStart"/>
      <w:r w:rsidRPr="00D22A9C">
        <w:rPr>
          <w:color w:val="D19A66"/>
          <w:sz w:val="24"/>
          <w:lang w:val="en-US"/>
        </w:rPr>
        <w:t>sq</w:t>
      </w:r>
      <w:proofErr w:type="spellEnd"/>
      <w:r w:rsidRPr="00D22A9C">
        <w:rPr>
          <w:color w:val="D19A66"/>
          <w:sz w:val="24"/>
        </w:rPr>
        <w:t>1</w:t>
      </w:r>
      <w:r w:rsidRPr="00D22A9C">
        <w:rPr>
          <w:color w:val="A6B2C0"/>
          <w:sz w:val="24"/>
        </w:rPr>
        <w:t>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lastRenderedPageBreak/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proofErr w:type="spellStart"/>
      <w:r w:rsidRPr="00D22A9C">
        <w:rPr>
          <w:color w:val="D19A66"/>
          <w:sz w:val="24"/>
          <w:lang w:val="en-US"/>
        </w:rPr>
        <w:t>sq</w:t>
      </w:r>
      <w:proofErr w:type="spellEnd"/>
      <w:r w:rsidRPr="00D22A9C">
        <w:rPr>
          <w:color w:val="D19A66"/>
          <w:sz w:val="24"/>
        </w:rPr>
        <w:t>1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getArea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proofErr w:type="spellStart"/>
      <w:r w:rsidRPr="00D22A9C">
        <w:rPr>
          <w:color w:val="D19A66"/>
          <w:sz w:val="24"/>
          <w:lang w:val="en-US"/>
        </w:rPr>
        <w:t>sq</w:t>
      </w:r>
      <w:proofErr w:type="spellEnd"/>
      <w:r w:rsidRPr="00D22A9C">
        <w:rPr>
          <w:color w:val="D19A66"/>
          <w:sz w:val="24"/>
        </w:rPr>
        <w:t>1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getColor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r w:rsidRPr="00D22A9C">
        <w:rPr>
          <w:color w:val="E5C17C"/>
          <w:sz w:val="24"/>
          <w:lang w:val="en-US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  <w:lang w:val="en-US"/>
        </w:rPr>
        <w:t>out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println</w:t>
      </w:r>
      <w:proofErr w:type="spellEnd"/>
      <w:r w:rsidRPr="00D22A9C">
        <w:rPr>
          <w:color w:val="A6B2C0"/>
          <w:sz w:val="24"/>
        </w:rPr>
        <w:t>(</w:t>
      </w:r>
      <w:proofErr w:type="spellStart"/>
      <w:r w:rsidRPr="00D22A9C">
        <w:rPr>
          <w:color w:val="D19A66"/>
          <w:sz w:val="24"/>
          <w:lang w:val="en-US"/>
        </w:rPr>
        <w:t>sq</w:t>
      </w:r>
      <w:proofErr w:type="spellEnd"/>
      <w:r w:rsidRPr="00D22A9C">
        <w:rPr>
          <w:color w:val="D19A66"/>
          <w:sz w:val="24"/>
        </w:rPr>
        <w:t>1</w:t>
      </w:r>
      <w:r w:rsidRPr="00D22A9C">
        <w:rPr>
          <w:color w:val="A6B2C0"/>
          <w:sz w:val="24"/>
        </w:rPr>
        <w:t>.</w:t>
      </w:r>
      <w:proofErr w:type="spellStart"/>
      <w:r w:rsidRPr="00D22A9C">
        <w:rPr>
          <w:color w:val="61AEEF"/>
          <w:sz w:val="24"/>
          <w:lang w:val="en-US"/>
        </w:rPr>
        <w:t>getSide</w:t>
      </w:r>
      <w:proofErr w:type="spellEnd"/>
      <w:r w:rsidRPr="00D22A9C">
        <w:rPr>
          <w:color w:val="A6B2C0"/>
          <w:sz w:val="24"/>
        </w:rPr>
        <w:t>());</w:t>
      </w:r>
      <w:r w:rsidRPr="00D22A9C">
        <w:rPr>
          <w:color w:val="A6B2C0"/>
          <w:sz w:val="24"/>
        </w:rPr>
        <w:br/>
      </w:r>
      <w:bookmarkStart w:id="0" w:name="_GoBack"/>
      <w:proofErr w:type="spellStart"/>
      <w:r w:rsidRPr="00D22A9C">
        <w:rPr>
          <w:color w:val="E5C17C"/>
          <w:sz w:val="24"/>
        </w:rPr>
        <w:t>System</w:t>
      </w:r>
      <w:r w:rsidRPr="00D22A9C">
        <w:rPr>
          <w:color w:val="A6B2C0"/>
          <w:sz w:val="24"/>
        </w:rPr>
        <w:t>.</w:t>
      </w:r>
      <w:r w:rsidRPr="00D22A9C">
        <w:rPr>
          <w:color w:val="D19A66"/>
          <w:sz w:val="24"/>
        </w:rPr>
        <w:t>out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println</w:t>
      </w:r>
      <w:proofErr w:type="spellEnd"/>
      <w:r w:rsidRPr="00D22A9C">
        <w:rPr>
          <w:color w:val="A6B2C0"/>
          <w:sz w:val="24"/>
        </w:rPr>
        <w:t>(</w:t>
      </w:r>
      <w:r w:rsidRPr="00D22A9C">
        <w:rPr>
          <w:color w:val="D19A66"/>
          <w:sz w:val="24"/>
        </w:rPr>
        <w:t>sq1</w:t>
      </w:r>
      <w:r w:rsidRPr="00D22A9C">
        <w:rPr>
          <w:color w:val="A6B2C0"/>
          <w:sz w:val="24"/>
        </w:rPr>
        <w:t>.</w:t>
      </w:r>
      <w:r w:rsidRPr="00D22A9C">
        <w:rPr>
          <w:color w:val="61AEEF"/>
          <w:sz w:val="24"/>
        </w:rPr>
        <w:t>getLength</w:t>
      </w:r>
      <w:r w:rsidRPr="00D22A9C">
        <w:rPr>
          <w:color w:val="A6B2C0"/>
          <w:sz w:val="24"/>
        </w:rPr>
        <w:t>());</w:t>
      </w:r>
      <w:bookmarkEnd w:id="0"/>
    </w:p>
    <w:p w:rsidR="00AF7A59" w:rsidRPr="00D22A9C" w:rsidRDefault="00AF7A59" w:rsidP="00D22A9C">
      <w:pPr>
        <w:rPr>
          <w:sz w:val="28"/>
        </w:rPr>
      </w:pPr>
    </w:p>
    <w:sectPr w:rsidR="00AF7A59" w:rsidRPr="00D22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3F"/>
    <w:rsid w:val="003106C7"/>
    <w:rsid w:val="00AF7A59"/>
    <w:rsid w:val="00D22A9C"/>
    <w:rsid w:val="00E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F490"/>
  <w15:chartTrackingRefBased/>
  <w15:docId w15:val="{CA2B70E2-0A8B-4702-8EE5-D421B471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2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2A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2023-09-16T17:53:00Z</dcterms:created>
  <dcterms:modified xsi:type="dcterms:W3CDTF">2023-09-16T18:01:00Z</dcterms:modified>
</cp:coreProperties>
</file>