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C0BB" w14:textId="69A55F57" w:rsidR="00F60A6D" w:rsidRDefault="00F60A6D" w:rsidP="00F60A6D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ATA DO DIA </w:t>
      </w:r>
      <w:r>
        <w:rPr>
          <w:b/>
          <w:bCs/>
          <w:sz w:val="30"/>
          <w:szCs w:val="30"/>
          <w:u w:val="single"/>
        </w:rPr>
        <w:t>07</w:t>
      </w:r>
      <w:r>
        <w:rPr>
          <w:b/>
          <w:bCs/>
          <w:sz w:val="30"/>
          <w:szCs w:val="30"/>
          <w:u w:val="single"/>
        </w:rPr>
        <w:t>/0</w:t>
      </w:r>
      <w:r>
        <w:rPr>
          <w:b/>
          <w:bCs/>
          <w:sz w:val="30"/>
          <w:szCs w:val="30"/>
          <w:u w:val="single"/>
        </w:rPr>
        <w:t>6</w:t>
      </w:r>
      <w:r>
        <w:rPr>
          <w:b/>
          <w:bCs/>
          <w:sz w:val="30"/>
          <w:szCs w:val="30"/>
          <w:u w:val="single"/>
        </w:rPr>
        <w:t>/2022 – TRABALHO INTERDISCIPLINAR</w:t>
      </w:r>
    </w:p>
    <w:p w14:paraId="2E39E8A5" w14:textId="14C59DD6" w:rsidR="00EC504C" w:rsidRDefault="00F60A6D">
      <w:r>
        <w:rPr>
          <w:sz w:val="30"/>
          <w:szCs w:val="30"/>
        </w:rPr>
        <w:t xml:space="preserve">Melhoria e correção de erros da aplicação, para levantamento das evidencias para entrega da Sprint 3. </w:t>
      </w:r>
    </w:p>
    <w:sectPr w:rsidR="00EC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6D"/>
    <w:rsid w:val="001C65E6"/>
    <w:rsid w:val="0065092E"/>
    <w:rsid w:val="00F6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E84E"/>
  <w15:chartTrackingRefBased/>
  <w15:docId w15:val="{2B2319A3-A8F7-40E4-9847-32386194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A6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Lúcio de Souza Pereira</dc:creator>
  <cp:keywords/>
  <dc:description/>
  <cp:lastModifiedBy>Ewerton Lúcio de Souza Pereira</cp:lastModifiedBy>
  <cp:revision>1</cp:revision>
  <dcterms:created xsi:type="dcterms:W3CDTF">2022-06-25T14:28:00Z</dcterms:created>
  <dcterms:modified xsi:type="dcterms:W3CDTF">2022-06-25T14:29:00Z</dcterms:modified>
</cp:coreProperties>
</file>