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b w:val="1"/>
          <w:sz w:val="28"/>
          <w:szCs w:val="28"/>
        </w:rPr>
      </w:pPr>
      <w:r w:rsidDel="00000000" w:rsidR="00000000" w:rsidRPr="00000000">
        <w:rPr>
          <w:b w:val="1"/>
          <w:sz w:val="28"/>
          <w:szCs w:val="28"/>
          <w:rtl w:val="0"/>
        </w:rPr>
        <w:t xml:space="preserve">DOCUMENTATION</w:t>
      </w:r>
    </w:p>
    <w:p w:rsidR="00000000" w:rsidDel="00000000" w:rsidP="00000000" w:rsidRDefault="00000000" w:rsidRPr="00000000" w14:paraId="00000002">
      <w:pPr>
        <w:ind w:left="0" w:firstLine="0"/>
        <w:jc w:val="left"/>
        <w:rPr>
          <w:b w:val="1"/>
          <w:sz w:val="28"/>
          <w:szCs w:val="28"/>
        </w:rPr>
      </w:pPr>
      <w:r w:rsidDel="00000000" w:rsidR="00000000" w:rsidRPr="00000000">
        <w:rPr>
          <w:rtl w:val="0"/>
        </w:rPr>
      </w:r>
    </w:p>
    <w:p w:rsidR="00000000" w:rsidDel="00000000" w:rsidP="00000000" w:rsidRDefault="00000000" w:rsidRPr="00000000" w14:paraId="00000003">
      <w:pPr>
        <w:ind w:left="0" w:firstLine="0"/>
        <w:jc w:val="left"/>
        <w:rPr>
          <w:sz w:val="24"/>
          <w:szCs w:val="24"/>
        </w:rPr>
      </w:pPr>
      <w:r w:rsidDel="00000000" w:rsidR="00000000" w:rsidRPr="00000000">
        <w:rPr>
          <w:rtl w:val="0"/>
        </w:rPr>
      </w:r>
    </w:p>
    <w:p w:rsidR="00000000" w:rsidDel="00000000" w:rsidP="00000000" w:rsidRDefault="00000000" w:rsidRPr="00000000" w14:paraId="00000004">
      <w:pPr>
        <w:ind w:left="0" w:firstLine="0"/>
        <w:jc w:val="left"/>
        <w:rPr>
          <w:b w:val="1"/>
          <w:sz w:val="28"/>
          <w:szCs w:val="28"/>
        </w:rPr>
      </w:pPr>
      <w:r w:rsidDel="00000000" w:rsidR="00000000" w:rsidRPr="00000000">
        <w:rPr>
          <w:b w:val="1"/>
          <w:sz w:val="28"/>
          <w:szCs w:val="28"/>
          <w:rtl w:val="0"/>
        </w:rPr>
        <w:t xml:space="preserve">Project Setup</w:t>
      </w:r>
    </w:p>
    <w:p w:rsidR="00000000" w:rsidDel="00000000" w:rsidP="00000000" w:rsidRDefault="00000000" w:rsidRPr="00000000" w14:paraId="00000005">
      <w:pPr>
        <w:ind w:left="0" w:firstLine="0"/>
        <w:jc w:val="left"/>
        <w:rPr>
          <w:sz w:val="24"/>
          <w:szCs w:val="24"/>
        </w:rPr>
      </w:pPr>
      <w:r w:rsidDel="00000000" w:rsidR="00000000" w:rsidRPr="00000000">
        <w:rPr>
          <w:sz w:val="24"/>
          <w:szCs w:val="24"/>
          <w:rtl w:val="0"/>
        </w:rPr>
        <w:t xml:space="preserve">Clone repository from </w:t>
      </w:r>
      <w:hyperlink r:id="rId6">
        <w:r w:rsidDel="00000000" w:rsidR="00000000" w:rsidRPr="00000000">
          <w:rPr>
            <w:color w:val="1155cc"/>
            <w:sz w:val="24"/>
            <w:szCs w:val="24"/>
            <w:u w:val="single"/>
            <w:rtl w:val="0"/>
          </w:rPr>
          <w:t xml:space="preserve">https://github.com/FoliagedSquid3/lip2sync-final</w:t>
        </w:r>
      </w:hyperlink>
      <w:r w:rsidDel="00000000" w:rsidR="00000000" w:rsidRPr="00000000">
        <w:rPr>
          <w:sz w:val="24"/>
          <w:szCs w:val="24"/>
          <w:rtl w:val="0"/>
        </w:rPr>
        <w:t xml:space="preserve">.</w:t>
      </w:r>
    </w:p>
    <w:p w:rsidR="00000000" w:rsidDel="00000000" w:rsidP="00000000" w:rsidRDefault="00000000" w:rsidRPr="00000000" w14:paraId="00000006">
      <w:pPr>
        <w:ind w:left="0" w:firstLine="0"/>
        <w:jc w:val="left"/>
        <w:rPr>
          <w:sz w:val="24"/>
          <w:szCs w:val="24"/>
        </w:rPr>
      </w:pPr>
      <w:r w:rsidDel="00000000" w:rsidR="00000000" w:rsidRPr="00000000">
        <w:rPr>
          <w:sz w:val="24"/>
          <w:szCs w:val="24"/>
          <w:rtl w:val="0"/>
        </w:rPr>
        <w:t xml:space="preserve">Create following folders in root,  </w:t>
      </w:r>
    </w:p>
    <w:p w:rsidR="00000000" w:rsidDel="00000000" w:rsidP="00000000" w:rsidRDefault="00000000" w:rsidRPr="00000000" w14:paraId="00000007">
      <w:pPr>
        <w:numPr>
          <w:ilvl w:val="0"/>
          <w:numId w:val="3"/>
        </w:numPr>
        <w:ind w:left="720" w:hanging="360"/>
        <w:jc w:val="left"/>
        <w:rPr>
          <w:sz w:val="24"/>
          <w:szCs w:val="24"/>
          <w:u w:val="none"/>
        </w:rPr>
      </w:pPr>
      <w:r w:rsidDel="00000000" w:rsidR="00000000" w:rsidRPr="00000000">
        <w:rPr>
          <w:sz w:val="24"/>
          <w:szCs w:val="24"/>
          <w:rtl w:val="0"/>
        </w:rPr>
        <w:t xml:space="preserve">audio</w:t>
      </w:r>
    </w:p>
    <w:p w:rsidR="00000000" w:rsidDel="00000000" w:rsidP="00000000" w:rsidRDefault="00000000" w:rsidRPr="00000000" w14:paraId="00000008">
      <w:pPr>
        <w:numPr>
          <w:ilvl w:val="0"/>
          <w:numId w:val="3"/>
        </w:numPr>
        <w:ind w:left="720" w:hanging="360"/>
        <w:jc w:val="left"/>
        <w:rPr>
          <w:sz w:val="24"/>
          <w:szCs w:val="24"/>
          <w:u w:val="none"/>
        </w:rPr>
      </w:pPr>
      <w:r w:rsidDel="00000000" w:rsidR="00000000" w:rsidRPr="00000000">
        <w:rPr>
          <w:sz w:val="24"/>
          <w:szCs w:val="24"/>
          <w:rtl w:val="0"/>
        </w:rPr>
        <w:t xml:space="preserve">images</w:t>
      </w:r>
    </w:p>
    <w:p w:rsidR="00000000" w:rsidDel="00000000" w:rsidP="00000000" w:rsidRDefault="00000000" w:rsidRPr="00000000" w14:paraId="00000009">
      <w:pPr>
        <w:numPr>
          <w:ilvl w:val="0"/>
          <w:numId w:val="3"/>
        </w:numPr>
        <w:ind w:left="720" w:hanging="360"/>
        <w:jc w:val="left"/>
        <w:rPr>
          <w:sz w:val="24"/>
          <w:szCs w:val="24"/>
          <w:u w:val="none"/>
        </w:rPr>
      </w:pPr>
      <w:r w:rsidDel="00000000" w:rsidR="00000000" w:rsidRPr="00000000">
        <w:rPr>
          <w:sz w:val="24"/>
          <w:szCs w:val="24"/>
          <w:rtl w:val="0"/>
        </w:rPr>
        <w:t xml:space="preserve">public</w:t>
      </w:r>
    </w:p>
    <w:p w:rsidR="00000000" w:rsidDel="00000000" w:rsidP="00000000" w:rsidRDefault="00000000" w:rsidRPr="00000000" w14:paraId="0000000A">
      <w:pPr>
        <w:numPr>
          <w:ilvl w:val="0"/>
          <w:numId w:val="3"/>
        </w:numPr>
        <w:ind w:left="720" w:hanging="360"/>
        <w:jc w:val="left"/>
        <w:rPr>
          <w:sz w:val="24"/>
          <w:szCs w:val="24"/>
          <w:u w:val="none"/>
        </w:rPr>
      </w:pPr>
      <w:r w:rsidDel="00000000" w:rsidR="00000000" w:rsidRPr="00000000">
        <w:rPr>
          <w:sz w:val="24"/>
          <w:szCs w:val="24"/>
          <w:rtl w:val="0"/>
        </w:rPr>
        <w:t xml:space="preserve">recordings</w:t>
      </w:r>
    </w:p>
    <w:p w:rsidR="00000000" w:rsidDel="00000000" w:rsidP="00000000" w:rsidRDefault="00000000" w:rsidRPr="00000000" w14:paraId="0000000B">
      <w:pPr>
        <w:numPr>
          <w:ilvl w:val="0"/>
          <w:numId w:val="3"/>
        </w:numPr>
        <w:ind w:left="720" w:hanging="360"/>
        <w:jc w:val="left"/>
        <w:rPr>
          <w:sz w:val="24"/>
          <w:szCs w:val="24"/>
          <w:u w:val="none"/>
        </w:rPr>
      </w:pPr>
      <w:r w:rsidDel="00000000" w:rsidR="00000000" w:rsidRPr="00000000">
        <w:rPr>
          <w:sz w:val="24"/>
          <w:szCs w:val="24"/>
          <w:rtl w:val="0"/>
        </w:rPr>
        <w:t xml:space="preserve">video</w:t>
      </w:r>
    </w:p>
    <w:p w:rsidR="00000000" w:rsidDel="00000000" w:rsidP="00000000" w:rsidRDefault="00000000" w:rsidRPr="00000000" w14:paraId="0000000C">
      <w:pPr>
        <w:jc w:val="left"/>
        <w:rPr>
          <w:sz w:val="24"/>
          <w:szCs w:val="24"/>
        </w:rPr>
      </w:pPr>
      <w:r w:rsidDel="00000000" w:rsidR="00000000" w:rsidRPr="00000000">
        <w:rPr>
          <w:rtl w:val="0"/>
        </w:rPr>
      </w:r>
    </w:p>
    <w:p w:rsidR="00000000" w:rsidDel="00000000" w:rsidP="00000000" w:rsidRDefault="00000000" w:rsidRPr="00000000" w14:paraId="0000000D">
      <w:pPr>
        <w:jc w:val="left"/>
        <w:rPr>
          <w:sz w:val="24"/>
          <w:szCs w:val="24"/>
        </w:rPr>
      </w:pPr>
      <w:r w:rsidDel="00000000" w:rsidR="00000000" w:rsidRPr="00000000">
        <w:rPr>
          <w:sz w:val="24"/>
          <w:szCs w:val="24"/>
          <w:rtl w:val="0"/>
        </w:rPr>
        <w:t xml:space="preserve">Project schema should be similar to this : </w:t>
      </w:r>
    </w:p>
    <w:p w:rsidR="00000000" w:rsidDel="00000000" w:rsidP="00000000" w:rsidRDefault="00000000" w:rsidRPr="00000000" w14:paraId="0000000E">
      <w:pPr>
        <w:jc w:val="left"/>
        <w:rPr>
          <w:sz w:val="24"/>
          <w:szCs w:val="24"/>
        </w:rPr>
      </w:pPr>
      <w:r w:rsidDel="00000000" w:rsidR="00000000" w:rsidRPr="00000000">
        <w:rPr>
          <w:sz w:val="24"/>
          <w:szCs w:val="24"/>
        </w:rPr>
        <w:drawing>
          <wp:inline distB="114300" distT="114300" distL="114300" distR="114300">
            <wp:extent cx="3000375" cy="2760957"/>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00375" cy="2760957"/>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left"/>
        <w:rPr>
          <w:sz w:val="24"/>
          <w:szCs w:val="24"/>
        </w:rPr>
      </w:pPr>
      <w:r w:rsidDel="00000000" w:rsidR="00000000" w:rsidRPr="00000000">
        <w:rPr>
          <w:rtl w:val="0"/>
        </w:rPr>
      </w:r>
    </w:p>
    <w:p w:rsidR="00000000" w:rsidDel="00000000" w:rsidP="00000000" w:rsidRDefault="00000000" w:rsidRPr="00000000" w14:paraId="00000010">
      <w:pPr>
        <w:jc w:val="left"/>
        <w:rPr>
          <w:sz w:val="24"/>
          <w:szCs w:val="24"/>
        </w:rPr>
      </w:pPr>
      <w:r w:rsidDel="00000000" w:rsidR="00000000" w:rsidRPr="00000000">
        <w:rPr>
          <w:sz w:val="24"/>
          <w:szCs w:val="24"/>
          <w:rtl w:val="0"/>
        </w:rPr>
        <w:t xml:space="preserve">Setup .env file too</w:t>
      </w:r>
    </w:p>
    <w:p w:rsidR="00000000" w:rsidDel="00000000" w:rsidP="00000000" w:rsidRDefault="00000000" w:rsidRPr="00000000" w14:paraId="00000011">
      <w:pPr>
        <w:jc w:val="left"/>
        <w:rPr>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DATABASE_URL=</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RECORDING_DIR=C:\lip2sync-final\recordings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JOB_API=https://app.timetomeet.ai/api/job</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OPENAI_KEY=</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AUDIO_OUTPUT=C:\lip2sync-final\audio</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VIDEO_OUTPUT=C:\lip2sync-final\video</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IMAGES_DIR=C:\lip2sync-final\images</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FRONTEND_BASE_URL=https://interview.timetomeet.ai</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PUBLIC_DIR=C:\lip2sync-final\public</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ORIGINAL_FILE_PATH=C:\lip2sync-final\video</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API_URL=https://app.timetomeet.ai/complete-schedule-meeting</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API_URL_2=https://app.timetomeet.ai/fetch-meeting</w:t>
      </w:r>
    </w:p>
    <w:p w:rsidR="00000000" w:rsidDel="00000000" w:rsidP="00000000" w:rsidRDefault="00000000" w:rsidRPr="00000000" w14:paraId="0000001E">
      <w:pPr>
        <w:ind w:left="0" w:firstLine="0"/>
        <w:jc w:val="left"/>
        <w:rPr>
          <w:sz w:val="24"/>
          <w:szCs w:val="24"/>
        </w:rPr>
      </w:pPr>
      <w:r w:rsidDel="00000000" w:rsidR="00000000" w:rsidRPr="00000000">
        <w:rPr>
          <w:rtl w:val="0"/>
        </w:rPr>
      </w:r>
    </w:p>
    <w:p w:rsidR="00000000" w:rsidDel="00000000" w:rsidP="00000000" w:rsidRDefault="00000000" w:rsidRPr="00000000" w14:paraId="0000001F">
      <w:pPr>
        <w:ind w:left="0" w:firstLine="0"/>
        <w:jc w:val="left"/>
        <w:rPr>
          <w:sz w:val="24"/>
          <w:szCs w:val="24"/>
        </w:rPr>
      </w:pPr>
      <w:r w:rsidDel="00000000" w:rsidR="00000000" w:rsidRPr="00000000">
        <w:rPr>
          <w:sz w:val="24"/>
          <w:szCs w:val="24"/>
          <w:rtl w:val="0"/>
        </w:rPr>
        <w:t xml:space="preserve">Main production branch is named </w:t>
      </w:r>
      <w:r w:rsidDel="00000000" w:rsidR="00000000" w:rsidRPr="00000000">
        <w:rPr>
          <w:b w:val="1"/>
          <w:sz w:val="24"/>
          <w:szCs w:val="24"/>
          <w:rtl w:val="0"/>
        </w:rPr>
        <w:t xml:space="preserve">shayaan_work, </w:t>
      </w:r>
      <w:r w:rsidDel="00000000" w:rsidR="00000000" w:rsidRPr="00000000">
        <w:rPr>
          <w:sz w:val="24"/>
          <w:szCs w:val="24"/>
          <w:rtl w:val="0"/>
        </w:rPr>
        <w:t xml:space="preserve">rename it if deemed necessary, since this is a micro feature of an existing application in another main github repo, can let it stay the same too.</w:t>
      </w:r>
    </w:p>
    <w:p w:rsidR="00000000" w:rsidDel="00000000" w:rsidP="00000000" w:rsidRDefault="00000000" w:rsidRPr="00000000" w14:paraId="00000020">
      <w:pPr>
        <w:ind w:left="0" w:firstLine="0"/>
        <w:jc w:val="left"/>
        <w:rPr>
          <w:sz w:val="28"/>
          <w:szCs w:val="28"/>
        </w:rPr>
      </w:pPr>
      <w:r w:rsidDel="00000000" w:rsidR="00000000" w:rsidRPr="00000000">
        <w:rPr>
          <w:rtl w:val="0"/>
        </w:rPr>
      </w:r>
    </w:p>
    <w:p w:rsidR="00000000" w:rsidDel="00000000" w:rsidP="00000000" w:rsidRDefault="00000000" w:rsidRPr="00000000" w14:paraId="00000021">
      <w:pPr>
        <w:ind w:left="0" w:firstLine="0"/>
        <w:jc w:val="left"/>
        <w:rPr>
          <w:b w:val="1"/>
          <w:sz w:val="28"/>
          <w:szCs w:val="28"/>
        </w:rPr>
      </w:pPr>
      <w:r w:rsidDel="00000000" w:rsidR="00000000" w:rsidRPr="00000000">
        <w:rPr>
          <w:b w:val="1"/>
          <w:sz w:val="28"/>
          <w:szCs w:val="28"/>
          <w:rtl w:val="0"/>
        </w:rPr>
        <w:t xml:space="preserve">Backend Setup</w:t>
      </w:r>
    </w:p>
    <w:p w:rsidR="00000000" w:rsidDel="00000000" w:rsidP="00000000" w:rsidRDefault="00000000" w:rsidRPr="00000000" w14:paraId="00000022">
      <w:pPr>
        <w:ind w:left="0" w:firstLine="0"/>
        <w:jc w:val="left"/>
        <w:rPr>
          <w:b w:val="1"/>
          <w:sz w:val="28"/>
          <w:szCs w:val="28"/>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Download Python 3.8 or higher.</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ind w:left="0" w:firstLine="0"/>
        <w:jc w:val="left"/>
        <w:rPr>
          <w:b w:val="1"/>
          <w:sz w:val="24"/>
          <w:szCs w:val="24"/>
        </w:rPr>
      </w:pPr>
      <w:r w:rsidDel="00000000" w:rsidR="00000000" w:rsidRPr="00000000">
        <w:rPr>
          <w:sz w:val="24"/>
          <w:szCs w:val="24"/>
          <w:rtl w:val="0"/>
        </w:rPr>
        <w:t xml:space="preserve">Download requirements.txt from root of project via command </w:t>
      </w:r>
      <w:r w:rsidDel="00000000" w:rsidR="00000000" w:rsidRPr="00000000">
        <w:rPr>
          <w:b w:val="1"/>
          <w:sz w:val="24"/>
          <w:szCs w:val="24"/>
          <w:rtl w:val="0"/>
        </w:rPr>
        <w:t xml:space="preserve">pip install -r requirements.txt</w:t>
      </w:r>
    </w:p>
    <w:p w:rsidR="00000000" w:rsidDel="00000000" w:rsidP="00000000" w:rsidRDefault="00000000" w:rsidRPr="00000000" w14:paraId="00000026">
      <w:pPr>
        <w:ind w:left="0" w:firstLine="0"/>
        <w:jc w:val="left"/>
        <w:rPr>
          <w:sz w:val="28"/>
          <w:szCs w:val="28"/>
        </w:rPr>
      </w:pPr>
      <w:r w:rsidDel="00000000" w:rsidR="00000000" w:rsidRPr="00000000">
        <w:rPr>
          <w:rtl w:val="0"/>
        </w:rPr>
      </w:r>
    </w:p>
    <w:p w:rsidR="00000000" w:rsidDel="00000000" w:rsidP="00000000" w:rsidRDefault="00000000" w:rsidRPr="00000000" w14:paraId="00000027">
      <w:pPr>
        <w:ind w:left="0" w:firstLine="0"/>
        <w:jc w:val="left"/>
        <w:rPr>
          <w:b w:val="1"/>
          <w:sz w:val="24"/>
          <w:szCs w:val="24"/>
        </w:rPr>
      </w:pPr>
      <w:r w:rsidDel="00000000" w:rsidR="00000000" w:rsidRPr="00000000">
        <w:rPr>
          <w:sz w:val="24"/>
          <w:szCs w:val="24"/>
          <w:rtl w:val="0"/>
        </w:rPr>
        <w:t xml:space="preserve">Move to following folders, </w:t>
      </w:r>
      <w:r w:rsidDel="00000000" w:rsidR="00000000" w:rsidRPr="00000000">
        <w:rPr>
          <w:b w:val="1"/>
          <w:sz w:val="24"/>
          <w:szCs w:val="24"/>
          <w:rtl w:val="0"/>
        </w:rPr>
        <w:t xml:space="preserve">..//backend/app/api/SadTalker</w:t>
      </w:r>
    </w:p>
    <w:p w:rsidR="00000000" w:rsidDel="00000000" w:rsidP="00000000" w:rsidRDefault="00000000" w:rsidRPr="00000000" w14:paraId="00000028">
      <w:pPr>
        <w:ind w:left="0" w:firstLine="0"/>
        <w:jc w:val="left"/>
        <w:rPr>
          <w:sz w:val="24"/>
          <w:szCs w:val="24"/>
        </w:rPr>
      </w:pPr>
      <w:r w:rsidDel="00000000" w:rsidR="00000000" w:rsidRPr="00000000">
        <w:rPr>
          <w:sz w:val="24"/>
          <w:szCs w:val="24"/>
          <w:rtl w:val="0"/>
        </w:rPr>
        <w:t xml:space="preserve">Download the requirements.txt, req.txt and requirements3d.txt from here too similarly like pip install -r req.txt etc</w:t>
      </w:r>
    </w:p>
    <w:p w:rsidR="00000000" w:rsidDel="00000000" w:rsidP="00000000" w:rsidRDefault="00000000" w:rsidRPr="00000000" w14:paraId="00000029">
      <w:pPr>
        <w:ind w:left="0" w:firstLine="0"/>
        <w:jc w:val="left"/>
        <w:rPr>
          <w:sz w:val="24"/>
          <w:szCs w:val="24"/>
        </w:rPr>
      </w:pPr>
      <w:r w:rsidDel="00000000" w:rsidR="00000000" w:rsidRPr="00000000">
        <w:rPr>
          <w:rtl w:val="0"/>
        </w:rPr>
      </w:r>
    </w:p>
    <w:p w:rsidR="00000000" w:rsidDel="00000000" w:rsidP="00000000" w:rsidRDefault="00000000" w:rsidRPr="00000000" w14:paraId="0000002A">
      <w:pPr>
        <w:ind w:left="0" w:firstLine="0"/>
        <w:jc w:val="left"/>
        <w:rPr>
          <w:sz w:val="24"/>
          <w:szCs w:val="24"/>
        </w:rPr>
      </w:pPr>
      <w:r w:rsidDel="00000000" w:rsidR="00000000" w:rsidRPr="00000000">
        <w:rPr>
          <w:sz w:val="24"/>
          <w:szCs w:val="24"/>
          <w:rtl w:val="0"/>
        </w:rPr>
        <w:t xml:space="preserve">Move to </w:t>
      </w:r>
      <w:r w:rsidDel="00000000" w:rsidR="00000000" w:rsidRPr="00000000">
        <w:rPr>
          <w:b w:val="1"/>
          <w:sz w:val="24"/>
          <w:szCs w:val="24"/>
          <w:rtl w:val="0"/>
        </w:rPr>
        <w:t xml:space="preserve">..//backend/app/api/SadTalker/scripts</w:t>
      </w:r>
      <w:r w:rsidDel="00000000" w:rsidR="00000000" w:rsidRPr="00000000">
        <w:rPr>
          <w:sz w:val="24"/>
          <w:szCs w:val="24"/>
          <w:rtl w:val="0"/>
        </w:rPr>
        <w:t xml:space="preserve">, run the download_models.sh file. Run it using bash depending on your OS.</w:t>
      </w:r>
    </w:p>
    <w:p w:rsidR="00000000" w:rsidDel="00000000" w:rsidP="00000000" w:rsidRDefault="00000000" w:rsidRPr="00000000" w14:paraId="0000002B">
      <w:pPr>
        <w:ind w:left="0" w:firstLine="0"/>
        <w:jc w:val="left"/>
        <w:rPr>
          <w:sz w:val="24"/>
          <w:szCs w:val="24"/>
        </w:rPr>
      </w:pPr>
      <w:r w:rsidDel="00000000" w:rsidR="00000000" w:rsidRPr="00000000">
        <w:rPr>
          <w:rtl w:val="0"/>
        </w:rPr>
      </w:r>
    </w:p>
    <w:p w:rsidR="00000000" w:rsidDel="00000000" w:rsidP="00000000" w:rsidRDefault="00000000" w:rsidRPr="00000000" w14:paraId="0000002C">
      <w:pPr>
        <w:ind w:left="0" w:firstLine="0"/>
        <w:jc w:val="left"/>
        <w:rPr>
          <w:sz w:val="24"/>
          <w:szCs w:val="24"/>
        </w:rPr>
      </w:pPr>
      <w:r w:rsidDel="00000000" w:rsidR="00000000" w:rsidRPr="00000000">
        <w:rPr>
          <w:sz w:val="24"/>
          <w:szCs w:val="24"/>
          <w:rtl w:val="0"/>
        </w:rPr>
        <w:t xml:space="preserve">A</w:t>
      </w:r>
      <w:r w:rsidDel="00000000" w:rsidR="00000000" w:rsidRPr="00000000">
        <w:rPr>
          <w:b w:val="1"/>
          <w:sz w:val="24"/>
          <w:szCs w:val="24"/>
          <w:rtl w:val="0"/>
        </w:rPr>
        <w:t xml:space="preserve"> checkpoints and gfpgan</w:t>
      </w:r>
      <w:r w:rsidDel="00000000" w:rsidR="00000000" w:rsidRPr="00000000">
        <w:rPr>
          <w:sz w:val="24"/>
          <w:szCs w:val="24"/>
          <w:rtl w:val="0"/>
        </w:rPr>
        <w:t xml:space="preserve"> folder will be created within the SadTalker folder with all relevant model paths and weights.</w:t>
      </w:r>
    </w:p>
    <w:p w:rsidR="00000000" w:rsidDel="00000000" w:rsidP="00000000" w:rsidRDefault="00000000" w:rsidRPr="00000000" w14:paraId="0000002D">
      <w:pPr>
        <w:ind w:left="0" w:firstLine="0"/>
        <w:jc w:val="left"/>
        <w:rPr>
          <w:sz w:val="24"/>
          <w:szCs w:val="24"/>
        </w:rPr>
      </w:pPr>
      <w:r w:rsidDel="00000000" w:rsidR="00000000" w:rsidRPr="00000000">
        <w:rPr>
          <w:rtl w:val="0"/>
        </w:rPr>
      </w:r>
    </w:p>
    <w:p w:rsidR="00000000" w:rsidDel="00000000" w:rsidP="00000000" w:rsidRDefault="00000000" w:rsidRPr="00000000" w14:paraId="0000002E">
      <w:pPr>
        <w:ind w:left="0" w:firstLine="0"/>
        <w:jc w:val="left"/>
        <w:rPr>
          <w:sz w:val="24"/>
          <w:szCs w:val="24"/>
        </w:rPr>
      </w:pPr>
      <w:r w:rsidDel="00000000" w:rsidR="00000000" w:rsidRPr="00000000">
        <w:rPr>
          <w:b w:val="1"/>
          <w:sz w:val="24"/>
          <w:szCs w:val="24"/>
          <w:rtl w:val="0"/>
        </w:rPr>
        <w:t xml:space="preserve">Copy these two folders and paste in ..//backend/app</w:t>
      </w:r>
      <w:r w:rsidDel="00000000" w:rsidR="00000000" w:rsidRPr="00000000">
        <w:rPr>
          <w:sz w:val="24"/>
          <w:szCs w:val="24"/>
          <w:rtl w:val="0"/>
        </w:rPr>
        <w:t xml:space="preserve"> , it would be //backend/app/checkpoints </w:t>
      </w:r>
    </w:p>
    <w:p w:rsidR="00000000" w:rsidDel="00000000" w:rsidP="00000000" w:rsidRDefault="00000000" w:rsidRPr="00000000" w14:paraId="0000002F">
      <w:pPr>
        <w:ind w:left="0" w:firstLine="0"/>
        <w:jc w:val="left"/>
        <w:rPr>
          <w:sz w:val="24"/>
          <w:szCs w:val="24"/>
        </w:rPr>
      </w:pPr>
      <w:r w:rsidDel="00000000" w:rsidR="00000000" w:rsidRPr="00000000">
        <w:rPr>
          <w:sz w:val="24"/>
          <w:szCs w:val="24"/>
          <w:rtl w:val="0"/>
        </w:rPr>
        <w:t xml:space="preserve">//backend/app/gfpgan</w:t>
      </w:r>
    </w:p>
    <w:p w:rsidR="00000000" w:rsidDel="00000000" w:rsidP="00000000" w:rsidRDefault="00000000" w:rsidRPr="00000000" w14:paraId="00000030">
      <w:pPr>
        <w:ind w:left="0" w:firstLine="0"/>
        <w:jc w:val="left"/>
        <w:rPr>
          <w:sz w:val="24"/>
          <w:szCs w:val="24"/>
        </w:rPr>
      </w:pPr>
      <w:r w:rsidDel="00000000" w:rsidR="00000000" w:rsidRPr="00000000">
        <w:rPr>
          <w:rtl w:val="0"/>
        </w:rPr>
      </w:r>
    </w:p>
    <w:p w:rsidR="00000000" w:rsidDel="00000000" w:rsidP="00000000" w:rsidRDefault="00000000" w:rsidRPr="00000000" w14:paraId="00000031">
      <w:pPr>
        <w:ind w:left="0" w:firstLine="0"/>
        <w:jc w:val="left"/>
        <w:rPr>
          <w:b w:val="1"/>
          <w:sz w:val="24"/>
          <w:szCs w:val="24"/>
        </w:rPr>
      </w:pPr>
      <w:r w:rsidDel="00000000" w:rsidR="00000000" w:rsidRPr="00000000">
        <w:rPr>
          <w:sz w:val="24"/>
          <w:szCs w:val="24"/>
          <w:rtl w:val="0"/>
        </w:rPr>
        <w:t xml:space="preserve">Create database by running the following command </w:t>
      </w:r>
      <w:r w:rsidDel="00000000" w:rsidR="00000000" w:rsidRPr="00000000">
        <w:rPr>
          <w:b w:val="1"/>
          <w:sz w:val="24"/>
          <w:szCs w:val="24"/>
          <w:rtl w:val="0"/>
        </w:rPr>
        <w:t xml:space="preserve">python3 db.py from ..//backend</w:t>
      </w:r>
    </w:p>
    <w:p w:rsidR="00000000" w:rsidDel="00000000" w:rsidP="00000000" w:rsidRDefault="00000000" w:rsidRPr="00000000" w14:paraId="00000032">
      <w:pPr>
        <w:ind w:left="0" w:firstLine="0"/>
        <w:jc w:val="left"/>
        <w:rPr>
          <w:sz w:val="24"/>
          <w:szCs w:val="24"/>
        </w:rPr>
      </w:pPr>
      <w:r w:rsidDel="00000000" w:rsidR="00000000" w:rsidRPr="00000000">
        <w:rPr>
          <w:rtl w:val="0"/>
        </w:rPr>
      </w:r>
    </w:p>
    <w:p w:rsidR="00000000" w:rsidDel="00000000" w:rsidP="00000000" w:rsidRDefault="00000000" w:rsidRPr="00000000" w14:paraId="00000033">
      <w:pPr>
        <w:ind w:left="0" w:firstLine="0"/>
        <w:jc w:val="left"/>
        <w:rPr>
          <w:sz w:val="24"/>
          <w:szCs w:val="24"/>
        </w:rPr>
      </w:pPr>
      <w:r w:rsidDel="00000000" w:rsidR="00000000" w:rsidRPr="00000000">
        <w:rPr>
          <w:sz w:val="24"/>
          <w:szCs w:val="24"/>
          <w:rtl w:val="0"/>
        </w:rPr>
        <w:t xml:space="preserve">Backend schema should be something similar to this in the following image</w:t>
      </w:r>
    </w:p>
    <w:p w:rsidR="00000000" w:rsidDel="00000000" w:rsidP="00000000" w:rsidRDefault="00000000" w:rsidRPr="00000000" w14:paraId="00000034">
      <w:pPr>
        <w:ind w:left="0" w:firstLine="0"/>
        <w:jc w:val="left"/>
        <w:rPr>
          <w:sz w:val="24"/>
          <w:szCs w:val="24"/>
        </w:rPr>
      </w:pPr>
      <w:r w:rsidDel="00000000" w:rsidR="00000000" w:rsidRPr="00000000">
        <w:rPr>
          <w:sz w:val="24"/>
          <w:szCs w:val="24"/>
        </w:rPr>
        <w:drawing>
          <wp:inline distB="114300" distT="114300" distL="114300" distR="114300">
            <wp:extent cx="3776663" cy="443063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776663" cy="443063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left="0" w:firstLine="0"/>
        <w:jc w:val="left"/>
        <w:rPr>
          <w:sz w:val="24"/>
          <w:szCs w:val="24"/>
        </w:rPr>
      </w:pPr>
      <w:r w:rsidDel="00000000" w:rsidR="00000000" w:rsidRPr="00000000">
        <w:rPr>
          <w:rtl w:val="0"/>
        </w:rPr>
      </w:r>
    </w:p>
    <w:p w:rsidR="00000000" w:rsidDel="00000000" w:rsidP="00000000" w:rsidRDefault="00000000" w:rsidRPr="00000000" w14:paraId="00000036">
      <w:pPr>
        <w:ind w:left="0" w:firstLine="0"/>
        <w:jc w:val="left"/>
        <w:rPr>
          <w:sz w:val="24"/>
          <w:szCs w:val="24"/>
        </w:rPr>
      </w:pPr>
      <w:r w:rsidDel="00000000" w:rsidR="00000000" w:rsidRPr="00000000">
        <w:rPr>
          <w:sz w:val="24"/>
          <w:szCs w:val="24"/>
          <w:rtl w:val="0"/>
        </w:rPr>
        <w:t xml:space="preserve">Download redis for your relevant OS too, production is windows server so redis is already set up there. Ensure redis server is always up and running. Once running run this in terminal</w:t>
      </w:r>
    </w:p>
    <w:p w:rsidR="00000000" w:rsidDel="00000000" w:rsidP="00000000" w:rsidRDefault="00000000" w:rsidRPr="00000000" w14:paraId="00000037">
      <w:pPr>
        <w:ind w:left="0" w:firstLine="0"/>
        <w:jc w:val="center"/>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redis-cli ping</w:t>
      </w:r>
    </w:p>
    <w:p w:rsidR="00000000" w:rsidDel="00000000" w:rsidP="00000000" w:rsidRDefault="00000000" w:rsidRPr="00000000" w14:paraId="00000038">
      <w:pPr>
        <w:ind w:left="0" w:firstLine="0"/>
        <w:jc w:val="center"/>
        <w:rPr>
          <w:b w:val="1"/>
          <w:sz w:val="24"/>
          <w:szCs w:val="24"/>
        </w:rPr>
      </w:pPr>
      <w:r w:rsidDel="00000000" w:rsidR="00000000" w:rsidRPr="00000000">
        <w:rPr>
          <w:rtl w:val="0"/>
        </w:rPr>
      </w:r>
    </w:p>
    <w:p w:rsidR="00000000" w:rsidDel="00000000" w:rsidP="00000000" w:rsidRDefault="00000000" w:rsidRPr="00000000" w14:paraId="00000039">
      <w:pPr>
        <w:ind w:left="0" w:firstLine="0"/>
        <w:jc w:val="left"/>
        <w:rPr>
          <w:b w:val="1"/>
          <w:sz w:val="24"/>
          <w:szCs w:val="24"/>
        </w:rPr>
      </w:pPr>
      <w:r w:rsidDel="00000000" w:rsidR="00000000" w:rsidRPr="00000000">
        <w:rPr>
          <w:b w:val="1"/>
          <w:sz w:val="24"/>
          <w:szCs w:val="24"/>
          <w:rtl w:val="0"/>
        </w:rPr>
        <w:t xml:space="preserve">This will return pong, meaning the server is up and running.</w:t>
      </w:r>
    </w:p>
    <w:p w:rsidR="00000000" w:rsidDel="00000000" w:rsidP="00000000" w:rsidRDefault="00000000" w:rsidRPr="00000000" w14:paraId="0000003A">
      <w:pPr>
        <w:ind w:left="0" w:firstLine="0"/>
        <w:jc w:val="left"/>
        <w:rPr>
          <w:sz w:val="24"/>
          <w:szCs w:val="24"/>
        </w:rPr>
      </w:pPr>
      <w:r w:rsidDel="00000000" w:rsidR="00000000" w:rsidRPr="00000000">
        <w:rPr>
          <w:rtl w:val="0"/>
        </w:rPr>
      </w:r>
    </w:p>
    <w:p w:rsidR="00000000" w:rsidDel="00000000" w:rsidP="00000000" w:rsidRDefault="00000000" w:rsidRPr="00000000" w14:paraId="0000003B">
      <w:pPr>
        <w:ind w:left="0" w:firstLine="0"/>
        <w:jc w:val="left"/>
        <w:rPr>
          <w:b w:val="1"/>
          <w:sz w:val="24"/>
          <w:szCs w:val="24"/>
        </w:rPr>
      </w:pPr>
      <w:r w:rsidDel="00000000" w:rsidR="00000000" w:rsidRPr="00000000">
        <w:rPr>
          <w:sz w:val="24"/>
          <w:szCs w:val="24"/>
          <w:rtl w:val="0"/>
        </w:rPr>
        <w:t xml:space="preserve">Now that whole backend is set up, run the backend using the following command from this location </w:t>
      </w:r>
      <w:r w:rsidDel="00000000" w:rsidR="00000000" w:rsidRPr="00000000">
        <w:rPr>
          <w:b w:val="1"/>
          <w:sz w:val="24"/>
          <w:szCs w:val="24"/>
          <w:rtl w:val="0"/>
        </w:rPr>
        <w:t xml:space="preserve">..//backend/app</w:t>
      </w:r>
    </w:p>
    <w:p w:rsidR="00000000" w:rsidDel="00000000" w:rsidP="00000000" w:rsidRDefault="00000000" w:rsidRPr="00000000" w14:paraId="0000003C">
      <w:pPr>
        <w:ind w:left="0" w:firstLine="0"/>
        <w:jc w:val="center"/>
        <w:rPr>
          <w:rFonts w:ascii="Courier New" w:cs="Courier New" w:eastAsia="Courier New" w:hAnsi="Courier New"/>
          <w:b w:val="1"/>
          <w:color w:val="e8912d"/>
          <w:sz w:val="24"/>
          <w:szCs w:val="24"/>
        </w:rPr>
      </w:pPr>
      <w:r w:rsidDel="00000000" w:rsidR="00000000" w:rsidRPr="00000000">
        <w:rPr>
          <w:rFonts w:ascii="Courier New" w:cs="Courier New" w:eastAsia="Courier New" w:hAnsi="Courier New"/>
          <w:b w:val="1"/>
          <w:color w:val="e8912d"/>
          <w:sz w:val="24"/>
          <w:szCs w:val="24"/>
          <w:rtl w:val="0"/>
        </w:rPr>
        <w:t xml:space="preserve">uvicorn main:app --host 0.0.0.0 --port 8000</w:t>
      </w:r>
    </w:p>
    <w:p w:rsidR="00000000" w:rsidDel="00000000" w:rsidP="00000000" w:rsidRDefault="00000000" w:rsidRPr="00000000" w14:paraId="0000003D">
      <w:pPr>
        <w:ind w:left="0" w:firstLine="0"/>
        <w:jc w:val="center"/>
        <w:rPr>
          <w:rFonts w:ascii="Courier New" w:cs="Courier New" w:eastAsia="Courier New" w:hAnsi="Courier New"/>
          <w:b w:val="1"/>
          <w:color w:val="e8912d"/>
          <w:sz w:val="24"/>
          <w:szCs w:val="24"/>
        </w:rPr>
      </w:pPr>
      <w:r w:rsidDel="00000000" w:rsidR="00000000" w:rsidRPr="00000000">
        <w:rPr>
          <w:rtl w:val="0"/>
        </w:rPr>
      </w:r>
    </w:p>
    <w:p w:rsidR="00000000" w:rsidDel="00000000" w:rsidP="00000000" w:rsidRDefault="00000000" w:rsidRPr="00000000" w14:paraId="0000003E">
      <w:pPr>
        <w:ind w:left="0" w:firstLine="0"/>
        <w:jc w:val="left"/>
        <w:rPr>
          <w:b w:val="1"/>
          <w:sz w:val="24"/>
          <w:szCs w:val="24"/>
        </w:rPr>
      </w:pPr>
      <w:r w:rsidDel="00000000" w:rsidR="00000000" w:rsidRPr="00000000">
        <w:rPr>
          <w:sz w:val="24"/>
          <w:szCs w:val="24"/>
          <w:rtl w:val="0"/>
        </w:rPr>
        <w:t xml:space="preserve">Run the celery service using this command from</w:t>
      </w:r>
      <w:r w:rsidDel="00000000" w:rsidR="00000000" w:rsidRPr="00000000">
        <w:rPr>
          <w:b w:val="1"/>
          <w:sz w:val="24"/>
          <w:szCs w:val="24"/>
          <w:rtl w:val="0"/>
        </w:rPr>
        <w:t xml:space="preserve"> ..//backend/app</w:t>
      </w:r>
    </w:p>
    <w:p w:rsidR="00000000" w:rsidDel="00000000" w:rsidP="00000000" w:rsidRDefault="00000000" w:rsidRPr="00000000" w14:paraId="0000003F">
      <w:pPr>
        <w:ind w:left="0" w:firstLine="0"/>
        <w:jc w:val="center"/>
        <w:rPr>
          <w:rFonts w:ascii="Courier New" w:cs="Courier New" w:eastAsia="Courier New" w:hAnsi="Courier New"/>
          <w:b w:val="1"/>
          <w:color w:val="e8912d"/>
          <w:sz w:val="24"/>
          <w:szCs w:val="24"/>
        </w:rPr>
      </w:pPr>
      <w:r w:rsidDel="00000000" w:rsidR="00000000" w:rsidRPr="00000000">
        <w:rPr>
          <w:rFonts w:ascii="Courier New" w:cs="Courier New" w:eastAsia="Courier New" w:hAnsi="Courier New"/>
          <w:b w:val="1"/>
          <w:color w:val="e8912d"/>
          <w:sz w:val="24"/>
          <w:szCs w:val="24"/>
          <w:rtl w:val="0"/>
        </w:rPr>
        <w:t xml:space="preserve">celery -A celery_app worker --pool=solo -l info  --loglevel=info</w:t>
      </w:r>
    </w:p>
    <w:p w:rsidR="00000000" w:rsidDel="00000000" w:rsidP="00000000" w:rsidRDefault="00000000" w:rsidRPr="00000000" w14:paraId="00000040">
      <w:pPr>
        <w:ind w:left="0" w:firstLine="0"/>
        <w:jc w:val="center"/>
        <w:rPr>
          <w:rFonts w:ascii="Courier New" w:cs="Courier New" w:eastAsia="Courier New" w:hAnsi="Courier New"/>
          <w:b w:val="1"/>
          <w:color w:val="e8912d"/>
          <w:sz w:val="24"/>
          <w:szCs w:val="24"/>
        </w:rPr>
      </w:pPr>
      <w:r w:rsidDel="00000000" w:rsidR="00000000" w:rsidRPr="00000000">
        <w:rPr>
          <w:rtl w:val="0"/>
        </w:rPr>
      </w:r>
    </w:p>
    <w:p w:rsidR="00000000" w:rsidDel="00000000" w:rsidP="00000000" w:rsidRDefault="00000000" w:rsidRPr="00000000" w14:paraId="00000041">
      <w:pPr>
        <w:ind w:left="0"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2">
      <w:pPr>
        <w:rPr>
          <w:b w:val="1"/>
          <w:sz w:val="28"/>
          <w:szCs w:val="28"/>
        </w:rPr>
      </w:pPr>
      <w:r w:rsidDel="00000000" w:rsidR="00000000" w:rsidRPr="00000000">
        <w:rPr>
          <w:b w:val="1"/>
          <w:sz w:val="28"/>
          <w:szCs w:val="28"/>
          <w:rtl w:val="0"/>
        </w:rPr>
        <w:t xml:space="preserve">Frontend Setup</w:t>
      </w:r>
    </w:p>
    <w:p w:rsidR="00000000" w:rsidDel="00000000" w:rsidP="00000000" w:rsidRDefault="00000000" w:rsidRPr="00000000" w14:paraId="00000043">
      <w:pPr>
        <w:rPr>
          <w:b w:val="1"/>
          <w:sz w:val="28"/>
          <w:szCs w:val="28"/>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sz w:val="24"/>
          <w:szCs w:val="24"/>
          <w:rtl w:val="0"/>
        </w:rPr>
        <w:t xml:space="preserve">Download Node 22.5.1</w:t>
      </w:r>
    </w:p>
    <w:p w:rsidR="00000000" w:rsidDel="00000000" w:rsidP="00000000" w:rsidRDefault="00000000" w:rsidRPr="00000000" w14:paraId="00000045">
      <w:pPr>
        <w:rPr>
          <w:b w:val="1"/>
          <w:sz w:val="28"/>
          <w:szCs w:val="28"/>
        </w:rPr>
      </w:pPr>
      <w:r w:rsidDel="00000000" w:rsidR="00000000" w:rsidRPr="00000000">
        <w:rPr>
          <w:rtl w:val="0"/>
        </w:rPr>
      </w:r>
    </w:p>
    <w:p w:rsidR="00000000" w:rsidDel="00000000" w:rsidP="00000000" w:rsidRDefault="00000000" w:rsidRPr="00000000" w14:paraId="00000046">
      <w:pPr>
        <w:rPr>
          <w:b w:val="1"/>
          <w:sz w:val="24"/>
          <w:szCs w:val="24"/>
        </w:rPr>
      </w:pPr>
      <w:r w:rsidDel="00000000" w:rsidR="00000000" w:rsidRPr="00000000">
        <w:rPr>
          <w:sz w:val="24"/>
          <w:szCs w:val="24"/>
          <w:rtl w:val="0"/>
        </w:rPr>
        <w:t xml:space="preserve">Frontend folder is named </w:t>
      </w:r>
      <w:r w:rsidDel="00000000" w:rsidR="00000000" w:rsidRPr="00000000">
        <w:rPr>
          <w:b w:val="1"/>
          <w:sz w:val="24"/>
          <w:szCs w:val="24"/>
          <w:rtl w:val="0"/>
        </w:rPr>
        <w:t xml:space="preserve">Audio Control React App</w:t>
      </w:r>
    </w:p>
    <w:p w:rsidR="00000000" w:rsidDel="00000000" w:rsidP="00000000" w:rsidRDefault="00000000" w:rsidRPr="00000000" w14:paraId="00000047">
      <w:pPr>
        <w:rPr>
          <w:b w:val="1"/>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Install all the necessary packages</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A specific Readme.md is present within this folder</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Run the frontend using the following command</w:t>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jc w:val="center"/>
        <w:rPr>
          <w:b w:val="1"/>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npm start</w:t>
      </w:r>
    </w:p>
    <w:p w:rsidR="00000000" w:rsidDel="00000000" w:rsidP="00000000" w:rsidRDefault="00000000" w:rsidRPr="00000000" w14:paraId="0000004F">
      <w:pPr>
        <w:ind w:left="0" w:firstLine="0"/>
        <w:jc w:val="left"/>
        <w:rPr>
          <w:sz w:val="28"/>
          <w:szCs w:val="28"/>
        </w:rPr>
      </w:pPr>
      <w:r w:rsidDel="00000000" w:rsidR="00000000" w:rsidRPr="00000000">
        <w:rPr>
          <w:rtl w:val="0"/>
        </w:rPr>
      </w:r>
    </w:p>
    <w:p w:rsidR="00000000" w:rsidDel="00000000" w:rsidP="00000000" w:rsidRDefault="00000000" w:rsidRPr="00000000" w14:paraId="00000050">
      <w:pPr>
        <w:ind w:left="0" w:firstLine="0"/>
        <w:jc w:val="left"/>
        <w:rPr>
          <w:sz w:val="28"/>
          <w:szCs w:val="28"/>
        </w:rPr>
      </w:pPr>
      <w:r w:rsidDel="00000000" w:rsidR="00000000" w:rsidRPr="00000000">
        <w:rPr>
          <w:rtl w:val="0"/>
        </w:rPr>
      </w:r>
    </w:p>
    <w:p w:rsidR="00000000" w:rsidDel="00000000" w:rsidP="00000000" w:rsidRDefault="00000000" w:rsidRPr="00000000" w14:paraId="00000051">
      <w:pPr>
        <w:ind w:left="0" w:firstLine="0"/>
        <w:jc w:val="left"/>
        <w:rPr>
          <w:b w:val="1"/>
          <w:sz w:val="28"/>
          <w:szCs w:val="28"/>
        </w:rPr>
      </w:pPr>
      <w:r w:rsidDel="00000000" w:rsidR="00000000" w:rsidRPr="00000000">
        <w:rPr>
          <w:b w:val="1"/>
          <w:sz w:val="28"/>
          <w:szCs w:val="28"/>
          <w:rtl w:val="0"/>
        </w:rPr>
        <w:t xml:space="preserve">NOTE</w:t>
      </w:r>
    </w:p>
    <w:p w:rsidR="00000000" w:rsidDel="00000000" w:rsidP="00000000" w:rsidRDefault="00000000" w:rsidRPr="00000000" w14:paraId="00000052">
      <w:pPr>
        <w:ind w:left="0" w:firstLine="0"/>
        <w:jc w:val="left"/>
        <w:rPr>
          <w:b w:val="1"/>
          <w:sz w:val="24"/>
          <w:szCs w:val="24"/>
        </w:rPr>
      </w:pPr>
      <w:r w:rsidDel="00000000" w:rsidR="00000000" w:rsidRPr="00000000">
        <w:rPr>
          <w:b w:val="1"/>
          <w:sz w:val="24"/>
          <w:szCs w:val="24"/>
          <w:rtl w:val="0"/>
        </w:rPr>
        <w:t xml:space="preserve">These are the links to additional documents which may be helpful if needed </w:t>
      </w:r>
    </w:p>
    <w:p w:rsidR="00000000" w:rsidDel="00000000" w:rsidP="00000000" w:rsidRDefault="00000000" w:rsidRPr="00000000" w14:paraId="00000053">
      <w:pPr>
        <w:ind w:left="0" w:firstLine="0"/>
        <w:jc w:val="left"/>
        <w:rPr>
          <w:b w:val="1"/>
          <w:sz w:val="24"/>
          <w:szCs w:val="24"/>
        </w:rPr>
      </w:pPr>
      <w:r w:rsidDel="00000000" w:rsidR="00000000" w:rsidRPr="00000000">
        <w:rPr>
          <w:rtl w:val="0"/>
        </w:rPr>
      </w:r>
    </w:p>
    <w:p w:rsidR="00000000" w:rsidDel="00000000" w:rsidP="00000000" w:rsidRDefault="00000000" w:rsidRPr="00000000" w14:paraId="00000054">
      <w:pPr>
        <w:numPr>
          <w:ilvl w:val="0"/>
          <w:numId w:val="2"/>
        </w:numPr>
        <w:ind w:left="720" w:hanging="360"/>
        <w:jc w:val="left"/>
        <w:rPr>
          <w:b w:val="1"/>
          <w:sz w:val="24"/>
          <w:szCs w:val="24"/>
          <w:u w:val="none"/>
        </w:rPr>
      </w:pPr>
      <w:hyperlink r:id="rId9">
        <w:r w:rsidDel="00000000" w:rsidR="00000000" w:rsidRPr="00000000">
          <w:rPr>
            <w:b w:val="1"/>
            <w:color w:val="1155cc"/>
            <w:sz w:val="24"/>
            <w:szCs w:val="24"/>
            <w:u w:val="single"/>
            <w:rtl w:val="0"/>
          </w:rPr>
          <w:t xml:space="preserve">https://github.com/OpenTalker/SadTalker</w:t>
        </w:r>
      </w:hyperlink>
      <w:r w:rsidDel="00000000" w:rsidR="00000000" w:rsidRPr="00000000">
        <w:rPr>
          <w:rtl w:val="0"/>
        </w:rPr>
      </w:r>
    </w:p>
    <w:p w:rsidR="00000000" w:rsidDel="00000000" w:rsidP="00000000" w:rsidRDefault="00000000" w:rsidRPr="00000000" w14:paraId="00000055">
      <w:pPr>
        <w:numPr>
          <w:ilvl w:val="0"/>
          <w:numId w:val="2"/>
        </w:numPr>
        <w:ind w:left="720" w:hanging="360"/>
        <w:jc w:val="left"/>
        <w:rPr>
          <w:b w:val="1"/>
          <w:sz w:val="24"/>
          <w:szCs w:val="24"/>
          <w:u w:val="none"/>
        </w:rPr>
      </w:pPr>
      <w:hyperlink r:id="rId10">
        <w:r w:rsidDel="00000000" w:rsidR="00000000" w:rsidRPr="00000000">
          <w:rPr>
            <w:b w:val="1"/>
            <w:color w:val="1155cc"/>
            <w:sz w:val="24"/>
            <w:szCs w:val="24"/>
            <w:u w:val="single"/>
            <w:rtl w:val="0"/>
          </w:rPr>
          <w:t xml:space="preserve">https://gtts.readthedocs.io/en/latest/module.html</w:t>
        </w:r>
      </w:hyperlink>
      <w:r w:rsidDel="00000000" w:rsidR="00000000" w:rsidRPr="00000000">
        <w:rPr>
          <w:rtl w:val="0"/>
        </w:rPr>
      </w:r>
    </w:p>
    <w:p w:rsidR="00000000" w:rsidDel="00000000" w:rsidP="00000000" w:rsidRDefault="00000000" w:rsidRPr="00000000" w14:paraId="00000056">
      <w:pPr>
        <w:ind w:left="0" w:firstLine="0"/>
        <w:jc w:val="left"/>
        <w:rPr>
          <w:b w:val="1"/>
          <w:sz w:val="24"/>
          <w:szCs w:val="24"/>
        </w:rPr>
      </w:pPr>
      <w:r w:rsidDel="00000000" w:rsidR="00000000" w:rsidRPr="00000000">
        <w:rPr>
          <w:rtl w:val="0"/>
        </w:rPr>
      </w:r>
    </w:p>
    <w:p w:rsidR="00000000" w:rsidDel="00000000" w:rsidP="00000000" w:rsidRDefault="00000000" w:rsidRPr="00000000" w14:paraId="00000057">
      <w:pPr>
        <w:ind w:left="0" w:firstLine="0"/>
        <w:jc w:val="left"/>
        <w:rPr>
          <w:b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tts.readthedocs.io/en/latest/module.html" TargetMode="External"/><Relationship Id="rId9" Type="http://schemas.openxmlformats.org/officeDocument/2006/relationships/hyperlink" Target="https://github.com/OpenTalker/SadTalker" TargetMode="External"/><Relationship Id="rId5" Type="http://schemas.openxmlformats.org/officeDocument/2006/relationships/styles" Target="styles.xml"/><Relationship Id="rId6" Type="http://schemas.openxmlformats.org/officeDocument/2006/relationships/hyperlink" Target="https://github.com/FoliagedSquid3/lip2sync-final"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