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789" w:rsidRPr="00767169" w:rsidRDefault="00DD0327" w:rsidP="00767169">
      <w:pPr>
        <w:spacing w:line="240" w:lineRule="auto"/>
        <w:ind w:firstLine="0"/>
        <w:jc w:val="center"/>
        <w:rPr>
          <w:b/>
          <w:noProof/>
          <w:szCs w:val="28"/>
          <w:lang w:val="uk-UA"/>
        </w:rPr>
        <w:sectPr w:rsidR="006B3789" w:rsidRPr="00767169" w:rsidSect="00631C39">
          <w:footerReference w:type="default" r:id="rId7"/>
          <w:pgSz w:w="11906" w:h="16838"/>
          <w:pgMar w:top="1134" w:right="850" w:bottom="1134" w:left="1701" w:header="708" w:footer="2324" w:gutter="0"/>
          <w:cols w:space="708"/>
          <w:docGrid w:linePitch="381"/>
        </w:sectPr>
      </w:pPr>
      <w:r w:rsidRPr="00207A14">
        <w:rPr>
          <w:b/>
          <w:noProof/>
          <w:szCs w:val="28"/>
        </w:rPr>
        <w:t xml:space="preserve">Додаток </w:t>
      </w:r>
      <w:r w:rsidR="00207A14">
        <w:rPr>
          <w:b/>
          <w:noProof/>
          <w:szCs w:val="28"/>
          <w:lang w:val="uk-UA"/>
        </w:rPr>
        <w:t>1</w:t>
      </w:r>
      <w:r w:rsidRPr="00207A14">
        <w:rPr>
          <w:b/>
          <w:noProof/>
          <w:szCs w:val="28"/>
        </w:rPr>
        <w:t xml:space="preserve"> </w:t>
      </w:r>
      <w:r w:rsidR="00207A14" w:rsidRPr="00207A14">
        <w:rPr>
          <w:b/>
          <w:noProof/>
          <w:szCs w:val="28"/>
          <w:lang w:val="uk-UA"/>
        </w:rPr>
        <w:t>Схема звязків між таблицями</w:t>
      </w:r>
    </w:p>
    <w:p w:rsidR="00631C39" w:rsidRDefault="00631C39" w:rsidP="00767169">
      <w:pPr>
        <w:tabs>
          <w:tab w:val="left" w:pos="4392"/>
        </w:tabs>
        <w:ind w:firstLine="0"/>
        <w:rPr>
          <w:rFonts w:ascii="Consolas" w:hAnsi="Consolas"/>
          <w:sz w:val="19"/>
          <w:szCs w:val="19"/>
        </w:rPr>
      </w:pPr>
    </w:p>
    <w:p w:rsidR="00767169" w:rsidRPr="00767169" w:rsidRDefault="00767169" w:rsidP="00767169">
      <w:pPr>
        <w:tabs>
          <w:tab w:val="left" w:pos="4392"/>
        </w:tabs>
        <w:ind w:firstLine="0"/>
        <w:jc w:val="center"/>
        <w:rPr>
          <w:rFonts w:ascii="Consolas" w:hAnsi="Consolas"/>
          <w:sz w:val="19"/>
          <w:szCs w:val="19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38EC1C72" wp14:editId="3EC1392E">
            <wp:extent cx="5940425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7169" w:rsidRPr="00767169" w:rsidSect="006B3789">
      <w:headerReference w:type="default" r:id="rId9"/>
      <w:footerReference w:type="default" r:id="rId10"/>
      <w:type w:val="continuous"/>
      <w:pgSz w:w="11906" w:h="16838"/>
      <w:pgMar w:top="1134" w:right="850" w:bottom="1134" w:left="1701" w:header="708" w:footer="873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00B" w:rsidRDefault="00AD600B" w:rsidP="00DD0327">
      <w:pPr>
        <w:spacing w:line="240" w:lineRule="auto"/>
      </w:pPr>
      <w:r>
        <w:separator/>
      </w:r>
    </w:p>
  </w:endnote>
  <w:endnote w:type="continuationSeparator" w:id="0">
    <w:p w:rsidR="00AD600B" w:rsidRDefault="00AD600B" w:rsidP="00DD0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8E5" w:rsidRPr="00D65A2F" w:rsidRDefault="00AD600B" w:rsidP="00631C39">
    <w:pPr>
      <w:pStyle w:val="a7"/>
      <w:tabs>
        <w:tab w:val="clear" w:pos="4677"/>
        <w:tab w:val="clear" w:pos="9355"/>
        <w:tab w:val="right" w:pos="9922"/>
      </w:tabs>
      <w:rPr>
        <w:sz w:val="16"/>
        <w:szCs w:val="16"/>
      </w:rPr>
    </w:pPr>
    <w:r>
      <w:rPr>
        <w:noProof/>
        <w:lang w:eastAsia="ru-RU"/>
      </w:rPr>
      <w:pict>
        <v:group id="_x0000_s2099" style="position:absolute;left:0;text-align:left;margin-left:53.25pt;margin-top:26.65pt;width:518.8pt;height:11in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">
          <v:rect id="Rectangle 212" o:spid="_x0000_s210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213" o:spid="_x0000_s210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214" o:spid="_x0000_s210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215" o:spid="_x0000_s210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216" o:spid="_x0000_s210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217" o:spid="_x0000_s210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218" o:spid="_x0000_s2106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219" o:spid="_x0000_s210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220" o:spid="_x0000_s210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221" o:spid="_x0000_s210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<v:rect id="Rectangle 222" o:spid="_x0000_s211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style="mso-next-textbox:#Rectangle 222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Змн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223" o:spid="_x0000_s2111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style="mso-next-textbox:#Rectangle 223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224" o:spid="_x0000_s211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style="mso-next-textbox:#Rectangle 224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225" o:spid="_x0000_s211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style="mso-next-textbox:#Rectangle 225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226" o:spid="_x0000_s211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style="mso-next-textbox:#Rectangle 226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227" o:spid="_x0000_s2115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style="mso-next-textbox:#Rectangle 227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228" o:spid="_x0000_s2116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style="mso-next-textbox:#Rectangle 228" inset="1pt,1pt,1pt,1pt">
              <w:txbxContent>
                <w:p w:rsidR="00C878E5" w:rsidRPr="00AC0A14" w:rsidRDefault="00C878E5" w:rsidP="00631C39">
                  <w:pPr>
                    <w:pStyle w:val="a6"/>
                    <w:jc w:val="center"/>
                    <w:rPr>
                      <w:rFonts w:ascii="Calibri" w:hAnsi="Calibri"/>
                      <w:sz w:val="18"/>
                    </w:rPr>
                  </w:pPr>
                  <w:r w:rsidRPr="00AC0A14">
                    <w:rPr>
                      <w:rFonts w:ascii="Calibri" w:hAnsi="Calibri"/>
                      <w:sz w:val="18"/>
                    </w:rPr>
                    <w:t>1</w:t>
                  </w:r>
                </w:p>
              </w:txbxContent>
            </v:textbox>
          </v:rect>
          <v:rect id="Rectangle 229" o:spid="_x0000_s211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<v:textbox style="mso-next-textbox:#Rectangle 229" inset="1pt,1pt,1pt,1pt">
              <w:txbxContent>
                <w:p w:rsidR="00C878E5" w:rsidRPr="00647187" w:rsidRDefault="00C878E5" w:rsidP="00631C39">
                  <w:pPr>
                    <w:pStyle w:val="a6"/>
                    <w:jc w:val="center"/>
                    <w:rPr>
                      <w:rFonts w:ascii="Journal" w:hAnsi="Journal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Н</w:t>
                  </w:r>
                  <w:r>
                    <w:rPr>
                      <w:color w:val="000000" w:themeColor="text1"/>
                      <w:lang w:val="ru-RU"/>
                    </w:rPr>
                    <w:t>П.</w:t>
                  </w:r>
                  <w:r w:rsidRPr="0075573F">
                    <w:rPr>
                      <w:color w:val="000000" w:themeColor="text1"/>
                      <w:lang w:val="ru-RU"/>
                    </w:rPr>
                    <w:t xml:space="preserve"> </w:t>
                  </w:r>
                  <w:r w:rsidR="005E3ACB">
                    <w:rPr>
                      <w:color w:val="000000" w:themeColor="text1"/>
                      <w:lang w:val="ru-RU"/>
                    </w:rPr>
                    <w:t>23300</w:t>
                  </w:r>
                  <w:r w:rsidR="005E3ACB">
                    <w:rPr>
                      <w:color w:val="000000" w:themeColor="text1"/>
                      <w:lang w:val="en-US"/>
                    </w:rPr>
                    <w:t>93</w:t>
                  </w:r>
                  <w:r>
                    <w:rPr>
                      <w:color w:val="000000" w:themeColor="text1"/>
                      <w:lang w:val="ru-RU"/>
                    </w:rPr>
                    <w:t>МБД</w:t>
                  </w:r>
                  <w:r w:rsidRPr="00245053">
                    <w:rPr>
                      <w:rFonts w:ascii="Journal" w:hAnsi="Journal"/>
                      <w:lang w:val="ru-RU"/>
                    </w:rPr>
                    <w:t>.</w:t>
                  </w:r>
                  <w:proofErr w:type="gramStart"/>
                  <w:r w:rsidR="00647187">
                    <w:rPr>
                      <w:color w:val="000000" w:themeColor="text1"/>
                      <w:lang w:val="en-US"/>
                    </w:rPr>
                    <w:t>20</w:t>
                  </w:r>
                  <w:r>
                    <w:rPr>
                      <w:color w:val="000000" w:themeColor="text1"/>
                      <w:lang w:val="en-US"/>
                    </w:rPr>
                    <w:t>.</w:t>
                  </w:r>
                  <w:r w:rsidR="00647187">
                    <w:rPr>
                      <w:color w:val="000000" w:themeColor="text1"/>
                      <w:lang w:val="ru-RU"/>
                    </w:rPr>
                    <w:t>000.</w:t>
                  </w:r>
                  <w:r w:rsidR="00647187">
                    <w:rPr>
                      <w:color w:val="000000" w:themeColor="text1"/>
                    </w:rPr>
                    <w:t>Е</w:t>
                  </w:r>
                  <w:proofErr w:type="gramEnd"/>
                  <w:r w:rsidR="00647187">
                    <w:rPr>
                      <w:color w:val="000000" w:themeColor="text1"/>
                    </w:rPr>
                    <w:t>1</w:t>
                  </w:r>
                </w:p>
                <w:p w:rsidR="00C878E5" w:rsidRDefault="00C878E5" w:rsidP="00631C39">
                  <w:pPr>
                    <w:pStyle w:val="a6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  <w:p w:rsidR="00C878E5" w:rsidRPr="00EB5FEC" w:rsidRDefault="00C878E5" w:rsidP="00631C39"/>
              </w:txbxContent>
            </v:textbox>
          </v:rect>
          <v:line id="Line 230" o:spid="_x0000_s211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<v:line id="Line 231" o:spid="_x0000_s211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232" o:spid="_x0000_s212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<v:line id="Line 233" o:spid="_x0000_s2121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<v:line id="Line 234" o:spid="_x0000_s212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<v:group id="Group 235" o:spid="_x0000_s212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<v:rect id="Rectangle 236" o:spid="_x0000_s212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<v:textbox style="mso-next-textbox:#Rectangle 236" inset="1pt,1pt,1pt,1pt">
                <w:txbxContent>
                  <w:p w:rsidR="00C878E5" w:rsidRDefault="00C878E5" w:rsidP="00631C39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Розро</w:t>
                    </w:r>
                    <w:r>
                      <w:rPr>
                        <w:rFonts w:ascii="Journal Cyr" w:hAnsi="Journal Cyr"/>
                        <w:sz w:val="18"/>
                      </w:rPr>
                      <w:t>б</w:t>
                    </w:r>
                    <w:proofErr w:type="spellEnd"/>
                    <w:r>
                      <w:rPr>
                        <w:rFonts w:ascii="Journal Cyr" w:hAnsi="Journal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37" o:spid="_x0000_s212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style="mso-next-textbox:#Rectangle 237" inset="1pt,1pt,1pt,1pt">
                <w:txbxContent>
                  <w:p w:rsidR="00C878E5" w:rsidRPr="006705B0" w:rsidRDefault="00E176D8" w:rsidP="00631C39">
                    <w:pPr>
                      <w:ind w:firstLine="0"/>
                    </w:pPr>
                    <w:r>
                      <w:rPr>
                        <w:rFonts w:ascii="ISOCPEUR Cyr" w:eastAsia="Times New Roman" w:hAnsi="ISOCPEUR Cyr" w:cs="Times New Roman"/>
                        <w:i/>
                        <w:sz w:val="18"/>
                        <w:szCs w:val="20"/>
                        <w:lang w:val="uk-UA" w:eastAsia="uk-UA"/>
                      </w:rPr>
                      <w:t>Лісіцин М. М.</w:t>
                    </w:r>
                  </w:p>
                </w:txbxContent>
              </v:textbox>
            </v:rect>
          </v:group>
          <v:group id="Group 238" o:spid="_x0000_s212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<v:rect id="Rectangle 239" o:spid="_x0000_s212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<v:textbox style="mso-next-textbox:#Rectangle 239" inset="1pt,1pt,1pt,1pt">
                <w:txbxContent>
                  <w:p w:rsidR="00C878E5" w:rsidRDefault="00C878E5" w:rsidP="00631C39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Перевір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40" o:spid="_x0000_s212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<v:textbox style="mso-next-textbox:#Rectangle 240" inset="1pt,1pt,1pt,1pt">
                <w:txbxContent>
                  <w:p w:rsidR="00C878E5" w:rsidRPr="005E3ACB" w:rsidRDefault="005E3ACB" w:rsidP="00631C39">
                    <w:pPr>
                      <w:pStyle w:val="a6"/>
                      <w:rPr>
                        <w:rFonts w:cs="Courier New"/>
                        <w:sz w:val="16"/>
                      </w:rPr>
                    </w:pPr>
                    <w:proofErr w:type="spellStart"/>
                    <w:r w:rsidRPr="005E3ACB">
                      <w:rPr>
                        <w:rFonts w:ascii="ISOCPEUR Cyr" w:hAnsi="ISOCPEUR Cyr" w:cs="Courier New"/>
                        <w:sz w:val="16"/>
                      </w:rPr>
                      <w:t>Александра</w:t>
                    </w:r>
                    <w:proofErr w:type="spellEnd"/>
                    <w:r w:rsidRPr="005E3ACB">
                      <w:rPr>
                        <w:rFonts w:ascii="ISOCPEUR Cyr" w:hAnsi="ISOCPEUR Cyr" w:cs="Courier New"/>
                        <w:sz w:val="16"/>
                      </w:rPr>
                      <w:t xml:space="preserve"> Н. В</w:t>
                    </w:r>
                    <w:r w:rsidR="00C878E5" w:rsidRPr="005E3ACB">
                      <w:rPr>
                        <w:rFonts w:ascii="ISOCPEUR Cyr" w:hAnsi="ISOCPEUR Cyr" w:cs="Courier New"/>
                        <w:sz w:val="16"/>
                      </w:rPr>
                      <w:t>.</w:t>
                    </w:r>
                  </w:p>
                </w:txbxContent>
              </v:textbox>
            </v:rect>
          </v:group>
          <v:group id="Group 241" o:spid="_x0000_s212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<v:rect id="Rectangle 242" o:spid="_x0000_s213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<v:textbox style="mso-next-textbox:#Rectangle 242" inset="1pt,1pt,1pt,1pt">
                <w:txbxContent>
                  <w:p w:rsidR="00C878E5" w:rsidRDefault="00C878E5" w:rsidP="00631C39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43" o:spid="_x0000_s213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<v:textbox style="mso-next-textbox:#Rectangle 243" inset="1pt,1pt,1pt,1pt">
                <w:txbxContent>
                  <w:p w:rsidR="00C878E5" w:rsidRDefault="00C878E5" w:rsidP="00631C39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Group 244" o:spid="_x0000_s213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<v:rect id="Rectangle 245" o:spid="_x0000_s213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style="mso-next-textbox:#Rectangle 245" inset="1pt,1pt,1pt,1pt">
                <w:txbxContent>
                  <w:p w:rsidR="00C878E5" w:rsidRDefault="00C878E5" w:rsidP="00631C39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r>
                      <w:rPr>
                        <w:rFonts w:ascii="ISOCPEUR Cyr" w:hAnsi="ISOCPEUR Cyr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246" o:spid="_x0000_s213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style="mso-next-textbox:#Rectangle 246" inset="1pt,1pt,1pt,1pt">
                <w:txbxContent>
                  <w:p w:rsidR="00C878E5" w:rsidRDefault="00C878E5" w:rsidP="00631C39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  <w:r w:rsidRPr="00245053">
                      <w:rPr>
                        <w:rFonts w:ascii="ISOCPEUR Cyr" w:hAnsi="ISOCPEUR Cyr"/>
                        <w:sz w:val="18"/>
                      </w:rPr>
                      <w:t>Кравчук М.І..</w:t>
                    </w:r>
                  </w:p>
                </w:txbxContent>
              </v:textbox>
            </v:rect>
          </v:group>
          <v:group id="Group 247" o:spid="_x0000_s213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<v:rect id="Rectangle 248" o:spid="_x0000_s213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style="mso-next-textbox:#Rectangle 248" inset="1pt,1pt,1pt,1pt">
                <w:txbxContent>
                  <w:p w:rsidR="00C878E5" w:rsidRDefault="00C878E5" w:rsidP="00631C39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ISOCPEUR Cyr" w:hAnsi="ISOCPEUR Cyr"/>
                        <w:sz w:val="18"/>
                      </w:rPr>
                      <w:t>Затверд</w:t>
                    </w:r>
                    <w:proofErr w:type="spellEnd"/>
                    <w:r>
                      <w:rPr>
                        <w:rFonts w:ascii="ISOCPEUR Cyr" w:hAnsi="ISOCPEUR Cyr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49" o:spid="_x0000_s213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style="mso-next-textbox:#Rectangle 249" inset="1pt,1pt,1pt,1pt">
                <w:txbxContent>
                  <w:p w:rsidR="00C878E5" w:rsidRPr="00C57EF0" w:rsidRDefault="00E1657B" w:rsidP="00631C39">
                    <w:pPr>
                      <w:pStyle w:val="a6"/>
                      <w:rPr>
                        <w:rFonts w:ascii="Journal" w:hAnsi="Journal"/>
                        <w:sz w:val="16"/>
                        <w:szCs w:val="16"/>
                      </w:rPr>
                    </w:pPr>
                    <w:proofErr w:type="spellStart"/>
                    <w:r w:rsidRPr="00E1657B">
                      <w:rPr>
                        <w:rFonts w:ascii="ISOCPEUR Cyr" w:hAnsi="ISOCPEUR Cyr"/>
                        <w:sz w:val="16"/>
                        <w:szCs w:val="16"/>
                      </w:rPr>
                      <w:t>Александра</w:t>
                    </w:r>
                    <w:proofErr w:type="spellEnd"/>
                    <w:r w:rsidR="00C878E5" w:rsidRPr="002625DC">
                      <w:rPr>
                        <w:rFonts w:ascii="ISOCPEUR Cyr" w:hAnsi="ISOCPEUR Cyr"/>
                        <w:sz w:val="18"/>
                        <w:szCs w:val="18"/>
                      </w:rPr>
                      <w:t xml:space="preserve"> </w:t>
                    </w:r>
                    <w:r w:rsidRPr="00E1657B">
                      <w:rPr>
                        <w:rFonts w:ascii="ISOCPEUR Cyr" w:hAnsi="ISOCPEUR Cyr"/>
                        <w:sz w:val="16"/>
                        <w:szCs w:val="16"/>
                      </w:rPr>
                      <w:t>Н</w:t>
                    </w:r>
                    <w:r w:rsidR="00C878E5" w:rsidRPr="00E1657B">
                      <w:rPr>
                        <w:rFonts w:ascii="ISOCPEUR Cyr" w:hAnsi="ISOCPEUR Cyr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ISOCPEUR Cyr" w:hAnsi="ISOCPEUR Cyr"/>
                        <w:sz w:val="16"/>
                        <w:szCs w:val="16"/>
                      </w:rPr>
                      <w:t xml:space="preserve"> </w:t>
                    </w:r>
                    <w:r w:rsidR="00C878E5" w:rsidRPr="00E1657B">
                      <w:rPr>
                        <w:rFonts w:ascii="ISOCPEUR Cyr" w:hAnsi="ISOCPEUR Cyr"/>
                        <w:sz w:val="16"/>
                        <w:szCs w:val="16"/>
                      </w:rPr>
                      <w:t>В.</w:t>
                    </w:r>
                  </w:p>
                </w:txbxContent>
              </v:textbox>
            </v:rect>
          </v:group>
          <v:line id="Line 250" o:spid="_x0000_s213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<v:rect id="Rectangle 251" o:spid="_x0000_s213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<v:textbox style="mso-next-textbox:#Rectangle 251" inset="1pt,1pt,1pt,1pt">
              <w:txbxContent>
                <w:p w:rsidR="00C878E5" w:rsidRPr="00245053" w:rsidRDefault="00E176D8" w:rsidP="00767169">
                  <w:pPr>
                    <w:pStyle w:val="a3"/>
                    <w:ind w:left="0" w:right="-33"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E176D8">
                    <w:rPr>
                      <w:sz w:val="20"/>
                      <w:szCs w:val="20"/>
                      <w:lang w:val="uk-UA"/>
                    </w:rPr>
                    <w:t>Сучасні східні твори літературного мистецтва та кіно</w:t>
                  </w:r>
                </w:p>
                <w:p w:rsidR="00C878E5" w:rsidRPr="006705B0" w:rsidRDefault="00207A14" w:rsidP="00767169">
                  <w:pPr>
                    <w:ind w:right="-33"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uk-UA"/>
                    </w:rPr>
                    <w:t>Додаток 1</w:t>
                  </w:r>
                  <w:r w:rsidR="00C878E5">
                    <w:rPr>
                      <w:sz w:val="20"/>
                      <w:szCs w:val="20"/>
                      <w:lang w:val="uk-UA"/>
                    </w:rPr>
                    <w:t xml:space="preserve"> </w:t>
                  </w:r>
                  <w:r w:rsidRPr="00207A14">
                    <w:rPr>
                      <w:sz w:val="20"/>
                      <w:szCs w:val="20"/>
                      <w:lang w:val="uk-UA"/>
                    </w:rPr>
                    <w:t xml:space="preserve">Схема </w:t>
                  </w:r>
                  <w:proofErr w:type="spellStart"/>
                  <w:r w:rsidRPr="00207A14">
                    <w:rPr>
                      <w:sz w:val="20"/>
                      <w:szCs w:val="20"/>
                      <w:lang w:val="uk-UA"/>
                    </w:rPr>
                    <w:t>звязків</w:t>
                  </w:r>
                  <w:proofErr w:type="spellEnd"/>
                  <w:r w:rsidRPr="00207A14">
                    <w:rPr>
                      <w:sz w:val="20"/>
                      <w:szCs w:val="20"/>
                      <w:lang w:val="uk-UA"/>
                    </w:rPr>
                    <w:t xml:space="preserve"> між таблицями</w:t>
                  </w:r>
                </w:p>
              </w:txbxContent>
            </v:textbox>
          </v:rect>
          <v:line id="Line 252" o:spid="_x0000_s2140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<v:line id="Line 253" o:spid="_x0000_s214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<v:line id="Line 254" o:spid="_x0000_s214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<v:rect id="Rectangle 255" o:spid="_x0000_s214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style="mso-next-textbox:#Rectangle 255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Літ.</w:t>
                  </w:r>
                </w:p>
              </w:txbxContent>
            </v:textbox>
          </v:rect>
          <v:rect id="Rectangle 256" o:spid="_x0000_s214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<v:textbox style="mso-next-textbox:#Rectangle 256" inset="1pt,1pt,1pt,1pt">
              <w:txbxContent>
                <w:p w:rsidR="00C878E5" w:rsidRDefault="00C878E5" w:rsidP="00631C39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Аркушів</w:t>
                  </w:r>
                </w:p>
              </w:txbxContent>
            </v:textbox>
          </v:rect>
          <v:rect id="Rectangle 257" o:spid="_x0000_s2145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<v:textbox style="mso-next-textbox:#Rectangle 257" inset="1pt,1pt,1pt,1pt">
              <w:txbxContent>
                <w:p w:rsidR="00C878E5" w:rsidRPr="008D3EC9" w:rsidRDefault="006B3789" w:rsidP="00631C39">
                  <w:pPr>
                    <w:pStyle w:val="a6"/>
                    <w:jc w:val="center"/>
                    <w:rPr>
                      <w:rFonts w:ascii="Calibri" w:hAnsi="Calibri"/>
                      <w:sz w:val="18"/>
                      <w:lang w:val="en-US"/>
                    </w:rPr>
                  </w:pPr>
                  <w:r>
                    <w:rPr>
                      <w:rFonts w:ascii="Calibri" w:hAnsi="Calibri"/>
                      <w:sz w:val="18"/>
                      <w:lang w:val="en-US"/>
                    </w:rPr>
                    <w:t>1</w:t>
                  </w:r>
                </w:p>
              </w:txbxContent>
            </v:textbox>
          </v:rect>
          <v:line id="Line 258" o:spid="_x0000_s214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<v:line id="Line 259" o:spid="_x0000_s214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<v:rect id="Rectangle 260" o:spid="_x0000_s214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<v:textbox style="mso-next-textbox:#Rectangle 260" inset="1pt,1pt,1pt,1pt">
              <w:txbxContent>
                <w:p w:rsidR="00C878E5" w:rsidRPr="006705B0" w:rsidRDefault="00C878E5" w:rsidP="00631C39">
                  <w:pPr>
                    <w:pStyle w:val="a6"/>
                    <w:jc w:val="center"/>
                    <w:rPr>
                      <w:rFonts w:asciiTheme="minorHAnsi" w:hAnsiTheme="minorHAnsi"/>
                      <w:sz w:val="24"/>
                      <w:lang w:val="en-US"/>
                    </w:rPr>
                  </w:pPr>
                  <w:r>
                    <w:rPr>
                      <w:rFonts w:ascii="ISOCPEUR Cyr" w:hAnsi="ISOCPEUR Cyr"/>
                      <w:sz w:val="24"/>
                    </w:rPr>
                    <w:t>ПГК ДВНЗ «</w:t>
                  </w:r>
                  <w:proofErr w:type="spellStart"/>
                  <w:r>
                    <w:rPr>
                      <w:rFonts w:ascii="ISOCPEUR Cyr" w:hAnsi="ISOCPEUR Cyr"/>
                      <w:sz w:val="24"/>
                      <w:lang w:val="ru-RU"/>
                    </w:rPr>
                    <w:t>УжНУ</w:t>
                  </w:r>
                  <w:proofErr w:type="spellEnd"/>
                  <w:r>
                    <w:rPr>
                      <w:rFonts w:ascii="ISOCPEUR Cyr" w:hAnsi="ISOCPEUR Cyr"/>
                      <w:sz w:val="24"/>
                      <w:lang w:val="ru-RU"/>
                    </w:rPr>
                    <w:t>»</w:t>
                  </w:r>
                </w:p>
              </w:txbxContent>
            </v:textbox>
          </v:rect>
          <w10:wrap anchorx="page" anchory="page"/>
          <w10:anchorlock/>
        </v:group>
      </w:pict>
    </w:r>
    <w:r w:rsidR="00C878E5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A40" w:rsidRPr="00C878E5" w:rsidRDefault="000B6A40" w:rsidP="00C878E5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00B" w:rsidRDefault="00AD600B" w:rsidP="00DD0327">
      <w:pPr>
        <w:spacing w:line="240" w:lineRule="auto"/>
      </w:pPr>
      <w:r>
        <w:separator/>
      </w:r>
    </w:p>
  </w:footnote>
  <w:footnote w:type="continuationSeparator" w:id="0">
    <w:p w:rsidR="00AD600B" w:rsidRDefault="00AD600B" w:rsidP="00DD03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A40" w:rsidRDefault="00AD600B" w:rsidP="00C878E5">
    <w:pPr>
      <w:pStyle w:val="a4"/>
      <w:ind w:firstLine="0"/>
    </w:pPr>
    <w:r>
      <w:rPr>
        <w:noProof/>
        <w:lang w:eastAsia="ru-RU"/>
      </w:rPr>
      <w:pict>
        <v:group id="_x0000_s2261" style="position:absolute;left:0;text-align:left;margin-left:55.45pt;margin-top:39.3pt;width:517.5pt;height:78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">
          <v:rect id="Rectangle 312" o:spid="_x0000_s2262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<v:line id="Line 313" o:spid="_x0000_s2263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314" o:spid="_x0000_s226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315" o:spid="_x0000_s22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316" o:spid="_x0000_s2266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317" o:spid="_x0000_s2267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318" o:spid="_x0000_s2268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319" o:spid="_x0000_s226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320" o:spid="_x0000_s227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line id="Line 321" o:spid="_x0000_s2271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322" o:spid="_x0000_s2272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<v:rect id="Rectangle 323" o:spid="_x0000_s2273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style="mso-next-textbox:#Rectangle 323" inset="1pt,1pt,1pt,1pt">
              <w:txbxContent>
                <w:p w:rsidR="000B6A40" w:rsidRDefault="000B6A40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Змн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324" o:spid="_x0000_s227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style="mso-next-textbox:#Rectangle 324" inset="1pt,1pt,1pt,1pt">
              <w:txbxContent>
                <w:p w:rsidR="000B6A40" w:rsidRDefault="000B6A40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325" o:spid="_x0000_s227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style="mso-next-textbox:#Rectangle 325" inset="1pt,1pt,1pt,1pt">
              <w:txbxContent>
                <w:p w:rsidR="000B6A40" w:rsidRDefault="000B6A40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326" o:spid="_x0000_s2276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style="mso-next-textbox:#Rectangle 326" inset="1pt,1pt,1pt,1pt">
              <w:txbxContent>
                <w:p w:rsidR="000B6A40" w:rsidRDefault="000B6A40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327" o:spid="_x0000_s2277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style="mso-next-textbox:#Rectangle 327" inset="1pt,1pt,1pt,1pt">
              <w:txbxContent>
                <w:p w:rsidR="000B6A40" w:rsidRDefault="000B6A40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328" o:spid="_x0000_s2278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style="mso-next-textbox:#Rectangle 328" inset="1pt,1pt,1pt,1pt">
              <w:txbxContent>
                <w:p w:rsidR="000B6A40" w:rsidRDefault="000B6A40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rFonts w:ascii="ISOCPEUR Cyr" w:hAnsi="ISOCPEUR Cyr"/>
                      <w:sz w:val="18"/>
                    </w:rPr>
                    <w:t>Арк</w:t>
                  </w:r>
                  <w:proofErr w:type="spellEnd"/>
                  <w:r>
                    <w:rPr>
                      <w:rFonts w:ascii="ISOCPEUR Cyr" w:hAnsi="ISOCPEUR Cyr"/>
                      <w:sz w:val="18"/>
                    </w:rPr>
                    <w:t>.</w:t>
                  </w:r>
                </w:p>
              </w:txbxContent>
            </v:textbox>
          </v:rect>
          <v:rect id="Rectangle 329" o:spid="_x0000_s227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style="mso-next-textbox:#Rectangle 329" inset="1pt,1pt,1pt,1pt">
              <w:txbxContent>
                <w:p w:rsidR="000B6A40" w:rsidRPr="0089731E" w:rsidRDefault="00AD600B" w:rsidP="00DD0327">
                  <w:pPr>
                    <w:pStyle w:val="a6"/>
                    <w:jc w:val="center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id w:val="1841121042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0B6A40" w:rsidRPr="0089731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0B6A40" w:rsidRPr="0089731E">
                        <w:rPr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0B6A40" w:rsidRPr="0089731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647187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="000B6A40" w:rsidRPr="0089731E">
                        <w:rPr>
                          <w:sz w:val="22"/>
                          <w:szCs w:val="22"/>
                        </w:rPr>
                        <w:fldChar w:fldCharType="end"/>
                      </w:r>
                    </w:sdtContent>
                  </w:sdt>
                  <w:r w:rsidR="000B6A40" w:rsidRPr="0089731E">
                    <w:rPr>
                      <w:sz w:val="22"/>
                      <w:szCs w:val="22"/>
                    </w:rPr>
                    <w:fldChar w:fldCharType="begin"/>
                  </w:r>
                  <w:r w:rsidR="000B6A40" w:rsidRPr="0089731E">
                    <w:rPr>
                      <w:sz w:val="22"/>
                      <w:szCs w:val="22"/>
                    </w:rPr>
                    <w:instrText xml:space="preserve"> {={PAGE}} \* MERGEFORMAT </w:instrText>
                  </w:r>
                  <w:r w:rsidR="000B6A40" w:rsidRPr="0089731E">
                    <w:rPr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</v:rect>
          <v:rect id="Rectangle 330" o:spid="_x0000_s228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style="mso-next-textbox:#Rectangle 330" inset="1pt,1pt,1pt,1pt">
              <w:txbxContent>
                <w:p w:rsidR="000B6A40" w:rsidRPr="00812A15" w:rsidRDefault="000B6A40" w:rsidP="00DD0327">
                  <w:pPr>
                    <w:pStyle w:val="a6"/>
                    <w:jc w:val="center"/>
                    <w:rPr>
                      <w:rFonts w:ascii="ISOCPEUR Cyr" w:hAnsi="ISOCPEUR Cyr"/>
                      <w:lang w:val="ru-RU"/>
                    </w:rPr>
                  </w:pPr>
                  <w:r>
                    <w:rPr>
                      <w:rFonts w:ascii="ISOCPEUR Cyr" w:hAnsi="ISOCPEUR Cyr"/>
                    </w:rPr>
                    <w:t>НП.</w:t>
                  </w:r>
                  <w:r w:rsidRPr="0075573F">
                    <w:rPr>
                      <w:color w:val="000000" w:themeColor="text1"/>
                      <w:lang w:val="ru-RU"/>
                    </w:rPr>
                    <w:t xml:space="preserve"> </w:t>
                  </w:r>
                  <w:r>
                    <w:rPr>
                      <w:color w:val="000000" w:themeColor="text1"/>
                      <w:lang w:val="ru-RU"/>
                    </w:rPr>
                    <w:t>2330019МБД</w:t>
                  </w:r>
                  <w:r w:rsidRPr="0075573F">
                    <w:rPr>
                      <w:rFonts w:ascii="ISOCPEUR Cyr" w:hAnsi="ISOCPEUR Cyr"/>
                    </w:rPr>
                    <w:t>.</w:t>
                  </w:r>
                  <w:proofErr w:type="gramStart"/>
                  <w:r w:rsidRPr="00296A63">
                    <w:rPr>
                      <w:rFonts w:ascii="ISOCPEUR Cyr" w:hAnsi="ISOCPEUR Cyr"/>
                      <w:lang w:val="en-US"/>
                    </w:rPr>
                    <w:t>1</w:t>
                  </w:r>
                  <w:r>
                    <w:rPr>
                      <w:rFonts w:ascii="ISOCPEUR Cyr" w:hAnsi="ISOCPEUR Cyr"/>
                    </w:rPr>
                    <w:t>9</w:t>
                  </w:r>
                  <w:r>
                    <w:rPr>
                      <w:rFonts w:asciiTheme="minorHAnsi" w:hAnsiTheme="minorHAnsi"/>
                      <w:lang w:val="en-US"/>
                    </w:rPr>
                    <w:t>.</w:t>
                  </w:r>
                  <w:r>
                    <w:rPr>
                      <w:rFonts w:ascii="ISOCPEUR Cyr" w:hAnsi="ISOCPEUR Cyr"/>
                    </w:rPr>
                    <w:t>000.ПЗ</w:t>
                  </w:r>
                  <w:proofErr w:type="gramEnd"/>
                </w:p>
                <w:p w:rsidR="000B6A40" w:rsidRPr="008963D8" w:rsidRDefault="000B6A40" w:rsidP="00DD0327"/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2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327"/>
    <w:rsid w:val="00044F21"/>
    <w:rsid w:val="000B6A40"/>
    <w:rsid w:val="000F47BB"/>
    <w:rsid w:val="00114116"/>
    <w:rsid w:val="00207A14"/>
    <w:rsid w:val="00243B1E"/>
    <w:rsid w:val="00245053"/>
    <w:rsid w:val="002625DC"/>
    <w:rsid w:val="00270039"/>
    <w:rsid w:val="00272A1F"/>
    <w:rsid w:val="0028748C"/>
    <w:rsid w:val="00290F8A"/>
    <w:rsid w:val="00296A63"/>
    <w:rsid w:val="002D0A33"/>
    <w:rsid w:val="0031559A"/>
    <w:rsid w:val="00334AFE"/>
    <w:rsid w:val="00381B93"/>
    <w:rsid w:val="003A7A73"/>
    <w:rsid w:val="003E1325"/>
    <w:rsid w:val="004945D4"/>
    <w:rsid w:val="004A787D"/>
    <w:rsid w:val="0057450E"/>
    <w:rsid w:val="00574857"/>
    <w:rsid w:val="005912C9"/>
    <w:rsid w:val="00594A19"/>
    <w:rsid w:val="005E3ACB"/>
    <w:rsid w:val="00631C39"/>
    <w:rsid w:val="00647187"/>
    <w:rsid w:val="006629B8"/>
    <w:rsid w:val="006B3789"/>
    <w:rsid w:val="006F2E77"/>
    <w:rsid w:val="00700108"/>
    <w:rsid w:val="00730EBE"/>
    <w:rsid w:val="007510FA"/>
    <w:rsid w:val="0075573F"/>
    <w:rsid w:val="00767169"/>
    <w:rsid w:val="00826624"/>
    <w:rsid w:val="008941CC"/>
    <w:rsid w:val="008B3AA7"/>
    <w:rsid w:val="008C12B0"/>
    <w:rsid w:val="008D3EC9"/>
    <w:rsid w:val="00986CF9"/>
    <w:rsid w:val="009F768B"/>
    <w:rsid w:val="00A1751A"/>
    <w:rsid w:val="00A534B8"/>
    <w:rsid w:val="00AA5614"/>
    <w:rsid w:val="00AC051E"/>
    <w:rsid w:val="00AD600B"/>
    <w:rsid w:val="00AF168E"/>
    <w:rsid w:val="00B8059A"/>
    <w:rsid w:val="00B925C4"/>
    <w:rsid w:val="00BB50EA"/>
    <w:rsid w:val="00BF1603"/>
    <w:rsid w:val="00C56B14"/>
    <w:rsid w:val="00C57EF0"/>
    <w:rsid w:val="00C8695A"/>
    <w:rsid w:val="00C878E5"/>
    <w:rsid w:val="00CC136A"/>
    <w:rsid w:val="00D462B8"/>
    <w:rsid w:val="00D61561"/>
    <w:rsid w:val="00D86F30"/>
    <w:rsid w:val="00DD0327"/>
    <w:rsid w:val="00DD05DE"/>
    <w:rsid w:val="00E1657B"/>
    <w:rsid w:val="00E176D8"/>
    <w:rsid w:val="00E4077C"/>
    <w:rsid w:val="00EA011B"/>
    <w:rsid w:val="00EB43F4"/>
    <w:rsid w:val="00EC3377"/>
    <w:rsid w:val="00EE671B"/>
    <w:rsid w:val="00F47518"/>
    <w:rsid w:val="00F950E8"/>
    <w:rsid w:val="00FF0D51"/>
    <w:rsid w:val="00FF72EB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1"/>
    <o:shapelayout v:ext="edit">
      <o:idmap v:ext="edit" data="1"/>
    </o:shapelayout>
  </w:shapeDefaults>
  <w:decimalSymbol w:val="."/>
  <w:listSeparator w:val=","/>
  <w14:docId w14:val="29A56BE3"/>
  <w15:docId w15:val="{D319FE69-22C0-4193-92AB-884620DC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327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0A3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D0327"/>
    <w:pPr>
      <w:ind w:left="720"/>
    </w:pPr>
  </w:style>
  <w:style w:type="paragraph" w:styleId="a4">
    <w:name w:val="header"/>
    <w:basedOn w:val="a"/>
    <w:link w:val="a5"/>
    <w:unhideWhenUsed/>
    <w:rsid w:val="00DD03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DD0327"/>
    <w:rPr>
      <w:rFonts w:ascii="Times New Roman" w:hAnsi="Times New Roman"/>
      <w:sz w:val="28"/>
    </w:rPr>
  </w:style>
  <w:style w:type="paragraph" w:customStyle="1" w:styleId="a6">
    <w:name w:val="Чертежный"/>
    <w:rsid w:val="00DD03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DD032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032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D0A33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59756-19CB-4124-868B-AF3A5204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TSR</dc:creator>
  <cp:lastModifiedBy>Folkem Max</cp:lastModifiedBy>
  <cp:revision>41</cp:revision>
  <dcterms:created xsi:type="dcterms:W3CDTF">2014-04-17T07:43:00Z</dcterms:created>
  <dcterms:modified xsi:type="dcterms:W3CDTF">2020-04-29T06:32:00Z</dcterms:modified>
</cp:coreProperties>
</file>