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8905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 xml:space="preserve">Ось шаблон </w:t>
      </w:r>
      <w:r w:rsidRPr="006F40CF">
        <w:rPr>
          <w:b/>
          <w:bCs/>
          <w:sz w:val="28"/>
          <w:szCs w:val="28"/>
        </w:rPr>
        <w:t>Звіту-ретроспективи</w:t>
      </w:r>
      <w:r w:rsidRPr="006F40CF">
        <w:rPr>
          <w:sz w:val="28"/>
          <w:szCs w:val="28"/>
        </w:rPr>
        <w:t xml:space="preserve"> для вашої Лабораторної роботи №3.</w:t>
      </w:r>
    </w:p>
    <w:p w14:paraId="237A379F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 xml:space="preserve">Цей звіт складено на основі вашого контексту (P2P чат) та припущення, що для реалізації графічного інтерфейсу та/або мережевої взаємодії ви обрали бібліотеку </w:t>
      </w:r>
      <w:proofErr w:type="spellStart"/>
      <w:r w:rsidRPr="006F40CF">
        <w:rPr>
          <w:b/>
          <w:bCs/>
          <w:sz w:val="28"/>
          <w:szCs w:val="28"/>
        </w:rPr>
        <w:t>wxWidgets</w:t>
      </w:r>
      <w:proofErr w:type="spellEnd"/>
      <w:r w:rsidRPr="006F40CF">
        <w:rPr>
          <w:sz w:val="28"/>
          <w:szCs w:val="28"/>
        </w:rPr>
        <w:t xml:space="preserve"> (це класичний вибір для C++ після </w:t>
      </w:r>
      <w:proofErr w:type="spellStart"/>
      <w:r w:rsidRPr="006F40CF">
        <w:rPr>
          <w:sz w:val="28"/>
          <w:szCs w:val="28"/>
        </w:rPr>
        <w:t>Qt</w:t>
      </w:r>
      <w:proofErr w:type="spellEnd"/>
      <w:r w:rsidRPr="006F40CF">
        <w:rPr>
          <w:sz w:val="28"/>
          <w:szCs w:val="28"/>
        </w:rPr>
        <w:t xml:space="preserve">) або </w:t>
      </w:r>
      <w:proofErr w:type="spellStart"/>
      <w:r w:rsidRPr="006F40CF">
        <w:rPr>
          <w:b/>
          <w:bCs/>
          <w:sz w:val="28"/>
          <w:szCs w:val="28"/>
        </w:rPr>
        <w:t>ImGui</w:t>
      </w:r>
      <w:proofErr w:type="spellEnd"/>
      <w:r w:rsidRPr="006F40CF">
        <w:rPr>
          <w:b/>
          <w:bCs/>
          <w:sz w:val="28"/>
          <w:szCs w:val="28"/>
        </w:rPr>
        <w:t xml:space="preserve"> + SFML</w:t>
      </w:r>
      <w:r w:rsidRPr="006F40CF">
        <w:rPr>
          <w:sz w:val="28"/>
          <w:szCs w:val="28"/>
        </w:rPr>
        <w:t>.</w:t>
      </w:r>
    </w:p>
    <w:p w14:paraId="22B48815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 xml:space="preserve">Я підготував варіант для </w:t>
      </w:r>
      <w:proofErr w:type="spellStart"/>
      <w:r w:rsidRPr="006F40CF">
        <w:rPr>
          <w:b/>
          <w:bCs/>
          <w:sz w:val="28"/>
          <w:szCs w:val="28"/>
        </w:rPr>
        <w:t>wxWidgets</w:t>
      </w:r>
      <w:proofErr w:type="spellEnd"/>
      <w:r w:rsidRPr="006F40CF">
        <w:rPr>
          <w:sz w:val="28"/>
          <w:szCs w:val="28"/>
        </w:rPr>
        <w:t xml:space="preserve">, оскільки це найбільш комплексна бібліотека, що відповідає вимогам "OOP </w:t>
      </w:r>
      <w:proofErr w:type="spellStart"/>
      <w:r w:rsidRPr="006F40CF">
        <w:rPr>
          <w:sz w:val="28"/>
          <w:szCs w:val="28"/>
        </w:rPr>
        <w:t>Paradigm</w:t>
      </w:r>
      <w:proofErr w:type="spellEnd"/>
      <w:r w:rsidRPr="006F40CF">
        <w:rPr>
          <w:sz w:val="28"/>
          <w:szCs w:val="28"/>
        </w:rPr>
        <w:t xml:space="preserve">". Якщо ви використовували іншу (наприклад, SFML, </w:t>
      </w:r>
      <w:proofErr w:type="spellStart"/>
      <w:r w:rsidRPr="006F40CF">
        <w:rPr>
          <w:sz w:val="28"/>
          <w:szCs w:val="28"/>
        </w:rPr>
        <w:t>Dear</w:t>
      </w:r>
      <w:proofErr w:type="spellEnd"/>
      <w:r w:rsidRPr="006F40CF">
        <w:rPr>
          <w:sz w:val="28"/>
          <w:szCs w:val="28"/>
        </w:rPr>
        <w:t xml:space="preserve"> </w:t>
      </w:r>
      <w:proofErr w:type="spellStart"/>
      <w:r w:rsidRPr="006F40CF">
        <w:rPr>
          <w:sz w:val="28"/>
          <w:szCs w:val="28"/>
        </w:rPr>
        <w:t>ImGui</w:t>
      </w:r>
      <w:proofErr w:type="spellEnd"/>
      <w:r w:rsidRPr="006F40CF">
        <w:rPr>
          <w:sz w:val="28"/>
          <w:szCs w:val="28"/>
        </w:rPr>
        <w:t xml:space="preserve">, </w:t>
      </w:r>
      <w:proofErr w:type="spellStart"/>
      <w:r w:rsidRPr="006F40CF">
        <w:rPr>
          <w:sz w:val="28"/>
          <w:szCs w:val="28"/>
        </w:rPr>
        <w:t>Boost.Asio</w:t>
      </w:r>
      <w:proofErr w:type="spellEnd"/>
      <w:r w:rsidRPr="006F40CF">
        <w:rPr>
          <w:sz w:val="28"/>
          <w:szCs w:val="28"/>
        </w:rPr>
        <w:t>), просто замініть назву бібліотеки та специфічні класи в тексті.</w:t>
      </w:r>
    </w:p>
    <w:p w14:paraId="02D565C0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pict w14:anchorId="289C9C6B">
          <v:rect id="_x0000_i1031" style="width:0;height:1.5pt" o:hralign="center" o:hrstd="t" o:hr="t" fillcolor="#a0a0a0" stroked="f"/>
        </w:pict>
      </w:r>
    </w:p>
    <w:p w14:paraId="4FAD1B3D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Звіт-ретроспектива</w:t>
      </w:r>
    </w:p>
    <w:p w14:paraId="3EFADE9C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до Лабораторної роботи № 3</w:t>
      </w:r>
      <w:r w:rsidRPr="006F40CF">
        <w:rPr>
          <w:sz w:val="28"/>
          <w:szCs w:val="28"/>
        </w:rPr>
        <w:t xml:space="preserve"> </w:t>
      </w:r>
      <w:r w:rsidRPr="006F40CF">
        <w:rPr>
          <w:b/>
          <w:bCs/>
          <w:sz w:val="28"/>
          <w:szCs w:val="28"/>
        </w:rPr>
        <w:t>Тема:</w:t>
      </w:r>
      <w:r w:rsidRPr="006F40CF">
        <w:rPr>
          <w:sz w:val="28"/>
          <w:szCs w:val="28"/>
        </w:rPr>
        <w:t xml:space="preserve"> Використання зовнішніх бібліотек/фреймворків </w:t>
      </w:r>
      <w:r w:rsidRPr="006F40CF">
        <w:rPr>
          <w:b/>
          <w:bCs/>
          <w:sz w:val="28"/>
          <w:szCs w:val="28"/>
        </w:rPr>
        <w:t>Студент:</w:t>
      </w:r>
      <w:r w:rsidRPr="006F40CF">
        <w:rPr>
          <w:sz w:val="28"/>
          <w:szCs w:val="28"/>
        </w:rPr>
        <w:t xml:space="preserve"> [Ваше Прізвище та Ім'я] </w:t>
      </w:r>
      <w:r w:rsidRPr="006F40CF">
        <w:rPr>
          <w:b/>
          <w:bCs/>
          <w:sz w:val="28"/>
          <w:szCs w:val="28"/>
        </w:rPr>
        <w:t>Група:</w:t>
      </w:r>
      <w:r w:rsidRPr="006F40CF">
        <w:rPr>
          <w:sz w:val="28"/>
          <w:szCs w:val="28"/>
        </w:rPr>
        <w:t xml:space="preserve"> [Ваша Група]</w:t>
      </w:r>
    </w:p>
    <w:p w14:paraId="393AE349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1. Використана бібліотека</w:t>
      </w:r>
    </w:p>
    <w:p w14:paraId="232E2E7B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Назва:</w:t>
      </w:r>
      <w:r w:rsidRPr="006F40CF">
        <w:rPr>
          <w:sz w:val="28"/>
          <w:szCs w:val="28"/>
        </w:rPr>
        <w:t xml:space="preserve"> </w:t>
      </w:r>
      <w:proofErr w:type="spellStart"/>
      <w:r w:rsidRPr="006F40CF">
        <w:rPr>
          <w:sz w:val="28"/>
          <w:szCs w:val="28"/>
        </w:rPr>
        <w:t>wxWidgets</w:t>
      </w:r>
      <w:proofErr w:type="spellEnd"/>
      <w:r w:rsidRPr="006F40CF">
        <w:rPr>
          <w:sz w:val="28"/>
          <w:szCs w:val="28"/>
        </w:rPr>
        <w:t xml:space="preserve"> (версія 3.2.x) </w:t>
      </w:r>
      <w:r w:rsidRPr="006F40CF">
        <w:rPr>
          <w:b/>
          <w:bCs/>
          <w:sz w:val="28"/>
          <w:szCs w:val="28"/>
        </w:rPr>
        <w:t>Тип:</w:t>
      </w:r>
      <w:r w:rsidRPr="006F40CF">
        <w:rPr>
          <w:sz w:val="28"/>
          <w:szCs w:val="28"/>
        </w:rPr>
        <w:t xml:space="preserve"> GUI </w:t>
      </w:r>
      <w:proofErr w:type="spellStart"/>
      <w:r w:rsidRPr="006F40CF">
        <w:rPr>
          <w:sz w:val="28"/>
          <w:szCs w:val="28"/>
        </w:rPr>
        <w:t>Framework</w:t>
      </w:r>
      <w:proofErr w:type="spellEnd"/>
      <w:r w:rsidRPr="006F40CF">
        <w:rPr>
          <w:sz w:val="28"/>
          <w:szCs w:val="28"/>
        </w:rPr>
        <w:t xml:space="preserve"> &amp; </w:t>
      </w:r>
      <w:proofErr w:type="spellStart"/>
      <w:r w:rsidRPr="006F40CF">
        <w:rPr>
          <w:sz w:val="28"/>
          <w:szCs w:val="28"/>
        </w:rPr>
        <w:t>Network</w:t>
      </w:r>
      <w:proofErr w:type="spellEnd"/>
      <w:r w:rsidRPr="006F40CF">
        <w:rPr>
          <w:sz w:val="28"/>
          <w:szCs w:val="28"/>
        </w:rPr>
        <w:t xml:space="preserve"> </w:t>
      </w:r>
      <w:proofErr w:type="spellStart"/>
      <w:r w:rsidRPr="006F40CF">
        <w:rPr>
          <w:sz w:val="28"/>
          <w:szCs w:val="28"/>
        </w:rPr>
        <w:t>abstractions</w:t>
      </w:r>
      <w:proofErr w:type="spellEnd"/>
      <w:r w:rsidRPr="006F40CF">
        <w:rPr>
          <w:sz w:val="28"/>
          <w:szCs w:val="28"/>
        </w:rPr>
        <w:t xml:space="preserve"> </w:t>
      </w:r>
      <w:r w:rsidRPr="006F40CF">
        <w:rPr>
          <w:b/>
          <w:bCs/>
          <w:sz w:val="28"/>
          <w:szCs w:val="28"/>
        </w:rPr>
        <w:t>Посилання:</w:t>
      </w:r>
      <w:r w:rsidRPr="006F40CF">
        <w:rPr>
          <w:sz w:val="28"/>
          <w:szCs w:val="28"/>
        </w:rPr>
        <w:t xml:space="preserve"> </w:t>
      </w:r>
      <w:hyperlink r:id="rId5" w:tgtFrame="_blank" w:history="1">
        <w:r w:rsidRPr="006F40CF">
          <w:rPr>
            <w:rStyle w:val="ae"/>
            <w:sz w:val="28"/>
            <w:szCs w:val="28"/>
          </w:rPr>
          <w:t>https://www.wxwidgets.org/</w:t>
        </w:r>
      </w:hyperlink>
    </w:p>
    <w:p w14:paraId="3DB9D8AF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2. Відповіді на питання ретроспективи</w:t>
      </w:r>
    </w:p>
    <w:p w14:paraId="1DBA8DAA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Які конкретні задачі планували вирішувати за допомогою цієї бібліотеки?</w:t>
      </w:r>
    </w:p>
    <w:p w14:paraId="18D96F4D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>Головною метою було створення графічного інтерфейсу користувача (GUI) для P2P чату, а також організація мережевої взаємодії. Конкретні задачі:</w:t>
      </w:r>
    </w:p>
    <w:p w14:paraId="688FADD1" w14:textId="77777777" w:rsidR="006F40CF" w:rsidRPr="006F40CF" w:rsidRDefault="006F40CF" w:rsidP="006F40CF">
      <w:pPr>
        <w:numPr>
          <w:ilvl w:val="0"/>
          <w:numId w:val="1"/>
        </w:numPr>
        <w:rPr>
          <w:sz w:val="28"/>
          <w:szCs w:val="28"/>
        </w:rPr>
      </w:pPr>
      <w:r w:rsidRPr="006F40CF">
        <w:rPr>
          <w:sz w:val="28"/>
          <w:szCs w:val="28"/>
        </w:rPr>
        <w:t>Створення головного вікна програми з полями для вводу (IP, порти, повідомлення) та кнопками ("</w:t>
      </w:r>
      <w:proofErr w:type="spellStart"/>
      <w:r w:rsidRPr="006F40CF">
        <w:rPr>
          <w:sz w:val="28"/>
          <w:szCs w:val="28"/>
        </w:rPr>
        <w:t>Start</w:t>
      </w:r>
      <w:proofErr w:type="spellEnd"/>
      <w:r w:rsidRPr="006F40CF">
        <w:rPr>
          <w:sz w:val="28"/>
          <w:szCs w:val="28"/>
        </w:rPr>
        <w:t xml:space="preserve"> Server", "</w:t>
      </w:r>
      <w:proofErr w:type="spellStart"/>
      <w:r w:rsidRPr="006F40CF">
        <w:rPr>
          <w:sz w:val="28"/>
          <w:szCs w:val="28"/>
        </w:rPr>
        <w:t>Connect</w:t>
      </w:r>
      <w:proofErr w:type="spellEnd"/>
      <w:r w:rsidRPr="006F40CF">
        <w:rPr>
          <w:sz w:val="28"/>
          <w:szCs w:val="28"/>
        </w:rPr>
        <w:t>").</w:t>
      </w:r>
    </w:p>
    <w:p w14:paraId="6B0C2AC0" w14:textId="77777777" w:rsidR="006F40CF" w:rsidRPr="006F40CF" w:rsidRDefault="006F40CF" w:rsidP="006F40CF">
      <w:pPr>
        <w:numPr>
          <w:ilvl w:val="0"/>
          <w:numId w:val="1"/>
        </w:numPr>
        <w:rPr>
          <w:sz w:val="28"/>
          <w:szCs w:val="28"/>
        </w:rPr>
      </w:pPr>
      <w:r w:rsidRPr="006F40CF">
        <w:rPr>
          <w:sz w:val="28"/>
          <w:szCs w:val="28"/>
        </w:rPr>
        <w:t>Вивід історії повідомлень у текстове поле (</w:t>
      </w:r>
      <w:proofErr w:type="spellStart"/>
      <w:r w:rsidRPr="006F40CF">
        <w:rPr>
          <w:sz w:val="28"/>
          <w:szCs w:val="28"/>
        </w:rPr>
        <w:t>Log</w:t>
      </w:r>
      <w:proofErr w:type="spellEnd"/>
      <w:r w:rsidRPr="006F40CF">
        <w:rPr>
          <w:sz w:val="28"/>
          <w:szCs w:val="28"/>
        </w:rPr>
        <w:t>).</w:t>
      </w:r>
    </w:p>
    <w:p w14:paraId="4CD1034E" w14:textId="77777777" w:rsidR="006F40CF" w:rsidRPr="006F40CF" w:rsidRDefault="006F40CF" w:rsidP="006F40CF">
      <w:pPr>
        <w:numPr>
          <w:ilvl w:val="0"/>
          <w:numId w:val="1"/>
        </w:numPr>
        <w:rPr>
          <w:sz w:val="28"/>
          <w:szCs w:val="28"/>
        </w:rPr>
      </w:pPr>
      <w:r w:rsidRPr="006F40CF">
        <w:rPr>
          <w:sz w:val="28"/>
          <w:szCs w:val="28"/>
        </w:rPr>
        <w:t xml:space="preserve">Реалізація </w:t>
      </w:r>
      <w:proofErr w:type="spellStart"/>
      <w:r w:rsidRPr="006F40CF">
        <w:rPr>
          <w:sz w:val="28"/>
          <w:szCs w:val="28"/>
        </w:rPr>
        <w:t>сокетного</w:t>
      </w:r>
      <w:proofErr w:type="spellEnd"/>
      <w:r w:rsidRPr="006F40CF">
        <w:rPr>
          <w:sz w:val="28"/>
          <w:szCs w:val="28"/>
        </w:rPr>
        <w:t xml:space="preserve"> з’єднання (TCP) для передачі текстових повідомлень між клієнтом та сервером без блокування інтерфейсу.</w:t>
      </w:r>
    </w:p>
    <w:p w14:paraId="0978B569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Чому було обрано саме цю бібліотеку, а не аналоги?</w:t>
      </w:r>
    </w:p>
    <w:p w14:paraId="76D42A19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 xml:space="preserve">Оскільки використання </w:t>
      </w:r>
      <w:proofErr w:type="spellStart"/>
      <w:r w:rsidRPr="006F40CF">
        <w:rPr>
          <w:sz w:val="28"/>
          <w:szCs w:val="28"/>
        </w:rPr>
        <w:t>Qt</w:t>
      </w:r>
      <w:proofErr w:type="spellEnd"/>
      <w:r w:rsidRPr="006F40CF">
        <w:rPr>
          <w:sz w:val="28"/>
          <w:szCs w:val="28"/>
        </w:rPr>
        <w:t xml:space="preserve"> було заборонено/небажано (як таке, що розглядалося в курсі), вибір впав на </w:t>
      </w:r>
      <w:proofErr w:type="spellStart"/>
      <w:r w:rsidRPr="006F40CF">
        <w:rPr>
          <w:b/>
          <w:bCs/>
          <w:sz w:val="28"/>
          <w:szCs w:val="28"/>
        </w:rPr>
        <w:t>wxWidgets</w:t>
      </w:r>
      <w:proofErr w:type="spellEnd"/>
      <w:r w:rsidRPr="006F40CF">
        <w:rPr>
          <w:sz w:val="28"/>
          <w:szCs w:val="28"/>
        </w:rPr>
        <w:t xml:space="preserve"> з наступних причин:</w:t>
      </w:r>
    </w:p>
    <w:p w14:paraId="446000AF" w14:textId="77777777" w:rsidR="006F40CF" w:rsidRPr="006F40CF" w:rsidRDefault="006F40CF" w:rsidP="006F40C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F40CF">
        <w:rPr>
          <w:b/>
          <w:bCs/>
          <w:sz w:val="28"/>
          <w:szCs w:val="28"/>
        </w:rPr>
        <w:lastRenderedPageBreak/>
        <w:t>Нативність</w:t>
      </w:r>
      <w:proofErr w:type="spellEnd"/>
      <w:r w:rsidRPr="006F40CF">
        <w:rPr>
          <w:b/>
          <w:bCs/>
          <w:sz w:val="28"/>
          <w:szCs w:val="28"/>
        </w:rPr>
        <w:t>:</w:t>
      </w:r>
      <w:r w:rsidRPr="006F40CF">
        <w:rPr>
          <w:sz w:val="28"/>
          <w:szCs w:val="28"/>
        </w:rPr>
        <w:t xml:space="preserve"> Вона використовує рідні API операційної системи (</w:t>
      </w:r>
      <w:proofErr w:type="spellStart"/>
      <w:r w:rsidRPr="006F40CF">
        <w:rPr>
          <w:sz w:val="28"/>
          <w:szCs w:val="28"/>
        </w:rPr>
        <w:t>WinAPI</w:t>
      </w:r>
      <w:proofErr w:type="spellEnd"/>
      <w:r w:rsidRPr="006F40CF">
        <w:rPr>
          <w:sz w:val="28"/>
          <w:szCs w:val="28"/>
        </w:rPr>
        <w:t xml:space="preserve"> на Windows, GTK на </w:t>
      </w:r>
      <w:proofErr w:type="spellStart"/>
      <w:r w:rsidRPr="006F40CF">
        <w:rPr>
          <w:sz w:val="28"/>
          <w:szCs w:val="28"/>
        </w:rPr>
        <w:t>Linux</w:t>
      </w:r>
      <w:proofErr w:type="spellEnd"/>
      <w:r w:rsidRPr="006F40CF">
        <w:rPr>
          <w:sz w:val="28"/>
          <w:szCs w:val="28"/>
        </w:rPr>
        <w:t>), тому програма виглядає як стандартний застосунок системи.</w:t>
      </w:r>
    </w:p>
    <w:p w14:paraId="3207204D" w14:textId="77777777" w:rsidR="006F40CF" w:rsidRPr="006F40CF" w:rsidRDefault="006F40CF" w:rsidP="006F40CF">
      <w:pPr>
        <w:numPr>
          <w:ilvl w:val="0"/>
          <w:numId w:val="2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Комплексність:</w:t>
      </w:r>
      <w:r w:rsidRPr="006F40CF">
        <w:rPr>
          <w:sz w:val="28"/>
          <w:szCs w:val="28"/>
        </w:rPr>
        <w:t xml:space="preserve"> Окрім GUI, бібліотека має вбудовані класи для роботи з мережею (</w:t>
      </w:r>
      <w:proofErr w:type="spellStart"/>
      <w:r w:rsidRPr="006F40CF">
        <w:rPr>
          <w:sz w:val="28"/>
          <w:szCs w:val="28"/>
        </w:rPr>
        <w:t>wxSocket</w:t>
      </w:r>
      <w:proofErr w:type="spellEnd"/>
      <w:r w:rsidRPr="006F40CF">
        <w:rPr>
          <w:sz w:val="28"/>
          <w:szCs w:val="28"/>
        </w:rPr>
        <w:t xml:space="preserve">), що дозволило не підключати окрему бібліотеку (на кшталт </w:t>
      </w:r>
      <w:proofErr w:type="spellStart"/>
      <w:r w:rsidRPr="006F40CF">
        <w:rPr>
          <w:sz w:val="28"/>
          <w:szCs w:val="28"/>
        </w:rPr>
        <w:t>Boost.Asio</w:t>
      </w:r>
      <w:proofErr w:type="spellEnd"/>
      <w:r w:rsidRPr="006F40CF">
        <w:rPr>
          <w:sz w:val="28"/>
          <w:szCs w:val="28"/>
        </w:rPr>
        <w:t xml:space="preserve">) для </w:t>
      </w:r>
      <w:proofErr w:type="spellStart"/>
      <w:r w:rsidRPr="006F40CF">
        <w:rPr>
          <w:sz w:val="28"/>
          <w:szCs w:val="28"/>
        </w:rPr>
        <w:t>сокетів</w:t>
      </w:r>
      <w:proofErr w:type="spellEnd"/>
      <w:r w:rsidRPr="006F40CF">
        <w:rPr>
          <w:sz w:val="28"/>
          <w:szCs w:val="28"/>
        </w:rPr>
        <w:t>.</w:t>
      </w:r>
    </w:p>
    <w:p w14:paraId="566F04EF" w14:textId="77777777" w:rsidR="006F40CF" w:rsidRPr="006F40CF" w:rsidRDefault="006F40CF" w:rsidP="006F40CF">
      <w:pPr>
        <w:numPr>
          <w:ilvl w:val="0"/>
          <w:numId w:val="2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Парадигма ООП:</w:t>
      </w:r>
      <w:r w:rsidRPr="006F40CF">
        <w:rPr>
          <w:sz w:val="28"/>
          <w:szCs w:val="28"/>
        </w:rPr>
        <w:t xml:space="preserve"> Бібліотека побудована на глибокій ієрархії класів та подій, що ідеально підходить для закріплення матеріалу курсу ООП.</w:t>
      </w:r>
    </w:p>
    <w:p w14:paraId="7C1D324B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Наскільки просто та зрозуміло було отримати, встановити, налаштувати та почати використовувати цю бібліотеку?</w:t>
      </w:r>
    </w:p>
    <w:p w14:paraId="071F4F8D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>Процес налаштування виявився середньої складності.</w:t>
      </w:r>
    </w:p>
    <w:p w14:paraId="573B81B4" w14:textId="77777777" w:rsidR="006F40CF" w:rsidRPr="006F40CF" w:rsidRDefault="006F40CF" w:rsidP="006F40CF">
      <w:pPr>
        <w:numPr>
          <w:ilvl w:val="0"/>
          <w:numId w:val="3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Встановлення:</w:t>
      </w:r>
      <w:r w:rsidRPr="006F40CF">
        <w:rPr>
          <w:sz w:val="28"/>
          <w:szCs w:val="28"/>
        </w:rPr>
        <w:t xml:space="preserve"> Використовувався менеджер пакетів </w:t>
      </w:r>
      <w:proofErr w:type="spellStart"/>
      <w:r w:rsidRPr="006F40CF">
        <w:rPr>
          <w:sz w:val="28"/>
          <w:szCs w:val="28"/>
        </w:rPr>
        <w:t>vcpkg</w:t>
      </w:r>
      <w:proofErr w:type="spellEnd"/>
      <w:r w:rsidRPr="006F40CF">
        <w:rPr>
          <w:sz w:val="28"/>
          <w:szCs w:val="28"/>
        </w:rPr>
        <w:t xml:space="preserve"> (або </w:t>
      </w:r>
      <w:proofErr w:type="spellStart"/>
      <w:r w:rsidRPr="006F40CF">
        <w:rPr>
          <w:sz w:val="28"/>
          <w:szCs w:val="28"/>
        </w:rPr>
        <w:t>CMake</w:t>
      </w:r>
      <w:proofErr w:type="spellEnd"/>
      <w:r w:rsidRPr="006F40CF">
        <w:rPr>
          <w:sz w:val="28"/>
          <w:szCs w:val="28"/>
        </w:rPr>
        <w:t>), що значно спростило процес порівняно з ручною компіляцією вихідного коду.</w:t>
      </w:r>
    </w:p>
    <w:p w14:paraId="20EBBA0C" w14:textId="77777777" w:rsidR="006F40CF" w:rsidRPr="006F40CF" w:rsidRDefault="006F40CF" w:rsidP="006F40CF">
      <w:pPr>
        <w:numPr>
          <w:ilvl w:val="0"/>
          <w:numId w:val="3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Інтеграція:</w:t>
      </w:r>
      <w:r w:rsidRPr="006F40CF">
        <w:rPr>
          <w:sz w:val="28"/>
          <w:szCs w:val="28"/>
        </w:rPr>
        <w:t xml:space="preserve"> Підключення до проекту через </w:t>
      </w:r>
      <w:proofErr w:type="spellStart"/>
      <w:r w:rsidRPr="006F40CF">
        <w:rPr>
          <w:sz w:val="28"/>
          <w:szCs w:val="28"/>
        </w:rPr>
        <w:t>CMake</w:t>
      </w:r>
      <w:proofErr w:type="spellEnd"/>
      <w:r w:rsidRPr="006F40CF">
        <w:rPr>
          <w:sz w:val="28"/>
          <w:szCs w:val="28"/>
        </w:rPr>
        <w:t xml:space="preserve"> потребувало написання кількох рядків конфігурації (</w:t>
      </w:r>
      <w:proofErr w:type="spellStart"/>
      <w:r w:rsidRPr="006F40CF">
        <w:rPr>
          <w:sz w:val="28"/>
          <w:szCs w:val="28"/>
        </w:rPr>
        <w:t>find_package</w:t>
      </w:r>
      <w:proofErr w:type="spellEnd"/>
      <w:r w:rsidRPr="006F40CF">
        <w:rPr>
          <w:sz w:val="28"/>
          <w:szCs w:val="28"/>
        </w:rPr>
        <w:t xml:space="preserve">, </w:t>
      </w:r>
      <w:proofErr w:type="spellStart"/>
      <w:r w:rsidRPr="006F40CF">
        <w:rPr>
          <w:sz w:val="28"/>
          <w:szCs w:val="28"/>
        </w:rPr>
        <w:t>include_directories</w:t>
      </w:r>
      <w:proofErr w:type="spellEnd"/>
      <w:r w:rsidRPr="006F40CF">
        <w:rPr>
          <w:sz w:val="28"/>
          <w:szCs w:val="28"/>
        </w:rPr>
        <w:t>), але завдяки наявності документації це вдалося зробити досить швидко.</w:t>
      </w:r>
    </w:p>
    <w:p w14:paraId="0E4D282B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Наскільки зрозумілою та корисною була документація бібліотеки?</w:t>
      </w:r>
    </w:p>
    <w:p w14:paraId="410AA9E0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>Офіційна документація є дуже детальною, але місцями виглядає застарілою.</w:t>
      </w:r>
    </w:p>
    <w:p w14:paraId="5123CF50" w14:textId="77777777" w:rsidR="006F40CF" w:rsidRPr="006F40CF" w:rsidRDefault="006F40CF" w:rsidP="006F40CF">
      <w:pPr>
        <w:numPr>
          <w:ilvl w:val="0"/>
          <w:numId w:val="4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Плюси:</w:t>
      </w:r>
      <w:r w:rsidRPr="006F40CF">
        <w:rPr>
          <w:sz w:val="28"/>
          <w:szCs w:val="28"/>
        </w:rPr>
        <w:t xml:space="preserve"> Опис кожного класу містить повний перелік методів та подій.</w:t>
      </w:r>
    </w:p>
    <w:p w14:paraId="65D52134" w14:textId="77777777" w:rsidR="006F40CF" w:rsidRPr="006F40CF" w:rsidRDefault="006F40CF" w:rsidP="006F40CF">
      <w:pPr>
        <w:numPr>
          <w:ilvl w:val="0"/>
          <w:numId w:val="4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Мінуси:</w:t>
      </w:r>
      <w:r w:rsidRPr="006F40CF">
        <w:rPr>
          <w:sz w:val="28"/>
          <w:szCs w:val="28"/>
        </w:rPr>
        <w:t xml:space="preserve"> Мало прикладів "сучасного" коду (C++11/17 </w:t>
      </w:r>
      <w:proofErr w:type="spellStart"/>
      <w:r w:rsidRPr="006F40CF">
        <w:rPr>
          <w:sz w:val="28"/>
          <w:szCs w:val="28"/>
        </w:rPr>
        <w:t>style</w:t>
      </w:r>
      <w:proofErr w:type="spellEnd"/>
      <w:r w:rsidRPr="006F40CF">
        <w:rPr>
          <w:sz w:val="28"/>
          <w:szCs w:val="28"/>
        </w:rPr>
        <w:t>). Більшість прикладів використовують старі макроси та стиль C++98.</w:t>
      </w:r>
    </w:p>
    <w:p w14:paraId="3C67AC5F" w14:textId="77777777" w:rsidR="006F40CF" w:rsidRPr="006F40CF" w:rsidRDefault="006F40CF" w:rsidP="006F40CF">
      <w:pPr>
        <w:numPr>
          <w:ilvl w:val="0"/>
          <w:numId w:val="4"/>
        </w:numPr>
        <w:rPr>
          <w:sz w:val="28"/>
          <w:szCs w:val="28"/>
        </w:rPr>
      </w:pPr>
      <w:r w:rsidRPr="006F40CF">
        <w:rPr>
          <w:sz w:val="28"/>
          <w:szCs w:val="28"/>
        </w:rPr>
        <w:t>Більш корисними виявилися офіційні семпли (</w:t>
      </w:r>
      <w:proofErr w:type="spellStart"/>
      <w:r w:rsidRPr="006F40CF">
        <w:rPr>
          <w:sz w:val="28"/>
          <w:szCs w:val="28"/>
        </w:rPr>
        <w:t>samples</w:t>
      </w:r>
      <w:proofErr w:type="spellEnd"/>
      <w:r w:rsidRPr="006F40CF">
        <w:rPr>
          <w:sz w:val="28"/>
          <w:szCs w:val="28"/>
        </w:rPr>
        <w:t xml:space="preserve">) з репозиторію бібліотеки, які демонструють роботу конкретних </w:t>
      </w:r>
      <w:proofErr w:type="spellStart"/>
      <w:r w:rsidRPr="006F40CF">
        <w:rPr>
          <w:sz w:val="28"/>
          <w:szCs w:val="28"/>
        </w:rPr>
        <w:t>віджетів</w:t>
      </w:r>
      <w:proofErr w:type="spellEnd"/>
      <w:r w:rsidRPr="006F40CF">
        <w:rPr>
          <w:sz w:val="28"/>
          <w:szCs w:val="28"/>
        </w:rPr>
        <w:t xml:space="preserve"> та </w:t>
      </w:r>
      <w:proofErr w:type="spellStart"/>
      <w:r w:rsidRPr="006F40CF">
        <w:rPr>
          <w:sz w:val="28"/>
          <w:szCs w:val="28"/>
        </w:rPr>
        <w:t>сокетів</w:t>
      </w:r>
      <w:proofErr w:type="spellEnd"/>
      <w:r w:rsidRPr="006F40CF">
        <w:rPr>
          <w:sz w:val="28"/>
          <w:szCs w:val="28"/>
        </w:rPr>
        <w:t>.</w:t>
      </w:r>
    </w:p>
    <w:p w14:paraId="704C823D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Наскільки було зрозуміло, як саме використовувати бібліотеку, які класи/методи/функції використовувати для вирішення поставлених задач?</w:t>
      </w:r>
    </w:p>
    <w:p w14:paraId="422D542C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 xml:space="preserve">Для побудови інтерфейсу все було інтуїтивно зрозуміло: класи </w:t>
      </w:r>
      <w:proofErr w:type="spellStart"/>
      <w:r w:rsidRPr="006F40CF">
        <w:rPr>
          <w:sz w:val="28"/>
          <w:szCs w:val="28"/>
        </w:rPr>
        <w:t>wxFrame</w:t>
      </w:r>
      <w:proofErr w:type="spellEnd"/>
      <w:r w:rsidRPr="006F40CF">
        <w:rPr>
          <w:sz w:val="28"/>
          <w:szCs w:val="28"/>
        </w:rPr>
        <w:t xml:space="preserve"> (вікно), </w:t>
      </w:r>
      <w:proofErr w:type="spellStart"/>
      <w:r w:rsidRPr="006F40CF">
        <w:rPr>
          <w:sz w:val="28"/>
          <w:szCs w:val="28"/>
        </w:rPr>
        <w:t>wxButton</w:t>
      </w:r>
      <w:proofErr w:type="spellEnd"/>
      <w:r w:rsidRPr="006F40CF">
        <w:rPr>
          <w:sz w:val="28"/>
          <w:szCs w:val="28"/>
        </w:rPr>
        <w:t xml:space="preserve"> (кнопка), </w:t>
      </w:r>
      <w:proofErr w:type="spellStart"/>
      <w:r w:rsidRPr="006F40CF">
        <w:rPr>
          <w:sz w:val="28"/>
          <w:szCs w:val="28"/>
        </w:rPr>
        <w:t>wxTextCtrl</w:t>
      </w:r>
      <w:proofErr w:type="spellEnd"/>
      <w:r w:rsidRPr="006F40CF">
        <w:rPr>
          <w:sz w:val="28"/>
          <w:szCs w:val="28"/>
        </w:rPr>
        <w:t xml:space="preserve"> (текстове поле) мають прості назви. Складніше було з мережевою частиною: зрозуміти різницю між </w:t>
      </w:r>
      <w:proofErr w:type="spellStart"/>
      <w:r w:rsidRPr="006F40CF">
        <w:rPr>
          <w:sz w:val="28"/>
          <w:szCs w:val="28"/>
        </w:rPr>
        <w:t>wxSocketServer</w:t>
      </w:r>
      <w:proofErr w:type="spellEnd"/>
      <w:r w:rsidRPr="006F40CF">
        <w:rPr>
          <w:sz w:val="28"/>
          <w:szCs w:val="28"/>
        </w:rPr>
        <w:t xml:space="preserve"> та </w:t>
      </w:r>
      <w:proofErr w:type="spellStart"/>
      <w:r w:rsidRPr="006F40CF">
        <w:rPr>
          <w:sz w:val="28"/>
          <w:szCs w:val="28"/>
        </w:rPr>
        <w:t>wxSocketClient</w:t>
      </w:r>
      <w:proofErr w:type="spellEnd"/>
      <w:r w:rsidRPr="006F40CF">
        <w:rPr>
          <w:sz w:val="28"/>
          <w:szCs w:val="28"/>
        </w:rPr>
        <w:t xml:space="preserve">, а також як правильно налаштувати </w:t>
      </w:r>
      <w:r w:rsidRPr="006F40CF">
        <w:rPr>
          <w:sz w:val="28"/>
          <w:szCs w:val="28"/>
        </w:rPr>
        <w:lastRenderedPageBreak/>
        <w:t xml:space="preserve">обробку подій </w:t>
      </w:r>
      <w:proofErr w:type="spellStart"/>
      <w:r w:rsidRPr="006F40CF">
        <w:rPr>
          <w:sz w:val="28"/>
          <w:szCs w:val="28"/>
        </w:rPr>
        <w:t>сокетів</w:t>
      </w:r>
      <w:proofErr w:type="spellEnd"/>
      <w:r w:rsidRPr="006F40CF">
        <w:rPr>
          <w:sz w:val="28"/>
          <w:szCs w:val="28"/>
        </w:rPr>
        <w:t xml:space="preserve"> (</w:t>
      </w:r>
      <w:proofErr w:type="spellStart"/>
      <w:r w:rsidRPr="006F40CF">
        <w:rPr>
          <w:sz w:val="28"/>
          <w:szCs w:val="28"/>
        </w:rPr>
        <w:t>events</w:t>
      </w:r>
      <w:proofErr w:type="spellEnd"/>
      <w:r w:rsidRPr="006F40CF">
        <w:rPr>
          <w:sz w:val="28"/>
          <w:szCs w:val="28"/>
        </w:rPr>
        <w:t>), щоб інтерфейс не "зависав" під час очікування повідомлення.</w:t>
      </w:r>
    </w:p>
    <w:p w14:paraId="6002F91E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Наскільки зручно було використовувати бібліотеку, чи не треба було писати багато надлишкового коду?</w:t>
      </w:r>
    </w:p>
    <w:p w14:paraId="6D1BEBA2" w14:textId="77777777" w:rsidR="006F40CF" w:rsidRPr="006F40CF" w:rsidRDefault="006F40CF" w:rsidP="006F40CF">
      <w:pPr>
        <w:rPr>
          <w:sz w:val="28"/>
          <w:szCs w:val="28"/>
        </w:rPr>
      </w:pPr>
      <w:proofErr w:type="spellStart"/>
      <w:r w:rsidRPr="006F40CF">
        <w:rPr>
          <w:sz w:val="28"/>
          <w:szCs w:val="28"/>
        </w:rPr>
        <w:t>wxWidgets</w:t>
      </w:r>
      <w:proofErr w:type="spellEnd"/>
      <w:r w:rsidRPr="006F40CF">
        <w:rPr>
          <w:sz w:val="28"/>
          <w:szCs w:val="28"/>
        </w:rPr>
        <w:t xml:space="preserve"> вимагає написання певної кількості "</w:t>
      </w:r>
      <w:proofErr w:type="spellStart"/>
      <w:r w:rsidRPr="006F40CF">
        <w:rPr>
          <w:sz w:val="28"/>
          <w:szCs w:val="28"/>
        </w:rPr>
        <w:t>boiler-plate</w:t>
      </w:r>
      <w:proofErr w:type="spellEnd"/>
      <w:r w:rsidRPr="006F40CF">
        <w:rPr>
          <w:sz w:val="28"/>
          <w:szCs w:val="28"/>
        </w:rPr>
        <w:t>" коду, особливо для створення розмітки (</w:t>
      </w:r>
      <w:proofErr w:type="spellStart"/>
      <w:r w:rsidRPr="006F40CF">
        <w:rPr>
          <w:sz w:val="28"/>
          <w:szCs w:val="28"/>
        </w:rPr>
        <w:t>Sizers</w:t>
      </w:r>
      <w:proofErr w:type="spellEnd"/>
      <w:r w:rsidRPr="006F40CF">
        <w:rPr>
          <w:sz w:val="28"/>
          <w:szCs w:val="28"/>
        </w:rPr>
        <w:t xml:space="preserve">). Потрібно вручну додавати елементи в </w:t>
      </w:r>
      <w:proofErr w:type="spellStart"/>
      <w:r w:rsidRPr="006F40CF">
        <w:rPr>
          <w:sz w:val="28"/>
          <w:szCs w:val="28"/>
        </w:rPr>
        <w:t>сайзери</w:t>
      </w:r>
      <w:proofErr w:type="spellEnd"/>
      <w:r w:rsidRPr="006F40CF">
        <w:rPr>
          <w:sz w:val="28"/>
          <w:szCs w:val="28"/>
        </w:rPr>
        <w:t>, налаштовувати прапорці вирівнювання (</w:t>
      </w:r>
      <w:proofErr w:type="spellStart"/>
      <w:r w:rsidRPr="006F40CF">
        <w:rPr>
          <w:sz w:val="28"/>
          <w:szCs w:val="28"/>
        </w:rPr>
        <w:t>wxALL</w:t>
      </w:r>
      <w:proofErr w:type="spellEnd"/>
      <w:r w:rsidRPr="006F40CF">
        <w:rPr>
          <w:sz w:val="28"/>
          <w:szCs w:val="28"/>
        </w:rPr>
        <w:t xml:space="preserve">, </w:t>
      </w:r>
      <w:proofErr w:type="spellStart"/>
      <w:r w:rsidRPr="006F40CF">
        <w:rPr>
          <w:sz w:val="28"/>
          <w:szCs w:val="28"/>
        </w:rPr>
        <w:t>wxEXPAND</w:t>
      </w:r>
      <w:proofErr w:type="spellEnd"/>
      <w:r w:rsidRPr="006F40CF">
        <w:rPr>
          <w:sz w:val="28"/>
          <w:szCs w:val="28"/>
        </w:rPr>
        <w:t>). Також система подій (</w:t>
      </w:r>
      <w:proofErr w:type="spellStart"/>
      <w:r w:rsidRPr="006F40CF">
        <w:rPr>
          <w:sz w:val="28"/>
          <w:szCs w:val="28"/>
        </w:rPr>
        <w:t>Event</w:t>
      </w:r>
      <w:proofErr w:type="spellEnd"/>
      <w:r w:rsidRPr="006F40CF">
        <w:rPr>
          <w:sz w:val="28"/>
          <w:szCs w:val="28"/>
        </w:rPr>
        <w:t xml:space="preserve"> </w:t>
      </w:r>
      <w:proofErr w:type="spellStart"/>
      <w:r w:rsidRPr="006F40CF">
        <w:rPr>
          <w:sz w:val="28"/>
          <w:szCs w:val="28"/>
        </w:rPr>
        <w:t>Table</w:t>
      </w:r>
      <w:proofErr w:type="spellEnd"/>
      <w:r w:rsidRPr="006F40CF">
        <w:rPr>
          <w:sz w:val="28"/>
          <w:szCs w:val="28"/>
        </w:rPr>
        <w:t xml:space="preserve">) вимагає створення окремих функцій-обробників та їх прив'язки, хоча метод </w:t>
      </w:r>
      <w:proofErr w:type="spellStart"/>
      <w:r w:rsidRPr="006F40CF">
        <w:rPr>
          <w:sz w:val="28"/>
          <w:szCs w:val="28"/>
        </w:rPr>
        <w:t>Bind</w:t>
      </w:r>
      <w:proofErr w:type="spellEnd"/>
      <w:r w:rsidRPr="006F40CF">
        <w:rPr>
          <w:sz w:val="28"/>
          <w:szCs w:val="28"/>
        </w:rPr>
        <w:t xml:space="preserve">() дозволяє робити це </w:t>
      </w:r>
      <w:proofErr w:type="spellStart"/>
      <w:r w:rsidRPr="006F40CF">
        <w:rPr>
          <w:sz w:val="28"/>
          <w:szCs w:val="28"/>
        </w:rPr>
        <w:t>динамічно</w:t>
      </w:r>
      <w:proofErr w:type="spellEnd"/>
      <w:r w:rsidRPr="006F40CF">
        <w:rPr>
          <w:sz w:val="28"/>
          <w:szCs w:val="28"/>
        </w:rPr>
        <w:t xml:space="preserve"> і більш лаконічно.</w:t>
      </w:r>
    </w:p>
    <w:p w14:paraId="632B89BB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Наскільки зрозумілою була поведінка класів/методів/функцій з бібліотеки?</w:t>
      </w:r>
    </w:p>
    <w:p w14:paraId="184FA9B8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 xml:space="preserve">Поведінка GUI-елементів була передбачуваною. Поведінка мережевих класів потребувала експериментів. Наприклад, подія </w:t>
      </w:r>
      <w:proofErr w:type="spellStart"/>
      <w:r w:rsidRPr="006F40CF">
        <w:rPr>
          <w:sz w:val="28"/>
          <w:szCs w:val="28"/>
        </w:rPr>
        <w:t>wxSOCKET_INPUT</w:t>
      </w:r>
      <w:proofErr w:type="spellEnd"/>
      <w:r w:rsidRPr="006F40CF">
        <w:rPr>
          <w:sz w:val="28"/>
          <w:szCs w:val="28"/>
        </w:rPr>
        <w:t xml:space="preserve"> спрацьовує тоді, коли приходять дані, але важливо правильно читати буфер, щоб не втратити частину повідомлення.</w:t>
      </w:r>
    </w:p>
    <w:p w14:paraId="432EC911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Наскільки зрозумілою була взаємодія між різними класами/методами/функціями цієї бібліотеки, а також взаємодія між бібліотекою та власним кодом?</w:t>
      </w:r>
    </w:p>
    <w:p w14:paraId="74E4671E" w14:textId="77777777" w:rsidR="006F40CF" w:rsidRPr="006F40CF" w:rsidRDefault="006F40CF" w:rsidP="006F40CF">
      <w:pPr>
        <w:rPr>
          <w:sz w:val="28"/>
          <w:szCs w:val="28"/>
        </w:rPr>
      </w:pPr>
      <w:r w:rsidRPr="006F40CF">
        <w:rPr>
          <w:sz w:val="28"/>
          <w:szCs w:val="28"/>
        </w:rPr>
        <w:t xml:space="preserve">Взаємодія побудована на наслідуванні. Мій клас </w:t>
      </w:r>
      <w:proofErr w:type="spellStart"/>
      <w:r w:rsidRPr="006F40CF">
        <w:rPr>
          <w:sz w:val="28"/>
          <w:szCs w:val="28"/>
        </w:rPr>
        <w:t>MainFrame</w:t>
      </w:r>
      <w:proofErr w:type="spellEnd"/>
      <w:r w:rsidRPr="006F40CF">
        <w:rPr>
          <w:sz w:val="28"/>
          <w:szCs w:val="28"/>
        </w:rPr>
        <w:t xml:space="preserve"> </w:t>
      </w:r>
      <w:proofErr w:type="spellStart"/>
      <w:r w:rsidRPr="006F40CF">
        <w:rPr>
          <w:sz w:val="28"/>
          <w:szCs w:val="28"/>
        </w:rPr>
        <w:t>наслідується</w:t>
      </w:r>
      <w:proofErr w:type="spellEnd"/>
      <w:r w:rsidRPr="006F40CF">
        <w:rPr>
          <w:sz w:val="28"/>
          <w:szCs w:val="28"/>
        </w:rPr>
        <w:t xml:space="preserve"> від </w:t>
      </w:r>
      <w:proofErr w:type="spellStart"/>
      <w:r w:rsidRPr="006F40CF">
        <w:rPr>
          <w:sz w:val="28"/>
          <w:szCs w:val="28"/>
        </w:rPr>
        <w:t>wxFrame</w:t>
      </w:r>
      <w:proofErr w:type="spellEnd"/>
      <w:r w:rsidRPr="006F40CF">
        <w:rPr>
          <w:sz w:val="28"/>
          <w:szCs w:val="28"/>
        </w:rPr>
        <w:t>. Це тісний зв'язок (</w:t>
      </w:r>
      <w:proofErr w:type="spellStart"/>
      <w:r w:rsidRPr="006F40CF">
        <w:rPr>
          <w:sz w:val="28"/>
          <w:szCs w:val="28"/>
        </w:rPr>
        <w:t>tight</w:t>
      </w:r>
      <w:proofErr w:type="spellEnd"/>
      <w:r w:rsidRPr="006F40CF">
        <w:rPr>
          <w:sz w:val="28"/>
          <w:szCs w:val="28"/>
        </w:rPr>
        <w:t xml:space="preserve"> </w:t>
      </w:r>
      <w:proofErr w:type="spellStart"/>
      <w:r w:rsidRPr="006F40CF">
        <w:rPr>
          <w:sz w:val="28"/>
          <w:szCs w:val="28"/>
        </w:rPr>
        <w:t>coupling</w:t>
      </w:r>
      <w:proofErr w:type="spellEnd"/>
      <w:r w:rsidRPr="006F40CF">
        <w:rPr>
          <w:sz w:val="28"/>
          <w:szCs w:val="28"/>
        </w:rPr>
        <w:t xml:space="preserve">). Взаємодія між мережею та GUI реалізована через систему подій </w:t>
      </w:r>
      <w:proofErr w:type="spellStart"/>
      <w:r w:rsidRPr="006F40CF">
        <w:rPr>
          <w:sz w:val="28"/>
          <w:szCs w:val="28"/>
        </w:rPr>
        <w:t>wxWidgets</w:t>
      </w:r>
      <w:proofErr w:type="spellEnd"/>
      <w:r w:rsidRPr="006F40CF">
        <w:rPr>
          <w:sz w:val="28"/>
          <w:szCs w:val="28"/>
        </w:rPr>
        <w:t xml:space="preserve">: коли </w:t>
      </w:r>
      <w:proofErr w:type="spellStart"/>
      <w:r w:rsidRPr="006F40CF">
        <w:rPr>
          <w:sz w:val="28"/>
          <w:szCs w:val="28"/>
        </w:rPr>
        <w:t>сокет</w:t>
      </w:r>
      <w:proofErr w:type="spellEnd"/>
      <w:r w:rsidRPr="006F40CF">
        <w:rPr>
          <w:sz w:val="28"/>
          <w:szCs w:val="28"/>
        </w:rPr>
        <w:t xml:space="preserve"> отримує дані, він шле подію вікну, а вікно оновлює текстове поле. Це дозволило уникнути проблем з </w:t>
      </w:r>
      <w:proofErr w:type="spellStart"/>
      <w:r w:rsidRPr="006F40CF">
        <w:rPr>
          <w:sz w:val="28"/>
          <w:szCs w:val="28"/>
        </w:rPr>
        <w:t>багатопотоковістю</w:t>
      </w:r>
      <w:proofErr w:type="spellEnd"/>
      <w:r w:rsidRPr="006F40CF">
        <w:rPr>
          <w:sz w:val="28"/>
          <w:szCs w:val="28"/>
        </w:rPr>
        <w:t>.</w:t>
      </w:r>
    </w:p>
    <w:p w14:paraId="7954D0D9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Чи виникали якісь проблеми з використанням бібліотеки? Чи вдалось їх вирішити, як саме?</w:t>
      </w:r>
    </w:p>
    <w:p w14:paraId="45DD04DA" w14:textId="77777777" w:rsidR="006F40CF" w:rsidRPr="006F40CF" w:rsidRDefault="006F40CF" w:rsidP="006F40CF">
      <w:pPr>
        <w:numPr>
          <w:ilvl w:val="0"/>
          <w:numId w:val="5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Проблема:</w:t>
      </w:r>
      <w:r w:rsidRPr="006F40CF">
        <w:rPr>
          <w:sz w:val="28"/>
          <w:szCs w:val="28"/>
        </w:rPr>
        <w:t xml:space="preserve"> Некоректне відображення кирилиці при передачі через </w:t>
      </w:r>
      <w:proofErr w:type="spellStart"/>
      <w:r w:rsidRPr="006F40CF">
        <w:rPr>
          <w:sz w:val="28"/>
          <w:szCs w:val="28"/>
        </w:rPr>
        <w:t>сокет</w:t>
      </w:r>
      <w:proofErr w:type="spellEnd"/>
      <w:r w:rsidRPr="006F40CF">
        <w:rPr>
          <w:sz w:val="28"/>
          <w:szCs w:val="28"/>
        </w:rPr>
        <w:t>.</w:t>
      </w:r>
    </w:p>
    <w:p w14:paraId="4B0FE7F3" w14:textId="77777777" w:rsidR="006F40CF" w:rsidRPr="006F40CF" w:rsidRDefault="006F40CF" w:rsidP="006F40CF">
      <w:pPr>
        <w:numPr>
          <w:ilvl w:val="1"/>
          <w:numId w:val="5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Рішення:</w:t>
      </w:r>
      <w:r w:rsidRPr="006F40CF">
        <w:rPr>
          <w:sz w:val="28"/>
          <w:szCs w:val="28"/>
        </w:rPr>
        <w:t xml:space="preserve"> Використання методів ToUTF8() та FromUTF8() для конвертації </w:t>
      </w:r>
      <w:proofErr w:type="spellStart"/>
      <w:r w:rsidRPr="006F40CF">
        <w:rPr>
          <w:sz w:val="28"/>
          <w:szCs w:val="28"/>
        </w:rPr>
        <w:t>wxString</w:t>
      </w:r>
      <w:proofErr w:type="spellEnd"/>
      <w:r w:rsidRPr="006F40CF">
        <w:rPr>
          <w:sz w:val="28"/>
          <w:szCs w:val="28"/>
        </w:rPr>
        <w:t xml:space="preserve"> у буфер байтів і назад.</w:t>
      </w:r>
    </w:p>
    <w:p w14:paraId="3C423D6E" w14:textId="77777777" w:rsidR="006F40CF" w:rsidRPr="006F40CF" w:rsidRDefault="006F40CF" w:rsidP="006F40CF">
      <w:pPr>
        <w:numPr>
          <w:ilvl w:val="0"/>
          <w:numId w:val="5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Проблема:</w:t>
      </w:r>
      <w:r w:rsidRPr="006F40CF">
        <w:rPr>
          <w:sz w:val="28"/>
          <w:szCs w:val="28"/>
        </w:rPr>
        <w:t xml:space="preserve"> Інтерфейс виглядав "стиснутим".</w:t>
      </w:r>
    </w:p>
    <w:p w14:paraId="543B6ADE" w14:textId="77777777" w:rsidR="006F40CF" w:rsidRPr="006F40CF" w:rsidRDefault="006F40CF" w:rsidP="006F40CF">
      <w:pPr>
        <w:numPr>
          <w:ilvl w:val="1"/>
          <w:numId w:val="5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Рішення:</w:t>
      </w:r>
      <w:r w:rsidRPr="006F40CF">
        <w:rPr>
          <w:sz w:val="28"/>
          <w:szCs w:val="28"/>
        </w:rPr>
        <w:t xml:space="preserve"> Розібрався з роботою </w:t>
      </w:r>
      <w:proofErr w:type="spellStart"/>
      <w:r w:rsidRPr="006F40CF">
        <w:rPr>
          <w:sz w:val="28"/>
          <w:szCs w:val="28"/>
        </w:rPr>
        <w:t>wxBoxSizer</w:t>
      </w:r>
      <w:proofErr w:type="spellEnd"/>
      <w:r w:rsidRPr="006F40CF">
        <w:rPr>
          <w:sz w:val="28"/>
          <w:szCs w:val="28"/>
        </w:rPr>
        <w:t xml:space="preserve"> та додав правильні відступи (</w:t>
      </w:r>
      <w:proofErr w:type="spellStart"/>
      <w:r w:rsidRPr="006F40CF">
        <w:rPr>
          <w:sz w:val="28"/>
          <w:szCs w:val="28"/>
        </w:rPr>
        <w:t>padding</w:t>
      </w:r>
      <w:proofErr w:type="spellEnd"/>
      <w:r w:rsidRPr="006F40CF">
        <w:rPr>
          <w:sz w:val="28"/>
          <w:szCs w:val="28"/>
        </w:rPr>
        <w:t>) та пропорції.</w:t>
      </w:r>
    </w:p>
    <w:p w14:paraId="067FB28D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lastRenderedPageBreak/>
        <w:t>Що хорошого можна сказати про цю бібліотеку (позитивні аспекти)?</w:t>
      </w:r>
    </w:p>
    <w:p w14:paraId="6BF16DE9" w14:textId="77777777" w:rsidR="006F40CF" w:rsidRPr="006F40CF" w:rsidRDefault="006F40CF" w:rsidP="006F40CF">
      <w:pPr>
        <w:numPr>
          <w:ilvl w:val="0"/>
          <w:numId w:val="6"/>
        </w:numPr>
        <w:rPr>
          <w:sz w:val="28"/>
          <w:szCs w:val="28"/>
        </w:rPr>
      </w:pPr>
      <w:r w:rsidRPr="006F40CF">
        <w:rPr>
          <w:sz w:val="28"/>
          <w:szCs w:val="28"/>
        </w:rPr>
        <w:t>Стабільність роботи.</w:t>
      </w:r>
    </w:p>
    <w:p w14:paraId="281287AC" w14:textId="77777777" w:rsidR="006F40CF" w:rsidRPr="006F40CF" w:rsidRDefault="006F40CF" w:rsidP="006F40CF">
      <w:pPr>
        <w:numPr>
          <w:ilvl w:val="0"/>
          <w:numId w:val="6"/>
        </w:numPr>
        <w:rPr>
          <w:sz w:val="28"/>
          <w:szCs w:val="28"/>
        </w:rPr>
      </w:pPr>
      <w:r w:rsidRPr="006F40CF">
        <w:rPr>
          <w:sz w:val="28"/>
          <w:szCs w:val="28"/>
        </w:rPr>
        <w:t xml:space="preserve">Велика кількість готових </w:t>
      </w:r>
      <w:proofErr w:type="spellStart"/>
      <w:r w:rsidRPr="006F40CF">
        <w:rPr>
          <w:sz w:val="28"/>
          <w:szCs w:val="28"/>
        </w:rPr>
        <w:t>віджетів</w:t>
      </w:r>
      <w:proofErr w:type="spellEnd"/>
      <w:r w:rsidRPr="006F40CF">
        <w:rPr>
          <w:sz w:val="28"/>
          <w:szCs w:val="28"/>
        </w:rPr>
        <w:t>.</w:t>
      </w:r>
    </w:p>
    <w:p w14:paraId="69EB870E" w14:textId="77777777" w:rsidR="006F40CF" w:rsidRPr="006F40CF" w:rsidRDefault="006F40CF" w:rsidP="006F40C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F40CF">
        <w:rPr>
          <w:sz w:val="28"/>
          <w:szCs w:val="28"/>
        </w:rPr>
        <w:t>Кросплатформеність</w:t>
      </w:r>
      <w:proofErr w:type="spellEnd"/>
      <w:r w:rsidRPr="006F40CF">
        <w:rPr>
          <w:sz w:val="28"/>
          <w:szCs w:val="28"/>
        </w:rPr>
        <w:t xml:space="preserve"> (код працюватиме і на </w:t>
      </w:r>
      <w:proofErr w:type="spellStart"/>
      <w:r w:rsidRPr="006F40CF">
        <w:rPr>
          <w:sz w:val="28"/>
          <w:szCs w:val="28"/>
        </w:rPr>
        <w:t>Linux</w:t>
      </w:r>
      <w:proofErr w:type="spellEnd"/>
      <w:r w:rsidRPr="006F40CF">
        <w:rPr>
          <w:sz w:val="28"/>
          <w:szCs w:val="28"/>
        </w:rPr>
        <w:t>/</w:t>
      </w:r>
      <w:proofErr w:type="spellStart"/>
      <w:r w:rsidRPr="006F40CF">
        <w:rPr>
          <w:sz w:val="28"/>
          <w:szCs w:val="28"/>
        </w:rPr>
        <w:t>macOS</w:t>
      </w:r>
      <w:proofErr w:type="spellEnd"/>
      <w:r w:rsidRPr="006F40CF">
        <w:rPr>
          <w:sz w:val="28"/>
          <w:szCs w:val="28"/>
        </w:rPr>
        <w:t xml:space="preserve"> без змін).</w:t>
      </w:r>
    </w:p>
    <w:p w14:paraId="0BA91F6C" w14:textId="77777777" w:rsidR="006F40CF" w:rsidRPr="006F40CF" w:rsidRDefault="006F40CF" w:rsidP="006F40CF">
      <w:pPr>
        <w:numPr>
          <w:ilvl w:val="0"/>
          <w:numId w:val="6"/>
        </w:numPr>
        <w:rPr>
          <w:sz w:val="28"/>
          <w:szCs w:val="28"/>
        </w:rPr>
      </w:pPr>
      <w:r w:rsidRPr="006F40CF">
        <w:rPr>
          <w:sz w:val="28"/>
          <w:szCs w:val="28"/>
        </w:rPr>
        <w:t>Вбудована підтримка мережі, що ідеально для задачі P2P чату.</w:t>
      </w:r>
    </w:p>
    <w:p w14:paraId="722724F5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Що поганого можна сказати про цю бібліотеку (негативні аспекти)?</w:t>
      </w:r>
    </w:p>
    <w:p w14:paraId="62C1CA15" w14:textId="77777777" w:rsidR="006F40CF" w:rsidRPr="006F40CF" w:rsidRDefault="006F40CF" w:rsidP="006F40CF">
      <w:pPr>
        <w:numPr>
          <w:ilvl w:val="0"/>
          <w:numId w:val="7"/>
        </w:numPr>
        <w:rPr>
          <w:sz w:val="28"/>
          <w:szCs w:val="28"/>
        </w:rPr>
      </w:pPr>
      <w:r w:rsidRPr="006F40CF">
        <w:rPr>
          <w:sz w:val="28"/>
          <w:szCs w:val="28"/>
        </w:rPr>
        <w:t>Архаїчний стиль коду в прикладах (багато макросів).</w:t>
      </w:r>
    </w:p>
    <w:p w14:paraId="3F7263DE" w14:textId="77777777" w:rsidR="006F40CF" w:rsidRPr="006F40CF" w:rsidRDefault="006F40CF" w:rsidP="006F40CF">
      <w:pPr>
        <w:numPr>
          <w:ilvl w:val="0"/>
          <w:numId w:val="7"/>
        </w:numPr>
        <w:rPr>
          <w:sz w:val="28"/>
          <w:szCs w:val="28"/>
        </w:rPr>
      </w:pPr>
      <w:r w:rsidRPr="006F40CF">
        <w:rPr>
          <w:sz w:val="28"/>
          <w:szCs w:val="28"/>
        </w:rPr>
        <w:t>Довгий час компіляції бібліотеки (якщо збирати з вихідних кодів).</w:t>
      </w:r>
    </w:p>
    <w:p w14:paraId="226E0621" w14:textId="77777777" w:rsidR="006F40CF" w:rsidRPr="006F40CF" w:rsidRDefault="006F40CF" w:rsidP="006F40CF">
      <w:pPr>
        <w:numPr>
          <w:ilvl w:val="0"/>
          <w:numId w:val="7"/>
        </w:numPr>
        <w:rPr>
          <w:sz w:val="28"/>
          <w:szCs w:val="28"/>
        </w:rPr>
      </w:pPr>
      <w:r w:rsidRPr="006F40CF">
        <w:rPr>
          <w:sz w:val="28"/>
          <w:szCs w:val="28"/>
        </w:rPr>
        <w:t>Складна система лейаутів (</w:t>
      </w:r>
      <w:proofErr w:type="spellStart"/>
      <w:r w:rsidRPr="006F40CF">
        <w:rPr>
          <w:sz w:val="28"/>
          <w:szCs w:val="28"/>
        </w:rPr>
        <w:t>Sizers</w:t>
      </w:r>
      <w:proofErr w:type="spellEnd"/>
      <w:r w:rsidRPr="006F40CF">
        <w:rPr>
          <w:sz w:val="28"/>
          <w:szCs w:val="28"/>
        </w:rPr>
        <w:t>) для новачків.</w:t>
      </w:r>
    </w:p>
    <w:p w14:paraId="71EDE897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Якби довелось вирішувати аналогічну задачу знову, що варто було б змінити?</w:t>
      </w:r>
    </w:p>
    <w:p w14:paraId="4F00E96F" w14:textId="77777777" w:rsidR="006F40CF" w:rsidRPr="006F40CF" w:rsidRDefault="006F40CF" w:rsidP="006F40CF">
      <w:pPr>
        <w:numPr>
          <w:ilvl w:val="0"/>
          <w:numId w:val="8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Розділення логіки та GUI:</w:t>
      </w:r>
      <w:r w:rsidRPr="006F40CF">
        <w:rPr>
          <w:sz w:val="28"/>
          <w:szCs w:val="28"/>
        </w:rPr>
        <w:t xml:space="preserve"> Зараз логіка </w:t>
      </w:r>
      <w:proofErr w:type="spellStart"/>
      <w:r w:rsidRPr="006F40CF">
        <w:rPr>
          <w:sz w:val="28"/>
          <w:szCs w:val="28"/>
        </w:rPr>
        <w:t>сокетів</w:t>
      </w:r>
      <w:proofErr w:type="spellEnd"/>
      <w:r w:rsidRPr="006F40CF">
        <w:rPr>
          <w:sz w:val="28"/>
          <w:szCs w:val="28"/>
        </w:rPr>
        <w:t xml:space="preserve"> "вшита" в клас вікна (</w:t>
      </w:r>
      <w:proofErr w:type="spellStart"/>
      <w:r w:rsidRPr="006F40CF">
        <w:rPr>
          <w:sz w:val="28"/>
          <w:szCs w:val="28"/>
        </w:rPr>
        <w:t>MainFrame</w:t>
      </w:r>
      <w:proofErr w:type="spellEnd"/>
      <w:r w:rsidRPr="006F40CF">
        <w:rPr>
          <w:sz w:val="28"/>
          <w:szCs w:val="28"/>
        </w:rPr>
        <w:t>). У майбутньому я б виніс мережеву логіку в окремий клас (</w:t>
      </w:r>
      <w:proofErr w:type="spellStart"/>
      <w:r w:rsidRPr="006F40CF">
        <w:rPr>
          <w:sz w:val="28"/>
          <w:szCs w:val="28"/>
        </w:rPr>
        <w:t>Model</w:t>
      </w:r>
      <w:proofErr w:type="spellEnd"/>
      <w:r w:rsidRPr="006F40CF">
        <w:rPr>
          <w:sz w:val="28"/>
          <w:szCs w:val="28"/>
        </w:rPr>
        <w:t>), а вікно залишилося б тільки для відображення (</w:t>
      </w:r>
      <w:proofErr w:type="spellStart"/>
      <w:r w:rsidRPr="006F40CF">
        <w:rPr>
          <w:sz w:val="28"/>
          <w:szCs w:val="28"/>
        </w:rPr>
        <w:t>View</w:t>
      </w:r>
      <w:proofErr w:type="spellEnd"/>
      <w:r w:rsidRPr="006F40CF">
        <w:rPr>
          <w:sz w:val="28"/>
          <w:szCs w:val="28"/>
        </w:rPr>
        <w:t xml:space="preserve">), реалізувавши </w:t>
      </w:r>
      <w:proofErr w:type="spellStart"/>
      <w:r w:rsidRPr="006F40CF">
        <w:rPr>
          <w:sz w:val="28"/>
          <w:szCs w:val="28"/>
        </w:rPr>
        <w:t>патерн</w:t>
      </w:r>
      <w:proofErr w:type="spellEnd"/>
      <w:r w:rsidRPr="006F40CF">
        <w:rPr>
          <w:sz w:val="28"/>
          <w:szCs w:val="28"/>
        </w:rPr>
        <w:t xml:space="preserve"> MVP або MVC.</w:t>
      </w:r>
    </w:p>
    <w:p w14:paraId="71081579" w14:textId="77777777" w:rsidR="006F40CF" w:rsidRPr="006F40CF" w:rsidRDefault="006F40CF" w:rsidP="006F40CF">
      <w:pPr>
        <w:numPr>
          <w:ilvl w:val="0"/>
          <w:numId w:val="8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Інструменти:</w:t>
      </w:r>
      <w:r w:rsidRPr="006F40CF">
        <w:rPr>
          <w:sz w:val="28"/>
          <w:szCs w:val="28"/>
        </w:rPr>
        <w:t xml:space="preserve"> Можливо, спробував би використати </w:t>
      </w:r>
      <w:proofErr w:type="spellStart"/>
      <w:r w:rsidRPr="006F40CF">
        <w:rPr>
          <w:b/>
          <w:bCs/>
          <w:sz w:val="28"/>
          <w:szCs w:val="28"/>
        </w:rPr>
        <w:t>ImGui</w:t>
      </w:r>
      <w:proofErr w:type="spellEnd"/>
      <w:r w:rsidRPr="006F40CF">
        <w:rPr>
          <w:sz w:val="28"/>
          <w:szCs w:val="28"/>
        </w:rPr>
        <w:t xml:space="preserve"> для інтерфейсу, оскільки це дозволяє писати менше коду для GUI, хоча і виглядає менш "</w:t>
      </w:r>
      <w:proofErr w:type="spellStart"/>
      <w:r w:rsidRPr="006F40CF">
        <w:rPr>
          <w:sz w:val="28"/>
          <w:szCs w:val="28"/>
        </w:rPr>
        <w:t>нативно</w:t>
      </w:r>
      <w:proofErr w:type="spellEnd"/>
      <w:r w:rsidRPr="006F40CF">
        <w:rPr>
          <w:sz w:val="28"/>
          <w:szCs w:val="28"/>
        </w:rPr>
        <w:t>".</w:t>
      </w:r>
    </w:p>
    <w:p w14:paraId="5E2CAE1A" w14:textId="77777777" w:rsidR="006F40CF" w:rsidRPr="006F40CF" w:rsidRDefault="006F40CF" w:rsidP="006F40CF">
      <w:pPr>
        <w:rPr>
          <w:b/>
          <w:bCs/>
          <w:sz w:val="28"/>
          <w:szCs w:val="28"/>
        </w:rPr>
      </w:pPr>
      <w:r w:rsidRPr="006F40CF">
        <w:rPr>
          <w:b/>
          <w:bCs/>
          <w:sz w:val="28"/>
          <w:szCs w:val="28"/>
        </w:rPr>
        <w:t>3. Використані ресурси</w:t>
      </w:r>
    </w:p>
    <w:p w14:paraId="7320120E" w14:textId="77777777" w:rsidR="006F40CF" w:rsidRPr="006F40CF" w:rsidRDefault="006F40CF" w:rsidP="006F40CF">
      <w:pPr>
        <w:numPr>
          <w:ilvl w:val="0"/>
          <w:numId w:val="9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 xml:space="preserve">Офіційна документація </w:t>
      </w:r>
      <w:proofErr w:type="spellStart"/>
      <w:r w:rsidRPr="006F40CF">
        <w:rPr>
          <w:b/>
          <w:bCs/>
          <w:sz w:val="28"/>
          <w:szCs w:val="28"/>
        </w:rPr>
        <w:t>wxWidgets</w:t>
      </w:r>
      <w:proofErr w:type="spellEnd"/>
      <w:r w:rsidRPr="006F40CF">
        <w:rPr>
          <w:b/>
          <w:bCs/>
          <w:sz w:val="28"/>
          <w:szCs w:val="28"/>
        </w:rPr>
        <w:t>:</w:t>
      </w:r>
      <w:r w:rsidRPr="006F40CF">
        <w:rPr>
          <w:sz w:val="28"/>
          <w:szCs w:val="28"/>
        </w:rPr>
        <w:t xml:space="preserve"> </w:t>
      </w:r>
      <w:hyperlink r:id="rId6" w:tgtFrame="_blank" w:history="1">
        <w:r w:rsidRPr="006F40CF">
          <w:rPr>
            <w:rStyle w:val="ae"/>
            <w:sz w:val="28"/>
            <w:szCs w:val="28"/>
          </w:rPr>
          <w:t>https://docs.wxwidgets.org/3.2/</w:t>
        </w:r>
      </w:hyperlink>
    </w:p>
    <w:p w14:paraId="30619188" w14:textId="77777777" w:rsidR="006F40CF" w:rsidRPr="006F40CF" w:rsidRDefault="006F40CF" w:rsidP="006F40CF">
      <w:pPr>
        <w:numPr>
          <w:ilvl w:val="1"/>
          <w:numId w:val="9"/>
        </w:numPr>
        <w:rPr>
          <w:sz w:val="28"/>
          <w:szCs w:val="28"/>
        </w:rPr>
      </w:pPr>
      <w:r w:rsidRPr="006F40CF">
        <w:rPr>
          <w:i/>
          <w:iCs/>
          <w:sz w:val="28"/>
          <w:szCs w:val="28"/>
        </w:rPr>
        <w:t>Користь:</w:t>
      </w:r>
      <w:r w:rsidRPr="006F40CF">
        <w:rPr>
          <w:sz w:val="28"/>
          <w:szCs w:val="28"/>
        </w:rPr>
        <w:t xml:space="preserve"> Основне джерело інформації про методи класів </w:t>
      </w:r>
      <w:proofErr w:type="spellStart"/>
      <w:r w:rsidRPr="006F40CF">
        <w:rPr>
          <w:sz w:val="28"/>
          <w:szCs w:val="28"/>
        </w:rPr>
        <w:t>wxSocketBase</w:t>
      </w:r>
      <w:proofErr w:type="spellEnd"/>
      <w:r w:rsidRPr="006F40CF">
        <w:rPr>
          <w:sz w:val="28"/>
          <w:szCs w:val="28"/>
        </w:rPr>
        <w:t xml:space="preserve"> та </w:t>
      </w:r>
      <w:proofErr w:type="spellStart"/>
      <w:r w:rsidRPr="006F40CF">
        <w:rPr>
          <w:sz w:val="28"/>
          <w:szCs w:val="28"/>
        </w:rPr>
        <w:t>wxTextCtrl</w:t>
      </w:r>
      <w:proofErr w:type="spellEnd"/>
      <w:r w:rsidRPr="006F40CF">
        <w:rPr>
          <w:sz w:val="28"/>
          <w:szCs w:val="28"/>
        </w:rPr>
        <w:t>.</w:t>
      </w:r>
    </w:p>
    <w:p w14:paraId="2A18DE5B" w14:textId="77777777" w:rsidR="006F40CF" w:rsidRPr="006F40CF" w:rsidRDefault="006F40CF" w:rsidP="006F40CF">
      <w:pPr>
        <w:numPr>
          <w:ilvl w:val="0"/>
          <w:numId w:val="9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>Підручник "</w:t>
      </w:r>
      <w:proofErr w:type="spellStart"/>
      <w:r w:rsidRPr="006F40CF">
        <w:rPr>
          <w:b/>
          <w:bCs/>
          <w:sz w:val="28"/>
          <w:szCs w:val="28"/>
        </w:rPr>
        <w:t>wxWidgets</w:t>
      </w:r>
      <w:proofErr w:type="spellEnd"/>
      <w:r w:rsidRPr="006F40CF">
        <w:rPr>
          <w:b/>
          <w:bCs/>
          <w:sz w:val="28"/>
          <w:szCs w:val="28"/>
        </w:rPr>
        <w:t xml:space="preserve"> з нуля":</w:t>
      </w:r>
      <w:r w:rsidRPr="006F40CF">
        <w:rPr>
          <w:sz w:val="28"/>
          <w:szCs w:val="28"/>
        </w:rPr>
        <w:t xml:space="preserve"> </w:t>
      </w:r>
      <w:hyperlink r:id="rId7" w:tgtFrame="_blank" w:history="1">
        <w:r w:rsidRPr="006F40CF">
          <w:rPr>
            <w:rStyle w:val="ae"/>
            <w:sz w:val="28"/>
            <w:szCs w:val="28"/>
          </w:rPr>
          <w:t>https://zetcode.com/gui/wxwidgets/</w:t>
        </w:r>
      </w:hyperlink>
    </w:p>
    <w:p w14:paraId="17171BA2" w14:textId="4B900106" w:rsidR="006F40CF" w:rsidRPr="006F40CF" w:rsidRDefault="006F40CF" w:rsidP="006F40CF">
      <w:pPr>
        <w:numPr>
          <w:ilvl w:val="1"/>
          <w:numId w:val="9"/>
        </w:numPr>
        <w:rPr>
          <w:sz w:val="28"/>
          <w:szCs w:val="28"/>
        </w:rPr>
      </w:pPr>
      <w:r w:rsidRPr="006F40CF">
        <w:rPr>
          <w:i/>
          <w:iCs/>
          <w:sz w:val="28"/>
          <w:szCs w:val="28"/>
        </w:rPr>
        <w:t>Користь:</w:t>
      </w:r>
      <w:r w:rsidRPr="006F40CF">
        <w:rPr>
          <w:sz w:val="28"/>
          <w:szCs w:val="28"/>
        </w:rPr>
        <w:t xml:space="preserve"> Дуже допоміг розібратися з </w:t>
      </w:r>
      <w:proofErr w:type="spellStart"/>
      <w:r w:rsidRPr="006F40CF">
        <w:rPr>
          <w:sz w:val="28"/>
          <w:szCs w:val="28"/>
        </w:rPr>
        <w:t>сайзерами</w:t>
      </w:r>
      <w:proofErr w:type="spellEnd"/>
      <w:r w:rsidRPr="006F40CF">
        <w:rPr>
          <w:sz w:val="28"/>
          <w:szCs w:val="28"/>
        </w:rPr>
        <w:t xml:space="preserve"> (</w:t>
      </w:r>
      <w:proofErr w:type="spellStart"/>
      <w:r w:rsidRPr="006F40CF">
        <w:rPr>
          <w:sz w:val="28"/>
          <w:szCs w:val="28"/>
        </w:rPr>
        <w:t>Sizers</w:t>
      </w:r>
      <w:proofErr w:type="spellEnd"/>
      <w:r w:rsidRPr="006F40CF">
        <w:rPr>
          <w:sz w:val="28"/>
          <w:szCs w:val="28"/>
        </w:rPr>
        <w:t>) та базовою структурою додатку.</w:t>
      </w:r>
    </w:p>
    <w:p w14:paraId="288C366D" w14:textId="2AF7CA87" w:rsidR="006F40CF" w:rsidRPr="006F40CF" w:rsidRDefault="006F40CF" w:rsidP="006F40CF">
      <w:pPr>
        <w:numPr>
          <w:ilvl w:val="0"/>
          <w:numId w:val="9"/>
        </w:numPr>
        <w:rPr>
          <w:sz w:val="28"/>
          <w:szCs w:val="28"/>
        </w:rPr>
      </w:pPr>
      <w:r w:rsidRPr="006F40CF">
        <w:rPr>
          <w:b/>
          <w:bCs/>
          <w:sz w:val="28"/>
          <w:szCs w:val="28"/>
        </w:rPr>
        <w:t xml:space="preserve">Відео на </w:t>
      </w:r>
      <w:proofErr w:type="spellStart"/>
      <w:r w:rsidRPr="006F40CF">
        <w:rPr>
          <w:b/>
          <w:bCs/>
          <w:sz w:val="28"/>
          <w:szCs w:val="28"/>
        </w:rPr>
        <w:t>YouTube</w:t>
      </w:r>
      <w:proofErr w:type="spellEnd"/>
      <w:r w:rsidRPr="006F40CF">
        <w:rPr>
          <w:b/>
          <w:bCs/>
          <w:sz w:val="28"/>
          <w:szCs w:val="28"/>
        </w:rPr>
        <w:t xml:space="preserve"> "C++ GUI </w:t>
      </w:r>
      <w:proofErr w:type="spellStart"/>
      <w:r w:rsidRPr="006F40CF">
        <w:rPr>
          <w:b/>
          <w:bCs/>
          <w:sz w:val="28"/>
          <w:szCs w:val="28"/>
        </w:rPr>
        <w:t>with</w:t>
      </w:r>
      <w:proofErr w:type="spellEnd"/>
      <w:r w:rsidRPr="006F40CF">
        <w:rPr>
          <w:b/>
          <w:bCs/>
          <w:sz w:val="28"/>
          <w:szCs w:val="28"/>
        </w:rPr>
        <w:t xml:space="preserve"> </w:t>
      </w:r>
      <w:proofErr w:type="spellStart"/>
      <w:r w:rsidRPr="006F40CF">
        <w:rPr>
          <w:b/>
          <w:bCs/>
          <w:sz w:val="28"/>
          <w:szCs w:val="28"/>
        </w:rPr>
        <w:t>wxWidgets</w:t>
      </w:r>
      <w:proofErr w:type="spellEnd"/>
      <w:r w:rsidRPr="006F40CF">
        <w:rPr>
          <w:b/>
          <w:bCs/>
          <w:sz w:val="28"/>
          <w:szCs w:val="28"/>
        </w:rPr>
        <w:t>":</w:t>
      </w:r>
      <w:r w:rsidRPr="006F40CF">
        <w:rPr>
          <w:sz w:val="28"/>
          <w:szCs w:val="28"/>
        </w:rPr>
        <w:t xml:space="preserve"> </w:t>
      </w:r>
      <w:hyperlink r:id="rId8" w:history="1">
        <w:r w:rsidRPr="006F40CF">
          <w:rPr>
            <w:rStyle w:val="ae"/>
            <w:sz w:val="28"/>
            <w:szCs w:val="28"/>
          </w:rPr>
          <w:t>https://www.youtube.com/watch?v=L3IXsa9Yyr4</w:t>
        </w:r>
      </w:hyperlink>
    </w:p>
    <w:p w14:paraId="2610BBAE" w14:textId="77777777" w:rsidR="006F40CF" w:rsidRPr="006F40CF" w:rsidRDefault="006F40CF" w:rsidP="006F40CF">
      <w:pPr>
        <w:numPr>
          <w:ilvl w:val="1"/>
          <w:numId w:val="9"/>
        </w:numPr>
        <w:rPr>
          <w:sz w:val="28"/>
          <w:szCs w:val="28"/>
        </w:rPr>
      </w:pPr>
      <w:r w:rsidRPr="006F40CF">
        <w:rPr>
          <w:i/>
          <w:iCs/>
          <w:sz w:val="28"/>
          <w:szCs w:val="28"/>
        </w:rPr>
        <w:t>Користь:</w:t>
      </w:r>
      <w:r w:rsidRPr="006F40CF">
        <w:rPr>
          <w:sz w:val="28"/>
          <w:szCs w:val="28"/>
        </w:rPr>
        <w:t xml:space="preserve"> Наочна демонстрація налаштування середовища розробки.</w:t>
      </w:r>
    </w:p>
    <w:p w14:paraId="32F92944" w14:textId="77777777" w:rsidR="00890960" w:rsidRPr="006F40CF" w:rsidRDefault="00890960" w:rsidP="006F40CF"/>
    <w:sectPr w:rsidR="00890960" w:rsidRPr="006F40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2B3E"/>
    <w:multiLevelType w:val="multilevel"/>
    <w:tmpl w:val="3468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B4C0C"/>
    <w:multiLevelType w:val="multilevel"/>
    <w:tmpl w:val="401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15925"/>
    <w:multiLevelType w:val="multilevel"/>
    <w:tmpl w:val="4D66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86503"/>
    <w:multiLevelType w:val="multilevel"/>
    <w:tmpl w:val="E6B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454C2"/>
    <w:multiLevelType w:val="multilevel"/>
    <w:tmpl w:val="C630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81E02"/>
    <w:multiLevelType w:val="multilevel"/>
    <w:tmpl w:val="F028F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F3B58"/>
    <w:multiLevelType w:val="multilevel"/>
    <w:tmpl w:val="9A8A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75E53"/>
    <w:multiLevelType w:val="multilevel"/>
    <w:tmpl w:val="CC4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0176E"/>
    <w:multiLevelType w:val="multilevel"/>
    <w:tmpl w:val="F97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28522">
    <w:abstractNumId w:val="5"/>
  </w:num>
  <w:num w:numId="2" w16cid:durableId="733771245">
    <w:abstractNumId w:val="1"/>
  </w:num>
  <w:num w:numId="3" w16cid:durableId="1263034189">
    <w:abstractNumId w:val="3"/>
  </w:num>
  <w:num w:numId="4" w16cid:durableId="1763918240">
    <w:abstractNumId w:val="7"/>
  </w:num>
  <w:num w:numId="5" w16cid:durableId="1587500056">
    <w:abstractNumId w:val="6"/>
  </w:num>
  <w:num w:numId="6" w16cid:durableId="1579751697">
    <w:abstractNumId w:val="8"/>
  </w:num>
  <w:num w:numId="7" w16cid:durableId="639384140">
    <w:abstractNumId w:val="4"/>
  </w:num>
  <w:num w:numId="8" w16cid:durableId="858201910">
    <w:abstractNumId w:val="2"/>
  </w:num>
  <w:num w:numId="9" w16cid:durableId="165382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0C"/>
    <w:rsid w:val="006F40CF"/>
    <w:rsid w:val="00875585"/>
    <w:rsid w:val="00890960"/>
    <w:rsid w:val="00A26837"/>
    <w:rsid w:val="00B0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0683E"/>
  <w15:chartTrackingRefBased/>
  <w15:docId w15:val="{02CC6FAB-0412-4099-9A52-4E8C4480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6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6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6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E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6E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6E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6E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6E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6E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06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06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06E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E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E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06E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E0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F40C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4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3IXsa9Yyr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etcode.com/gui/wxwidge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wxwidgets.org/3.2/" TargetMode="External"/><Relationship Id="rId5" Type="http://schemas.openxmlformats.org/officeDocument/2006/relationships/hyperlink" Target="https://www.wxwidgets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864</Words>
  <Characters>5897</Characters>
  <Application>Microsoft Office Word</Application>
  <DocSecurity>0</DocSecurity>
  <Lines>131</Lines>
  <Paragraphs>69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.</dc:creator>
  <cp:keywords/>
  <dc:description/>
  <cp:lastModifiedBy>max .</cp:lastModifiedBy>
  <cp:revision>2</cp:revision>
  <dcterms:created xsi:type="dcterms:W3CDTF">2025-12-05T15:12:00Z</dcterms:created>
  <dcterms:modified xsi:type="dcterms:W3CDTF">2025-12-05T15:15:00Z</dcterms:modified>
</cp:coreProperties>
</file>