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TECHNIQUE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Raison sociale : {{ENTREPRISE_RAISON_SOCIALE}}</w:t>
      </w:r>
    </w:p>
    <w:p>
      <w:pPr>
        <w:pStyle w:val="Normal"/>
        <w:bidi w:val="0"/>
        <w:jc w:val="start"/>
        <w:rPr/>
      </w:pPr>
      <w:r>
        <w:rPr/>
        <w:t>Domaine d'activité : {{ENTREPRISE_DOMAINE}}</w:t>
      </w:r>
    </w:p>
    <w:p>
      <w:pPr>
        <w:pStyle w:val="Normal"/>
        <w:bidi w:val="0"/>
        <w:jc w:val="start"/>
        <w:rPr/>
      </w:pPr>
      <w:r>
        <w:rPr/>
        <w:t>Localisation : {{ENTREPRISE_LOCALISATION}}</w:t>
      </w:r>
    </w:p>
    <w:p>
      <w:pPr>
        <w:pStyle w:val="Normal"/>
        <w:bidi w:val="0"/>
        <w:jc w:val="start"/>
        <w:rPr/>
      </w:pPr>
      <w:r>
        <w:rPr/>
        <w:t>Année de création : {{ENTREPRISE_ANNEE_CREATION}}</w:t>
      </w:r>
    </w:p>
    <w:p>
      <w:pPr>
        <w:pStyle w:val="Normal"/>
        <w:bidi w:val="0"/>
        <w:jc w:val="start"/>
        <w:rPr/>
      </w:pPr>
      <w:r>
        <w:rPr/>
        <w:t>Taille : {{ENTREPRISE_TAILLE}} employés</w:t>
      </w:r>
    </w:p>
    <w:p>
      <w:pPr>
        <w:pStyle w:val="Normal"/>
        <w:bidi w:val="0"/>
        <w:jc w:val="start"/>
        <w:rPr/>
      </w:pPr>
      <w:r>
        <w:rPr/>
        <w:t>Site web : {{ENTREPRISE_SITE_WEB}}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CONTACT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Personne à contacter : {{CONTACT_PRENOM}} {{CONTACT_NOM}}</w:t>
      </w:r>
    </w:p>
    <w:p>
      <w:pPr>
        <w:pStyle w:val="Normal"/>
        <w:bidi w:val="0"/>
        <w:jc w:val="start"/>
        <w:rPr/>
      </w:pPr>
      <w:r>
        <w:rPr/>
        <w:t>Email : {{CONTACT_EMAIL}}</w:t>
      </w:r>
    </w:p>
    <w:p>
      <w:pPr>
        <w:pStyle w:val="Normal"/>
        <w:bidi w:val="0"/>
        <w:jc w:val="start"/>
        <w:rPr/>
      </w:pPr>
      <w:r>
        <w:rPr/>
        <w:t>Téléphone : {{CONTACT_TELEPHONE}}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Titre : {{OPPORTUNITE_TITRE}}</w:t>
      </w:r>
    </w:p>
    <w:p>
      <w:pPr>
        <w:pStyle w:val="Normal"/>
        <w:bidi w:val="0"/>
        <w:jc w:val="start"/>
        <w:rPr/>
      </w:pPr>
      <w:r>
        <w:rPr/>
        <w:t>Référence : {{OPPORTUNITE_REFERENCE}}</w:t>
      </w:r>
    </w:p>
    <w:p>
      <w:pPr>
        <w:pStyle w:val="Normal"/>
        <w:bidi w:val="0"/>
        <w:jc w:val="start"/>
        <w:rPr/>
      </w:pPr>
      <w:r>
        <w:rPr/>
        <w:t>Date limite : {{OPPORTUNITE_DATE_LIMITE}}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PRÉSENTATION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{{ENTREPRISE_DESCRIPTION}}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COMPÉTENCES ET EXPERTISE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Compétences clés :</w:t>
      </w:r>
    </w:p>
    <w:p>
      <w:pPr>
        <w:pStyle w:val="Normal"/>
        <w:bidi w:val="0"/>
        <w:jc w:val="start"/>
        <w:rPr/>
      </w:pPr>
      <w:r>
        <w:rPr/>
        <w:t>{{ENTREPRISE_COMPETENCES}}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Certifications :</w:t>
      </w:r>
    </w:p>
    <w:p>
      <w:pPr>
        <w:pStyle w:val="Normal"/>
        <w:bidi w:val="0"/>
        <w:jc w:val="start"/>
        <w:rPr/>
      </w:pPr>
      <w:r>
        <w:rPr/>
        <w:t>{{ENTREPRISE_CERTIFICATIONS}}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Agréments :</w:t>
      </w:r>
    </w:p>
    <w:p>
      <w:pPr>
        <w:pStyle w:val="Normal"/>
        <w:bidi w:val="0"/>
        <w:jc w:val="start"/>
        <w:rPr/>
      </w:pPr>
      <w:r>
        <w:rPr/>
        <w:t>{{ENTREPRISE_AGREMENTS}}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EXPÉRIENCE ET RÉFÉRENCES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Années d'expérience : {{ENTREPRISE_EXPERIENCE}} ans</w:t>
      </w:r>
    </w:p>
    <w:p>
      <w:pPr>
        <w:pStyle w:val="Normal"/>
        <w:bidi w:val="0"/>
        <w:jc w:val="start"/>
        <w:rPr/>
      </w:pPr>
      <w:r>
        <w:rPr/>
        <w:t>Projets réalisés : {{ENTREPRISE_PROJETS}} projets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Principales références :</w:t>
      </w:r>
    </w:p>
    <w:p>
      <w:pPr>
        <w:pStyle w:val="Normal"/>
        <w:bidi w:val="0"/>
        <w:jc w:val="start"/>
        <w:rPr/>
      </w:pPr>
      <w:r>
        <w:rPr/>
        <w:t>{{ENTREPRISE_REFERENCES}}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MOYENS HUMAINS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Équipe proposée pour ce projet :</w:t>
      </w:r>
    </w:p>
    <w:p>
      <w:pPr>
        <w:pStyle w:val="Normal"/>
        <w:bidi w:val="0"/>
        <w:jc w:val="start"/>
        <w:rPr/>
      </w:pPr>
      <w:r>
        <w:rPr/>
        <w:t>- Chef de projet : {{methodologie}}</w:t>
      </w:r>
    </w:p>
    <w:p>
      <w:pPr>
        <w:pStyle w:val="Normal"/>
        <w:bidi w:val="0"/>
        <w:jc w:val="start"/>
        <w:rPr/>
      </w:pPr>
      <w:r>
        <w:rPr/>
        <w:t>- Ingénieurs : {{moyens_humains}}</w:t>
      </w:r>
    </w:p>
    <w:p>
      <w:pPr>
        <w:pStyle w:val="Normal"/>
        <w:bidi w:val="0"/>
        <w:jc w:val="start"/>
        <w:rPr/>
      </w:pPr>
      <w:r>
        <w:rPr/>
        <w:t>- Techniciens : {{moyens_materiels}}</w:t>
      </w:r>
    </w:p>
    <w:p>
      <w:pPr>
        <w:pStyle w:val="Normal"/>
        <w:bidi w:val="0"/>
        <w:jc w:val="start"/>
        <w:rPr/>
      </w:pPr>
      <w:r>
        <w:rPr/>
        <w:t>- Personnel d'appui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MOYENS MATÉRIELS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Équipements disponibles :</w:t>
      </w:r>
    </w:p>
    <w:p>
      <w:pPr>
        <w:pStyle w:val="Normal"/>
        <w:bidi w:val="0"/>
        <w:jc w:val="start"/>
        <w:rPr/>
      </w:pPr>
      <w:r>
        <w:rPr/>
        <w:t>{{moyens_materiels}}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MÉTHODOLOGIE PROPOSÉE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{{methodologie}}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PHASAGE ET DÉLAIS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| Phase | Durée | Livrables |</w:t>
      </w:r>
    </w:p>
    <w:p>
      <w:pPr>
        <w:pStyle w:val="Normal"/>
        <w:bidi w:val="0"/>
        <w:jc w:val="start"/>
        <w:rPr/>
      </w:pPr>
      <w:r>
        <w:rPr/>
        <w:t>|-------|-------|-----------|</w:t>
      </w:r>
    </w:p>
    <w:p>
      <w:pPr>
        <w:pStyle w:val="Normal"/>
        <w:bidi w:val="0"/>
        <w:jc w:val="start"/>
        <w:rPr/>
      </w:pPr>
      <w:r>
        <w:rPr/>
        <w:t>| Phase 1 | [ ] jours | [À compléter] |</w:t>
      </w:r>
    </w:p>
    <w:p>
      <w:pPr>
        <w:pStyle w:val="Normal"/>
        <w:bidi w:val="0"/>
        <w:jc w:val="start"/>
        <w:rPr/>
      </w:pPr>
      <w:r>
        <w:rPr/>
        <w:t>| Phase 2 | [ ] jours | [À compléter] |</w:t>
      </w:r>
    </w:p>
    <w:p>
      <w:pPr>
        <w:pStyle w:val="Normal"/>
        <w:bidi w:val="0"/>
        <w:jc w:val="start"/>
        <w:rPr/>
      </w:pPr>
      <w:r>
        <w:rPr/>
        <w:t>| Phase 3 | [ ] jours | [À compléter]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GARANTIES ET ASSURANCES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Assurance responsabilité civile : [À compléter]</w:t>
      </w:r>
    </w:p>
    <w:p>
      <w:pPr>
        <w:pStyle w:val="Normal"/>
        <w:bidi w:val="0"/>
        <w:jc w:val="start"/>
        <w:rPr/>
      </w:pPr>
      <w:r>
        <w:rPr/>
        <w:t>- Garantie technique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{{ENTREPRISE_LOCALISATION}}, le {{DATE_JOUR}}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 de l'entreprise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212</Words>
  <Characters>2032</Characters>
  <CharactersWithSpaces>2177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2026-03-10T19:00:57Z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