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utente non riesce a recuperare la documentazione di riscatto totale fatto sulla polizza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presente in documentale non presente in firma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11:38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 Polizza 2066607 Data effetto 03/04/2013 Frazionamento Unico Stato polizza Contratto senza teste in vigore Agenzia 419 Intermediario 3 - Nome prodotto FLEXILIFE : CONTRATTO DI ASSICURAZIONE A VITA INTERA A PREMIO UNICO.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11:38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CONTRAENTE Nominativo ELISABETTA FUSCHINI Codice fiscale FSCLBT78M45A944E</w:t>
        <w:br w:type="textWrapping"/>
        <w:br w:type="textWrapping"/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Abbiamo analizzato l’incident e dai log Splunk risulta che </w:t>
      </w: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tutte le stampe del riscatto totale sono fallite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a causa di un </w:t>
      </w: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problema temporaneo di accesso al DB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, come confermato da Jonathan.</w:t>
      </w:r>
    </w:p>
    <w:p w:rsidR="00000000" w:rsidDel="00000000" w:rsidP="00000000" w:rsidRDefault="00000000" w:rsidRPr="00000000" w14:paraId="0000000D">
      <w:pPr>
        <w:widowControl w:val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L’operazione di riscatto è comunque andata a buon fine, quindi </w:t>
      </w: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l’agenzia non può rigenerare le stampe dal frontend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, generando un “deadlock”.</w:t>
      </w:r>
    </w:p>
    <w:p w:rsidR="00000000" w:rsidDel="00000000" w:rsidP="00000000" w:rsidRDefault="00000000" w:rsidRPr="00000000" w14:paraId="0000000E">
      <w:pPr>
        <w:widowControl w:val="0"/>
        <w:shd w:fill="ffffff" w:val="clea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 decisione finale èd in mano a Marco Colombo(per la possibilità di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rigenerare le stampe direttamente in produzione</w:t>
      </w:r>
      <w:r w:rsidDel="00000000" w:rsidR="00000000" w:rsidRPr="00000000">
        <w:rPr>
          <w:sz w:val="23"/>
          <w:szCs w:val="23"/>
          <w:rtl w:val="0"/>
        </w:rPr>
        <w:t xml:space="preserve"> richiamando manualmente le API fallite). Al momento sono in allineamento con Jonathan e Maurizio per definire il passo successivo.”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Mail thread per la soluzione (</w:t>
      </w:r>
    </w:p>
    <w:p w:rsidR="00000000" w:rsidDel="00000000" w:rsidP="00000000" w:rsidRDefault="00000000" w:rsidRPr="00000000" w14:paraId="00000011">
      <w:pPr>
        <w:widowControl w:val="0"/>
        <w:spacing w:after="160" w:before="240" w:lineRule="auto"/>
        <w:rPr/>
      </w:pPr>
      <w:r w:rsidDel="00000000" w:rsidR="00000000" w:rsidRPr="00000000">
        <w:rPr>
          <w:rtl w:val="0"/>
        </w:rPr>
        <w:t xml:space="preserve">Ciao,</w:t>
      </w:r>
    </w:p>
    <w:p w:rsidR="00000000" w:rsidDel="00000000" w:rsidP="00000000" w:rsidRDefault="00000000" w:rsidRPr="00000000" w14:paraId="00000012">
      <w:pPr>
        <w:widowControl w:val="0"/>
        <w:spacing w:after="160" w:before="240" w:lineRule="auto"/>
        <w:rPr/>
      </w:pPr>
      <w:r w:rsidDel="00000000" w:rsidR="00000000" w:rsidRPr="00000000">
        <w:rPr>
          <w:rtl w:val="0"/>
        </w:rPr>
        <w:t xml:space="preserve">ok da parte mia di dar seguito alla generazione delle stampe.</w:t>
      </w:r>
    </w:p>
    <w:p w:rsidR="00000000" w:rsidDel="00000000" w:rsidP="00000000" w:rsidRDefault="00000000" w:rsidRPr="00000000" w14:paraId="00000013">
      <w:pPr>
        <w:widowControl w:val="0"/>
        <w:spacing w:after="1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spacing w:after="160" w:before="240" w:lineRule="auto"/>
        <w:rPr/>
      </w:pPr>
      <w:r w:rsidDel="00000000" w:rsidR="00000000" w:rsidRPr="00000000">
        <w:rPr>
          <w:rtl w:val="0"/>
        </w:rPr>
        <w:t xml:space="preserve">Marco</w:t>
      </w:r>
    </w:p>
    <w:p w:rsidR="00000000" w:rsidDel="00000000" w:rsidP="00000000" w:rsidRDefault="00000000" w:rsidRPr="00000000" w14:paraId="00000015">
      <w:pPr>
        <w:widowControl w:val="0"/>
        <w:spacing w:after="160" w:before="240" w:lineRule="auto"/>
        <w:rPr/>
      </w:pPr>
      <w:r w:rsidDel="00000000" w:rsidR="00000000" w:rsidRPr="00000000">
        <w:rPr>
          <w:rtl w:val="0"/>
        </w:rPr>
        <w:t xml:space="preserve">Ciao Maurizio,</w:t>
      </w:r>
    </w:p>
    <w:p w:rsidR="00000000" w:rsidDel="00000000" w:rsidP="00000000" w:rsidRDefault="00000000" w:rsidRPr="00000000" w14:paraId="00000016">
      <w:pPr>
        <w:widowControl w:val="0"/>
        <w:spacing w:after="160" w:before="240" w:lineRule="auto"/>
        <w:rPr/>
      </w:pPr>
      <w:r w:rsidDel="00000000" w:rsidR="00000000" w:rsidRPr="00000000">
        <w:rPr>
          <w:rtl w:val="0"/>
        </w:rPr>
        <w:t xml:space="preserve">per quanto riguarda il passaggio con l'HD superiore concordo, perchè non sappiamo se il problema ci sia ancora.</w:t>
      </w:r>
    </w:p>
    <w:p w:rsidR="00000000" w:rsidDel="00000000" w:rsidP="00000000" w:rsidRDefault="00000000" w:rsidRPr="00000000" w14:paraId="00000017">
      <w:pPr>
        <w:widowControl w:val="0"/>
        <w:spacing w:after="160" w:before="240" w:lineRule="auto"/>
        <w:rPr/>
      </w:pPr>
      <w:r w:rsidDel="00000000" w:rsidR="00000000" w:rsidRPr="00000000">
        <w:rPr>
          <w:rtl w:val="0"/>
        </w:rPr>
        <w:t xml:space="preserve">Riuscite a farlo mediante l'incident magari riassegnandoglielo?</w:t>
      </w:r>
    </w:p>
    <w:p w:rsidR="00000000" w:rsidDel="00000000" w:rsidP="00000000" w:rsidRDefault="00000000" w:rsidRPr="00000000" w14:paraId="00000018">
      <w:pPr>
        <w:widowControl w:val="0"/>
        <w:spacing w:after="1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spacing w:after="160" w:before="240" w:lineRule="auto"/>
        <w:rPr/>
      </w:pPr>
      <w:r w:rsidDel="00000000" w:rsidR="00000000" w:rsidRPr="00000000">
        <w:rPr>
          <w:rtl w:val="0"/>
        </w:rPr>
        <w:t xml:space="preserve">Grazie</w:t>
      </w:r>
    </w:p>
    <w:p w:rsidR="00000000" w:rsidDel="00000000" w:rsidP="00000000" w:rsidRDefault="00000000" w:rsidRPr="00000000" w14:paraId="0000001A">
      <w:pPr>
        <w:widowControl w:val="0"/>
        <w:spacing w:after="160" w:before="240" w:lineRule="auto"/>
        <w:rPr/>
      </w:pPr>
      <w:r w:rsidDel="00000000" w:rsidR="00000000" w:rsidRPr="00000000">
        <w:rPr>
          <w:rtl w:val="0"/>
        </w:rPr>
        <w:t xml:space="preserve">Luca</w:t>
        <w:br w:type="textWrapping"/>
      </w:r>
    </w:p>
    <w:p w:rsidR="00000000" w:rsidDel="00000000" w:rsidP="00000000" w:rsidRDefault="00000000" w:rsidRPr="00000000" w14:paraId="0000001B">
      <w:pPr>
        <w:widowControl w:val="0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Ciao </w:t>
      </w:r>
      <w:r w:rsidDel="00000000" w:rsidR="00000000" w:rsidRPr="00000000">
        <w:rPr>
          <w:sz w:val="24"/>
          <w:szCs w:val="24"/>
          <w:shd w:fill="141414" w:val="clear"/>
          <w:rtl w:val="0"/>
        </w:rPr>
        <w:t xml:space="preserve">@COLOMBO Marco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C">
      <w:pPr>
        <w:widowControl w:val="0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00233d" w:val="clear"/>
          <w:rtl w:val="0"/>
        </w:rPr>
        <w:t xml:space="preserve">@FOMO KAMKUIMO Achille</w:t>
      </w:r>
      <w:r w:rsidDel="00000000" w:rsidR="00000000" w:rsidRPr="00000000">
        <w:rPr>
          <w:sz w:val="24"/>
          <w:szCs w:val="24"/>
          <w:rtl w:val="0"/>
        </w:rPr>
        <w:t xml:space="preserve"> è in attesa di una tua autorizzazione per rigenerare le stampe in PROD, in quanto l'utente non avrebbe possibilità di farlo. Potresti dare uno sguardo al carteggio in calce e fornirci un gentile riscontro? </w:t>
      </w:r>
    </w:p>
    <w:p w:rsidR="00000000" w:rsidDel="00000000" w:rsidP="00000000" w:rsidRDefault="00000000" w:rsidRPr="00000000" w14:paraId="0000001E">
      <w:pPr>
        <w:widowControl w:val="0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Inoltre </w:t>
      </w:r>
      <w:r w:rsidDel="00000000" w:rsidR="00000000" w:rsidRPr="00000000">
        <w:rPr>
          <w:sz w:val="24"/>
          <w:szCs w:val="24"/>
          <w:shd w:fill="141414" w:val="clear"/>
          <w:rtl w:val="0"/>
        </w:rPr>
        <w:t xml:space="preserve">@BARBAGLIA Luca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141414" w:val="clear"/>
          <w:rtl w:val="0"/>
        </w:rPr>
        <w:t xml:space="preserve">@SARTIRANA Claudio</w:t>
      </w:r>
      <w:r w:rsidDel="00000000" w:rsidR="00000000" w:rsidRPr="00000000">
        <w:rPr>
          <w:sz w:val="24"/>
          <w:szCs w:val="24"/>
          <w:rtl w:val="0"/>
        </w:rPr>
        <w:t xml:space="preserve"> questo incident è abbastanza vecchiotto (apertura 10/02, riassegnazione 10/04). Ha senso magari fare un passaggio con il gruppo di HD assistant, per capire se l'age è ancora in attesa di poter recuperare documentazione? Per quel che ne so dal punto di vista funzionale, tramite il classico flusso Vites (considerato l'errore applicativo) non ha possibilità di farlo.</w:t>
      </w:r>
    </w:p>
    <w:p w:rsidR="00000000" w:rsidDel="00000000" w:rsidP="00000000" w:rsidRDefault="00000000" w:rsidRPr="00000000" w14:paraId="00000020">
      <w:pPr>
        <w:widowControl w:val="0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Grazie.</w:t>
      </w:r>
    </w:p>
    <w:p w:rsidR="00000000" w:rsidDel="00000000" w:rsidP="00000000" w:rsidRDefault="00000000" w:rsidRPr="00000000" w14:paraId="00000022">
      <w:pPr>
        <w:widowControl w:val="0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Ok lascio allora a </w:t>
      </w:r>
      <w:r w:rsidDel="00000000" w:rsidR="00000000" w:rsidRPr="00000000">
        <w:rPr>
          <w:rFonts w:ascii="Roboto" w:cs="Roboto" w:eastAsia="Roboto" w:hAnsi="Roboto"/>
          <w:sz w:val="23"/>
          <w:szCs w:val="23"/>
          <w:shd w:fill="141414" w:val="clear"/>
          <w:rtl w:val="0"/>
        </w:rPr>
        <w:t xml:space="preserve">@COLOMBO Marco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la decisione finale. Lato mio vi chiedo solo di fare molta attenzione se si decidesse di richiamare l’API direttamente. Magari fatelo a 6 mani tu, Achille e Jonathan.</w:t>
      </w:r>
    </w:p>
    <w:p w:rsidR="00000000" w:rsidDel="00000000" w:rsidP="00000000" w:rsidRDefault="00000000" w:rsidRPr="00000000" w14:paraId="00000024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Ciao,</w:t>
      </w:r>
    </w:p>
    <w:p w:rsidR="00000000" w:rsidDel="00000000" w:rsidP="00000000" w:rsidRDefault="00000000" w:rsidRPr="00000000" w14:paraId="00000026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Marco</w:t>
      </w:r>
    </w:p>
    <w:p w:rsidR="00000000" w:rsidDel="00000000" w:rsidP="00000000" w:rsidRDefault="00000000" w:rsidRPr="00000000" w14:paraId="00000027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Ciao Marco,</w:t>
      </w:r>
    </w:p>
    <w:p w:rsidR="00000000" w:rsidDel="00000000" w:rsidP="00000000" w:rsidRDefault="00000000" w:rsidRPr="00000000" w14:paraId="00000029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andando a memoria, se non sbaglio il problema in questi casi è che l'operazione di riscatto totale è andata a buon fine, e quindi l'agenzia non avrebbe più la possibilità di eseguirla e di arrivare al punto in cui loro possono lanciare la stampa. Motivo per cui si genera la situazione di "deadlock".</w:t>
      </w:r>
    </w:p>
    <w:p w:rsidR="00000000" w:rsidDel="00000000" w:rsidP="00000000" w:rsidRDefault="00000000" w:rsidRPr="00000000" w14:paraId="0000002B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spacing w:after="380" w:before="460" w:lineRule="auto"/>
        <w:rPr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Sono io che ho suggerito a Achille di esplorare questa possibilità, e trattandosi di produzione, è questo il motivo per cui gli ho chiesto di ingaggiare anche il System Architect del treno </w:t>
      </w:r>
      <w:r w:rsidDel="00000000" w:rsidR="00000000" w:rsidRPr="00000000">
        <w:rPr>
          <w:sz w:val="23"/>
          <w:szCs w:val="23"/>
          <w:rtl w:val="0"/>
        </w:rPr>
        <w:t xml:space="preserve">🙂</w:t>
      </w:r>
    </w:p>
    <w:p w:rsidR="00000000" w:rsidDel="00000000" w:rsidP="00000000" w:rsidRDefault="00000000" w:rsidRPr="00000000" w14:paraId="0000002D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Ciao,</w:t>
      </w:r>
    </w:p>
    <w:p w:rsidR="00000000" w:rsidDel="00000000" w:rsidP="00000000" w:rsidRDefault="00000000" w:rsidRPr="00000000" w14:paraId="0000002F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Ciao Achille,</w:t>
      </w:r>
    </w:p>
    <w:p w:rsidR="00000000" w:rsidDel="00000000" w:rsidP="00000000" w:rsidRDefault="00000000" w:rsidRPr="00000000" w14:paraId="00000031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non conosco nel dettaglio il processo in cui viene scatenata (dal frontend di VITES immagino) la chiamata all’API di stampa, ma non riuscite a riprodurre (o meglio ancora a far riprodurre dall’agenzia) l’operazione dal frontend piuttosto che lanciare a mano l’API?</w:t>
      </w:r>
    </w:p>
    <w:p w:rsidR="00000000" w:rsidDel="00000000" w:rsidP="00000000" w:rsidRDefault="00000000" w:rsidRPr="00000000" w14:paraId="00000032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Ciao,</w:t>
      </w:r>
    </w:p>
    <w:p w:rsidR="00000000" w:rsidDel="00000000" w:rsidP="00000000" w:rsidRDefault="00000000" w:rsidRPr="00000000" w14:paraId="00000034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Marco</w:t>
      </w:r>
    </w:p>
    <w:p w:rsidR="00000000" w:rsidDel="00000000" w:rsidP="00000000" w:rsidRDefault="00000000" w:rsidRPr="00000000" w14:paraId="00000035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spacing w:after="620" w:before="7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Ciao Jonathan, grazie mille per il riscontro e per il check sull'incident.</w:t>
      </w:r>
    </w:p>
    <w:p w:rsidR="00000000" w:rsidDel="00000000" w:rsidP="00000000" w:rsidRDefault="00000000" w:rsidRPr="00000000" w14:paraId="00000037">
      <w:pPr>
        <w:widowControl w:val="0"/>
        <w:spacing w:after="620" w:before="7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hd w:fill="141414" w:val="clear"/>
          <w:rtl w:val="0"/>
        </w:rPr>
        <w:t xml:space="preserve">@MARTINO Marco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hd w:fill="141414" w:val="clear"/>
          <w:rtl w:val="0"/>
        </w:rPr>
        <w:t xml:space="preserve">@COLOMBO Marco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vi chiedo se sia possibile procedere con la rigenerazione delle stampe direttamente in produzione per questa polizza,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chiamando le rispettive API di stampa che sono fallite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spacing w:after="620" w:before="7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L'obiettivo è far sì che l'utente si ritrovi correttamente i documenti nel fascicolo.</w:t>
      </w:r>
    </w:p>
    <w:p w:rsidR="00000000" w:rsidDel="00000000" w:rsidP="00000000" w:rsidRDefault="00000000" w:rsidRPr="00000000" w14:paraId="00000039">
      <w:pPr>
        <w:widowControl w:val="0"/>
        <w:spacing w:after="620" w:before="7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Aggiungo in copia </w:t>
      </w:r>
      <w:r w:rsidDel="00000000" w:rsidR="00000000" w:rsidRPr="00000000">
        <w:rPr>
          <w:rFonts w:ascii="Roboto" w:cs="Roboto" w:eastAsia="Roboto" w:hAnsi="Roboto"/>
          <w:shd w:fill="141414" w:val="clear"/>
          <w:rtl w:val="0"/>
        </w:rPr>
        <w:t xml:space="preserve">@PINNA Maurizio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 per allineamento sull'attività.</w:t>
      </w:r>
    </w:p>
    <w:p w:rsidR="00000000" w:rsidDel="00000000" w:rsidP="00000000" w:rsidRDefault="00000000" w:rsidRPr="00000000" w14:paraId="0000003A">
      <w:pPr>
        <w:widowControl w:val="0"/>
        <w:spacing w:after="380" w:before="4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spacing w:after="380" w:before="4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spacing w:after="620" w:before="700" w:line="313.04347826086956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Ciao Achille,</w:t>
      </w:r>
    </w:p>
    <w:p w:rsidR="00000000" w:rsidDel="00000000" w:rsidP="00000000" w:rsidRDefault="00000000" w:rsidRPr="00000000" w14:paraId="0000003D">
      <w:pPr>
        <w:widowControl w:val="0"/>
        <w:spacing w:after="620" w:before="700" w:line="313.04347826086956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quel giorno sembra ci sia stato un problema temporaneo di accesso al DB di apiservicelayer dell’oracolo delle stampe.</w:t>
      </w:r>
    </w:p>
    <w:p w:rsidR="00000000" w:rsidDel="00000000" w:rsidP="00000000" w:rsidRDefault="00000000" w:rsidRPr="00000000" w14:paraId="0000003E">
      <w:pPr>
        <w:widowControl w:val="0"/>
        <w:spacing w:after="620" w:before="700" w:line="313.04347826086956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Ti ho risposto nell'incident.</w:t>
      </w:r>
    </w:p>
    <w:p w:rsidR="00000000" w:rsidDel="00000000" w:rsidP="00000000" w:rsidRDefault="00000000" w:rsidRPr="00000000" w14:paraId="0000003F">
      <w:pPr>
        <w:widowControl w:val="0"/>
        <w:spacing w:after="620" w:before="700" w:line="313.04347826086956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Grazie</w:t>
      </w:r>
    </w:p>
    <w:p w:rsidR="00000000" w:rsidDel="00000000" w:rsidP="00000000" w:rsidRDefault="00000000" w:rsidRPr="00000000" w14:paraId="00000040">
      <w:pPr>
        <w:widowControl w:val="0"/>
        <w:spacing w:after="380" w:before="4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after="380" w:before="4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Ciao Marco, ciao Jonathan,</w:t>
      </w:r>
    </w:p>
    <w:p w:rsidR="00000000" w:rsidDel="00000000" w:rsidP="00000000" w:rsidRDefault="00000000" w:rsidRPr="00000000" w14:paraId="00000042">
      <w:pPr>
        <w:widowControl w:val="0"/>
        <w:spacing w:after="620" w:before="7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vi scrivo in merito all'Incident in oggetto relativo all'impossibilità per l'utente di recuperare il PDF di riscatto totale per la polizza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2066607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(Contraente E.F.).</w:t>
      </w:r>
    </w:p>
    <w:p w:rsidR="00000000" w:rsidDel="00000000" w:rsidP="00000000" w:rsidRDefault="00000000" w:rsidRPr="00000000" w14:paraId="00000043">
      <w:pPr>
        <w:widowControl w:val="0"/>
        <w:spacing w:after="620" w:before="7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Dall'analisi incrociata dei log su Splunk, è emerso che tutte le richieste di stampa per questa operazione sono fallite. Nello specifico, abbiamo individuato una criticità ,</w:t>
      </w:r>
    </w:p>
    <w:p w:rsidR="00000000" w:rsidDel="00000000" w:rsidP="00000000" w:rsidRDefault="00000000" w:rsidRPr="00000000" w14:paraId="00000044">
      <w:pPr>
        <w:widowControl w:val="0"/>
        <w:spacing w:after="620" w:before="7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Vi lascio qui le due evidenze Splunk estratte:</w:t>
      </w:r>
    </w:p>
    <w:p w:rsidR="00000000" w:rsidDel="00000000" w:rsidP="00000000" w:rsidRDefault="00000000" w:rsidRPr="00000000" w14:paraId="00000045">
      <w:pPr>
        <w:widowControl w:val="0"/>
        <w:spacing w:after="620" w:before="7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after="0" w:afterAutospacing="0" w:before="72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Prima evidenza (Errori di stampa):</w:t>
      </w:r>
      <w:hyperlink r:id="rId6">
        <w:r w:rsidDel="00000000" w:rsidR="00000000" w:rsidRPr="00000000">
          <w:rPr>
            <w:u w:val="single"/>
            <w:rtl w:val="0"/>
          </w:rPr>
          <w:t xml:space="preserve"> Link Splunk1</w:t>
        </w:r>
      </w:hyperlink>
      <w:r w:rsidDel="00000000" w:rsidR="00000000" w:rsidRPr="00000000">
        <w:rPr>
          <w:rtl w:val="0"/>
        </w:rPr>
        <w:t xml:space="preserve"> prima evidenza di errori di stampa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after="400" w:before="0" w:beforeAutospacing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Seconda evidenza (Fallimento massivo delle stampe): </w:t>
      </w:r>
      <w:hyperlink r:id="rId7">
        <w:r w:rsidDel="00000000" w:rsidR="00000000" w:rsidRPr="00000000">
          <w:rPr>
            <w:u w:val="single"/>
            <w:rtl w:val="0"/>
          </w:rPr>
          <w:t xml:space="preserve">Link Splunk2</w:t>
        </w:r>
      </w:hyperlink>
      <w:r w:rsidDel="00000000" w:rsidR="00000000" w:rsidRPr="00000000">
        <w:rPr>
          <w:rtl w:val="0"/>
        </w:rPr>
        <w:t xml:space="preserve">  seconda evidenza, dove si evince che tutte le stampe sono fallite</w:t>
      </w:r>
    </w:p>
    <w:p w:rsidR="00000000" w:rsidDel="00000000" w:rsidP="00000000" w:rsidRDefault="00000000" w:rsidRPr="00000000" w14:paraId="00000048">
      <w:pPr>
        <w:widowControl w:val="0"/>
        <w:spacing w:after="380" w:before="4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spacing w:after="380" w:before="4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spacing w:after="620" w:before="7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È necessario intervenire per capire se sia possibile recuperare/rigenerare il flusso in modo che l'utente trovi correttamente i documenti nel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fascicolo documentale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B">
      <w:pPr>
        <w:widowControl w:val="0"/>
        <w:spacing w:after="620" w:before="7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Resto a disposizione per approfondimenti o per analizzare insieme i Correlation-ID dei log.</w:t>
        <w:br w:type="textWrapping"/>
        <w:br w:type="textWrapping"/>
        <w:br w:type="textWrapping"/>
        <w:br w:type="textWrapping"/>
        <w:t xml:space="preserve">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aleites.splunkcloud.com/it-IT/app/search/search?earliest=1771372800&amp;latest=1771459200&amp;q=search%20host%3D%22vites-78d9fd99b-c727m%22%20logger%3DLOGGER_BASE%20message%3D%22*stampa*%22%20message%3D%22*2066607*%22&amp;display.page.search.mode=verbose&amp;dispatch.sample_ratio=1&amp;display.page.search.showFields=0&amp;sid=1775751714.122004" TargetMode="External"/><Relationship Id="rId7" Type="http://schemas.openxmlformats.org/officeDocument/2006/relationships/hyperlink" Target="https://realeites.splunkcloud.com/it-IT/app/search/search?earliest=1771409799&amp;latest=1771410039.001&amp;q=search%20host%3D%22*apivitalegacyrealeitesprod*%22%20source%3D%22*APIVitaLegacyRealeItes*%22%20logger%3DLOGGER_BASE%20message%3D%22*The%20TCP%2FIP%20connection*%22&amp;display.page.search.mode=verbose&amp;dispatch.sample_ratio=1&amp;display.page.search.showFields=0&amp;display.prefs.events.offset=20&amp;sid=1775753145.12207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