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74C0B" w14:textId="77777777" w:rsidR="003F3E96" w:rsidRDefault="003F3E96" w:rsidP="003F3E96">
      <w:pPr>
        <w:spacing w:after="0"/>
      </w:pPr>
      <w:bookmarkStart w:id="0" w:name="_GoBack"/>
      <w:bookmarkEnd w:id="0"/>
      <w:r>
        <w:rPr>
          <w:b/>
        </w:rPr>
        <w:t>Subgroup Passing Rates</w:t>
      </w:r>
    </w:p>
    <w:p w14:paraId="5F3D10BF" w14:textId="77777777" w:rsidR="005A6A9E" w:rsidRPr="005A6A9E" w:rsidRDefault="005A6A9E" w:rsidP="005A6A9E">
      <w:pPr>
        <w:spacing w:after="0"/>
      </w:pPr>
    </w:p>
    <w:p w14:paraId="44B8458E" w14:textId="77777777" w:rsidR="005A6A9E" w:rsidRDefault="005A6A9E" w:rsidP="005A6A9E">
      <w:pPr>
        <w:spacing w:after="0"/>
      </w:pPr>
      <w:r w:rsidRPr="005A6A9E">
        <w:t>Given the sample input files provided (demographics.txt, schools.txt, and scores.txt) and the req</w:t>
      </w:r>
      <w:r w:rsidR="003F3E96">
        <w:t>uirements below:</w:t>
      </w:r>
    </w:p>
    <w:p w14:paraId="6C512E14" w14:textId="77777777" w:rsidR="003F3E96" w:rsidRPr="005A6A9E" w:rsidRDefault="003F3E96" w:rsidP="005A6A9E">
      <w:pPr>
        <w:spacing w:after="0"/>
      </w:pPr>
      <w:r w:rsidRPr="005A6A9E">
        <w:t>* Write code to fulfill the requirements (you may use any language you prefer).</w:t>
      </w:r>
      <w:r w:rsidRPr="003F3E96">
        <w:t xml:space="preserve"> </w:t>
      </w:r>
      <w:r w:rsidRPr="005A6A9E">
        <w:t>For any files you submit, ensure that each has a comment on top, with your name and the l</w:t>
      </w:r>
      <w:r w:rsidR="006D74D1">
        <w:t>anguage the code is written in.</w:t>
      </w:r>
    </w:p>
    <w:p w14:paraId="016198C6" w14:textId="77777777" w:rsidR="005A6A9E" w:rsidRDefault="003F3E96" w:rsidP="005A6A9E">
      <w:pPr>
        <w:spacing w:after="0"/>
      </w:pPr>
      <w:r w:rsidRPr="005A6A9E">
        <w:t>* Add documentation explaining w</w:t>
      </w:r>
      <w:r>
        <w:t xml:space="preserve">hat you did and why you did it including </w:t>
      </w:r>
      <w:r w:rsidR="005A6A9E" w:rsidRPr="005A6A9E">
        <w:t>a list of business</w:t>
      </w:r>
      <w:r w:rsidR="005A6A9E">
        <w:t xml:space="preserve"> rules, in any form you prefer.</w:t>
      </w:r>
    </w:p>
    <w:p w14:paraId="182E9FCD" w14:textId="77777777" w:rsidR="005A6A9E" w:rsidRPr="005A6A9E" w:rsidRDefault="005A6A9E" w:rsidP="005A6A9E">
      <w:pPr>
        <w:spacing w:after="0"/>
      </w:pPr>
      <w:r>
        <w:t>*</w:t>
      </w:r>
      <w:r w:rsidRPr="005A6A9E">
        <w:t>If something is ambiguous or otherwise unclear, make a decision about how to handle it</w:t>
      </w:r>
      <w:r w:rsidR="003F3E96">
        <w:t xml:space="preserve"> and</w:t>
      </w:r>
      <w:r w:rsidRPr="005A6A9E">
        <w:t xml:space="preserve"> add a note to your response documentation explaining what was ambiguous, why, and why you chose the option that you did.</w:t>
      </w:r>
    </w:p>
    <w:p w14:paraId="4FB533F8" w14:textId="77777777" w:rsidR="005A6A9E" w:rsidRPr="005A6A9E" w:rsidRDefault="005A6A9E" w:rsidP="005A6A9E">
      <w:pPr>
        <w:spacing w:after="0"/>
      </w:pPr>
      <w:r w:rsidRPr="005A6A9E">
        <w:t>* All input files have a header row, are tab-separated,</w:t>
      </w:r>
      <w:r w:rsidR="003F3E96">
        <w:t xml:space="preserve"> and have a newline at the end.</w:t>
      </w:r>
    </w:p>
    <w:p w14:paraId="759794C8" w14:textId="77777777" w:rsidR="005A6A9E" w:rsidRPr="005A6A9E" w:rsidRDefault="005A6A9E" w:rsidP="005A6A9E">
      <w:pPr>
        <w:spacing w:after="0"/>
      </w:pPr>
      <w:r w:rsidRPr="005A6A9E">
        <w:t xml:space="preserve">* </w:t>
      </w:r>
      <w:proofErr w:type="gramStart"/>
      <w:r w:rsidRPr="005A6A9E">
        <w:t>a</w:t>
      </w:r>
      <w:proofErr w:type="gramEnd"/>
      <w:r w:rsidRPr="005A6A9E">
        <w:t xml:space="preserve"> student is receiving Special Ed if h</w:t>
      </w:r>
      <w:r w:rsidR="003F3E96">
        <w:t xml:space="preserve">is/her </w:t>
      </w:r>
      <w:proofErr w:type="spellStart"/>
      <w:r w:rsidR="003F3E96">
        <w:t>Special_Ed</w:t>
      </w:r>
      <w:proofErr w:type="spellEnd"/>
      <w:r w:rsidR="003F3E96">
        <w:t xml:space="preserve"> flag is a 'Y'</w:t>
      </w:r>
    </w:p>
    <w:p w14:paraId="5333C387" w14:textId="77777777" w:rsidR="005A6A9E" w:rsidRDefault="005A6A9E" w:rsidP="005A6A9E">
      <w:pPr>
        <w:spacing w:after="0"/>
      </w:pPr>
      <w:r w:rsidRPr="005A6A9E">
        <w:t>* a student is ELL if his/her ELL flag is an 'A', 'E', 'I', 'O', or 'U'</w:t>
      </w:r>
    </w:p>
    <w:p w14:paraId="03E0EA16" w14:textId="77777777" w:rsidR="005A6A9E" w:rsidRDefault="005A6A9E" w:rsidP="003F3E96"/>
    <w:p w14:paraId="668111E0" w14:textId="77777777" w:rsidR="003B599F" w:rsidRDefault="003B599F">
      <w:r>
        <w:t xml:space="preserve">We will </w:t>
      </w:r>
      <w:r w:rsidR="003F3E96">
        <w:t>evaluate</w:t>
      </w:r>
      <w:r>
        <w:t xml:space="preserve"> the task in terms of:</w:t>
      </w:r>
    </w:p>
    <w:p w14:paraId="0097ADF3" w14:textId="77777777" w:rsidR="003B599F" w:rsidRDefault="003B599F" w:rsidP="003B599F">
      <w:pPr>
        <w:pStyle w:val="a3"/>
        <w:numPr>
          <w:ilvl w:val="0"/>
          <w:numId w:val="1"/>
        </w:numPr>
      </w:pPr>
      <w:r>
        <w:t xml:space="preserve">Code </w:t>
      </w:r>
      <w:r w:rsidR="00A37035">
        <w:t>logic and readability</w:t>
      </w:r>
      <w:r>
        <w:t xml:space="preserve"> – we work as a team so our code needs to be understandable</w:t>
      </w:r>
      <w:r w:rsidR="0073452B">
        <w:t xml:space="preserve"> so others can maintain </w:t>
      </w:r>
    </w:p>
    <w:p w14:paraId="55F8E226" w14:textId="77777777" w:rsidR="003B599F" w:rsidRDefault="001F3D72" w:rsidP="003B599F">
      <w:pPr>
        <w:pStyle w:val="a3"/>
        <w:numPr>
          <w:ilvl w:val="0"/>
          <w:numId w:val="1"/>
        </w:numPr>
      </w:pPr>
      <w:r w:rsidRPr="001F3D72">
        <w:t xml:space="preserve">Generalizability </w:t>
      </w:r>
      <w:r w:rsidR="003B599F">
        <w:t xml:space="preserve">– this code should be adaptable to </w:t>
      </w:r>
      <w:r w:rsidR="005A6A9E">
        <w:t xml:space="preserve">data and </w:t>
      </w:r>
      <w:r w:rsidR="003B599F">
        <w:t xml:space="preserve">situations similar to </w:t>
      </w:r>
      <w:r w:rsidR="0073452B">
        <w:t>the one presented but not identical</w:t>
      </w:r>
    </w:p>
    <w:p w14:paraId="48089F5A" w14:textId="77777777" w:rsidR="003B599F" w:rsidRDefault="003B599F" w:rsidP="003B599F">
      <w:pPr>
        <w:pStyle w:val="a3"/>
        <w:numPr>
          <w:ilvl w:val="0"/>
          <w:numId w:val="1"/>
        </w:numPr>
      </w:pPr>
      <w:r>
        <w:t>Documentation –  assumptions and decisions of how to handle anything that is unclear should be explained in a separate document</w:t>
      </w:r>
    </w:p>
    <w:p w14:paraId="0DD612F2" w14:textId="77777777" w:rsidR="005A6A9E" w:rsidRPr="005A6A9E" w:rsidRDefault="0073452B" w:rsidP="003F3E96">
      <w:pPr>
        <w:pStyle w:val="a3"/>
        <w:numPr>
          <w:ilvl w:val="0"/>
          <w:numId w:val="1"/>
        </w:numPr>
      </w:pPr>
      <w:r>
        <w:t>Functionality – the output should be correct (given whatever assumptions you have noted)</w:t>
      </w:r>
    </w:p>
    <w:p w14:paraId="68A179D2" w14:textId="77777777" w:rsidR="005A6A9E" w:rsidRPr="005A6A9E" w:rsidRDefault="005A6A9E" w:rsidP="005A6A9E">
      <w:pPr>
        <w:spacing w:after="0"/>
      </w:pPr>
    </w:p>
    <w:p w14:paraId="15CB5811" w14:textId="77777777" w:rsidR="005A6A9E" w:rsidRPr="005A6A9E" w:rsidRDefault="005A6A9E" w:rsidP="005A6A9E">
      <w:pPr>
        <w:spacing w:after="0"/>
      </w:pPr>
      <w:r w:rsidRPr="005A6A9E">
        <w:t>Requirements:</w:t>
      </w:r>
    </w:p>
    <w:p w14:paraId="34FE316F" w14:textId="77777777" w:rsidR="005A6A9E" w:rsidRPr="005A6A9E" w:rsidRDefault="005A6A9E" w:rsidP="005A6A9E">
      <w:pPr>
        <w:spacing w:after="0"/>
      </w:pPr>
    </w:p>
    <w:p w14:paraId="16BB3E14" w14:textId="77777777" w:rsidR="005A6A9E" w:rsidRPr="005A6A9E" w:rsidRDefault="005A6A9E" w:rsidP="005A6A9E">
      <w:pPr>
        <w:spacing w:after="0"/>
      </w:pPr>
      <w:r w:rsidRPr="005A6A9E">
        <w:t xml:space="preserve">A) </w:t>
      </w:r>
      <w:r w:rsidR="00F508B5">
        <w:t xml:space="preserve">Let a </w:t>
      </w:r>
      <w:r w:rsidRPr="005A6A9E">
        <w:t xml:space="preserve">pass rate </w:t>
      </w:r>
      <w:r w:rsidR="00F508B5">
        <w:t xml:space="preserve">be defined </w:t>
      </w:r>
      <w:r w:rsidRPr="005A6A9E">
        <w:t>as follows: "pass rate" = percent of students that receive at least a 65.</w:t>
      </w:r>
      <w:r w:rsidR="00F508B5">
        <w:t xml:space="preserve"> Present a comparison of pass rates at each of the two schools along the following dimensions: </w:t>
      </w:r>
    </w:p>
    <w:p w14:paraId="28493512" w14:textId="77777777" w:rsidR="005A6A9E" w:rsidRPr="005A6A9E" w:rsidRDefault="005A6A9E" w:rsidP="005A6A9E">
      <w:pPr>
        <w:spacing w:after="0"/>
      </w:pPr>
      <w:r w:rsidRPr="005A6A9E">
        <w:tab/>
        <w:t xml:space="preserve">A1) </w:t>
      </w:r>
      <w:r w:rsidR="00F508B5">
        <w:t xml:space="preserve">Present the pass rates at each school separately </w:t>
      </w:r>
      <w:r w:rsidRPr="005A6A9E">
        <w:t>(i.e. one set of records for school A, one set of records for school B)</w:t>
      </w:r>
    </w:p>
    <w:p w14:paraId="1B85C909" w14:textId="77777777" w:rsidR="005A6A9E" w:rsidRPr="005A6A9E" w:rsidRDefault="005A6A9E" w:rsidP="005A6A9E">
      <w:pPr>
        <w:spacing w:after="0"/>
      </w:pPr>
      <w:r w:rsidRPr="005A6A9E">
        <w:tab/>
        <w:t xml:space="preserve">A2) </w:t>
      </w:r>
      <w:r w:rsidR="00F508B5">
        <w:t xml:space="preserve">Present the pass rates </w:t>
      </w:r>
      <w:r w:rsidRPr="005A6A9E">
        <w:t>for Math and separately for ELA</w:t>
      </w:r>
    </w:p>
    <w:p w14:paraId="767E1B68" w14:textId="77777777" w:rsidR="005A6A9E" w:rsidRPr="005A6A9E" w:rsidRDefault="005A6A9E" w:rsidP="005A6A9E">
      <w:pPr>
        <w:spacing w:after="0"/>
      </w:pPr>
      <w:r w:rsidRPr="005A6A9E">
        <w:tab/>
        <w:t xml:space="preserve">A3) </w:t>
      </w:r>
      <w:r w:rsidR="00F508B5">
        <w:t>Present the pass rates</w:t>
      </w:r>
      <w:r w:rsidRPr="005A6A9E">
        <w:t xml:space="preserve"> for the following distinct populations:</w:t>
      </w:r>
    </w:p>
    <w:p w14:paraId="5EEE6D60" w14:textId="77777777" w:rsidR="005A6A9E" w:rsidRPr="005A6A9E" w:rsidRDefault="005A6A9E" w:rsidP="005A6A9E">
      <w:pPr>
        <w:spacing w:after="0"/>
      </w:pPr>
      <w:r w:rsidRPr="005A6A9E">
        <w:tab/>
      </w:r>
      <w:r w:rsidRPr="005A6A9E">
        <w:tab/>
        <w:t>A3i) all students</w:t>
      </w:r>
    </w:p>
    <w:p w14:paraId="7BE6DACE" w14:textId="77777777" w:rsidR="005A6A9E" w:rsidRPr="005A6A9E" w:rsidRDefault="005A6A9E" w:rsidP="005A6A9E">
      <w:pPr>
        <w:spacing w:after="0"/>
      </w:pPr>
      <w:r w:rsidRPr="005A6A9E">
        <w:tab/>
      </w:r>
      <w:r w:rsidRPr="005A6A9E">
        <w:tab/>
        <w:t>A3ii) ELL students</w:t>
      </w:r>
    </w:p>
    <w:p w14:paraId="6265165B" w14:textId="77777777" w:rsidR="005A6A9E" w:rsidRPr="005A6A9E" w:rsidRDefault="005A6A9E" w:rsidP="005A6A9E">
      <w:pPr>
        <w:spacing w:after="0"/>
      </w:pPr>
      <w:r w:rsidRPr="005A6A9E">
        <w:tab/>
      </w:r>
      <w:r w:rsidRPr="005A6A9E">
        <w:tab/>
        <w:t xml:space="preserve">A3iii) special </w:t>
      </w:r>
      <w:proofErr w:type="spellStart"/>
      <w:proofErr w:type="gramStart"/>
      <w:r w:rsidRPr="005A6A9E">
        <w:t>ed</w:t>
      </w:r>
      <w:proofErr w:type="spellEnd"/>
      <w:proofErr w:type="gramEnd"/>
      <w:r w:rsidRPr="005A6A9E">
        <w:t xml:space="preserve"> recipients</w:t>
      </w:r>
    </w:p>
    <w:p w14:paraId="5B179545" w14:textId="77777777" w:rsidR="005A6A9E" w:rsidRPr="005A6A9E" w:rsidRDefault="005A6A9E" w:rsidP="005A6A9E">
      <w:pPr>
        <w:spacing w:after="0"/>
      </w:pPr>
      <w:r w:rsidRPr="005A6A9E">
        <w:tab/>
      </w:r>
      <w:r w:rsidRPr="005A6A9E">
        <w:tab/>
        <w:t xml:space="preserve">A3iv) both ELL and special </w:t>
      </w:r>
      <w:proofErr w:type="spellStart"/>
      <w:proofErr w:type="gramStart"/>
      <w:r w:rsidRPr="005A6A9E">
        <w:t>ed</w:t>
      </w:r>
      <w:proofErr w:type="spellEnd"/>
      <w:proofErr w:type="gramEnd"/>
      <w:r w:rsidRPr="005A6A9E">
        <w:t xml:space="preserve"> recipients </w:t>
      </w:r>
    </w:p>
    <w:p w14:paraId="32C66DB4" w14:textId="77777777" w:rsidR="00F508B5" w:rsidRDefault="00F508B5" w:rsidP="005A6A9E">
      <w:pPr>
        <w:spacing w:after="0"/>
      </w:pPr>
    </w:p>
    <w:p w14:paraId="016B72FA" w14:textId="77777777" w:rsidR="005A6A9E" w:rsidRPr="005A6A9E" w:rsidRDefault="005A6A9E" w:rsidP="005A6A9E">
      <w:pPr>
        <w:spacing w:after="0"/>
      </w:pPr>
      <w:r w:rsidRPr="005A6A9E">
        <w:t xml:space="preserve">(This should result in 2 schools * 2 subjects * 4 populations = </w:t>
      </w:r>
      <w:r w:rsidR="001946CB">
        <w:t xml:space="preserve">up to </w:t>
      </w:r>
      <w:r w:rsidRPr="005A6A9E">
        <w:t>16 resulting numbers)</w:t>
      </w:r>
    </w:p>
    <w:p w14:paraId="12269978" w14:textId="77777777" w:rsidR="005A6A9E" w:rsidRPr="005A6A9E" w:rsidRDefault="005A6A9E" w:rsidP="005A6A9E">
      <w:pPr>
        <w:spacing w:after="0"/>
      </w:pPr>
    </w:p>
    <w:p w14:paraId="6DDA505B" w14:textId="77777777" w:rsidR="005A6A9E" w:rsidRPr="005A6A9E" w:rsidRDefault="005A6A9E" w:rsidP="005A6A9E">
      <w:pPr>
        <w:spacing w:after="0"/>
      </w:pPr>
    </w:p>
    <w:p w14:paraId="6B49AE80" w14:textId="77777777" w:rsidR="005A6A9E" w:rsidRPr="005A6A9E" w:rsidRDefault="005A6A9E" w:rsidP="005A6A9E">
      <w:pPr>
        <w:spacing w:after="0"/>
      </w:pPr>
    </w:p>
    <w:p w14:paraId="04B85B44" w14:textId="77777777" w:rsidR="005A6A9E" w:rsidRPr="005A6A9E" w:rsidRDefault="005A6A9E" w:rsidP="005A6A9E">
      <w:pPr>
        <w:spacing w:after="0"/>
      </w:pPr>
      <w:r w:rsidRPr="005A6A9E">
        <w:t>B) Produce a flat student-level dataset (as a tab-separated file) - this should have one record per student with all of that student's data listed. The file should be recoded as follows:</w:t>
      </w:r>
    </w:p>
    <w:p w14:paraId="2F91EF6F" w14:textId="77777777" w:rsidR="005A6A9E" w:rsidRPr="005A6A9E" w:rsidRDefault="005A6A9E" w:rsidP="005A6A9E">
      <w:pPr>
        <w:spacing w:after="0"/>
      </w:pPr>
      <w:r w:rsidRPr="005A6A9E">
        <w:tab/>
        <w:t>B1) any student who is ELL should have ELL = 1, otherwise ELL = 0</w:t>
      </w:r>
    </w:p>
    <w:p w14:paraId="0C9B43DA" w14:textId="77777777" w:rsidR="005A6A9E" w:rsidRPr="005A6A9E" w:rsidRDefault="005A6A9E" w:rsidP="005A6A9E">
      <w:pPr>
        <w:spacing w:after="0"/>
      </w:pPr>
      <w:r w:rsidRPr="005A6A9E">
        <w:tab/>
        <w:t xml:space="preserve">B2) any student who is receiving Special Ed should have </w:t>
      </w:r>
      <w:proofErr w:type="spellStart"/>
      <w:r w:rsidRPr="005A6A9E">
        <w:t>Special_Ed</w:t>
      </w:r>
      <w:proofErr w:type="spellEnd"/>
      <w:r w:rsidRPr="005A6A9E">
        <w:t xml:space="preserve"> = 1, otherwise </w:t>
      </w:r>
      <w:proofErr w:type="spellStart"/>
      <w:r w:rsidRPr="005A6A9E">
        <w:t>Special_Ed</w:t>
      </w:r>
      <w:proofErr w:type="spellEnd"/>
      <w:r w:rsidRPr="005A6A9E">
        <w:t xml:space="preserve"> = 0</w:t>
      </w:r>
    </w:p>
    <w:p w14:paraId="3B86C375" w14:textId="77777777" w:rsidR="005A6A9E" w:rsidRPr="005A6A9E" w:rsidRDefault="005A6A9E" w:rsidP="005A6A9E">
      <w:pPr>
        <w:spacing w:after="0"/>
      </w:pPr>
      <w:r w:rsidRPr="005A6A9E">
        <w:tab/>
        <w:t>B3) Any student who has passed a particular exam should have a 1 for that exam. Any student who has failed a particular exam should have a 0 for that exam. If the student did not take an exam, the value should be left empty</w:t>
      </w:r>
    </w:p>
    <w:p w14:paraId="3C05415C" w14:textId="77777777" w:rsidR="005A6A9E" w:rsidRPr="005A6A9E" w:rsidRDefault="005A6A9E" w:rsidP="005A6A9E">
      <w:pPr>
        <w:spacing w:after="0"/>
      </w:pPr>
    </w:p>
    <w:p w14:paraId="30A948CE" w14:textId="77777777" w:rsidR="005A6A9E" w:rsidRPr="005A6A9E" w:rsidRDefault="005A6A9E" w:rsidP="005A6A9E">
      <w:pPr>
        <w:spacing w:after="0"/>
      </w:pPr>
      <w:r w:rsidRPr="005A6A9E">
        <w:t>Example: (the order and exact names of the columns are irrelevant)</w:t>
      </w:r>
    </w:p>
    <w:p w14:paraId="695ACD44" w14:textId="77777777" w:rsidR="005A6A9E" w:rsidRPr="005A6A9E" w:rsidRDefault="005A6A9E" w:rsidP="005A6A9E">
      <w:pPr>
        <w:spacing w:after="0"/>
      </w:pPr>
      <w:r w:rsidRPr="005A6A9E">
        <w:t>ID</w:t>
      </w:r>
      <w:r w:rsidRPr="005A6A9E">
        <w:tab/>
        <w:t>School</w:t>
      </w:r>
      <w:r w:rsidRPr="005A6A9E">
        <w:tab/>
      </w:r>
      <w:proofErr w:type="spellStart"/>
      <w:r w:rsidRPr="005A6A9E">
        <w:t>score_Math</w:t>
      </w:r>
      <w:proofErr w:type="spellEnd"/>
      <w:r w:rsidRPr="005A6A9E">
        <w:tab/>
      </w:r>
      <w:proofErr w:type="spellStart"/>
      <w:r w:rsidRPr="005A6A9E">
        <w:t>score_ELA</w:t>
      </w:r>
      <w:proofErr w:type="spellEnd"/>
      <w:r w:rsidRPr="005A6A9E">
        <w:tab/>
      </w:r>
      <w:proofErr w:type="spellStart"/>
      <w:r w:rsidRPr="005A6A9E">
        <w:t>pass_Math</w:t>
      </w:r>
      <w:proofErr w:type="spellEnd"/>
      <w:r w:rsidRPr="005A6A9E">
        <w:tab/>
      </w:r>
      <w:proofErr w:type="spellStart"/>
      <w:r w:rsidRPr="005A6A9E">
        <w:t>pass_ELA</w:t>
      </w:r>
      <w:proofErr w:type="spellEnd"/>
      <w:r w:rsidRPr="005A6A9E">
        <w:tab/>
        <w:t>ELL</w:t>
      </w:r>
      <w:r w:rsidRPr="005A6A9E">
        <w:tab/>
      </w:r>
      <w:proofErr w:type="spellStart"/>
      <w:r w:rsidRPr="005A6A9E">
        <w:t>Special_Ed</w:t>
      </w:r>
      <w:proofErr w:type="spellEnd"/>
    </w:p>
    <w:p w14:paraId="5B81A003" w14:textId="77777777" w:rsidR="005A6A9E" w:rsidRPr="005A6A9E" w:rsidRDefault="005A6A9E" w:rsidP="005A6A9E">
      <w:pPr>
        <w:spacing w:after="0"/>
      </w:pPr>
      <w:r w:rsidRPr="005A6A9E">
        <w:t>55</w:t>
      </w:r>
      <w:r w:rsidRPr="005A6A9E">
        <w:tab/>
        <w:t>C</w:t>
      </w:r>
      <w:r w:rsidRPr="005A6A9E">
        <w:tab/>
        <w:t>85</w:t>
      </w:r>
      <w:r w:rsidRPr="005A6A9E">
        <w:tab/>
        <w:t>55</w:t>
      </w:r>
      <w:r w:rsidRPr="005A6A9E">
        <w:tab/>
        <w:t>1</w:t>
      </w:r>
      <w:r w:rsidRPr="005A6A9E">
        <w:tab/>
        <w:t>0</w:t>
      </w:r>
      <w:r w:rsidRPr="005A6A9E">
        <w:tab/>
        <w:t>0</w:t>
      </w:r>
      <w:r w:rsidRPr="005A6A9E">
        <w:tab/>
        <w:t>1</w:t>
      </w:r>
    </w:p>
    <w:p w14:paraId="16E48C07" w14:textId="77777777" w:rsidR="005A6A9E" w:rsidRPr="005A6A9E" w:rsidRDefault="005A6A9E" w:rsidP="005A6A9E">
      <w:pPr>
        <w:spacing w:after="0"/>
      </w:pPr>
    </w:p>
    <w:sectPr w:rsidR="005A6A9E" w:rsidRPr="005A6A9E" w:rsidSect="00EE6CE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5E0B84" w14:textId="77777777" w:rsidR="00962AA0" w:rsidRDefault="00962AA0" w:rsidP="006D74D1">
      <w:pPr>
        <w:spacing w:after="0" w:line="240" w:lineRule="auto"/>
      </w:pPr>
      <w:r>
        <w:separator/>
      </w:r>
    </w:p>
  </w:endnote>
  <w:endnote w:type="continuationSeparator" w:id="0">
    <w:p w14:paraId="7BB3E204" w14:textId="77777777" w:rsidR="00962AA0" w:rsidRDefault="00962AA0" w:rsidP="006D7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315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F4E54" w14:textId="77777777" w:rsidR="006D74D1" w:rsidRDefault="006D74D1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6D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4CEBBE" w14:textId="77777777" w:rsidR="006D74D1" w:rsidRDefault="006D74D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CA276" w14:textId="77777777" w:rsidR="00962AA0" w:rsidRDefault="00962AA0" w:rsidP="006D74D1">
      <w:pPr>
        <w:spacing w:after="0" w:line="240" w:lineRule="auto"/>
      </w:pPr>
      <w:r>
        <w:separator/>
      </w:r>
    </w:p>
  </w:footnote>
  <w:footnote w:type="continuationSeparator" w:id="0">
    <w:p w14:paraId="069D5067" w14:textId="77777777" w:rsidR="00962AA0" w:rsidRDefault="00962AA0" w:rsidP="006D74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C5AE6"/>
    <w:multiLevelType w:val="hybridMultilevel"/>
    <w:tmpl w:val="0862E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F6"/>
    <w:rsid w:val="0002591E"/>
    <w:rsid w:val="001805A6"/>
    <w:rsid w:val="001946CB"/>
    <w:rsid w:val="001F3D72"/>
    <w:rsid w:val="00211579"/>
    <w:rsid w:val="002350A6"/>
    <w:rsid w:val="0024380C"/>
    <w:rsid w:val="00274938"/>
    <w:rsid w:val="00292922"/>
    <w:rsid w:val="003378B4"/>
    <w:rsid w:val="003741A5"/>
    <w:rsid w:val="003B599F"/>
    <w:rsid w:val="003F3E96"/>
    <w:rsid w:val="00424A4C"/>
    <w:rsid w:val="005553C5"/>
    <w:rsid w:val="005A6A9E"/>
    <w:rsid w:val="00616A40"/>
    <w:rsid w:val="00640C50"/>
    <w:rsid w:val="006445E3"/>
    <w:rsid w:val="00693BA8"/>
    <w:rsid w:val="006C6D05"/>
    <w:rsid w:val="006D74D1"/>
    <w:rsid w:val="00712DE1"/>
    <w:rsid w:val="0073452B"/>
    <w:rsid w:val="00734BC9"/>
    <w:rsid w:val="007B2EC2"/>
    <w:rsid w:val="007E0B76"/>
    <w:rsid w:val="00894CA9"/>
    <w:rsid w:val="00962AA0"/>
    <w:rsid w:val="00A37035"/>
    <w:rsid w:val="00A7167B"/>
    <w:rsid w:val="00AA75BC"/>
    <w:rsid w:val="00B32100"/>
    <w:rsid w:val="00C04FF6"/>
    <w:rsid w:val="00C31C93"/>
    <w:rsid w:val="00C75EAE"/>
    <w:rsid w:val="00CE3341"/>
    <w:rsid w:val="00D926BE"/>
    <w:rsid w:val="00EE6CE0"/>
    <w:rsid w:val="00F40307"/>
    <w:rsid w:val="00F508B5"/>
    <w:rsid w:val="00F55874"/>
    <w:rsid w:val="00F7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69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aycal">
    <w:name w:val="gray cal"/>
    <w:basedOn w:val="a"/>
    <w:link w:val="graycalChar"/>
    <w:qFormat/>
    <w:rsid w:val="00D926BE"/>
    <w:pPr>
      <w:spacing w:after="0"/>
    </w:pPr>
    <w:rPr>
      <w:rFonts w:eastAsia="Times New Roman" w:cs="Times New Roman"/>
      <w:color w:val="4D4D4D"/>
    </w:rPr>
  </w:style>
  <w:style w:type="character" w:customStyle="1" w:styleId="graycalChar">
    <w:name w:val="gray cal Char"/>
    <w:basedOn w:val="a0"/>
    <w:link w:val="graycal"/>
    <w:rsid w:val="00D926BE"/>
    <w:rPr>
      <w:rFonts w:eastAsia="Times New Roman" w:cs="Times New Roman"/>
      <w:color w:val="4D4D4D"/>
    </w:rPr>
  </w:style>
  <w:style w:type="paragraph" w:customStyle="1" w:styleId="Style1">
    <w:name w:val="Style1"/>
    <w:basedOn w:val="a"/>
    <w:link w:val="Style1Char"/>
    <w:qFormat/>
    <w:rsid w:val="006445E3"/>
    <w:pPr>
      <w:spacing w:after="0"/>
    </w:pPr>
    <w:rPr>
      <w:rFonts w:ascii="Courier New" w:hAnsi="Courier New" w:cs="Courier New"/>
      <w:sz w:val="18"/>
    </w:rPr>
  </w:style>
  <w:style w:type="character" w:customStyle="1" w:styleId="Style1Char">
    <w:name w:val="Style1 Char"/>
    <w:basedOn w:val="a0"/>
    <w:link w:val="Style1"/>
    <w:rsid w:val="006445E3"/>
    <w:rPr>
      <w:rFonts w:ascii="Courier New" w:hAnsi="Courier New" w:cs="Courier New"/>
      <w:sz w:val="18"/>
    </w:rPr>
  </w:style>
  <w:style w:type="paragraph" w:customStyle="1" w:styleId="ats">
    <w:name w:val="ats"/>
    <w:basedOn w:val="a"/>
    <w:link w:val="atsChar"/>
    <w:qFormat/>
    <w:rsid w:val="00712DE1"/>
    <w:pPr>
      <w:spacing w:after="0" w:line="240" w:lineRule="auto"/>
    </w:pPr>
    <w:rPr>
      <w:rFonts w:ascii="Courier New" w:hAnsi="Courier New" w:cs="Courier New"/>
      <w:sz w:val="18"/>
    </w:rPr>
  </w:style>
  <w:style w:type="character" w:customStyle="1" w:styleId="atsChar">
    <w:name w:val="ats Char"/>
    <w:basedOn w:val="a0"/>
    <w:link w:val="ats"/>
    <w:rsid w:val="00712DE1"/>
    <w:rPr>
      <w:rFonts w:ascii="Courier New" w:hAnsi="Courier New" w:cs="Courier New"/>
      <w:sz w:val="18"/>
    </w:rPr>
  </w:style>
  <w:style w:type="paragraph" w:styleId="a3">
    <w:name w:val="List Paragraph"/>
    <w:basedOn w:val="a"/>
    <w:uiPriority w:val="34"/>
    <w:qFormat/>
    <w:rsid w:val="003B599F"/>
    <w:pPr>
      <w:ind w:left="720"/>
      <w:contextualSpacing/>
    </w:pPr>
  </w:style>
  <w:style w:type="table" w:styleId="a4">
    <w:name w:val="Table Grid"/>
    <w:basedOn w:val="a1"/>
    <w:uiPriority w:val="59"/>
    <w:rsid w:val="001F3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D7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6D74D1"/>
  </w:style>
  <w:style w:type="paragraph" w:styleId="a7">
    <w:name w:val="footer"/>
    <w:basedOn w:val="a"/>
    <w:link w:val="a8"/>
    <w:uiPriority w:val="99"/>
    <w:unhideWhenUsed/>
    <w:rsid w:val="006D7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6D74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raycal">
    <w:name w:val="gray cal"/>
    <w:basedOn w:val="a"/>
    <w:link w:val="graycalChar"/>
    <w:qFormat/>
    <w:rsid w:val="00D926BE"/>
    <w:pPr>
      <w:spacing w:after="0"/>
    </w:pPr>
    <w:rPr>
      <w:rFonts w:eastAsia="Times New Roman" w:cs="Times New Roman"/>
      <w:color w:val="4D4D4D"/>
    </w:rPr>
  </w:style>
  <w:style w:type="character" w:customStyle="1" w:styleId="graycalChar">
    <w:name w:val="gray cal Char"/>
    <w:basedOn w:val="a0"/>
    <w:link w:val="graycal"/>
    <w:rsid w:val="00D926BE"/>
    <w:rPr>
      <w:rFonts w:eastAsia="Times New Roman" w:cs="Times New Roman"/>
      <w:color w:val="4D4D4D"/>
    </w:rPr>
  </w:style>
  <w:style w:type="paragraph" w:customStyle="1" w:styleId="Style1">
    <w:name w:val="Style1"/>
    <w:basedOn w:val="a"/>
    <w:link w:val="Style1Char"/>
    <w:qFormat/>
    <w:rsid w:val="006445E3"/>
    <w:pPr>
      <w:spacing w:after="0"/>
    </w:pPr>
    <w:rPr>
      <w:rFonts w:ascii="Courier New" w:hAnsi="Courier New" w:cs="Courier New"/>
      <w:sz w:val="18"/>
    </w:rPr>
  </w:style>
  <w:style w:type="character" w:customStyle="1" w:styleId="Style1Char">
    <w:name w:val="Style1 Char"/>
    <w:basedOn w:val="a0"/>
    <w:link w:val="Style1"/>
    <w:rsid w:val="006445E3"/>
    <w:rPr>
      <w:rFonts w:ascii="Courier New" w:hAnsi="Courier New" w:cs="Courier New"/>
      <w:sz w:val="18"/>
    </w:rPr>
  </w:style>
  <w:style w:type="paragraph" w:customStyle="1" w:styleId="ats">
    <w:name w:val="ats"/>
    <w:basedOn w:val="a"/>
    <w:link w:val="atsChar"/>
    <w:qFormat/>
    <w:rsid w:val="00712DE1"/>
    <w:pPr>
      <w:spacing w:after="0" w:line="240" w:lineRule="auto"/>
    </w:pPr>
    <w:rPr>
      <w:rFonts w:ascii="Courier New" w:hAnsi="Courier New" w:cs="Courier New"/>
      <w:sz w:val="18"/>
    </w:rPr>
  </w:style>
  <w:style w:type="character" w:customStyle="1" w:styleId="atsChar">
    <w:name w:val="ats Char"/>
    <w:basedOn w:val="a0"/>
    <w:link w:val="ats"/>
    <w:rsid w:val="00712DE1"/>
    <w:rPr>
      <w:rFonts w:ascii="Courier New" w:hAnsi="Courier New" w:cs="Courier New"/>
      <w:sz w:val="18"/>
    </w:rPr>
  </w:style>
  <w:style w:type="paragraph" w:styleId="a3">
    <w:name w:val="List Paragraph"/>
    <w:basedOn w:val="a"/>
    <w:uiPriority w:val="34"/>
    <w:qFormat/>
    <w:rsid w:val="003B599F"/>
    <w:pPr>
      <w:ind w:left="720"/>
      <w:contextualSpacing/>
    </w:pPr>
  </w:style>
  <w:style w:type="table" w:styleId="a4">
    <w:name w:val="Table Grid"/>
    <w:basedOn w:val="a1"/>
    <w:uiPriority w:val="59"/>
    <w:rsid w:val="001F3D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D7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rsid w:val="006D74D1"/>
  </w:style>
  <w:style w:type="paragraph" w:styleId="a7">
    <w:name w:val="footer"/>
    <w:basedOn w:val="a"/>
    <w:link w:val="a8"/>
    <w:uiPriority w:val="99"/>
    <w:unhideWhenUsed/>
    <w:rsid w:val="006D7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6D7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0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4965">
                              <w:marLeft w:val="-281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8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47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8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40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2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77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3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1B11F-1D24-2545-B416-8EB9053F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Department of Education</Company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Ashton</dc:creator>
  <cp:keywords/>
  <dc:description/>
  <cp:lastModifiedBy>Li Ju</cp:lastModifiedBy>
  <cp:revision>4</cp:revision>
  <cp:lastPrinted>2012-04-23T19:59:00Z</cp:lastPrinted>
  <dcterms:created xsi:type="dcterms:W3CDTF">2016-03-24T17:46:00Z</dcterms:created>
  <dcterms:modified xsi:type="dcterms:W3CDTF">2016-03-25T20:06:00Z</dcterms:modified>
</cp:coreProperties>
</file>