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Shopify简介：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加拿大电子商务软件开发商</w:t>
      </w:r>
    </w:p>
    <w:p>
      <w:pPr>
        <w:rPr>
          <w:rFonts w:hint="default"/>
          <w:lang w:val="en-US" w:eastAsia="zh-CN"/>
        </w:rPr>
      </w:pPr>
      <w:bookmarkStart w:id="0" w:name="lemma-summary"/>
      <w:bookmarkEnd w:id="0"/>
      <w:r>
        <w:rPr>
          <w:rFonts w:hint="default"/>
          <w:lang w:val="en-US" w:eastAsia="zh-CN"/>
        </w:rPr>
        <w:t>Shopify是由Tobi Lütke创办的加拿大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"https://baike.baidu.com/item/%E7%94%B5%E5%AD%90%E5%95%86%E5%8A%A1/98106?fromModule=lemma_inlink" \t "https://baike.baidu.com/item/_blank"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电子商务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软件开发商，总部位于加拿大首都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"https://baike.baidu.com/item/%E6%B8%A5%E5%A4%AA%E5%8D%8E/377740?fromModule=lemma_inlink" \t "https://baike.baidu.com/item/_blank"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渥太华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Shopify是一站式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"https://baike.baidu.com/item/SaaS%E6%A8%A1%E5%BC%8F/10261219?fromModule=lemma_inlink" \t "https://baike.baidu.com/item/_blank"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SaaS模式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的电商服务平台，为电商卖家提供搭建网店的技术和模版，管理全渠道的营销、售卖、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"https://baike.baidu.com/item/%E6%94%AF%E4%BB%98/676690?fromModule=lemma_inlink" \t "https://baike.baidu.com/item/_blank"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支付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、物流等服务。</w:t>
      </w:r>
      <w:r>
        <w:rPr>
          <w:rFonts w:hint="default"/>
          <w:lang w:val="en-US" w:eastAsia="zh-CN"/>
        </w:rPr>
        <w:t> </w:t>
      </w:r>
      <w:r>
        <w:rPr>
          <w:rFonts w:hint="default"/>
          <w:lang w:val="en-US" w:eastAsia="zh-CN"/>
        </w:rPr>
        <w:t>2015年Shopify在纽约与多伦多两地证券交易所上市。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降低小型商户在网店经营上的技术门槛，是Shopify最基础的业务。</w:t>
      </w:r>
      <w:r>
        <w:rPr>
          <w:rFonts w:hint="default"/>
          <w:lang w:val="en-US" w:eastAsia="zh-CN"/>
        </w:rPr>
        <w:t> </w:t>
      </w:r>
      <w:r>
        <w:rPr>
          <w:rFonts w:hint="default"/>
          <w:lang w:val="en-US" w:eastAsia="zh-CN"/>
        </w:rPr>
        <w:t>商户注册账户，选择网站模版，上传商品并添加描述，设置价格和物流选项，添加收款方式，短时间内就能生成一个美观且可靠的独立站。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Shopify提供14天的试用期，月费29到299美元不等，另外，还有面向更大型商户的，提供更个性化定制的ShopifyPlus方案。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已有超过一百万家企业使用Shopify平台创建了在线店铺。</w:t>
      </w:r>
      <w:r>
        <w:rPr>
          <w:rFonts w:hint="default"/>
          <w:lang w:val="en-US" w:eastAsia="zh-CN"/>
        </w:rPr>
        <w:t>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2022年1月，京东与Shopify达成战略合作，向Shopify全球商户开放商品池。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百度百科：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"https://baike.baidu.com/item/Shopify?fromModule=lemma_search-box"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https://baike.baidu.com/item/Shopify?fromModule=lemma_search-box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他本身是想在一个网站上做滑雪板的生意，后面在建站的时候发现这个更赚钱，就花了20万美金开始成立这个网站，他女朋友把这个网站起名叫Shopify。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Shopify对其他的建站工具为什么是最好的？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对接大型的社媒账号及谷歌GA分析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Facebook，Instagram，Snapchat，Twitter，Tik Tok等等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具有大型APP Store的第三方插件，可扩展您网站上很多的功能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多语种，多货币等等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主题模板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超过100个令人惊叹的，可移动的店面主体，各种精美的shopify主题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如果官方的主题还不够用，shopify还有成千上万的第三方主题模板(themeforest.net)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自定义性：网页二次开发代码更改设计，二次开发自定义功能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如果shopify的官方主题和第三方插件还不足够满足您的需求，那么您可以自定义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Shopify和亚马逊有什么区别？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在shopify上你只需要做好运营就可以了。这样可以给您节省很多的资金在雇用程序员等。并且shopify的费用也很低，一年2000块人民币左右。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Shopify和亚马逊，Shopee等平台的优缺点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Shopify：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网站风格可随意设计、定制，并且实现各种功能。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可打造自身品牌，可以溢价。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手续费低。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做得越久，网站域名积累的价值就越高，且永远都不用担心被平台封店。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需要运营人员具有较高的水平及能力。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引流渠道多样，各种渠道都需要精通掌握。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一开始打造品牌的过程比较漫长。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亚马逊，Shopee：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平台自带流量。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平台有售后及物流等服务。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运营方式单一，易上手。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平台规则多边，受规则约束，操作不当容易被平台封号。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平台交易手续费高。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难形成品牌效应，客户的留存低。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产品页面不可定制。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竞争激烈、价格透明等。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1B5078"/>
    <w:multiLevelType w:val="singleLevel"/>
    <w:tmpl w:val="A21B507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A33B3EF"/>
    <w:multiLevelType w:val="singleLevel"/>
    <w:tmpl w:val="2A33B3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742526D"/>
    <w:multiLevelType w:val="singleLevel"/>
    <w:tmpl w:val="374252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57C4933"/>
    <w:multiLevelType w:val="singleLevel"/>
    <w:tmpl w:val="657C49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08BB4DE"/>
    <w:multiLevelType w:val="singleLevel"/>
    <w:tmpl w:val="708BB4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3MWY1OGZlNTFmYTk2NTFiMDhlOGIwMTA5YTIwZTEifQ=="/>
  </w:docVars>
  <w:rsids>
    <w:rsidRoot w:val="00000000"/>
    <w:rsid w:val="092B50AC"/>
    <w:rsid w:val="186A2ABB"/>
    <w:rsid w:val="1F83562B"/>
    <w:rsid w:val="3130297E"/>
    <w:rsid w:val="3F8C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2023-12-03T09:01:44Z</dcterms:created>
  <dc:creator>Dell</dc:creator>
  <cp:lastModifiedBy>木森林</cp:lastModifiedBy>
  <dcterms:modified xsi:type="dcterms:W3CDTF">2023-12-03T09:22:55Z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97A8AA85A0034B9E83AEB7FB448E1234_12</vt:lpwstr>
  </property>
</Properties>
</file>