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7E0B3A" w14:textId="01E503D4" w:rsidR="0019232A" w:rsidRPr="0019232A" w:rsidRDefault="1691A0F3" w:rsidP="7734B1E6">
      <w:pPr>
        <w:shd w:val="clear" w:color="auto" w:fill="FFFFFF" w:themeFill="background1"/>
        <w:spacing w:before="100" w:beforeAutospacing="1" w:after="100" w:afterAutospacing="1" w:line="240" w:lineRule="auto"/>
        <w:rPr>
          <w:rFonts w:ascii="Baskerville Old Face" w:eastAsia="Times New Roman" w:hAnsi="Baskerville Old Face" w:cs="Arial"/>
          <w:color w:val="333333"/>
          <w:sz w:val="24"/>
          <w:szCs w:val="24"/>
          <w:lang w:eastAsia="it-IT"/>
        </w:rPr>
      </w:pPr>
      <w:r w:rsidRPr="7734B1E6">
        <w:rPr>
          <w:rFonts w:ascii="Baskerville Old Face" w:eastAsia="Times New Roman" w:hAnsi="Baskerville Old Face" w:cs="Arial"/>
          <w:color w:val="333333"/>
          <w:sz w:val="24"/>
          <w:szCs w:val="24"/>
          <w:lang w:eastAsia="it-IT"/>
        </w:rPr>
        <w:t>G</w:t>
      </w:r>
      <w:r w:rsidR="0019232A" w:rsidRPr="7734B1E6">
        <w:rPr>
          <w:rFonts w:ascii="Baskerville Old Face" w:eastAsia="Times New Roman" w:hAnsi="Baskerville Old Face" w:cs="Arial"/>
          <w:color w:val="333333"/>
          <w:sz w:val="24"/>
          <w:szCs w:val="24"/>
          <w:lang w:eastAsia="it-IT"/>
        </w:rPr>
        <w:t xml:space="preserve">ioacchino (o Giovacchino) Ferroni nacque a Pietrasanta nel 1854 e ricevette, prima di iniziare a commerciare in antichità, una formazione artistica come scultore. Sposò Margherita Bardini (1845-1927), sorella del celebre antiquario fiorentino </w:t>
      </w:r>
      <w:r w:rsidR="00B6642C" w:rsidRPr="00452011">
        <w:rPr>
          <w:rFonts w:eastAsiaTheme="minorEastAsia"/>
          <w:color w:val="24292E"/>
          <w:sz w:val="21"/>
          <w:szCs w:val="21"/>
          <w:highlight w:val="yellow"/>
        </w:rPr>
        <w:t>&lt;</w:t>
      </w:r>
      <w:r w:rsidR="00B6642C" w:rsidRPr="00452011">
        <w:rPr>
          <w:rFonts w:eastAsiaTheme="minorEastAsia"/>
          <w:color w:val="22863A"/>
          <w:sz w:val="21"/>
          <w:szCs w:val="21"/>
          <w:highlight w:val="yellow"/>
        </w:rPr>
        <w:t>a</w:t>
      </w:r>
      <w:r w:rsidR="00B6642C" w:rsidRPr="00452011">
        <w:rPr>
          <w:rFonts w:eastAsiaTheme="minorEastAsia"/>
          <w:color w:val="24292E"/>
          <w:sz w:val="21"/>
          <w:szCs w:val="21"/>
        </w:rPr>
        <w:t xml:space="preserve"> </w:t>
      </w:r>
      <w:proofErr w:type="spellStart"/>
      <w:r w:rsidR="00B6642C" w:rsidRPr="00452011">
        <w:rPr>
          <w:rFonts w:eastAsiaTheme="minorEastAsia"/>
          <w:color w:val="6F42C1"/>
          <w:sz w:val="21"/>
          <w:szCs w:val="21"/>
        </w:rPr>
        <w:t>href</w:t>
      </w:r>
      <w:proofErr w:type="spellEnd"/>
      <w:r w:rsidR="00B6642C" w:rsidRPr="00452011">
        <w:rPr>
          <w:rFonts w:eastAsiaTheme="minorEastAsia"/>
          <w:color w:val="24292E"/>
          <w:sz w:val="21"/>
          <w:szCs w:val="21"/>
        </w:rPr>
        <w:t>=</w:t>
      </w:r>
      <w:r w:rsidR="00B6642C" w:rsidRPr="00452011">
        <w:rPr>
          <w:rFonts w:eastAsiaTheme="minorEastAsia"/>
          <w:color w:val="032F62"/>
          <w:sz w:val="21"/>
          <w:szCs w:val="21"/>
        </w:rPr>
        <w:t>"</w:t>
      </w:r>
      <w:hyperlink r:id="rId4" w:history="1">
        <w:r w:rsidR="00B6642C" w:rsidRPr="00452011">
          <w:rPr>
            <w:rStyle w:val="Collegamentoipertestuale"/>
            <w:rFonts w:eastAsiaTheme="minorEastAsia"/>
            <w:sz w:val="21"/>
            <w:szCs w:val="21"/>
          </w:rPr>
          <w:t>Dettaglio Antiquari (</w:t>
        </w:r>
        <w:proofErr w:type="spellStart"/>
        <w:r w:rsidR="00B6642C" w:rsidRPr="00452011">
          <w:rPr>
            <w:rStyle w:val="Collegamentoipertestuale"/>
            <w:rFonts w:eastAsiaTheme="minorEastAsia"/>
            <w:sz w:val="21"/>
            <w:szCs w:val="21"/>
          </w:rPr>
          <w:t>fondazionefedericozeri.github.io</w:t>
        </w:r>
        <w:proofErr w:type="spellEnd"/>
        <w:r w:rsidR="00B6642C" w:rsidRPr="00452011">
          <w:rPr>
            <w:rStyle w:val="Collegamentoipertestuale"/>
            <w:rFonts w:eastAsiaTheme="minorEastAsia"/>
            <w:sz w:val="21"/>
            <w:szCs w:val="21"/>
          </w:rPr>
          <w:t>)</w:t>
        </w:r>
      </w:hyperlink>
      <w:r w:rsidR="00B6642C" w:rsidRPr="00452011">
        <w:rPr>
          <w:rFonts w:eastAsiaTheme="minorEastAsia"/>
          <w:color w:val="032F62"/>
          <w:sz w:val="21"/>
          <w:szCs w:val="21"/>
        </w:rPr>
        <w:t xml:space="preserve"> target="_blank"</w:t>
      </w:r>
      <w:r w:rsidR="00B6642C" w:rsidRPr="00452011">
        <w:rPr>
          <w:rFonts w:eastAsiaTheme="minorEastAsia"/>
          <w:color w:val="24292E"/>
          <w:sz w:val="21"/>
          <w:szCs w:val="21"/>
        </w:rPr>
        <w:t xml:space="preserve">&gt; </w:t>
      </w:r>
      <w:r w:rsidR="00B6642C" w:rsidRPr="0012492B">
        <w:rPr>
          <w:rFonts w:ascii="Baskerville Old Face" w:eastAsiaTheme="minorEastAsia" w:hAnsi="Baskerville Old Face"/>
          <w:color w:val="24292E"/>
          <w:sz w:val="24"/>
          <w:szCs w:val="24"/>
        </w:rPr>
        <w:t>Stefano Bardini</w:t>
      </w:r>
      <w:r w:rsidR="00B6642C" w:rsidRPr="00452011">
        <w:rPr>
          <w:rFonts w:eastAsiaTheme="minorEastAsia"/>
          <w:color w:val="24292E"/>
          <w:sz w:val="21"/>
          <w:szCs w:val="21"/>
        </w:rPr>
        <w:t xml:space="preserve"> </w:t>
      </w:r>
      <w:r w:rsidR="00B6642C" w:rsidRPr="00452011">
        <w:rPr>
          <w:rFonts w:eastAsiaTheme="minorEastAsia"/>
          <w:color w:val="24292E"/>
          <w:sz w:val="21"/>
          <w:szCs w:val="21"/>
          <w:highlight w:val="yellow"/>
        </w:rPr>
        <w:t>&lt;/</w:t>
      </w:r>
      <w:r w:rsidR="00B6642C" w:rsidRPr="00452011">
        <w:rPr>
          <w:rFonts w:eastAsiaTheme="minorEastAsia"/>
          <w:color w:val="22863A"/>
          <w:sz w:val="21"/>
          <w:szCs w:val="21"/>
          <w:highlight w:val="yellow"/>
        </w:rPr>
        <w:t>a</w:t>
      </w:r>
      <w:r w:rsidR="00B6642C" w:rsidRPr="00452011">
        <w:rPr>
          <w:rFonts w:eastAsiaTheme="minorEastAsia"/>
          <w:color w:val="24292E"/>
          <w:sz w:val="21"/>
          <w:szCs w:val="21"/>
          <w:highlight w:val="yellow"/>
        </w:rPr>
        <w:t>&gt;</w:t>
      </w:r>
      <w:r w:rsidR="0019232A" w:rsidRPr="7734B1E6">
        <w:rPr>
          <w:rFonts w:ascii="Baskerville Old Face" w:eastAsia="Times New Roman" w:hAnsi="Baskerville Old Face" w:cs="Arial"/>
          <w:color w:val="333333"/>
          <w:sz w:val="24"/>
          <w:szCs w:val="24"/>
          <w:lang w:eastAsia="it-IT"/>
        </w:rPr>
        <w:t xml:space="preserve"> (1836-1922) e fu verosimilmente il cognato a introdurlo alla professione di mercante d’arte.</w:t>
      </w:r>
      <w:r w:rsidR="00054C65">
        <w:rPr>
          <w:rFonts w:ascii="Baskerville Old Face" w:eastAsia="Times New Roman" w:hAnsi="Baskerville Old Face" w:cs="Arial"/>
          <w:color w:val="333333"/>
          <w:sz w:val="24"/>
          <w:szCs w:val="24"/>
          <w:lang w:eastAsia="it-IT"/>
        </w:rPr>
        <w:t xml:space="preserve"> </w:t>
      </w:r>
      <w:r w:rsidR="00054C65" w:rsidRPr="00054C65">
        <w:rPr>
          <w:rFonts w:ascii="Baskerville Old Face" w:eastAsia="Times New Roman" w:hAnsi="Baskerville Old Face" w:cs="Arial"/>
          <w:bCs/>
          <w:color w:val="333333"/>
          <w:sz w:val="24"/>
          <w:szCs w:val="24"/>
          <w:lang w:eastAsia="it-IT"/>
        </w:rPr>
        <w:t>&lt;</w:t>
      </w:r>
      <w:proofErr w:type="spellStart"/>
      <w:r w:rsidR="00054C65" w:rsidRPr="00054C65">
        <w:rPr>
          <w:rFonts w:ascii="Baskerville Old Face" w:eastAsia="Times New Roman" w:hAnsi="Baskerville Old Face" w:cs="Arial"/>
          <w:bCs/>
          <w:color w:val="333333"/>
          <w:sz w:val="24"/>
          <w:szCs w:val="24"/>
          <w:lang w:eastAsia="it-IT"/>
        </w:rPr>
        <w:t>br</w:t>
      </w:r>
      <w:proofErr w:type="spellEnd"/>
      <w:r w:rsidR="00054C65" w:rsidRPr="00054C65">
        <w:rPr>
          <w:rFonts w:ascii="Baskerville Old Face" w:eastAsia="Times New Roman" w:hAnsi="Baskerville Old Face" w:cs="Arial"/>
          <w:bCs/>
          <w:color w:val="333333"/>
          <w:sz w:val="24"/>
          <w:szCs w:val="24"/>
          <w:lang w:eastAsia="it-IT"/>
        </w:rPr>
        <w:t>&gt; &lt;</w:t>
      </w:r>
      <w:proofErr w:type="spellStart"/>
      <w:r w:rsidR="00054C65" w:rsidRPr="00054C65">
        <w:rPr>
          <w:rFonts w:ascii="Baskerville Old Face" w:eastAsia="Times New Roman" w:hAnsi="Baskerville Old Face" w:cs="Arial"/>
          <w:bCs/>
          <w:color w:val="333333"/>
          <w:sz w:val="24"/>
          <w:szCs w:val="24"/>
          <w:lang w:eastAsia="it-IT"/>
        </w:rPr>
        <w:t>br</w:t>
      </w:r>
      <w:proofErr w:type="spellEnd"/>
      <w:r w:rsidR="00054C65" w:rsidRPr="00054C65">
        <w:rPr>
          <w:rFonts w:ascii="Baskerville Old Face" w:eastAsia="Times New Roman" w:hAnsi="Baskerville Old Face" w:cs="Arial"/>
          <w:bCs/>
          <w:color w:val="333333"/>
          <w:sz w:val="24"/>
          <w:szCs w:val="24"/>
          <w:lang w:eastAsia="it-IT"/>
        </w:rPr>
        <w:t>&gt;</w:t>
      </w:r>
    </w:p>
    <w:p w14:paraId="2DBB1432" w14:textId="1FCB4C79" w:rsidR="0019232A" w:rsidRPr="0019232A" w:rsidRDefault="0019232A" w:rsidP="0019232A">
      <w:pPr>
        <w:shd w:val="clear" w:color="auto" w:fill="FFFFFF"/>
        <w:spacing w:before="100" w:beforeAutospacing="1" w:after="100" w:afterAutospacing="1" w:line="240" w:lineRule="auto"/>
        <w:rPr>
          <w:rFonts w:ascii="Baskerville Old Face" w:eastAsia="Times New Roman" w:hAnsi="Baskerville Old Face" w:cs="Arial"/>
          <w:color w:val="333333"/>
          <w:sz w:val="24"/>
          <w:szCs w:val="24"/>
          <w:lang w:eastAsia="it-IT"/>
        </w:rPr>
      </w:pPr>
      <w:r w:rsidRPr="0019232A">
        <w:rPr>
          <w:rFonts w:ascii="Baskerville Old Face" w:eastAsia="Times New Roman" w:hAnsi="Baskerville Old Face" w:cs="Arial"/>
          <w:color w:val="333333"/>
          <w:sz w:val="24"/>
          <w:szCs w:val="24"/>
          <w:lang w:eastAsia="it-IT"/>
        </w:rPr>
        <w:t xml:space="preserve">Secondo le memorie tramandate da Ludwig </w:t>
      </w:r>
      <w:proofErr w:type="spellStart"/>
      <w:r w:rsidRPr="0019232A">
        <w:rPr>
          <w:rFonts w:ascii="Baskerville Old Face" w:eastAsia="Times New Roman" w:hAnsi="Baskerville Old Face" w:cs="Arial"/>
          <w:color w:val="333333"/>
          <w:sz w:val="24"/>
          <w:szCs w:val="24"/>
          <w:lang w:eastAsia="it-IT"/>
        </w:rPr>
        <w:t>Pollak</w:t>
      </w:r>
      <w:proofErr w:type="spellEnd"/>
      <w:r w:rsidRPr="0019232A">
        <w:rPr>
          <w:rFonts w:ascii="Baskerville Old Face" w:eastAsia="Times New Roman" w:hAnsi="Baskerville Old Face" w:cs="Arial"/>
          <w:color w:val="333333"/>
          <w:sz w:val="24"/>
          <w:szCs w:val="24"/>
          <w:lang w:eastAsia="it-IT"/>
        </w:rPr>
        <w:t xml:space="preserve"> (1868-1943), proprio a causa di dissapori con il cognato, nel 1894 Ferroni lasciò Firenze e si trasferì a Roma per dedicarsi al commercio di sculture antiche e opere del Rinascimento italiano. Una volta giunto nella capitale, acquistò un mezzanino con funzione di abitazione in via di Porta Pinciana 32. Nello stesso edificio, al piano terra, aprì una galleria espositiva.</w:t>
      </w:r>
      <w:r w:rsidR="00054C65">
        <w:rPr>
          <w:rFonts w:ascii="Baskerville Old Face" w:eastAsia="Times New Roman" w:hAnsi="Baskerville Old Face" w:cs="Arial"/>
          <w:color w:val="333333"/>
          <w:sz w:val="24"/>
          <w:szCs w:val="24"/>
          <w:lang w:eastAsia="it-IT"/>
        </w:rPr>
        <w:t xml:space="preserve"> </w:t>
      </w:r>
      <w:r w:rsidR="00054C65" w:rsidRPr="00054C65">
        <w:rPr>
          <w:rFonts w:ascii="Baskerville Old Face" w:eastAsia="Times New Roman" w:hAnsi="Baskerville Old Face" w:cs="Arial"/>
          <w:bCs/>
          <w:color w:val="333333"/>
          <w:sz w:val="24"/>
          <w:szCs w:val="24"/>
          <w:lang w:eastAsia="it-IT"/>
        </w:rPr>
        <w:t>&lt;</w:t>
      </w:r>
      <w:proofErr w:type="spellStart"/>
      <w:r w:rsidR="00054C65" w:rsidRPr="00054C65">
        <w:rPr>
          <w:rFonts w:ascii="Baskerville Old Face" w:eastAsia="Times New Roman" w:hAnsi="Baskerville Old Face" w:cs="Arial"/>
          <w:bCs/>
          <w:color w:val="333333"/>
          <w:sz w:val="24"/>
          <w:szCs w:val="24"/>
          <w:lang w:eastAsia="it-IT"/>
        </w:rPr>
        <w:t>br</w:t>
      </w:r>
      <w:proofErr w:type="spellEnd"/>
      <w:r w:rsidR="00054C65" w:rsidRPr="00054C65">
        <w:rPr>
          <w:rFonts w:ascii="Baskerville Old Face" w:eastAsia="Times New Roman" w:hAnsi="Baskerville Old Face" w:cs="Arial"/>
          <w:bCs/>
          <w:color w:val="333333"/>
          <w:sz w:val="24"/>
          <w:szCs w:val="24"/>
          <w:lang w:eastAsia="it-IT"/>
        </w:rPr>
        <w:t>&gt; &lt;</w:t>
      </w:r>
      <w:proofErr w:type="spellStart"/>
      <w:r w:rsidR="00054C65" w:rsidRPr="00054C65">
        <w:rPr>
          <w:rFonts w:ascii="Baskerville Old Face" w:eastAsia="Times New Roman" w:hAnsi="Baskerville Old Face" w:cs="Arial"/>
          <w:bCs/>
          <w:color w:val="333333"/>
          <w:sz w:val="24"/>
          <w:szCs w:val="24"/>
          <w:lang w:eastAsia="it-IT"/>
        </w:rPr>
        <w:t>br</w:t>
      </w:r>
      <w:proofErr w:type="spellEnd"/>
      <w:r w:rsidR="00054C65" w:rsidRPr="00054C65">
        <w:rPr>
          <w:rFonts w:ascii="Baskerville Old Face" w:eastAsia="Times New Roman" w:hAnsi="Baskerville Old Face" w:cs="Arial"/>
          <w:bCs/>
          <w:color w:val="333333"/>
          <w:sz w:val="24"/>
          <w:szCs w:val="24"/>
          <w:lang w:eastAsia="it-IT"/>
        </w:rPr>
        <w:t>&gt;</w:t>
      </w:r>
    </w:p>
    <w:p w14:paraId="4E24B827" w14:textId="7CAB817D" w:rsidR="0019232A" w:rsidRPr="0019232A" w:rsidRDefault="00492D19" w:rsidP="0019232A">
      <w:pPr>
        <w:shd w:val="clear" w:color="auto" w:fill="FFFFFF"/>
        <w:spacing w:before="100" w:beforeAutospacing="1" w:after="100" w:afterAutospacing="1" w:line="240" w:lineRule="auto"/>
        <w:rPr>
          <w:rFonts w:ascii="Baskerville Old Face" w:eastAsia="Times New Roman" w:hAnsi="Baskerville Old Face" w:cs="Arial"/>
          <w:color w:val="333333"/>
          <w:sz w:val="24"/>
          <w:szCs w:val="24"/>
          <w:lang w:eastAsia="it-IT"/>
        </w:rPr>
      </w:pPr>
      <w:r w:rsidRPr="0093092C">
        <w:rPr>
          <w:rFonts w:eastAsiaTheme="minorEastAsia"/>
          <w:color w:val="24292E"/>
          <w:sz w:val="21"/>
          <w:szCs w:val="21"/>
          <w:highlight w:val="yellow"/>
        </w:rPr>
        <w:t>&lt;</w:t>
      </w:r>
      <w:r w:rsidRPr="0093092C">
        <w:rPr>
          <w:rFonts w:eastAsiaTheme="minorEastAsia"/>
          <w:color w:val="22863A"/>
          <w:sz w:val="21"/>
          <w:szCs w:val="21"/>
          <w:highlight w:val="yellow"/>
        </w:rPr>
        <w:t>a</w:t>
      </w:r>
      <w:r w:rsidRPr="0093092C">
        <w:rPr>
          <w:rFonts w:eastAsiaTheme="minorEastAsia"/>
          <w:color w:val="24292E"/>
          <w:sz w:val="21"/>
          <w:szCs w:val="21"/>
        </w:rPr>
        <w:t xml:space="preserve"> </w:t>
      </w:r>
      <w:proofErr w:type="spellStart"/>
      <w:r w:rsidRPr="0093092C">
        <w:rPr>
          <w:rFonts w:eastAsiaTheme="minorEastAsia"/>
          <w:color w:val="6F42C1"/>
          <w:sz w:val="21"/>
          <w:szCs w:val="21"/>
        </w:rPr>
        <w:t>href</w:t>
      </w:r>
      <w:proofErr w:type="spellEnd"/>
      <w:r w:rsidRPr="0093092C">
        <w:rPr>
          <w:rFonts w:eastAsiaTheme="minorEastAsia"/>
          <w:color w:val="24292E"/>
          <w:sz w:val="21"/>
          <w:szCs w:val="21"/>
        </w:rPr>
        <w:t>=</w:t>
      </w:r>
      <w:r w:rsidRPr="0093092C">
        <w:rPr>
          <w:rFonts w:eastAsiaTheme="minorEastAsia"/>
          <w:color w:val="032F62"/>
          <w:sz w:val="21"/>
          <w:szCs w:val="21"/>
        </w:rPr>
        <w:t xml:space="preserve">" </w:t>
      </w:r>
      <w:hyperlink r:id="rId5" w:history="1">
        <w:r w:rsidRPr="0093092C">
          <w:rPr>
            <w:rStyle w:val="Collegamentoipertestuale"/>
            <w:rFonts w:eastAsiaTheme="minorEastAsia"/>
            <w:sz w:val="21"/>
            <w:szCs w:val="21"/>
          </w:rPr>
          <w:t>Dettaglio Antiquari (</w:t>
        </w:r>
        <w:proofErr w:type="spellStart"/>
        <w:r w:rsidRPr="0093092C">
          <w:rPr>
            <w:rStyle w:val="Collegamentoipertestuale"/>
            <w:rFonts w:eastAsiaTheme="minorEastAsia"/>
            <w:sz w:val="21"/>
            <w:szCs w:val="21"/>
          </w:rPr>
          <w:t>fondazionefedericozeri.github.io</w:t>
        </w:r>
        <w:proofErr w:type="spellEnd"/>
        <w:r w:rsidRPr="0093092C">
          <w:rPr>
            <w:rStyle w:val="Collegamentoipertestuale"/>
            <w:rFonts w:eastAsiaTheme="minorEastAsia"/>
            <w:sz w:val="21"/>
            <w:szCs w:val="21"/>
          </w:rPr>
          <w:t>)</w:t>
        </w:r>
      </w:hyperlink>
      <w:r w:rsidRPr="0093092C">
        <w:rPr>
          <w:rFonts w:eastAsiaTheme="minorEastAsia"/>
          <w:color w:val="032F62"/>
          <w:sz w:val="21"/>
          <w:szCs w:val="21"/>
        </w:rPr>
        <w:t>"</w:t>
      </w:r>
      <w:r w:rsidRPr="0093092C">
        <w:rPr>
          <w:rFonts w:eastAsiaTheme="minorEastAsia"/>
          <w:color w:val="24292E"/>
          <w:sz w:val="21"/>
          <w:szCs w:val="21"/>
        </w:rPr>
        <w:t xml:space="preserve"> </w:t>
      </w:r>
      <w:r w:rsidRPr="0093092C">
        <w:rPr>
          <w:rFonts w:eastAsiaTheme="minorEastAsia"/>
          <w:color w:val="6F42C1"/>
          <w:sz w:val="21"/>
          <w:szCs w:val="21"/>
        </w:rPr>
        <w:t>target</w:t>
      </w:r>
      <w:r w:rsidRPr="0093092C">
        <w:rPr>
          <w:rFonts w:eastAsiaTheme="minorEastAsia"/>
          <w:color w:val="24292E"/>
          <w:sz w:val="21"/>
          <w:szCs w:val="21"/>
        </w:rPr>
        <w:t>=</w:t>
      </w:r>
      <w:r w:rsidRPr="0093092C">
        <w:rPr>
          <w:rFonts w:eastAsiaTheme="minorEastAsia"/>
          <w:color w:val="032F62"/>
          <w:sz w:val="21"/>
          <w:szCs w:val="21"/>
        </w:rPr>
        <w:t>"_blank"</w:t>
      </w:r>
      <w:r w:rsidRPr="0093092C">
        <w:rPr>
          <w:rFonts w:eastAsiaTheme="minorEastAsia"/>
          <w:color w:val="24292E"/>
          <w:sz w:val="21"/>
          <w:szCs w:val="21"/>
        </w:rPr>
        <w:t>&gt;</w:t>
      </w:r>
      <w:r w:rsidRPr="0012492B">
        <w:rPr>
          <w:rFonts w:ascii="Baskerville Old Face" w:eastAsiaTheme="minorEastAsia" w:hAnsi="Baskerville Old Face"/>
          <w:color w:val="24292E"/>
          <w:sz w:val="24"/>
          <w:szCs w:val="24"/>
        </w:rPr>
        <w:t xml:space="preserve">Augusto </w:t>
      </w:r>
      <w:proofErr w:type="spellStart"/>
      <w:r w:rsidRPr="0012492B">
        <w:rPr>
          <w:rFonts w:ascii="Baskerville Old Face" w:eastAsiaTheme="minorEastAsia" w:hAnsi="Baskerville Old Face"/>
          <w:color w:val="24292E"/>
          <w:sz w:val="24"/>
          <w:szCs w:val="24"/>
        </w:rPr>
        <w:t>Jandolo</w:t>
      </w:r>
      <w:proofErr w:type="spellEnd"/>
      <w:r w:rsidRPr="0093092C">
        <w:rPr>
          <w:rFonts w:eastAsiaTheme="minorEastAsia"/>
          <w:color w:val="24292E"/>
          <w:sz w:val="21"/>
          <w:szCs w:val="21"/>
          <w:highlight w:val="yellow"/>
        </w:rPr>
        <w:t>&lt;/</w:t>
      </w:r>
      <w:r w:rsidRPr="0093092C">
        <w:rPr>
          <w:rFonts w:eastAsiaTheme="minorEastAsia"/>
          <w:color w:val="22863A"/>
          <w:sz w:val="21"/>
          <w:szCs w:val="21"/>
          <w:highlight w:val="yellow"/>
        </w:rPr>
        <w:t>a</w:t>
      </w:r>
      <w:r w:rsidRPr="0093092C">
        <w:rPr>
          <w:rFonts w:eastAsiaTheme="minorEastAsia"/>
          <w:color w:val="24292E"/>
          <w:sz w:val="21"/>
          <w:szCs w:val="21"/>
          <w:highlight w:val="yellow"/>
        </w:rPr>
        <w:t>&gt;</w:t>
      </w:r>
      <w:r w:rsidR="0019232A" w:rsidRPr="0019232A">
        <w:rPr>
          <w:rFonts w:ascii="Baskerville Old Face" w:eastAsia="Times New Roman" w:hAnsi="Baskerville Old Face" w:cs="Arial"/>
          <w:color w:val="333333"/>
          <w:sz w:val="24"/>
          <w:szCs w:val="24"/>
          <w:lang w:eastAsia="it-IT"/>
        </w:rPr>
        <w:t xml:space="preserve"> (1873-1952) ricorda l’antiquario come uno dei più importanti e stimati commercianti dell’epoca, in stretto legame commerciale con Bardini, il quale gli aveva presentato Wilhelm von Bode che sarebbe diventato uno dei suoi maggiori clienti. Il successo di cui godette è testimoniato dal livello internazionale della sua clientela. Oltre al direttore del Kaiser Friederich Museum di Berlino, ne fecero parte il collezionista tedesco Adolf von </w:t>
      </w:r>
      <w:proofErr w:type="spellStart"/>
      <w:r w:rsidR="0019232A" w:rsidRPr="0019232A">
        <w:rPr>
          <w:rFonts w:ascii="Baskerville Old Face" w:eastAsia="Times New Roman" w:hAnsi="Baskerville Old Face" w:cs="Arial"/>
          <w:color w:val="333333"/>
          <w:sz w:val="24"/>
          <w:szCs w:val="24"/>
          <w:lang w:eastAsia="it-IT"/>
        </w:rPr>
        <w:t>Beckerath</w:t>
      </w:r>
      <w:proofErr w:type="spellEnd"/>
      <w:r w:rsidR="0019232A" w:rsidRPr="0019232A">
        <w:rPr>
          <w:rFonts w:ascii="Baskerville Old Face" w:eastAsia="Times New Roman" w:hAnsi="Baskerville Old Face" w:cs="Arial"/>
          <w:color w:val="333333"/>
          <w:sz w:val="24"/>
          <w:szCs w:val="24"/>
          <w:lang w:eastAsia="it-IT"/>
        </w:rPr>
        <w:t>, lo storico dell’arte Richard Norton e il principe del Liechtenstein.</w:t>
      </w:r>
      <w:r w:rsidR="00054C65">
        <w:rPr>
          <w:rFonts w:ascii="Baskerville Old Face" w:eastAsia="Times New Roman" w:hAnsi="Baskerville Old Face" w:cs="Arial"/>
          <w:color w:val="333333"/>
          <w:sz w:val="24"/>
          <w:szCs w:val="24"/>
          <w:lang w:eastAsia="it-IT"/>
        </w:rPr>
        <w:t xml:space="preserve"> </w:t>
      </w:r>
      <w:r w:rsidR="00054C65" w:rsidRPr="00054C65">
        <w:rPr>
          <w:rFonts w:ascii="Baskerville Old Face" w:eastAsia="Times New Roman" w:hAnsi="Baskerville Old Face" w:cs="Arial"/>
          <w:bCs/>
          <w:color w:val="333333"/>
          <w:sz w:val="24"/>
          <w:szCs w:val="24"/>
          <w:lang w:eastAsia="it-IT"/>
        </w:rPr>
        <w:t>&lt;</w:t>
      </w:r>
      <w:proofErr w:type="spellStart"/>
      <w:r w:rsidR="00054C65" w:rsidRPr="00054C65">
        <w:rPr>
          <w:rFonts w:ascii="Baskerville Old Face" w:eastAsia="Times New Roman" w:hAnsi="Baskerville Old Face" w:cs="Arial"/>
          <w:bCs/>
          <w:color w:val="333333"/>
          <w:sz w:val="24"/>
          <w:szCs w:val="24"/>
          <w:lang w:eastAsia="it-IT"/>
        </w:rPr>
        <w:t>br</w:t>
      </w:r>
      <w:proofErr w:type="spellEnd"/>
      <w:r w:rsidR="00054C65" w:rsidRPr="00054C65">
        <w:rPr>
          <w:rFonts w:ascii="Baskerville Old Face" w:eastAsia="Times New Roman" w:hAnsi="Baskerville Old Face" w:cs="Arial"/>
          <w:bCs/>
          <w:color w:val="333333"/>
          <w:sz w:val="24"/>
          <w:szCs w:val="24"/>
          <w:lang w:eastAsia="it-IT"/>
        </w:rPr>
        <w:t>&gt; &lt;</w:t>
      </w:r>
      <w:proofErr w:type="spellStart"/>
      <w:r w:rsidR="00054C65" w:rsidRPr="00054C65">
        <w:rPr>
          <w:rFonts w:ascii="Baskerville Old Face" w:eastAsia="Times New Roman" w:hAnsi="Baskerville Old Face" w:cs="Arial"/>
          <w:bCs/>
          <w:color w:val="333333"/>
          <w:sz w:val="24"/>
          <w:szCs w:val="24"/>
          <w:lang w:eastAsia="it-IT"/>
        </w:rPr>
        <w:t>br</w:t>
      </w:r>
      <w:proofErr w:type="spellEnd"/>
      <w:r w:rsidR="00054C65" w:rsidRPr="00054C65">
        <w:rPr>
          <w:rFonts w:ascii="Baskerville Old Face" w:eastAsia="Times New Roman" w:hAnsi="Baskerville Old Face" w:cs="Arial"/>
          <w:bCs/>
          <w:color w:val="333333"/>
          <w:sz w:val="24"/>
          <w:szCs w:val="24"/>
          <w:lang w:eastAsia="it-IT"/>
        </w:rPr>
        <w:t>&gt;</w:t>
      </w:r>
    </w:p>
    <w:p w14:paraId="672A6659" w14:textId="7E5F9837" w:rsidR="00AE3368" w:rsidRPr="008C6394" w:rsidRDefault="0019232A" w:rsidP="008C6394">
      <w:pPr>
        <w:shd w:val="clear" w:color="auto" w:fill="FFFFFF"/>
        <w:spacing w:before="100" w:beforeAutospacing="1" w:after="100" w:afterAutospacing="1" w:line="240" w:lineRule="auto"/>
        <w:rPr>
          <w:rFonts w:ascii="Baskerville Old Face" w:eastAsia="Times New Roman" w:hAnsi="Baskerville Old Face" w:cs="Arial"/>
          <w:color w:val="333333"/>
          <w:sz w:val="24"/>
          <w:szCs w:val="24"/>
          <w:lang w:eastAsia="it-IT"/>
        </w:rPr>
      </w:pPr>
      <w:r w:rsidRPr="0019232A">
        <w:rPr>
          <w:rFonts w:ascii="Baskerville Old Face" w:eastAsia="Times New Roman" w:hAnsi="Baskerville Old Face" w:cs="Arial"/>
          <w:color w:val="333333"/>
          <w:sz w:val="24"/>
          <w:szCs w:val="24"/>
          <w:lang w:eastAsia="it-IT"/>
        </w:rPr>
        <w:t xml:space="preserve">Oltre che antiquario e scultore Gioacchino Ferroni fu un raffinato collezionista. I pezzi della sua raccolta personale furono posti all’asta dalla </w:t>
      </w:r>
      <w:r w:rsidR="008C6394" w:rsidRPr="0093092C">
        <w:rPr>
          <w:rFonts w:eastAsiaTheme="minorEastAsia"/>
          <w:color w:val="24292E"/>
          <w:sz w:val="21"/>
          <w:szCs w:val="21"/>
          <w:highlight w:val="yellow"/>
        </w:rPr>
        <w:t>&lt;</w:t>
      </w:r>
      <w:r w:rsidR="008C6394" w:rsidRPr="0093092C">
        <w:rPr>
          <w:rFonts w:eastAsiaTheme="minorEastAsia"/>
          <w:color w:val="22863A"/>
          <w:sz w:val="21"/>
          <w:szCs w:val="21"/>
          <w:highlight w:val="yellow"/>
        </w:rPr>
        <w:t>a</w:t>
      </w:r>
      <w:r w:rsidR="008C6394" w:rsidRPr="0093092C">
        <w:rPr>
          <w:rFonts w:eastAsiaTheme="minorEastAsia"/>
          <w:color w:val="24292E"/>
          <w:sz w:val="21"/>
          <w:szCs w:val="21"/>
        </w:rPr>
        <w:t xml:space="preserve"> </w:t>
      </w:r>
      <w:proofErr w:type="spellStart"/>
      <w:r w:rsidR="008C6394" w:rsidRPr="0093092C">
        <w:rPr>
          <w:rFonts w:eastAsiaTheme="minorEastAsia"/>
          <w:color w:val="6F42C1"/>
          <w:sz w:val="21"/>
          <w:szCs w:val="21"/>
        </w:rPr>
        <w:t>href</w:t>
      </w:r>
      <w:proofErr w:type="spellEnd"/>
      <w:r w:rsidR="008C6394" w:rsidRPr="0093092C">
        <w:rPr>
          <w:rFonts w:eastAsiaTheme="minorEastAsia"/>
          <w:color w:val="24292E"/>
          <w:sz w:val="21"/>
          <w:szCs w:val="21"/>
        </w:rPr>
        <w:t>=</w:t>
      </w:r>
      <w:r w:rsidR="008C6394" w:rsidRPr="0093092C">
        <w:rPr>
          <w:rFonts w:eastAsiaTheme="minorEastAsia"/>
          <w:color w:val="032F62"/>
          <w:sz w:val="21"/>
          <w:szCs w:val="21"/>
        </w:rPr>
        <w:t xml:space="preserve">" </w:t>
      </w:r>
      <w:hyperlink r:id="rId6" w:history="1">
        <w:r w:rsidR="008C6394" w:rsidRPr="008C6394">
          <w:rPr>
            <w:rStyle w:val="Collegamentoipertestuale"/>
          </w:rPr>
          <w:t>Dettaglio Antiquari (</w:t>
        </w:r>
        <w:proofErr w:type="spellStart"/>
        <w:r w:rsidR="008C6394" w:rsidRPr="008C6394">
          <w:rPr>
            <w:rStyle w:val="Collegamentoipertestuale"/>
          </w:rPr>
          <w:t>fondazionefedericozeri.github.io</w:t>
        </w:r>
        <w:proofErr w:type="spellEnd"/>
        <w:r w:rsidR="008C6394" w:rsidRPr="008C6394">
          <w:rPr>
            <w:rStyle w:val="Collegamentoipertestuale"/>
          </w:rPr>
          <w:t>)</w:t>
        </w:r>
      </w:hyperlink>
      <w:r w:rsidR="008C6394" w:rsidRPr="0093092C">
        <w:rPr>
          <w:rFonts w:eastAsiaTheme="minorEastAsia"/>
          <w:color w:val="032F62"/>
          <w:sz w:val="21"/>
          <w:szCs w:val="21"/>
        </w:rPr>
        <w:t>"</w:t>
      </w:r>
      <w:r w:rsidR="008C6394" w:rsidRPr="0093092C">
        <w:rPr>
          <w:rFonts w:eastAsiaTheme="minorEastAsia"/>
          <w:color w:val="24292E"/>
          <w:sz w:val="21"/>
          <w:szCs w:val="21"/>
        </w:rPr>
        <w:t xml:space="preserve"> </w:t>
      </w:r>
      <w:r w:rsidR="008C6394" w:rsidRPr="0093092C">
        <w:rPr>
          <w:rFonts w:eastAsiaTheme="minorEastAsia"/>
          <w:color w:val="6F42C1"/>
          <w:sz w:val="21"/>
          <w:szCs w:val="21"/>
        </w:rPr>
        <w:t>target</w:t>
      </w:r>
      <w:r w:rsidR="008C6394" w:rsidRPr="0093092C">
        <w:rPr>
          <w:rFonts w:eastAsiaTheme="minorEastAsia"/>
          <w:color w:val="24292E"/>
          <w:sz w:val="21"/>
          <w:szCs w:val="21"/>
        </w:rPr>
        <w:t>=</w:t>
      </w:r>
      <w:r w:rsidR="008C6394" w:rsidRPr="0093092C">
        <w:rPr>
          <w:rFonts w:eastAsiaTheme="minorEastAsia"/>
          <w:color w:val="032F62"/>
          <w:sz w:val="21"/>
          <w:szCs w:val="21"/>
        </w:rPr>
        <w:t>"_blank"</w:t>
      </w:r>
      <w:r w:rsidR="008C6394" w:rsidRPr="0093092C">
        <w:rPr>
          <w:rFonts w:eastAsiaTheme="minorEastAsia"/>
          <w:color w:val="24292E"/>
          <w:sz w:val="21"/>
          <w:szCs w:val="21"/>
        </w:rPr>
        <w:t>&gt;</w:t>
      </w:r>
      <w:r w:rsidR="008C6394" w:rsidRPr="0012492B">
        <w:rPr>
          <w:rFonts w:ascii="Baskerville Old Face" w:eastAsiaTheme="minorEastAsia" w:hAnsi="Baskerville Old Face"/>
          <w:color w:val="24292E"/>
          <w:sz w:val="24"/>
          <w:szCs w:val="24"/>
        </w:rPr>
        <w:t xml:space="preserve">Casa di vendite </w:t>
      </w:r>
      <w:proofErr w:type="spellStart"/>
      <w:r w:rsidR="008C6394" w:rsidRPr="0012492B">
        <w:rPr>
          <w:rFonts w:ascii="Baskerville Old Face" w:eastAsiaTheme="minorEastAsia" w:hAnsi="Baskerville Old Face"/>
          <w:color w:val="24292E"/>
          <w:sz w:val="24"/>
          <w:szCs w:val="24"/>
        </w:rPr>
        <w:t>Jandolo&amp;Tavazzi</w:t>
      </w:r>
      <w:proofErr w:type="spellEnd"/>
      <w:r w:rsidR="008C6394" w:rsidRPr="0093092C">
        <w:rPr>
          <w:rFonts w:eastAsiaTheme="minorEastAsia"/>
          <w:color w:val="24292E"/>
          <w:sz w:val="21"/>
          <w:szCs w:val="21"/>
          <w:highlight w:val="yellow"/>
        </w:rPr>
        <w:t>&lt;/</w:t>
      </w:r>
      <w:r w:rsidR="008C6394" w:rsidRPr="0093092C">
        <w:rPr>
          <w:rFonts w:eastAsiaTheme="minorEastAsia"/>
          <w:color w:val="22863A"/>
          <w:sz w:val="21"/>
          <w:szCs w:val="21"/>
          <w:highlight w:val="yellow"/>
        </w:rPr>
        <w:t>a</w:t>
      </w:r>
      <w:r w:rsidR="008C6394" w:rsidRPr="0093092C">
        <w:rPr>
          <w:rFonts w:eastAsiaTheme="minorEastAsia"/>
          <w:color w:val="24292E"/>
          <w:sz w:val="21"/>
          <w:szCs w:val="21"/>
          <w:highlight w:val="yellow"/>
        </w:rPr>
        <w:t>&gt;</w:t>
      </w:r>
      <w:r w:rsidRPr="0019232A">
        <w:rPr>
          <w:rFonts w:ascii="Baskerville Old Face" w:eastAsia="Times New Roman" w:hAnsi="Baskerville Old Face" w:cs="Arial"/>
          <w:color w:val="333333"/>
          <w:sz w:val="24"/>
          <w:szCs w:val="24"/>
          <w:lang w:eastAsia="it-IT"/>
        </w:rPr>
        <w:t>, con la collaborazione della Galleria Sangiorgi, in due importanti vendite tenutesi nel 1909 e nel 1910, ampiamente reclamizzate e descritte anche sulle pagine de “L’Antiquario”.</w:t>
      </w:r>
      <w:r w:rsidR="00054C65">
        <w:rPr>
          <w:rFonts w:ascii="Baskerville Old Face" w:eastAsia="Times New Roman" w:hAnsi="Baskerville Old Face" w:cs="Arial"/>
          <w:color w:val="333333"/>
          <w:sz w:val="24"/>
          <w:szCs w:val="24"/>
          <w:lang w:eastAsia="it-IT"/>
        </w:rPr>
        <w:t xml:space="preserve"> </w:t>
      </w:r>
    </w:p>
    <w:sectPr w:rsidR="00AE3368" w:rsidRPr="008C639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32A"/>
    <w:rsid w:val="00054C65"/>
    <w:rsid w:val="00123164"/>
    <w:rsid w:val="0012492B"/>
    <w:rsid w:val="0019232A"/>
    <w:rsid w:val="001A4E43"/>
    <w:rsid w:val="003F34C9"/>
    <w:rsid w:val="004360CE"/>
    <w:rsid w:val="00492D19"/>
    <w:rsid w:val="008C6394"/>
    <w:rsid w:val="00A81B4A"/>
    <w:rsid w:val="00AE3368"/>
    <w:rsid w:val="00B6642C"/>
    <w:rsid w:val="1691A0F3"/>
    <w:rsid w:val="7734B1E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C92AE"/>
  <w15:chartTrackingRefBased/>
  <w15:docId w15:val="{5AE7BF97-6914-4052-B9D4-4E0767E21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3">
    <w:name w:val="heading 3"/>
    <w:basedOn w:val="Normale"/>
    <w:link w:val="Titolo3Carattere"/>
    <w:uiPriority w:val="9"/>
    <w:qFormat/>
    <w:rsid w:val="0019232A"/>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3Carattere">
    <w:name w:val="Titolo 3 Carattere"/>
    <w:basedOn w:val="Carpredefinitoparagrafo"/>
    <w:link w:val="Titolo3"/>
    <w:uiPriority w:val="9"/>
    <w:rsid w:val="0019232A"/>
    <w:rPr>
      <w:rFonts w:ascii="Times New Roman" w:eastAsia="Times New Roman" w:hAnsi="Times New Roman" w:cs="Times New Roman"/>
      <w:b/>
      <w:bCs/>
      <w:sz w:val="27"/>
      <w:szCs w:val="27"/>
      <w:lang w:eastAsia="it-IT"/>
    </w:rPr>
  </w:style>
  <w:style w:type="paragraph" w:styleId="NormaleWeb">
    <w:name w:val="Normal (Web)"/>
    <w:basedOn w:val="Normale"/>
    <w:uiPriority w:val="99"/>
    <w:semiHidden/>
    <w:unhideWhenUsed/>
    <w:rsid w:val="0019232A"/>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19232A"/>
    <w:rPr>
      <w:color w:val="0000FF" w:themeColor="hyperlink"/>
      <w:u w:val="single"/>
    </w:rPr>
  </w:style>
  <w:style w:type="character" w:styleId="Menzionenonrisolta">
    <w:name w:val="Unresolved Mention"/>
    <w:basedOn w:val="Carpredefinitoparagrafo"/>
    <w:uiPriority w:val="99"/>
    <w:semiHidden/>
    <w:unhideWhenUsed/>
    <w:rsid w:val="0019232A"/>
    <w:rPr>
      <w:color w:val="605E5C"/>
      <w:shd w:val="clear" w:color="auto" w:fill="E1DFDD"/>
    </w:rPr>
  </w:style>
  <w:style w:type="character" w:styleId="Collegamentovisitato">
    <w:name w:val="FollowedHyperlink"/>
    <w:basedOn w:val="Carpredefinitoparagrafo"/>
    <w:uiPriority w:val="99"/>
    <w:semiHidden/>
    <w:unhideWhenUsed/>
    <w:rsid w:val="00492D1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9104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ondazionefedericozeri.github.io/Mercato_dell_arte/html/dettagli/dettaglio_JA-TA.html" TargetMode="External"/><Relationship Id="rId5" Type="http://schemas.openxmlformats.org/officeDocument/2006/relationships/hyperlink" Target="https://fondazionefedericozeri.github.io/Mercato_dell_arte/html/dettagli/dettaglio_JA.html" TargetMode="External"/><Relationship Id="rId4" Type="http://schemas.openxmlformats.org/officeDocument/2006/relationships/hyperlink" Target="https://fondazionefedericozeri.github.io/Mercato_dell_arte/html/dettagli/dettaglio_BA_II.html"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340</Words>
  <Characters>1940</Characters>
  <Application>Microsoft Office Word</Application>
  <DocSecurity>0</DocSecurity>
  <Lines>16</Lines>
  <Paragraphs>4</Paragraphs>
  <ScaleCrop>false</ScaleCrop>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 Lucchi</dc:creator>
  <cp:keywords/>
  <dc:description/>
  <cp:lastModifiedBy>Francesca Mambelli</cp:lastModifiedBy>
  <cp:revision>8</cp:revision>
  <dcterms:created xsi:type="dcterms:W3CDTF">2024-09-06T15:17:00Z</dcterms:created>
  <dcterms:modified xsi:type="dcterms:W3CDTF">2024-09-17T10:09:00Z</dcterms:modified>
</cp:coreProperties>
</file>