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13ABEB" w14:textId="77777777" w:rsidR="00DF3DCD" w:rsidRPr="00204D2B" w:rsidRDefault="00DF3DCD" w:rsidP="00DF3DCD">
      <w:pPr>
        <w:jc w:val="both"/>
        <w:rPr>
          <w:rFonts w:ascii="Baskerville" w:hAnsi="Baskerville" w:cstheme="minorHAnsi"/>
          <w:b/>
          <w:bCs/>
          <w:lang w:val="it-IT"/>
        </w:rPr>
      </w:pPr>
      <w:r w:rsidRPr="00204D2B">
        <w:rPr>
          <w:rFonts w:ascii="Baskerville" w:hAnsi="Baskerville" w:cstheme="minorHAnsi"/>
          <w:b/>
          <w:bCs/>
          <w:lang w:val="it-IT"/>
        </w:rPr>
        <w:t>ROMANO</w:t>
      </w:r>
    </w:p>
    <w:p w14:paraId="0BE4BDB5" w14:textId="3FE1C2F5" w:rsidR="00DF3DCD" w:rsidRPr="00204D2B" w:rsidRDefault="00DF3DCD" w:rsidP="00DF3DCD">
      <w:pPr>
        <w:jc w:val="both"/>
        <w:rPr>
          <w:rFonts w:ascii="Baskerville" w:hAnsi="Baskerville" w:cstheme="minorHAnsi"/>
          <w:b/>
          <w:bCs/>
          <w:lang w:val="it-IT"/>
        </w:rPr>
      </w:pPr>
    </w:p>
    <w:p w14:paraId="1ABE9815" w14:textId="25EE96AA" w:rsidR="00DF3DCD" w:rsidRPr="00204D2B" w:rsidRDefault="00DF3DCD" w:rsidP="5430A345">
      <w:pPr>
        <w:jc w:val="both"/>
        <w:rPr>
          <w:rFonts w:ascii="Baskerville" w:hAnsi="Baskerville"/>
          <w:lang w:val="it-IT"/>
        </w:rPr>
      </w:pPr>
      <w:r w:rsidRPr="5430A345">
        <w:rPr>
          <w:rFonts w:ascii="Baskerville" w:hAnsi="Baskerville"/>
          <w:lang w:val="it-IT"/>
        </w:rPr>
        <w:t xml:space="preserve">Salvatore Romano, nato nel 1875 a Meta di Sorrento, </w:t>
      </w:r>
      <w:r w:rsidR="00D567A1" w:rsidRPr="5430A345">
        <w:rPr>
          <w:rFonts w:ascii="Baskerville" w:hAnsi="Baskerville"/>
          <w:lang w:val="it-IT"/>
        </w:rPr>
        <w:t>dopo una</w:t>
      </w:r>
      <w:r w:rsidRPr="5430A345">
        <w:rPr>
          <w:rFonts w:ascii="Baskerville" w:hAnsi="Baskerville"/>
          <w:lang w:val="it-IT"/>
        </w:rPr>
        <w:t xml:space="preserve"> borsa di studio in ingegneria navale</w:t>
      </w:r>
      <w:r w:rsidR="00C75ADA" w:rsidRPr="5430A345">
        <w:rPr>
          <w:rFonts w:ascii="Baskerville" w:hAnsi="Baskerville"/>
          <w:lang w:val="it-IT"/>
        </w:rPr>
        <w:t xml:space="preserve"> </w:t>
      </w:r>
      <w:r w:rsidR="00D567A1" w:rsidRPr="5430A345">
        <w:rPr>
          <w:rFonts w:ascii="Baskerville" w:hAnsi="Baskerville"/>
          <w:lang w:val="it-IT"/>
        </w:rPr>
        <w:t>che lo portò a Genova, si stabilì a Napoli n</w:t>
      </w:r>
      <w:r w:rsidR="00C75ADA" w:rsidRPr="5430A345">
        <w:rPr>
          <w:rFonts w:ascii="Baskerville" w:hAnsi="Baskerville"/>
          <w:lang w:val="it-IT"/>
        </w:rPr>
        <w:t>el 1902</w:t>
      </w:r>
      <w:r w:rsidR="00D567A1" w:rsidRPr="5430A345">
        <w:rPr>
          <w:rFonts w:ascii="Baskerville" w:hAnsi="Baskerville"/>
          <w:lang w:val="it-IT"/>
        </w:rPr>
        <w:t xml:space="preserve"> abbracciando la professione di antiquario, come ricorda Demetrio </w:t>
      </w:r>
      <w:proofErr w:type="spellStart"/>
      <w:r w:rsidR="00D567A1" w:rsidRPr="5430A345">
        <w:rPr>
          <w:rFonts w:ascii="Baskerville" w:hAnsi="Baskerville"/>
          <w:lang w:val="it-IT"/>
        </w:rPr>
        <w:t>Tolosani</w:t>
      </w:r>
      <w:proofErr w:type="spellEnd"/>
      <w:r w:rsidR="00D567A1" w:rsidRPr="5430A345">
        <w:rPr>
          <w:rFonts w:ascii="Baskerville" w:hAnsi="Baskerville"/>
          <w:lang w:val="it-IT"/>
        </w:rPr>
        <w:t xml:space="preserve"> nel 1911. </w:t>
      </w:r>
      <w:r w:rsidRPr="5430A345">
        <w:rPr>
          <w:rFonts w:ascii="Baskerville" w:hAnsi="Baskerville"/>
          <w:lang w:val="it-IT"/>
        </w:rPr>
        <w:t>Nei primi anni Venti</w:t>
      </w:r>
      <w:r w:rsidR="00C75ADA" w:rsidRPr="5430A345">
        <w:rPr>
          <w:rFonts w:ascii="Baskerville" w:hAnsi="Baskerville"/>
          <w:lang w:val="it-IT"/>
        </w:rPr>
        <w:t xml:space="preserve"> scelse di </w:t>
      </w:r>
      <w:r w:rsidR="00D567A1" w:rsidRPr="5430A345">
        <w:rPr>
          <w:rFonts w:ascii="Baskerville" w:hAnsi="Baskerville"/>
          <w:lang w:val="it-IT"/>
        </w:rPr>
        <w:t>trasferir</w:t>
      </w:r>
      <w:r w:rsidR="0104AD5B" w:rsidRPr="5430A345">
        <w:rPr>
          <w:rFonts w:ascii="Baskerville" w:hAnsi="Baskerville"/>
          <w:lang w:val="it-IT"/>
        </w:rPr>
        <w:t>si</w:t>
      </w:r>
      <w:r w:rsidR="00C75ADA" w:rsidRPr="5430A345">
        <w:rPr>
          <w:rFonts w:ascii="Baskerville" w:hAnsi="Baskerville"/>
          <w:lang w:val="it-IT"/>
        </w:rPr>
        <w:t xml:space="preserve"> </w:t>
      </w:r>
      <w:r w:rsidR="00D567A1" w:rsidRPr="5430A345">
        <w:rPr>
          <w:rFonts w:ascii="Baskerville" w:hAnsi="Baskerville"/>
          <w:lang w:val="it-IT"/>
        </w:rPr>
        <w:t>a Firenze</w:t>
      </w:r>
      <w:r w:rsidR="00C75ADA" w:rsidRPr="5430A345">
        <w:rPr>
          <w:rFonts w:ascii="Baskerville" w:hAnsi="Baskerville"/>
          <w:lang w:val="it-IT"/>
        </w:rPr>
        <w:t>, prima in via delle Belle Donne 8 (1</w:t>
      </w:r>
      <w:r w:rsidR="00D567A1" w:rsidRPr="5430A345">
        <w:rPr>
          <w:rFonts w:ascii="Baskerville" w:hAnsi="Baskerville"/>
          <w:lang w:val="it-IT"/>
        </w:rPr>
        <w:t>9</w:t>
      </w:r>
      <w:r w:rsidR="00C75ADA" w:rsidRPr="5430A345">
        <w:rPr>
          <w:rFonts w:ascii="Baskerville" w:hAnsi="Baskerville"/>
          <w:lang w:val="it-IT"/>
        </w:rPr>
        <w:t>24-1939), poi in p</w:t>
      </w:r>
      <w:r w:rsidRPr="5430A345">
        <w:rPr>
          <w:rFonts w:ascii="Baskerville" w:hAnsi="Baskerville"/>
          <w:lang w:val="it-IT"/>
        </w:rPr>
        <w:t xml:space="preserve">alazzo Magnani </w:t>
      </w:r>
      <w:proofErr w:type="spellStart"/>
      <w:r w:rsidRPr="5430A345">
        <w:rPr>
          <w:rFonts w:ascii="Baskerville" w:hAnsi="Baskerville"/>
          <w:lang w:val="it-IT"/>
        </w:rPr>
        <w:t>Feroni</w:t>
      </w:r>
      <w:proofErr w:type="spellEnd"/>
      <w:r w:rsidR="00D567A1" w:rsidRPr="5430A345">
        <w:rPr>
          <w:rFonts w:ascii="Baskerville" w:hAnsi="Baskerville"/>
          <w:lang w:val="it-IT"/>
        </w:rPr>
        <w:t xml:space="preserve"> di via</w:t>
      </w:r>
      <w:r w:rsidRPr="5430A345">
        <w:rPr>
          <w:rFonts w:ascii="Baskerville" w:hAnsi="Baskerville"/>
          <w:lang w:val="it-IT"/>
        </w:rPr>
        <w:t xml:space="preserve"> dei Serragli 8. </w:t>
      </w:r>
    </w:p>
    <w:p w14:paraId="1CDD22B7" w14:textId="193555CF" w:rsidR="00DF3DCD" w:rsidRPr="00204D2B" w:rsidRDefault="00D567A1" w:rsidP="00DF3DCD">
      <w:pPr>
        <w:jc w:val="both"/>
        <w:rPr>
          <w:rFonts w:ascii="Baskerville" w:hAnsi="Baskerville" w:cstheme="minorHAnsi"/>
          <w:lang w:val="it-IT"/>
        </w:rPr>
      </w:pPr>
      <w:r>
        <w:rPr>
          <w:rFonts w:ascii="Baskerville" w:hAnsi="Baskerville" w:cstheme="minorHAnsi"/>
          <w:lang w:val="it-IT"/>
        </w:rPr>
        <w:t>La sua galleria</w:t>
      </w:r>
      <w:r w:rsidR="00C75ADA" w:rsidRPr="00204D2B">
        <w:rPr>
          <w:rFonts w:ascii="Baskerville" w:hAnsi="Baskerville" w:cstheme="minorHAnsi"/>
          <w:lang w:val="it-IT"/>
        </w:rPr>
        <w:t xml:space="preserve"> </w:t>
      </w:r>
      <w:r w:rsidR="00DF3DCD" w:rsidRPr="00204D2B">
        <w:rPr>
          <w:rFonts w:ascii="Baskerville" w:hAnsi="Baskerville" w:cstheme="minorHAnsi"/>
          <w:lang w:val="it-IT"/>
        </w:rPr>
        <w:t xml:space="preserve">raccoglieva oggetti di ogni epoca e genere: dipinti, </w:t>
      </w:r>
      <w:r w:rsidR="00064DD0">
        <w:rPr>
          <w:rFonts w:ascii="Baskerville" w:hAnsi="Baskerville" w:cstheme="minorHAnsi"/>
          <w:lang w:val="it-IT"/>
        </w:rPr>
        <w:t xml:space="preserve">sculture, </w:t>
      </w:r>
      <w:r>
        <w:rPr>
          <w:rFonts w:ascii="Baskerville" w:hAnsi="Baskerville" w:cstheme="minorHAnsi"/>
          <w:lang w:val="it-IT"/>
        </w:rPr>
        <w:t>arti</w:t>
      </w:r>
      <w:r w:rsidR="00B96D27">
        <w:rPr>
          <w:rFonts w:ascii="Baskerville" w:hAnsi="Baskerville" w:cstheme="minorHAnsi"/>
          <w:lang w:val="it-IT"/>
        </w:rPr>
        <w:t xml:space="preserve"> decorative</w:t>
      </w:r>
      <w:r w:rsidR="00DF3DCD" w:rsidRPr="00204D2B">
        <w:rPr>
          <w:rFonts w:ascii="Baskerville" w:hAnsi="Baskerville" w:cstheme="minorHAnsi"/>
          <w:lang w:val="it-IT"/>
        </w:rPr>
        <w:t xml:space="preserve">, bronzi, ceramiche, fondi oro, tele veneziane, stoffe e mobili. Con il tempo </w:t>
      </w:r>
      <w:r w:rsidR="00B96D27">
        <w:rPr>
          <w:rFonts w:ascii="Baskerville" w:hAnsi="Baskerville" w:cstheme="minorHAnsi"/>
          <w:lang w:val="it-IT"/>
        </w:rPr>
        <w:t>si specializzò</w:t>
      </w:r>
      <w:r w:rsidR="00DF3DCD" w:rsidRPr="00204D2B">
        <w:rPr>
          <w:rFonts w:ascii="Baskerville" w:hAnsi="Baskerville" w:cstheme="minorHAnsi"/>
          <w:lang w:val="it-IT"/>
        </w:rPr>
        <w:t xml:space="preserve"> </w:t>
      </w:r>
      <w:r w:rsidR="00B96D27">
        <w:rPr>
          <w:rFonts w:ascii="Baskerville" w:hAnsi="Baskerville" w:cstheme="minorHAnsi"/>
          <w:lang w:val="it-IT"/>
        </w:rPr>
        <w:t>nel commercio di</w:t>
      </w:r>
      <w:r w:rsidR="00DF3DCD" w:rsidRPr="00204D2B">
        <w:rPr>
          <w:rFonts w:ascii="Baskerville" w:hAnsi="Baskerville" w:cstheme="minorHAnsi"/>
          <w:lang w:val="it-IT"/>
        </w:rPr>
        <w:t xml:space="preserve"> scultura in marmo</w:t>
      </w:r>
      <w:r w:rsidR="00B96D27">
        <w:rPr>
          <w:rFonts w:ascii="Baskerville" w:hAnsi="Baskerville" w:cstheme="minorHAnsi"/>
          <w:lang w:val="it-IT"/>
        </w:rPr>
        <w:t xml:space="preserve"> antica, </w:t>
      </w:r>
      <w:r w:rsidR="004D784C">
        <w:rPr>
          <w:rFonts w:ascii="Baskerville" w:hAnsi="Baskerville" w:cstheme="minorHAnsi"/>
          <w:lang w:val="it-IT"/>
        </w:rPr>
        <w:t>medievale e rinascimentale</w:t>
      </w:r>
      <w:r>
        <w:rPr>
          <w:rFonts w:ascii="Baskerville" w:hAnsi="Baskerville" w:cstheme="minorHAnsi"/>
          <w:lang w:val="it-IT"/>
        </w:rPr>
        <w:t>, al quale destinò un</w:t>
      </w:r>
      <w:r w:rsidR="00DF3DCD" w:rsidRPr="00204D2B">
        <w:rPr>
          <w:rFonts w:ascii="Baskerville" w:hAnsi="Baskerville" w:cstheme="minorHAnsi"/>
          <w:lang w:val="it-IT"/>
        </w:rPr>
        <w:t xml:space="preserve"> ampio magazzino in via Panicale. </w:t>
      </w:r>
    </w:p>
    <w:p w14:paraId="39D01E61" w14:textId="40A20735" w:rsidR="00DF3DCD" w:rsidRPr="00204D2B" w:rsidRDefault="00DF3DCD" w:rsidP="00204B91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 xml:space="preserve">Estremamente riservato, </w:t>
      </w:r>
      <w:r w:rsidR="00D567A1">
        <w:rPr>
          <w:rFonts w:ascii="Baskerville" w:hAnsi="Baskerville" w:cstheme="minorHAnsi"/>
          <w:lang w:val="it-IT"/>
        </w:rPr>
        <w:t xml:space="preserve">colto e abilissimo nel valorizzare la propria merce, </w:t>
      </w:r>
      <w:r w:rsidRPr="00204D2B">
        <w:rPr>
          <w:rFonts w:ascii="Baskerville" w:hAnsi="Baskerville" w:cstheme="minorHAnsi"/>
          <w:lang w:val="it-IT"/>
        </w:rPr>
        <w:t xml:space="preserve">Salvatore Romano riuscì a </w:t>
      </w:r>
      <w:r w:rsidR="00D567A1">
        <w:rPr>
          <w:rFonts w:ascii="Baskerville" w:hAnsi="Baskerville" w:cstheme="minorHAnsi"/>
          <w:lang w:val="it-IT"/>
        </w:rPr>
        <w:t>coltivare</w:t>
      </w:r>
      <w:r w:rsidRPr="00204D2B">
        <w:rPr>
          <w:rFonts w:ascii="Baskerville" w:hAnsi="Baskerville" w:cstheme="minorHAnsi"/>
          <w:lang w:val="it-IT"/>
        </w:rPr>
        <w:t xml:space="preserve"> una clientela ristretta ma di alto profilo, </w:t>
      </w:r>
      <w:r w:rsidR="00D567A1">
        <w:rPr>
          <w:rFonts w:ascii="Baskerville" w:hAnsi="Baskerville" w:cstheme="minorHAnsi"/>
          <w:lang w:val="it-IT"/>
        </w:rPr>
        <w:t xml:space="preserve">costituita da facoltosi collezionisti americani, </w:t>
      </w:r>
      <w:r w:rsidRPr="00204D2B">
        <w:rPr>
          <w:rFonts w:ascii="Baskerville" w:hAnsi="Baskerville" w:cstheme="minorHAnsi"/>
          <w:lang w:val="it-IT"/>
        </w:rPr>
        <w:t xml:space="preserve">curatori di musei pubblici e collezionisti europei e italiani, che riceveva privatamente </w:t>
      </w:r>
      <w:r w:rsidR="00D567A1">
        <w:rPr>
          <w:rFonts w:ascii="Baskerville" w:hAnsi="Baskerville" w:cstheme="minorHAnsi"/>
          <w:lang w:val="it-IT"/>
        </w:rPr>
        <w:t>nella sua galleria</w:t>
      </w:r>
      <w:r w:rsidRPr="00204D2B">
        <w:rPr>
          <w:rFonts w:ascii="Baskerville" w:hAnsi="Baskerville" w:cstheme="minorHAnsi"/>
          <w:lang w:val="it-IT"/>
        </w:rPr>
        <w:t xml:space="preserve">. </w:t>
      </w:r>
      <w:r w:rsidR="00D567A1">
        <w:rPr>
          <w:rFonts w:ascii="Baskerville" w:hAnsi="Baskerville" w:cstheme="minorHAnsi"/>
          <w:lang w:val="it-IT"/>
        </w:rPr>
        <w:t>Poté vantare le consulenze degli storici dell’arte</w:t>
      </w:r>
      <w:r w:rsidRPr="00204D2B">
        <w:rPr>
          <w:rFonts w:ascii="Baskerville" w:hAnsi="Baskerville" w:cstheme="minorHAnsi"/>
          <w:lang w:val="it-IT"/>
        </w:rPr>
        <w:t xml:space="preserve"> Wilhelm von Bode e Bernard </w:t>
      </w:r>
      <w:proofErr w:type="spellStart"/>
      <w:r w:rsidRPr="00204D2B">
        <w:rPr>
          <w:rFonts w:ascii="Baskerville" w:hAnsi="Baskerville" w:cstheme="minorHAnsi"/>
          <w:lang w:val="it-IT"/>
        </w:rPr>
        <w:t>Berenson</w:t>
      </w:r>
      <w:proofErr w:type="spellEnd"/>
      <w:r w:rsidR="00204B91">
        <w:rPr>
          <w:rFonts w:ascii="Baskerville" w:hAnsi="Baskerville" w:cstheme="minorHAnsi"/>
          <w:lang w:val="it-IT"/>
        </w:rPr>
        <w:t xml:space="preserve"> e si circondò anche di artisti contemporanei come </w:t>
      </w:r>
      <w:r w:rsidRPr="00204D2B">
        <w:rPr>
          <w:rFonts w:ascii="Baskerville" w:hAnsi="Baskerville" w:cstheme="minorHAnsi"/>
          <w:lang w:val="it-IT"/>
        </w:rPr>
        <w:t>Filippo De Pisis, Silvio Loffredo, Mario Marcucci.</w:t>
      </w:r>
    </w:p>
    <w:p w14:paraId="002A48C8" w14:textId="77777777" w:rsidR="00DF3DCD" w:rsidRPr="00204D2B" w:rsidRDefault="00DF3DCD" w:rsidP="00DF3DCD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 xml:space="preserve">Nell’attività commerciale iniziò presto a lavorare anche il figlio Francesco (1910-1981). Egli portò avanti l’attività del padre nella galleria di palazzo Magnani </w:t>
      </w:r>
      <w:proofErr w:type="spellStart"/>
      <w:r w:rsidRPr="00204D2B">
        <w:rPr>
          <w:rFonts w:ascii="Baskerville" w:hAnsi="Baskerville" w:cstheme="minorHAnsi"/>
          <w:lang w:val="it-IT"/>
        </w:rPr>
        <w:t>Feroni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, dove fissò anche la propria dimora. </w:t>
      </w:r>
    </w:p>
    <w:p w14:paraId="7136D674" w14:textId="7FDEAB38" w:rsidR="00DF3DCD" w:rsidRPr="00204D2B" w:rsidRDefault="00DF3DCD" w:rsidP="00DF3DCD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>Nel 1946, con l’appoggio del figlio, Salvatore decise di donare al Comune di Firenze settanta oggetti, tra cui l’</w:t>
      </w:r>
      <w:r w:rsidRPr="00204D2B">
        <w:rPr>
          <w:rFonts w:ascii="Baskerville" w:hAnsi="Baskerville" w:cstheme="minorHAnsi"/>
          <w:i/>
          <w:iCs/>
          <w:lang w:val="it-IT"/>
        </w:rPr>
        <w:t xml:space="preserve">Angelo adorante </w:t>
      </w:r>
      <w:r w:rsidRPr="00204D2B">
        <w:rPr>
          <w:rFonts w:ascii="Baskerville" w:hAnsi="Baskerville" w:cstheme="minorHAnsi"/>
          <w:lang w:val="it-IT"/>
        </w:rPr>
        <w:t xml:space="preserve">e la </w:t>
      </w:r>
      <w:r w:rsidRPr="00204D2B">
        <w:rPr>
          <w:rFonts w:ascii="Baskerville" w:hAnsi="Baskerville" w:cstheme="minorHAnsi"/>
          <w:i/>
          <w:iCs/>
          <w:lang w:val="it-IT"/>
        </w:rPr>
        <w:t xml:space="preserve">Cariatide </w:t>
      </w:r>
      <w:r w:rsidRPr="00204D2B">
        <w:rPr>
          <w:rFonts w:ascii="Baskerville" w:hAnsi="Baskerville" w:cstheme="minorHAnsi"/>
          <w:lang w:val="it-IT"/>
        </w:rPr>
        <w:t xml:space="preserve">di Tino da </w:t>
      </w:r>
      <w:proofErr w:type="spellStart"/>
      <w:r w:rsidRPr="00204D2B">
        <w:rPr>
          <w:rFonts w:ascii="Baskerville" w:hAnsi="Baskerville" w:cstheme="minorHAnsi"/>
          <w:lang w:val="it-IT"/>
        </w:rPr>
        <w:t>Camaino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, che si trovano oggi esposti al Cenacolo di Santo Spirito nella Fondazione a lui </w:t>
      </w:r>
      <w:r w:rsidR="00A02B99">
        <w:rPr>
          <w:rFonts w:ascii="Baskerville" w:hAnsi="Baskerville" w:cstheme="minorHAnsi"/>
          <w:lang w:val="it-IT"/>
        </w:rPr>
        <w:t>in</w:t>
      </w:r>
      <w:r w:rsidRPr="00204D2B">
        <w:rPr>
          <w:rFonts w:ascii="Baskerville" w:hAnsi="Baskerville" w:cstheme="minorHAnsi"/>
          <w:lang w:val="it-IT"/>
        </w:rPr>
        <w:t xml:space="preserve">titolata. </w:t>
      </w:r>
    </w:p>
    <w:p w14:paraId="44986FE8" w14:textId="77777777" w:rsidR="001742CD" w:rsidRDefault="001742CD" w:rsidP="00DF3DCD">
      <w:pPr>
        <w:pStyle w:val="BASE"/>
        <w:spacing w:line="240" w:lineRule="auto"/>
        <w:rPr>
          <w:rFonts w:ascii="Baskerville" w:hAnsi="Baskerville" w:cstheme="minorHAnsi"/>
          <w:bCs/>
          <w:lang w:val="it-IT"/>
        </w:rPr>
      </w:pPr>
    </w:p>
    <w:p w14:paraId="65DF2FD0" w14:textId="673B3278" w:rsidR="008D1C02" w:rsidRPr="00DF3DCD" w:rsidRDefault="008D1C02" w:rsidP="00DF3DCD">
      <w:pPr>
        <w:rPr>
          <w:lang w:val="it-IT"/>
        </w:rPr>
      </w:pPr>
      <w:bookmarkStart w:id="0" w:name="_GoBack"/>
      <w:bookmarkEnd w:id="0"/>
    </w:p>
    <w:sectPr w:rsidR="008D1C02" w:rsidRPr="00DF3D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Georgia Pro">
    <w:altName w:val="Georgia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DCD"/>
    <w:rsid w:val="00064DD0"/>
    <w:rsid w:val="000D5888"/>
    <w:rsid w:val="001742CD"/>
    <w:rsid w:val="00204B91"/>
    <w:rsid w:val="00231A92"/>
    <w:rsid w:val="002638F5"/>
    <w:rsid w:val="002C1475"/>
    <w:rsid w:val="00317867"/>
    <w:rsid w:val="00400D97"/>
    <w:rsid w:val="00417BF0"/>
    <w:rsid w:val="004D3E31"/>
    <w:rsid w:val="004D784C"/>
    <w:rsid w:val="00515B50"/>
    <w:rsid w:val="00625FEA"/>
    <w:rsid w:val="00626BAE"/>
    <w:rsid w:val="007A1819"/>
    <w:rsid w:val="00806E83"/>
    <w:rsid w:val="00826616"/>
    <w:rsid w:val="008D1C02"/>
    <w:rsid w:val="008E2537"/>
    <w:rsid w:val="00A02B99"/>
    <w:rsid w:val="00B3347A"/>
    <w:rsid w:val="00B72092"/>
    <w:rsid w:val="00B96D27"/>
    <w:rsid w:val="00C75ADA"/>
    <w:rsid w:val="00C91537"/>
    <w:rsid w:val="00CE3CC6"/>
    <w:rsid w:val="00D567A1"/>
    <w:rsid w:val="00DF3DCD"/>
    <w:rsid w:val="00E0110F"/>
    <w:rsid w:val="00ED0E02"/>
    <w:rsid w:val="00F85D8D"/>
    <w:rsid w:val="0104AD5B"/>
    <w:rsid w:val="5430A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9E847"/>
  <w15:chartTrackingRefBased/>
  <w15:docId w15:val="{EAB9CE94-9C76-4B4B-9954-EF6A4A297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F3DCD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F3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F3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F3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F3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F3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F3D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F3D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F3D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F3DCD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  <w:kern w:val="2"/>
      <w14:ligatures w14:val="standardContextual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F3DC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F3DC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F3DCD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F3DCD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F3DCD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F3DCD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F3DCD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F3DCD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F3DCD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DF3D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DF3DC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F3D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F3DCD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F3DCD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F3DCD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DF3DCD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DF3DC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F3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F3DCD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DF3DCD"/>
    <w:rPr>
      <w:b/>
      <w:bCs/>
      <w:smallCaps/>
      <w:color w:val="0F4761" w:themeColor="accent1" w:themeShade="BF"/>
      <w:spacing w:val="5"/>
    </w:rPr>
  </w:style>
  <w:style w:type="character" w:styleId="Enfasicorsivo">
    <w:name w:val="Emphasis"/>
    <w:basedOn w:val="Carpredefinitoparagrafo"/>
    <w:uiPriority w:val="20"/>
    <w:qFormat/>
    <w:rsid w:val="00DF3D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9</cp:revision>
  <dcterms:created xsi:type="dcterms:W3CDTF">2024-06-18T07:34:00Z</dcterms:created>
  <dcterms:modified xsi:type="dcterms:W3CDTF">2024-09-01T22:32:00Z</dcterms:modified>
</cp:coreProperties>
</file>