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BE00D" w14:textId="77777777" w:rsidR="00611D7F" w:rsidRPr="00060596" w:rsidRDefault="00611D7F" w:rsidP="00611D7F">
      <w:pPr>
        <w:pStyle w:val="3"/>
        <w:spacing w:before="200" w:after="200"/>
        <w:ind w:left="561" w:hanging="561"/>
      </w:pPr>
      <w:bookmarkStart w:id="0" w:name="_Toc500235843"/>
      <w:r>
        <w:rPr>
          <w:rFonts w:hint="eastAsia"/>
        </w:rPr>
        <w:t>五</w:t>
      </w:r>
      <w:r w:rsidRPr="00060596">
        <w:rPr>
          <w:rFonts w:hint="eastAsia"/>
        </w:rPr>
        <w:t>、</w:t>
      </w:r>
      <w:commentRangeStart w:id="1"/>
      <w:commentRangeStart w:id="2"/>
      <w:r>
        <w:rPr>
          <w:rFonts w:hint="eastAsia"/>
        </w:rPr>
        <w:t>比對分析結果</w:t>
      </w:r>
      <w:bookmarkEnd w:id="0"/>
      <w:commentRangeEnd w:id="1"/>
      <w:r w:rsidR="0081598A">
        <w:rPr>
          <w:rStyle w:val="a9"/>
          <w:b w:val="0"/>
        </w:rPr>
        <w:commentReference w:id="1"/>
      </w:r>
      <w:commentRangeEnd w:id="2"/>
      <w:r w:rsidR="00A34A6B">
        <w:rPr>
          <w:rStyle w:val="a9"/>
          <w:b w:val="0"/>
        </w:rPr>
        <w:commentReference w:id="2"/>
      </w:r>
    </w:p>
    <w:p w14:paraId="1B3F2752" w14:textId="4C12D815" w:rsidR="006A5594" w:rsidRDefault="00A00031" w:rsidP="003D4F64">
      <w:pPr>
        <w:pStyle w:val="a7"/>
        <w:spacing w:before="200"/>
        <w:ind w:leftChars="50" w:left="120" w:firstLineChars="15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根據「雷達降雨水文分析查詢系統」的分析結果顯示，</w:t>
      </w:r>
      <w:r w:rsidR="006A5594">
        <w:rPr>
          <w:rFonts w:hint="eastAsia"/>
          <w:shd w:val="clear" w:color="auto" w:fill="FFFFFF"/>
        </w:rPr>
        <w:t>隸屬</w:t>
      </w:r>
      <w:r w:rsidR="006F6382">
        <w:t>${rmo}</w:t>
      </w:r>
      <w:r w:rsidR="006A5594">
        <w:rPr>
          <w:rFonts w:hint="eastAsia"/>
          <w:shd w:val="clear" w:color="auto" w:fill="FFFFFF"/>
        </w:rPr>
        <w:t>的</w:t>
      </w:r>
      <w:r w:rsidR="008E74FC">
        <w:t>${basin}</w:t>
      </w:r>
      <w:r w:rsidR="006A5594">
        <w:rPr>
          <w:rFonts w:hint="eastAsia"/>
          <w:shd w:val="clear" w:color="auto" w:fill="FFFFFF"/>
        </w:rPr>
        <w:t>流域，針對</w:t>
      </w:r>
      <w:r w:rsidR="006A5594">
        <w:rPr>
          <w:rFonts w:hint="eastAsia"/>
          <w:shd w:val="clear" w:color="auto" w:fill="FFFFFF"/>
        </w:rPr>
        <w:t>2005</w:t>
      </w:r>
      <w:r w:rsidR="006A5594">
        <w:rPr>
          <w:rFonts w:hint="eastAsia"/>
          <w:shd w:val="clear" w:color="auto" w:fill="FFFFFF"/>
        </w:rPr>
        <w:t>年至</w:t>
      </w:r>
      <w:r w:rsidR="006913ED">
        <w:t>${year}</w:t>
      </w:r>
      <w:r w:rsidR="006A5594">
        <w:rPr>
          <w:rFonts w:hint="eastAsia"/>
          <w:shd w:val="clear" w:color="auto" w:fill="FFFFFF"/>
        </w:rPr>
        <w:t>年的</w:t>
      </w:r>
      <w:r w:rsidR="006A5594">
        <w:rPr>
          <w:rFonts w:hint="eastAsia"/>
          <w:shd w:val="clear" w:color="auto" w:fill="FFFFFF"/>
        </w:rPr>
        <w:t>QPESUMS</w:t>
      </w:r>
      <w:r w:rsidR="006A5594">
        <w:rPr>
          <w:shd w:val="clear" w:color="auto" w:fill="FFFFFF"/>
        </w:rPr>
        <w:t>的降雨</w:t>
      </w:r>
      <w:r w:rsidR="006A5594">
        <w:rPr>
          <w:rFonts w:hint="eastAsia"/>
          <w:shd w:val="clear" w:color="auto" w:fill="FFFFFF"/>
        </w:rPr>
        <w:t>資料，就單年最大降雨，以及歷年最大降雨資訊的計算成果，進行下列說明：</w:t>
      </w:r>
    </w:p>
    <w:p w14:paraId="60D42B09" w14:textId="2B17E71C" w:rsidR="00F2717C" w:rsidRPr="00F2717C" w:rsidRDefault="00A047E3" w:rsidP="00C67D5E">
      <w:pPr>
        <w:pStyle w:val="2"/>
        <w:ind w:left="1110" w:hanging="6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 xml:space="preserve">) </w:t>
      </w:r>
      <w:r>
        <w:rPr>
          <w:rFonts w:hint="eastAsia"/>
          <w:shd w:val="clear" w:color="auto" w:fill="FFFFFF"/>
        </w:rPr>
        <w:t>於</w:t>
      </w:r>
      <w:r>
        <w:rPr>
          <w:rFonts w:hint="eastAsia"/>
          <w:shd w:val="clear" w:color="auto" w:fill="FFFFFF"/>
        </w:rPr>
        <w:t>2005</w:t>
      </w:r>
      <w:r>
        <w:rPr>
          <w:rFonts w:hint="eastAsia"/>
          <w:shd w:val="clear" w:color="auto" w:fill="FFFFFF"/>
        </w:rPr>
        <w:t>至</w:t>
      </w:r>
      <w:r w:rsidR="0074462C">
        <w:t>${year}</w:t>
      </w:r>
      <w:r>
        <w:rPr>
          <w:shd w:val="clear" w:color="auto" w:fill="FFFFFF"/>
        </w:rPr>
        <w:t>年</w:t>
      </w:r>
      <w:r w:rsidRPr="00D32C8D">
        <w:rPr>
          <w:shd w:val="clear" w:color="auto" w:fill="FFFFFF"/>
        </w:rPr>
        <w:t>期間</w:t>
      </w:r>
      <w:r>
        <w:rPr>
          <w:rFonts w:hint="eastAsia"/>
          <w:shd w:val="clear" w:color="auto" w:fill="FFFFFF"/>
        </w:rPr>
        <w:t>，以集水區「</w:t>
      </w:r>
      <w:r w:rsidR="003D686A">
        <w:t>${catchmentName}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集水區編號</w:t>
      </w:r>
      <w:r w:rsidR="00852BD6">
        <w:t>${catchmentId}</w:t>
      </w:r>
      <w:bookmarkStart w:id="3" w:name="_GoBack"/>
      <w:bookmarkEnd w:id="3"/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分析為例，從</w:t>
      </w:r>
      <w:r w:rsidR="00F2717C">
        <w:rPr>
          <w:shd w:val="clear" w:color="auto" w:fill="FFFFFF"/>
        </w:rPr>
        <w:fldChar w:fldCharType="begin"/>
      </w:r>
      <w:r w:rsidR="00F2717C">
        <w:rPr>
          <w:shd w:val="clear" w:color="auto" w:fill="FFFFFF"/>
        </w:rPr>
        <w:instrText xml:space="preserve"> REF _Ref508385697 \h </w:instrText>
      </w:r>
      <w:r w:rsidR="00F2717C">
        <w:rPr>
          <w:shd w:val="clear" w:color="auto" w:fill="FFFFFF"/>
        </w:rPr>
      </w:r>
      <w:r w:rsidR="00F2717C">
        <w:rPr>
          <w:shd w:val="clear" w:color="auto" w:fill="FFFFFF"/>
        </w:rPr>
        <w:fldChar w:fldCharType="separate"/>
      </w:r>
      <w:r w:rsidR="00F2717C" w:rsidRPr="008535FF">
        <w:t>圖</w:t>
      </w:r>
      <w:r w:rsidR="00F2717C">
        <w:t>1</w:t>
      </w:r>
      <w:r w:rsidR="00F2717C" w:rsidRPr="008535FF">
        <w:t>.</w:t>
      </w:r>
      <w:r w:rsidR="00F2717C">
        <w:rPr>
          <w:noProof/>
        </w:rPr>
        <w:t>1</w:t>
      </w:r>
      <w:r w:rsidR="00F2717C">
        <w:rPr>
          <w:shd w:val="clear" w:color="auto" w:fill="FFFFFF"/>
        </w:rPr>
        <w:fldChar w:fldCharType="end"/>
      </w:r>
      <w:r>
        <w:rPr>
          <w:rFonts w:hint="eastAsia"/>
          <w:shd w:val="clear" w:color="auto" w:fill="FFFFFF"/>
        </w:rPr>
        <w:t>的歷年最大降雨圖顯示，「</w:t>
      </w:r>
      <w:r w:rsidR="003D686A">
        <w:t>${catchmentName}</w:t>
      </w:r>
      <w:r>
        <w:rPr>
          <w:shd w:val="clear" w:color="auto" w:fill="FFFFFF"/>
        </w:rPr>
        <w:t>降雨延時</w:t>
      </w:r>
      <w:r>
        <w:rPr>
          <w:rFonts w:hint="eastAsia"/>
          <w:shd w:val="clear" w:color="auto" w:fill="FFFFFF"/>
        </w:rPr>
        <w:t>24</w:t>
      </w:r>
      <w:r>
        <w:rPr>
          <w:rFonts w:hint="eastAsia"/>
          <w:shd w:val="clear" w:color="auto" w:fill="FFFFFF"/>
        </w:rPr>
        <w:t>小時的</w:t>
      </w:r>
      <w:r>
        <w:rPr>
          <w:shd w:val="clear" w:color="auto" w:fill="FFFFFF"/>
        </w:rPr>
        <w:t>累積降雨量，平均為</w:t>
      </w:r>
      <w:r w:rsidR="00AD54A9">
        <w:rPr>
          <w:shd w:val="clear" w:color="auto" w:fill="FFFFFF"/>
        </w:rPr>
        <w:t>200</w:t>
      </w:r>
      <w:r w:rsidR="003D4F64">
        <w:rPr>
          <w:shd w:val="clear" w:color="auto" w:fill="FFFFFF"/>
        </w:rPr>
        <w:t xml:space="preserve"> </w:t>
      </w:r>
      <w:r w:rsidR="002952F7">
        <w:rPr>
          <w:rFonts w:hint="eastAsia"/>
          <w:shd w:val="clear" w:color="auto" w:fill="FFFFFF"/>
        </w:rPr>
        <w:t>mm</w:t>
      </w:r>
      <w:r>
        <w:rPr>
          <w:shd w:val="clear" w:color="auto" w:fill="FFFFFF"/>
        </w:rPr>
        <w:t>，</w:t>
      </w:r>
      <w:r w:rsidR="002952F7">
        <w:rPr>
          <w:rFonts w:hint="eastAsia"/>
          <w:shd w:val="clear" w:color="auto" w:fill="FFFFFF"/>
        </w:rPr>
        <w:t>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rFonts w:hint="eastAsia"/>
          <w:shd w:val="clear" w:color="auto" w:fill="FFFFFF"/>
        </w:rPr>
        <w:t>紀錄出現在</w:t>
      </w:r>
      <w:r w:rsidR="002952F7" w:rsidRPr="002952F7">
        <w:rPr>
          <w:rFonts w:hint="eastAsia"/>
          <w:highlight w:val="red"/>
          <w:shd w:val="clear" w:color="auto" w:fill="FFFFFF"/>
        </w:rPr>
        <w:t>2011</w:t>
      </w:r>
      <w:r w:rsidR="002952F7">
        <w:rPr>
          <w:rFonts w:hint="eastAsia"/>
          <w:shd w:val="clear" w:color="auto" w:fill="FFFFFF"/>
        </w:rPr>
        <w:t>年，當年</w:t>
      </w:r>
      <w:r w:rsidR="002952F7">
        <w:rPr>
          <w:rFonts w:hint="eastAsia"/>
          <w:shd w:val="clear" w:color="auto" w:fill="FFFFFF"/>
        </w:rPr>
        <w:t>24</w:t>
      </w:r>
      <w:r w:rsidR="002952F7">
        <w:rPr>
          <w:rFonts w:hint="eastAsia"/>
          <w:shd w:val="clear" w:color="auto" w:fill="FFFFFF"/>
        </w:rPr>
        <w:t>小時累積區間僅</w:t>
      </w:r>
      <w:r w:rsidR="002952F7" w:rsidRPr="002952F7">
        <w:rPr>
          <w:highlight w:val="red"/>
          <w:shd w:val="clear" w:color="auto" w:fill="FFFFFF"/>
        </w:rPr>
        <w:t>92.4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；</w:t>
      </w:r>
      <w:r w:rsidR="002952F7">
        <w:rPr>
          <w:rFonts w:hint="eastAsia"/>
          <w:shd w:val="clear" w:color="auto" w:fill="FFFFFF"/>
        </w:rPr>
        <w:t>而</w:t>
      </w:r>
      <w:r w:rsidR="00F2717C">
        <w:rPr>
          <w:rFonts w:hint="eastAsia"/>
          <w:shd w:val="clear" w:color="auto" w:fill="FFFFFF"/>
        </w:rPr>
        <w:t>最大累積</w:t>
      </w:r>
      <w:r w:rsidR="002952F7">
        <w:rPr>
          <w:rFonts w:hint="eastAsia"/>
          <w:shd w:val="clear" w:color="auto" w:fill="FFFFFF"/>
        </w:rPr>
        <w:t>紀錄出現在</w:t>
      </w:r>
      <w:r w:rsidR="002952F7" w:rsidRPr="002952F7">
        <w:rPr>
          <w:rFonts w:hint="eastAsia"/>
          <w:highlight w:val="red"/>
          <w:shd w:val="clear" w:color="auto" w:fill="FFFFFF"/>
        </w:rPr>
        <w:t>2012</w:t>
      </w:r>
      <w:r w:rsidR="002952F7">
        <w:rPr>
          <w:rFonts w:hint="eastAsia"/>
          <w:shd w:val="clear" w:color="auto" w:fill="FFFFFF"/>
        </w:rPr>
        <w:t>年，則高達</w:t>
      </w:r>
      <w:r w:rsidR="002952F7" w:rsidRPr="002952F7">
        <w:rPr>
          <w:rFonts w:hint="eastAsia"/>
          <w:highlight w:val="red"/>
          <w:shd w:val="clear" w:color="auto" w:fill="FFFFFF"/>
        </w:rPr>
        <w:t>365.6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，為最小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shd w:val="clear" w:color="auto" w:fill="FFFFFF"/>
        </w:rPr>
        <w:t>紀錄的</w:t>
      </w:r>
      <w:commentRangeStart w:id="4"/>
      <w:r w:rsidR="002952F7" w:rsidRPr="002952F7">
        <w:rPr>
          <w:rFonts w:hint="eastAsia"/>
          <w:highlight w:val="red"/>
          <w:shd w:val="clear" w:color="auto" w:fill="FFFFFF"/>
        </w:rPr>
        <w:t>4</w:t>
      </w:r>
      <w:commentRangeEnd w:id="4"/>
      <w:r w:rsidR="0081598A">
        <w:rPr>
          <w:rStyle w:val="a9"/>
          <w:bCs w:val="0"/>
        </w:rPr>
        <w:commentReference w:id="4"/>
      </w:r>
      <w:r w:rsidR="002952F7">
        <w:rPr>
          <w:rFonts w:hint="eastAsia"/>
          <w:shd w:val="clear" w:color="auto" w:fill="FFFFFF"/>
        </w:rPr>
        <w:t>倍</w:t>
      </w:r>
      <w:r>
        <w:rPr>
          <w:shd w:val="clear" w:color="auto" w:fill="FFFFFF"/>
        </w:rPr>
        <w:t>；</w:t>
      </w:r>
      <w:r w:rsidR="002952F7">
        <w:rPr>
          <w:shd w:val="clear" w:color="auto" w:fill="FFFFFF"/>
        </w:rPr>
        <w:t>另外，</w:t>
      </w:r>
      <w:r w:rsidR="00F2717C">
        <w:rPr>
          <w:rFonts w:hint="eastAsia"/>
          <w:shd w:val="clear" w:color="auto" w:fill="FFFFFF"/>
        </w:rPr>
        <w:t>如</w:t>
      </w:r>
      <w:r w:rsidR="00F2717C">
        <w:rPr>
          <w:shd w:val="clear" w:color="auto" w:fill="FFFFFF"/>
        </w:rPr>
        <w:fldChar w:fldCharType="begin"/>
      </w:r>
      <w:r w:rsidR="00F2717C">
        <w:rPr>
          <w:shd w:val="clear" w:color="auto" w:fill="FFFFFF"/>
        </w:rPr>
        <w:instrText xml:space="preserve"> </w:instrText>
      </w:r>
      <w:r w:rsidR="00F2717C">
        <w:rPr>
          <w:rFonts w:hint="eastAsia"/>
          <w:shd w:val="clear" w:color="auto" w:fill="FFFFFF"/>
        </w:rPr>
        <w:instrText>REF _Ref508385721 \h</w:instrText>
      </w:r>
      <w:r w:rsidR="00F2717C">
        <w:rPr>
          <w:shd w:val="clear" w:color="auto" w:fill="FFFFFF"/>
        </w:rPr>
        <w:instrText xml:space="preserve"> </w:instrText>
      </w:r>
      <w:r w:rsidR="00F2717C">
        <w:rPr>
          <w:shd w:val="clear" w:color="auto" w:fill="FFFFFF"/>
        </w:rPr>
      </w:r>
      <w:r w:rsidR="00F2717C">
        <w:rPr>
          <w:shd w:val="clear" w:color="auto" w:fill="FFFFFF"/>
        </w:rPr>
        <w:fldChar w:fldCharType="separate"/>
      </w:r>
      <w:r w:rsidR="00F2717C" w:rsidRPr="008535FF">
        <w:t>圖</w:t>
      </w:r>
      <w:r w:rsidR="00F2717C">
        <w:t>1</w:t>
      </w:r>
      <w:r w:rsidR="00F2717C" w:rsidRPr="008535FF">
        <w:t>.</w:t>
      </w:r>
      <w:r w:rsidR="00F2717C">
        <w:rPr>
          <w:noProof/>
        </w:rPr>
        <w:t>2</w:t>
      </w:r>
      <w:r w:rsidR="00F2717C">
        <w:rPr>
          <w:shd w:val="clear" w:color="auto" w:fill="FFFFFF"/>
        </w:rPr>
        <w:fldChar w:fldCharType="end"/>
      </w:r>
      <w:r w:rsidR="00F2717C">
        <w:rPr>
          <w:rFonts w:hint="eastAsia"/>
          <w:shd w:val="clear" w:color="auto" w:fill="FFFFFF"/>
        </w:rPr>
        <w:t>所示，</w:t>
      </w:r>
      <w:r w:rsidR="002952F7">
        <w:rPr>
          <w:shd w:val="clear" w:color="auto" w:fill="FFFFFF"/>
        </w:rPr>
        <w:t>分析降雨延時</w:t>
      </w:r>
      <w:r w:rsidR="002952F7">
        <w:rPr>
          <w:rFonts w:hint="eastAsia"/>
          <w:shd w:val="clear" w:color="auto" w:fill="FFFFFF"/>
        </w:rPr>
        <w:t>48</w:t>
      </w:r>
      <w:r>
        <w:rPr>
          <w:rFonts w:hint="eastAsia"/>
          <w:shd w:val="clear" w:color="auto" w:fill="FFFFFF"/>
        </w:rPr>
        <w:t>小時的</w:t>
      </w:r>
      <w:r w:rsidR="002952F7">
        <w:rPr>
          <w:rFonts w:hint="eastAsia"/>
          <w:shd w:val="clear" w:color="auto" w:fill="FFFFFF"/>
        </w:rPr>
        <w:t>結果來看，</w:t>
      </w:r>
      <w:r w:rsidR="002952F7">
        <w:rPr>
          <w:shd w:val="clear" w:color="auto" w:fill="FFFFFF"/>
        </w:rPr>
        <w:t>平均</w:t>
      </w:r>
      <w:r w:rsidR="00F2717C">
        <w:rPr>
          <w:shd w:val="clear" w:color="auto" w:fill="FFFFFF"/>
        </w:rPr>
        <w:t>累積</w:t>
      </w:r>
      <w:r w:rsidR="002952F7">
        <w:rPr>
          <w:shd w:val="clear" w:color="auto" w:fill="FFFFFF"/>
        </w:rPr>
        <w:t>為</w:t>
      </w:r>
      <w:r w:rsidR="003D4F64">
        <w:rPr>
          <w:rFonts w:hint="eastAsia"/>
          <w:shd w:val="clear" w:color="auto" w:fill="FFFFFF"/>
        </w:rPr>
        <w:t xml:space="preserve"> </w:t>
      </w:r>
      <w:r w:rsidR="002D6F73">
        <w:rPr>
          <w:shd w:val="clear" w:color="auto" w:fill="FFFFFF"/>
        </w:rPr>
        <w:t>270.22</w:t>
      </w:r>
      <w:r w:rsidR="003D4F64">
        <w:rPr>
          <w:shd w:val="clear" w:color="auto" w:fill="FFFFFF"/>
        </w:rPr>
        <w:t xml:space="preserve"> </w:t>
      </w:r>
      <w:r w:rsidR="002952F7">
        <w:rPr>
          <w:rFonts w:hint="eastAsia"/>
          <w:shd w:val="clear" w:color="auto" w:fill="FFFFFF"/>
        </w:rPr>
        <w:t>mm</w:t>
      </w:r>
      <w:r w:rsidR="002952F7">
        <w:rPr>
          <w:shd w:val="clear" w:color="auto" w:fill="FFFFFF"/>
        </w:rPr>
        <w:t>，</w:t>
      </w:r>
      <w:r w:rsidR="002952F7">
        <w:rPr>
          <w:rFonts w:hint="eastAsia"/>
          <w:shd w:val="clear" w:color="auto" w:fill="FFFFFF"/>
        </w:rPr>
        <w:t>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rFonts w:hint="eastAsia"/>
          <w:shd w:val="clear" w:color="auto" w:fill="FFFFFF"/>
        </w:rPr>
        <w:t>紀錄出現在</w:t>
      </w:r>
      <w:r w:rsidR="002952F7" w:rsidRPr="002952F7">
        <w:rPr>
          <w:rFonts w:hint="eastAsia"/>
          <w:highlight w:val="red"/>
          <w:shd w:val="clear" w:color="auto" w:fill="FFFFFF"/>
        </w:rPr>
        <w:t>2011</w:t>
      </w:r>
      <w:r w:rsidR="002952F7">
        <w:rPr>
          <w:rFonts w:hint="eastAsia"/>
          <w:shd w:val="clear" w:color="auto" w:fill="FFFFFF"/>
        </w:rPr>
        <w:t>年，當年</w:t>
      </w:r>
      <w:r w:rsidR="002952F7">
        <w:rPr>
          <w:rFonts w:hint="eastAsia"/>
          <w:shd w:val="clear" w:color="auto" w:fill="FFFFFF"/>
        </w:rPr>
        <w:t>24</w:t>
      </w:r>
      <w:r w:rsidR="002952F7">
        <w:rPr>
          <w:rFonts w:hint="eastAsia"/>
          <w:shd w:val="clear" w:color="auto" w:fill="FFFFFF"/>
        </w:rPr>
        <w:t>小時累積區間僅</w:t>
      </w:r>
      <w:r w:rsidR="002952F7" w:rsidRPr="002952F7">
        <w:rPr>
          <w:highlight w:val="red"/>
          <w:shd w:val="clear" w:color="auto" w:fill="FFFFFF"/>
        </w:rPr>
        <w:t>109.2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；</w:t>
      </w:r>
      <w:r w:rsidR="002952F7">
        <w:rPr>
          <w:rFonts w:hint="eastAsia"/>
          <w:shd w:val="clear" w:color="auto" w:fill="FFFFFF"/>
        </w:rPr>
        <w:t>而最大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rFonts w:hint="eastAsia"/>
          <w:shd w:val="clear" w:color="auto" w:fill="FFFFFF"/>
        </w:rPr>
        <w:t>紀錄出現在</w:t>
      </w:r>
      <w:r w:rsidR="002952F7" w:rsidRPr="002952F7">
        <w:rPr>
          <w:rFonts w:hint="eastAsia"/>
          <w:highlight w:val="red"/>
          <w:shd w:val="clear" w:color="auto" w:fill="FFFFFF"/>
        </w:rPr>
        <w:t>2008</w:t>
      </w:r>
      <w:r w:rsidR="002952F7">
        <w:rPr>
          <w:rFonts w:hint="eastAsia"/>
          <w:shd w:val="clear" w:color="auto" w:fill="FFFFFF"/>
        </w:rPr>
        <w:t>年，則高達</w:t>
      </w:r>
      <w:r w:rsidR="002952F7" w:rsidRPr="002952F7">
        <w:rPr>
          <w:highlight w:val="red"/>
          <w:shd w:val="clear" w:color="auto" w:fill="FFFFFF"/>
        </w:rPr>
        <w:t>577.2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，為最小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shd w:val="clear" w:color="auto" w:fill="FFFFFF"/>
        </w:rPr>
        <w:t>紀錄的</w:t>
      </w:r>
      <w:r w:rsidR="002952F7" w:rsidRPr="002952F7">
        <w:rPr>
          <w:highlight w:val="red"/>
          <w:shd w:val="clear" w:color="auto" w:fill="FFFFFF"/>
        </w:rPr>
        <w:t>5</w:t>
      </w:r>
      <w:r w:rsidR="002952F7">
        <w:rPr>
          <w:rFonts w:hint="eastAsia"/>
          <w:shd w:val="clear" w:color="auto" w:fill="FFFFFF"/>
        </w:rPr>
        <w:t>倍</w:t>
      </w:r>
      <w:r>
        <w:rPr>
          <w:rFonts w:hint="eastAsia"/>
          <w:shd w:val="clear" w:color="auto" w:fill="FFFFFF"/>
        </w:rPr>
        <w:t>。</w:t>
      </w:r>
    </w:p>
    <w:p w14:paraId="4683E597" w14:textId="77777777" w:rsidR="00F2717C" w:rsidRPr="00F2717C" w:rsidRDefault="00F2717C" w:rsidP="00A047E3">
      <w:pPr>
        <w:pStyle w:val="2"/>
        <w:ind w:left="1110" w:hanging="630"/>
        <w:rPr>
          <w:shd w:val="clear" w:color="auto" w:fill="FFFFFF"/>
        </w:rPr>
      </w:pPr>
    </w:p>
    <w:p w14:paraId="4D0BAC38" w14:textId="77777777" w:rsidR="00A00031" w:rsidRDefault="00AE0B9E" w:rsidP="00AE0B9E">
      <w:pPr>
        <w:ind w:left="480" w:firstLineChars="0" w:firstLine="0"/>
        <w:jc w:val="center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>{</w:t>
      </w:r>
      <w:proofErr w:type="gramEnd"/>
      <w:r>
        <w:rPr>
          <w:shd w:val="clear" w:color="auto" w:fill="FFFFFF"/>
        </w:rPr>
        <w:t>DaanCatchemts}</w:t>
      </w:r>
    </w:p>
    <w:p w14:paraId="53DABC6E" w14:textId="48D68483" w:rsidR="00F2717C" w:rsidRPr="00F2717C" w:rsidRDefault="00F2717C" w:rsidP="00F2717C">
      <w:pPr>
        <w:pStyle w:val="a4"/>
        <w:rPr>
          <w:shd w:val="clear" w:color="auto" w:fill="FFFFFF"/>
        </w:rPr>
      </w:pPr>
      <w:bookmarkStart w:id="5" w:name="_Ref508385697"/>
      <w:r w:rsidRPr="008535FF">
        <w:t>圖</w:t>
      </w:r>
      <w:r>
        <w:t>1</w:t>
      </w:r>
      <w:r w:rsidRPr="008535FF">
        <w:t>.</w:t>
      </w:r>
      <w:r w:rsidRPr="008535FF">
        <w:fldChar w:fldCharType="begin"/>
      </w:r>
      <w:r w:rsidRPr="008535FF">
        <w:instrText xml:space="preserve"> SEQ </w:instrText>
      </w:r>
      <w:r w:rsidRPr="008535FF">
        <w:instrText>圖</w:instrText>
      </w:r>
      <w:r w:rsidRPr="008535FF">
        <w:instrText xml:space="preserve"> \* ARABIC </w:instrText>
      </w:r>
      <w:r w:rsidRPr="008535FF">
        <w:fldChar w:fldCharType="separate"/>
      </w:r>
      <w:r>
        <w:rPr>
          <w:noProof/>
        </w:rPr>
        <w:t>1</w:t>
      </w:r>
      <w:r w:rsidRPr="008535FF">
        <w:fldChar w:fldCharType="end"/>
      </w:r>
      <w:bookmarkEnd w:id="5"/>
      <w:r w:rsidRPr="00D60377">
        <w:rPr>
          <w:rFonts w:hint="eastAsia"/>
        </w:rPr>
        <w:t xml:space="preserve">　</w:t>
      </w:r>
      <w:r w:rsidRPr="00F2717C">
        <w:rPr>
          <w:rFonts w:hint="eastAsia"/>
        </w:rPr>
        <w:t>降雨延時</w:t>
      </w:r>
      <w:r w:rsidRPr="00F2717C">
        <w:rPr>
          <w:rFonts w:hint="eastAsia"/>
        </w:rPr>
        <w:t>24</w:t>
      </w:r>
      <w:r w:rsidRPr="00F2717C">
        <w:rPr>
          <w:rFonts w:hint="eastAsia"/>
        </w:rPr>
        <w:t>小時分析結果圖：</w:t>
      </w:r>
      <w:r w:rsidR="003D686A">
        <w:t>${catchmentName}</w:t>
      </w:r>
      <w:r w:rsidRPr="00F2717C">
        <w:rPr>
          <w:rFonts w:hint="eastAsia"/>
        </w:rPr>
        <w:t>集水區</w:t>
      </w:r>
      <w:r w:rsidR="0074462C">
        <w:rPr>
          <w:rFonts w:hint="eastAsia"/>
        </w:rPr>
        <w:t xml:space="preserve"> </w:t>
      </w:r>
      <w:r w:rsidR="0067577C">
        <w:t>${catchmentId}</w:t>
      </w:r>
      <w:r w:rsidRPr="00F2717C">
        <w:rPr>
          <w:rFonts w:hint="eastAsia"/>
        </w:rPr>
        <w:t xml:space="preserve"> </w:t>
      </w:r>
      <w:r w:rsidR="003D4F64">
        <w:t xml:space="preserve"> </w:t>
      </w:r>
    </w:p>
    <w:p w14:paraId="097BAADF" w14:textId="77777777" w:rsidR="00F2717C" w:rsidRPr="00F2717C" w:rsidRDefault="00F2717C" w:rsidP="00F2717C">
      <w:pPr>
        <w:ind w:firstLine="480"/>
      </w:pPr>
    </w:p>
    <w:p w14:paraId="6856D77E" w14:textId="77777777" w:rsidR="00F2717C" w:rsidRDefault="000F2405" w:rsidP="002952F7">
      <w:pPr>
        <w:ind w:left="480" w:firstLineChars="0"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t>#</w:t>
      </w:r>
      <w:r w:rsidR="00A60283">
        <w:rPr>
          <w:noProof/>
          <w:shd w:val="clear" w:color="auto" w:fill="FFFFFF"/>
        </w:rPr>
        <w:t>{Test}</w:t>
      </w:r>
    </w:p>
    <w:p w14:paraId="6695FC99" w14:textId="562FC80F" w:rsidR="00F2717C" w:rsidRPr="00F2717C" w:rsidRDefault="00F2717C" w:rsidP="00F2717C">
      <w:pPr>
        <w:pStyle w:val="a4"/>
      </w:pPr>
      <w:bookmarkStart w:id="6" w:name="_Ref508385721"/>
      <w:r w:rsidRPr="008535FF">
        <w:t>圖</w:t>
      </w:r>
      <w:r>
        <w:t>1</w:t>
      </w:r>
      <w:r w:rsidRPr="008535FF">
        <w:t>.</w:t>
      </w:r>
      <w:r w:rsidRPr="008535FF">
        <w:fldChar w:fldCharType="begin"/>
      </w:r>
      <w:r w:rsidRPr="008535FF">
        <w:instrText xml:space="preserve"> SEQ </w:instrText>
      </w:r>
      <w:r w:rsidRPr="008535FF">
        <w:instrText>圖</w:instrText>
      </w:r>
      <w:r w:rsidRPr="008535FF">
        <w:instrText xml:space="preserve"> \* ARABIC </w:instrText>
      </w:r>
      <w:r w:rsidRPr="008535FF">
        <w:fldChar w:fldCharType="separate"/>
      </w:r>
      <w:r>
        <w:rPr>
          <w:noProof/>
        </w:rPr>
        <w:t>2</w:t>
      </w:r>
      <w:r w:rsidRPr="008535FF">
        <w:fldChar w:fldCharType="end"/>
      </w:r>
      <w:bookmarkEnd w:id="6"/>
      <w:r w:rsidRPr="00D60377">
        <w:rPr>
          <w:rFonts w:hint="eastAsia"/>
        </w:rPr>
        <w:t xml:space="preserve">　</w:t>
      </w:r>
      <w:r w:rsidRPr="00F2717C">
        <w:rPr>
          <w:rFonts w:hint="eastAsia"/>
        </w:rPr>
        <w:t>降雨延時</w:t>
      </w:r>
      <w:r>
        <w:rPr>
          <w:rFonts w:hint="eastAsia"/>
        </w:rPr>
        <w:t>48</w:t>
      </w:r>
      <w:r w:rsidRPr="00F2717C">
        <w:rPr>
          <w:rFonts w:hint="eastAsia"/>
        </w:rPr>
        <w:t>小時分析結果圖：</w:t>
      </w:r>
      <w:r w:rsidR="003D686A">
        <w:t>${catchmentName}</w:t>
      </w:r>
      <w:r w:rsidRPr="00F2717C">
        <w:rPr>
          <w:rFonts w:hint="eastAsia"/>
        </w:rPr>
        <w:t>集水區</w:t>
      </w:r>
      <w:r w:rsidR="0074462C">
        <w:rPr>
          <w:rFonts w:hint="eastAsia"/>
        </w:rPr>
        <w:t xml:space="preserve"> </w:t>
      </w:r>
      <w:r w:rsidR="0067577C">
        <w:t>${catchmentId}</w:t>
      </w:r>
      <w:r w:rsidRPr="00F2717C">
        <w:rPr>
          <w:rFonts w:hint="eastAsia"/>
        </w:rPr>
        <w:t xml:space="preserve"> </w:t>
      </w:r>
      <w:r w:rsidR="003D4F64">
        <w:t xml:space="preserve"> </w:t>
      </w:r>
    </w:p>
    <w:sectPr w:rsidR="00F2717C" w:rsidRPr="00F2717C" w:rsidSect="00B057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.J. Wang" w:date="2018-03-09T19:22:00Z" w:initials="JW">
    <w:p w14:paraId="1682ADB6" w14:textId="77777777" w:rsidR="0081598A" w:rsidRDefault="0081598A">
      <w:pPr>
        <w:pStyle w:val="aa"/>
        <w:ind w:firstLine="360"/>
      </w:pPr>
      <w:r>
        <w:rPr>
          <w:rStyle w:val="a9"/>
        </w:rPr>
        <w:annotationRef/>
      </w:r>
      <w:r>
        <w:t>初期先測試一頁（因為也不知道還可以寫什麼）</w:t>
      </w:r>
    </w:p>
  </w:comment>
  <w:comment w:id="2" w:author="Delos_2" w:date="2018-04-28T17:06:00Z" w:initials="D">
    <w:p w14:paraId="08E1B19C" w14:textId="55677347" w:rsidR="00A34A6B" w:rsidRPr="00A34A6B" w:rsidRDefault="00A34A6B">
      <w:pPr>
        <w:pStyle w:val="aa"/>
        <w:ind w:firstLine="360"/>
      </w:pPr>
      <w:r>
        <w:rPr>
          <w:rStyle w:val="a9"/>
        </w:rPr>
        <w:annotationRef/>
      </w:r>
    </w:p>
  </w:comment>
  <w:comment w:id="4" w:author="J.J. Wang" w:date="2018-03-09T19:21:00Z" w:initials="JW">
    <w:p w14:paraId="2E4EEB78" w14:textId="77777777" w:rsidR="0081598A" w:rsidRDefault="0081598A">
      <w:pPr>
        <w:pStyle w:val="aa"/>
        <w:ind w:firstLine="360"/>
      </w:pPr>
      <w:r>
        <w:rPr>
          <w:rStyle w:val="a9"/>
        </w:rPr>
        <w:annotationRef/>
      </w:r>
      <w:r>
        <w:t>最大紀錄與最小紀錄相除，</w:t>
      </w:r>
      <w:proofErr w:type="gramStart"/>
      <w:r>
        <w:t>四捨五入取整數位</w:t>
      </w:r>
      <w:proofErr w:type="gramEnd"/>
      <w:r>
        <w:t>即可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82ADB6" w15:done="0"/>
  <w15:commentEx w15:paraId="08E1B19C" w15:paraIdParent="1682ADB6" w15:done="0"/>
  <w15:commentEx w15:paraId="2E4EEB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0A482" w14:textId="77777777" w:rsidR="000260E0" w:rsidRDefault="000260E0" w:rsidP="00AD54A9">
      <w:pPr>
        <w:spacing w:line="240" w:lineRule="auto"/>
        <w:ind w:firstLine="480"/>
      </w:pPr>
      <w:r>
        <w:separator/>
      </w:r>
    </w:p>
  </w:endnote>
  <w:endnote w:type="continuationSeparator" w:id="0">
    <w:p w14:paraId="5F0D091C" w14:textId="77777777" w:rsidR="000260E0" w:rsidRDefault="000260E0" w:rsidP="00AD54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729DB" w14:textId="77777777" w:rsidR="00AD54A9" w:rsidRDefault="00AD54A9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EC56" w14:textId="77777777" w:rsidR="00AD54A9" w:rsidRDefault="00AD54A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BD651" w14:textId="77777777" w:rsidR="00AD54A9" w:rsidRDefault="00AD54A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447A1" w14:textId="77777777" w:rsidR="000260E0" w:rsidRDefault="000260E0" w:rsidP="00AD54A9">
      <w:pPr>
        <w:spacing w:line="240" w:lineRule="auto"/>
        <w:ind w:firstLine="480"/>
      </w:pPr>
      <w:r>
        <w:separator/>
      </w:r>
    </w:p>
  </w:footnote>
  <w:footnote w:type="continuationSeparator" w:id="0">
    <w:p w14:paraId="7B643022" w14:textId="77777777" w:rsidR="000260E0" w:rsidRDefault="000260E0" w:rsidP="00AD54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05342" w14:textId="77777777" w:rsidR="00AD54A9" w:rsidRDefault="00AD54A9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B18C3" w14:textId="77777777" w:rsidR="00AD54A9" w:rsidRDefault="00AD54A9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5D3F" w14:textId="77777777" w:rsidR="00AD54A9" w:rsidRDefault="00AD54A9">
    <w:pPr>
      <w:pStyle w:val="af0"/>
      <w:ind w:firstLine="40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.J. Wang">
    <w15:presenceInfo w15:providerId="Windows Live" w15:userId="72dfdd2e215bd4a3"/>
  </w15:person>
  <w15:person w15:author="Delos_2">
    <w15:presenceInfo w15:providerId="None" w15:userId="Delos_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7F"/>
    <w:rsid w:val="000260E0"/>
    <w:rsid w:val="00057CB5"/>
    <w:rsid w:val="00076FC7"/>
    <w:rsid w:val="000E09AE"/>
    <w:rsid w:val="000F2405"/>
    <w:rsid w:val="002952F7"/>
    <w:rsid w:val="002D6F73"/>
    <w:rsid w:val="003B455F"/>
    <w:rsid w:val="003D4F64"/>
    <w:rsid w:val="003D686A"/>
    <w:rsid w:val="00441BFB"/>
    <w:rsid w:val="004668CE"/>
    <w:rsid w:val="004D1373"/>
    <w:rsid w:val="00611D7F"/>
    <w:rsid w:val="00616D9A"/>
    <w:rsid w:val="0062775A"/>
    <w:rsid w:val="006306FF"/>
    <w:rsid w:val="0067577C"/>
    <w:rsid w:val="00687C37"/>
    <w:rsid w:val="006913ED"/>
    <w:rsid w:val="006A5594"/>
    <w:rsid w:val="006F6382"/>
    <w:rsid w:val="0074462C"/>
    <w:rsid w:val="0078577F"/>
    <w:rsid w:val="0081598A"/>
    <w:rsid w:val="00852BD6"/>
    <w:rsid w:val="008B2F5A"/>
    <w:rsid w:val="008E74FC"/>
    <w:rsid w:val="00913F1C"/>
    <w:rsid w:val="00994B32"/>
    <w:rsid w:val="009C0294"/>
    <w:rsid w:val="009C150D"/>
    <w:rsid w:val="009D5393"/>
    <w:rsid w:val="00A00031"/>
    <w:rsid w:val="00A047E3"/>
    <w:rsid w:val="00A334F2"/>
    <w:rsid w:val="00A34A6B"/>
    <w:rsid w:val="00A60283"/>
    <w:rsid w:val="00A826DA"/>
    <w:rsid w:val="00AA78F5"/>
    <w:rsid w:val="00AB1379"/>
    <w:rsid w:val="00AD54A9"/>
    <w:rsid w:val="00AE0B9E"/>
    <w:rsid w:val="00AF4EA9"/>
    <w:rsid w:val="00B057F9"/>
    <w:rsid w:val="00B440E3"/>
    <w:rsid w:val="00C35AED"/>
    <w:rsid w:val="00C5759D"/>
    <w:rsid w:val="00C67D5E"/>
    <w:rsid w:val="00CF4047"/>
    <w:rsid w:val="00DC1F4C"/>
    <w:rsid w:val="00DE7937"/>
    <w:rsid w:val="00ED747A"/>
    <w:rsid w:val="00F10F16"/>
    <w:rsid w:val="00F2717C"/>
    <w:rsid w:val="00F90336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E1BE3"/>
  <w14:defaultImageDpi w14:val="32767"/>
  <w15:chartTrackingRefBased/>
  <w15:docId w15:val="{A39C76EB-E042-E445-B92D-C1E1B885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WRA_內文1"/>
    <w:rsid w:val="00611D7F"/>
    <w:pPr>
      <w:widowControl w:val="0"/>
      <w:spacing w:line="360" w:lineRule="auto"/>
      <w:ind w:firstLineChars="200" w:firstLine="200"/>
    </w:pPr>
    <w:rPr>
      <w:rFonts w:ascii="Times New Roman" w:eastAsia="標楷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D7F"/>
    <w:pPr>
      <w:widowControl w:val="0"/>
    </w:pPr>
    <w:rPr>
      <w:rFonts w:ascii="Times New Roman" w:eastAsia="新細明體" w:hAnsi="Times New Roman" w:cs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_.圖"/>
    <w:basedOn w:val="a5"/>
    <w:autoRedefine/>
    <w:qFormat/>
    <w:rsid w:val="00611D7F"/>
    <w:pPr>
      <w:ind w:firstLineChars="0" w:firstLine="480"/>
      <w:jc w:val="center"/>
    </w:pPr>
    <w:rPr>
      <w:b/>
      <w:sz w:val="28"/>
    </w:rPr>
  </w:style>
  <w:style w:type="paragraph" w:customStyle="1" w:styleId="a6">
    <w:name w:val="_.圖表內容"/>
    <w:autoRedefine/>
    <w:uiPriority w:val="99"/>
    <w:qFormat/>
    <w:rsid w:val="00611D7F"/>
    <w:pPr>
      <w:widowControl w:val="0"/>
      <w:adjustRightInd w:val="0"/>
      <w:snapToGrid w:val="0"/>
      <w:jc w:val="center"/>
    </w:pPr>
    <w:rPr>
      <w:rFonts w:ascii="Times New Roman" w:eastAsia="標楷體" w:hAnsi="Times New Roman" w:cs="Times New Roman"/>
    </w:rPr>
  </w:style>
  <w:style w:type="paragraph" w:customStyle="1" w:styleId="2">
    <w:name w:val="_標題2內文"/>
    <w:basedOn w:val="a"/>
    <w:link w:val="20"/>
    <w:qFormat/>
    <w:rsid w:val="00611D7F"/>
    <w:pPr>
      <w:spacing w:line="480" w:lineRule="exact"/>
      <w:ind w:leftChars="200" w:left="425" w:hangingChars="225" w:hanging="225"/>
      <w:contextualSpacing/>
      <w:jc w:val="both"/>
    </w:pPr>
    <w:rPr>
      <w:bCs/>
      <w:sz w:val="28"/>
    </w:rPr>
  </w:style>
  <w:style w:type="character" w:customStyle="1" w:styleId="20">
    <w:name w:val="_標題2內文 字元"/>
    <w:basedOn w:val="a0"/>
    <w:link w:val="2"/>
    <w:rsid w:val="00611D7F"/>
    <w:rPr>
      <w:rFonts w:ascii="Times New Roman" w:eastAsia="標楷體" w:hAnsi="Times New Roman" w:cs="Times New Roman"/>
      <w:bCs/>
      <w:sz w:val="28"/>
    </w:rPr>
  </w:style>
  <w:style w:type="paragraph" w:customStyle="1" w:styleId="a7">
    <w:name w:val="_內文"/>
    <w:basedOn w:val="a"/>
    <w:link w:val="a8"/>
    <w:qFormat/>
    <w:rsid w:val="00611D7F"/>
    <w:pPr>
      <w:spacing w:beforeLines="50" w:before="50" w:line="480" w:lineRule="exact"/>
      <w:jc w:val="both"/>
    </w:pPr>
    <w:rPr>
      <w:sz w:val="28"/>
    </w:rPr>
  </w:style>
  <w:style w:type="character" w:customStyle="1" w:styleId="a8">
    <w:name w:val="_內文 字元"/>
    <w:basedOn w:val="a0"/>
    <w:link w:val="a7"/>
    <w:rsid w:val="00611D7F"/>
    <w:rPr>
      <w:rFonts w:ascii="Times New Roman" w:eastAsia="標楷體" w:hAnsi="Times New Roman" w:cs="Times New Roman"/>
      <w:sz w:val="28"/>
    </w:rPr>
  </w:style>
  <w:style w:type="paragraph" w:customStyle="1" w:styleId="3">
    <w:name w:val="_ 節(3)"/>
    <w:basedOn w:val="a"/>
    <w:link w:val="30"/>
    <w:qFormat/>
    <w:rsid w:val="00611D7F"/>
    <w:pPr>
      <w:snapToGrid w:val="0"/>
      <w:spacing w:beforeLines="50" w:before="50" w:afterLines="50" w:after="50" w:line="480" w:lineRule="exact"/>
      <w:ind w:left="200" w:hangingChars="200" w:hanging="200"/>
      <w:jc w:val="both"/>
      <w:outlineLvl w:val="2"/>
    </w:pPr>
    <w:rPr>
      <w:b/>
      <w:sz w:val="28"/>
      <w:szCs w:val="28"/>
    </w:rPr>
  </w:style>
  <w:style w:type="character" w:customStyle="1" w:styleId="30">
    <w:name w:val="_ 節(3) 字元"/>
    <w:basedOn w:val="a0"/>
    <w:link w:val="3"/>
    <w:rsid w:val="00611D7F"/>
    <w:rPr>
      <w:rFonts w:ascii="Times New Roman" w:eastAsia="標楷體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611D7F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1598A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598A"/>
  </w:style>
  <w:style w:type="character" w:customStyle="1" w:styleId="ab">
    <w:name w:val="註解文字 字元"/>
    <w:basedOn w:val="a0"/>
    <w:link w:val="aa"/>
    <w:uiPriority w:val="99"/>
    <w:semiHidden/>
    <w:rsid w:val="0081598A"/>
    <w:rPr>
      <w:rFonts w:ascii="Times New Roman" w:eastAsia="標楷體" w:hAnsi="Times New Roman" w:cs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1598A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1598A"/>
    <w:rPr>
      <w:rFonts w:ascii="Times New Roman" w:eastAsia="標楷體" w:hAnsi="Times New Roman" w:cs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159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1598A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AD5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AD54A9"/>
    <w:rPr>
      <w:rFonts w:ascii="Times New Roman" w:eastAsia="標楷體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D5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AD54A9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BE6A2-B97B-45B2-9D52-29ADD83D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 Wang</dc:creator>
  <cp:keywords/>
  <dc:description/>
  <cp:lastModifiedBy>Delos_2</cp:lastModifiedBy>
  <cp:revision>33</cp:revision>
  <dcterms:created xsi:type="dcterms:W3CDTF">2018-03-09T09:31:00Z</dcterms:created>
  <dcterms:modified xsi:type="dcterms:W3CDTF">2018-04-28T11:49:00Z</dcterms:modified>
</cp:coreProperties>
</file>