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4007" w14:textId="0F4660F7" w:rsidR="003C3D86" w:rsidRDefault="00DB6F63" w:rsidP="001B2476">
      <w:pPr>
        <w:pStyle w:val="ListParagraph"/>
        <w:numPr>
          <w:ilvl w:val="0"/>
          <w:numId w:val="1"/>
        </w:numPr>
      </w:pPr>
      <w:r>
        <w:t>Phương pháp hợp nhất Bottom-up :</w:t>
      </w:r>
    </w:p>
    <w:p w14:paraId="71FF2BF2" w14:textId="766C2C2D" w:rsidR="00DB6F63" w:rsidRDefault="00DB6F63" w:rsidP="001B2476">
      <w:pPr>
        <w:pStyle w:val="ListParagraph"/>
        <w:numPr>
          <w:ilvl w:val="1"/>
          <w:numId w:val="1"/>
        </w:numPr>
      </w:pPr>
      <w:r w:rsidRPr="001B2476">
        <w:rPr>
          <w:b/>
          <w:bCs/>
        </w:rPr>
        <w:t>Xem mỗi điểm dữ liệu là một cụm đơn lẻ</w:t>
      </w:r>
      <w:r>
        <w:t>, tiến hành kết hợp liên tục các cụm ở mức cao hơn.</w:t>
      </w:r>
    </w:p>
    <w:p w14:paraId="008E83C5" w14:textId="1FEFAB6D" w:rsidR="00DB6F63" w:rsidRDefault="00DB6F63" w:rsidP="001B2476">
      <w:pPr>
        <w:pStyle w:val="ListParagraph"/>
        <w:numPr>
          <w:ilvl w:val="1"/>
          <w:numId w:val="1"/>
        </w:numPr>
      </w:pPr>
      <w:r>
        <w:t>Tiêu chí kết hợp cụm là dựa theo khoảng cách giữa các cụm</w:t>
      </w:r>
      <w:r w:rsidR="0069155C">
        <w:t xml:space="preserve"> (Euclidean, Manhattan)</w:t>
      </w:r>
    </w:p>
    <w:p w14:paraId="2B572260" w14:textId="760F45AE" w:rsidR="00DB6F63" w:rsidRDefault="00DB6F63" w:rsidP="001B2476">
      <w:pPr>
        <w:pStyle w:val="ListParagraph"/>
        <w:numPr>
          <w:ilvl w:val="1"/>
          <w:numId w:val="1"/>
        </w:numPr>
      </w:pPr>
      <w:r>
        <w:t xml:space="preserve">Hàm tiêu chuẩn liên kết (linkage criteria) được dùng để xác định </w:t>
      </w:r>
      <w:r w:rsidR="001B2476">
        <w:t>khoảng cách giữa các cụm :</w:t>
      </w:r>
    </w:p>
    <w:p w14:paraId="356866C7" w14:textId="3E80869F" w:rsidR="001B2476" w:rsidRDefault="001B2476" w:rsidP="001B2476">
      <w:pPr>
        <w:pStyle w:val="ListParagraph"/>
        <w:numPr>
          <w:ilvl w:val="2"/>
          <w:numId w:val="1"/>
        </w:numPr>
      </w:pPr>
      <w:r w:rsidRPr="00CF4B6D">
        <w:rPr>
          <w:i/>
          <w:iCs/>
          <w:u w:val="single"/>
        </w:rPr>
        <w:t>Single linkage :</w:t>
      </w:r>
      <w:r>
        <w:t xml:space="preserve"> </w:t>
      </w:r>
      <w:r w:rsidR="00CF4B6D">
        <w:t>k</w:t>
      </w:r>
      <w:r>
        <w:t>hoảng cách nhỏ nhất giữa 2 điểm trong mỗi cụm</w:t>
      </w:r>
      <w:r w:rsidR="00CF4B6D">
        <w:t>.</w:t>
      </w:r>
    </w:p>
    <w:p w14:paraId="61AABE0B" w14:textId="568950CF" w:rsidR="001B2476" w:rsidRDefault="001B2476" w:rsidP="001B2476">
      <w:pPr>
        <w:pStyle w:val="ListParagraph"/>
        <w:numPr>
          <w:ilvl w:val="2"/>
          <w:numId w:val="1"/>
        </w:numPr>
      </w:pPr>
      <w:r w:rsidRPr="00CF4B6D">
        <w:rPr>
          <w:i/>
          <w:iCs/>
          <w:u w:val="single"/>
        </w:rPr>
        <w:t>Complete linkage :</w:t>
      </w:r>
      <w:r>
        <w:t xml:space="preserve"> </w:t>
      </w:r>
      <w:r w:rsidR="00CF4B6D">
        <w:t>k</w:t>
      </w:r>
      <w:r>
        <w:t>hoảng cách lớn nhất giữa 2 điểm trong mỗi cụm</w:t>
      </w:r>
      <w:r w:rsidR="00CF4B6D">
        <w:t>.</w:t>
      </w:r>
    </w:p>
    <w:p w14:paraId="51754278" w14:textId="014E0969" w:rsidR="001B2476" w:rsidRDefault="001B2476" w:rsidP="001B2476">
      <w:pPr>
        <w:pStyle w:val="ListParagraph"/>
        <w:numPr>
          <w:ilvl w:val="2"/>
          <w:numId w:val="1"/>
        </w:numPr>
      </w:pPr>
      <w:r w:rsidRPr="00CF4B6D">
        <w:rPr>
          <w:i/>
          <w:iCs/>
          <w:u w:val="single"/>
        </w:rPr>
        <w:t>Avarage linkage :</w:t>
      </w:r>
      <w:r>
        <w:t xml:space="preserve"> </w:t>
      </w:r>
      <w:r w:rsidR="00CF4B6D">
        <w:t>k</w:t>
      </w:r>
      <w:r>
        <w:t>hoảng cách trung bình giữa các điểm trong mỗi cụm</w:t>
      </w:r>
      <w:r w:rsidR="00CF4B6D">
        <w:t>.</w:t>
      </w:r>
    </w:p>
    <w:p w14:paraId="534223B4" w14:textId="04D7A0B8" w:rsidR="001B2476" w:rsidRDefault="001B2476" w:rsidP="001B2476">
      <w:pPr>
        <w:pStyle w:val="ListParagraph"/>
        <w:numPr>
          <w:ilvl w:val="2"/>
          <w:numId w:val="1"/>
        </w:numPr>
      </w:pPr>
      <w:r w:rsidRPr="00CF4B6D">
        <w:rPr>
          <w:i/>
          <w:iCs/>
          <w:u w:val="single"/>
        </w:rPr>
        <w:t>Centroid linkage :</w:t>
      </w:r>
      <w:r>
        <w:t xml:space="preserve"> </w:t>
      </w:r>
      <w:r w:rsidR="00CF4B6D">
        <w:t>k</w:t>
      </w:r>
      <w:r>
        <w:t>hoảng cách giữa tâm mỗi cụm</w:t>
      </w:r>
      <w:r w:rsidR="00CF4B6D">
        <w:t>.</w:t>
      </w:r>
    </w:p>
    <w:p w14:paraId="1D29F900" w14:textId="0FC25F23" w:rsidR="001B2476" w:rsidRPr="00CF4B6D" w:rsidRDefault="001B2476" w:rsidP="001B2476">
      <w:pPr>
        <w:pStyle w:val="ListParagraph"/>
        <w:numPr>
          <w:ilvl w:val="2"/>
          <w:numId w:val="1"/>
        </w:numPr>
        <w:rPr>
          <w:i/>
          <w:iCs/>
          <w:u w:val="single"/>
        </w:rPr>
      </w:pPr>
      <w:r w:rsidRPr="00CF4B6D">
        <w:rPr>
          <w:i/>
          <w:iCs/>
          <w:u w:val="single"/>
        </w:rPr>
        <w:t>Phương pháp phương sai tối thiểu của Ward</w:t>
      </w:r>
      <w:r w:rsidR="00CF4B6D">
        <w:rPr>
          <w:i/>
          <w:iCs/>
          <w:u w:val="single"/>
        </w:rPr>
        <w:t xml:space="preserve"> : </w:t>
      </w:r>
      <w:r w:rsidR="00CF4B6D">
        <w:t xml:space="preserve"> làm giảm thiểu phương sai tổng thể của dữ liệu sau khi kết hợp, khoảng cách giữa các cụm được xác định bằng giá trị tối thiểu của phương sai tổng thể.</w:t>
      </w:r>
    </w:p>
    <w:p w14:paraId="127D287E" w14:textId="66873440" w:rsidR="001B2476" w:rsidRDefault="001B2476" w:rsidP="00DB6F63">
      <w:pPr>
        <w:ind w:firstLine="720"/>
      </w:pPr>
      <w:r>
        <w:tab/>
      </w:r>
    </w:p>
    <w:sectPr w:rsidR="001B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115D"/>
    <w:multiLevelType w:val="hybridMultilevel"/>
    <w:tmpl w:val="9D82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39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41"/>
    <w:rsid w:val="000A5F21"/>
    <w:rsid w:val="001B2476"/>
    <w:rsid w:val="003C3D86"/>
    <w:rsid w:val="0069155C"/>
    <w:rsid w:val="00CA4B8A"/>
    <w:rsid w:val="00CF4B6D"/>
    <w:rsid w:val="00D15841"/>
    <w:rsid w:val="00DB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7B58"/>
  <w15:chartTrackingRefBased/>
  <w15:docId w15:val="{06BFCA89-FDA9-4D57-8FFA-79FB523A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PHONG</dc:creator>
  <cp:keywords/>
  <dc:description/>
  <cp:lastModifiedBy>NGUYỄN TIẾN PHONG</cp:lastModifiedBy>
  <cp:revision>5</cp:revision>
  <dcterms:created xsi:type="dcterms:W3CDTF">2023-06-01T15:39:00Z</dcterms:created>
  <dcterms:modified xsi:type="dcterms:W3CDTF">2023-06-01T16:15:00Z</dcterms:modified>
</cp:coreProperties>
</file>