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D53EB" w14:textId="77777777" w:rsidR="00763557" w:rsidRDefault="00763557">
      <w:pPr>
        <w:pStyle w:val="Titre"/>
        <w:jc w:val="center"/>
        <w:rPr>
          <w:sz w:val="72"/>
          <w:szCs w:val="72"/>
        </w:rPr>
      </w:pPr>
      <w:bookmarkStart w:id="0" w:name="_ci5ixedfousi" w:colFirst="0" w:colLast="0"/>
      <w:bookmarkEnd w:id="0"/>
    </w:p>
    <w:p w14:paraId="77C915E4" w14:textId="77777777" w:rsidR="00763557" w:rsidRDefault="00763557">
      <w:pPr>
        <w:pStyle w:val="Titre"/>
        <w:jc w:val="center"/>
        <w:rPr>
          <w:sz w:val="72"/>
          <w:szCs w:val="72"/>
        </w:rPr>
      </w:pPr>
      <w:bookmarkStart w:id="1" w:name="_u7mo3q42b2vo" w:colFirst="0" w:colLast="0"/>
      <w:bookmarkEnd w:id="1"/>
    </w:p>
    <w:p w14:paraId="7859BC84" w14:textId="77777777" w:rsidR="00763557" w:rsidRDefault="00763557">
      <w:pPr>
        <w:pStyle w:val="Titre"/>
        <w:jc w:val="center"/>
        <w:rPr>
          <w:sz w:val="72"/>
          <w:szCs w:val="72"/>
        </w:rPr>
      </w:pPr>
      <w:bookmarkStart w:id="2" w:name="_lox5pmp6tm0" w:colFirst="0" w:colLast="0"/>
      <w:bookmarkEnd w:id="2"/>
    </w:p>
    <w:p w14:paraId="25A21B5A" w14:textId="77777777" w:rsidR="00763557" w:rsidRDefault="00763557">
      <w:pPr>
        <w:pStyle w:val="Titre"/>
        <w:jc w:val="center"/>
        <w:rPr>
          <w:sz w:val="72"/>
          <w:szCs w:val="72"/>
        </w:rPr>
      </w:pPr>
      <w:bookmarkStart w:id="3" w:name="_l2r715knnve4" w:colFirst="0" w:colLast="0"/>
      <w:bookmarkEnd w:id="3"/>
    </w:p>
    <w:p w14:paraId="570007DD" w14:textId="77777777" w:rsidR="00763557" w:rsidRDefault="0017656F">
      <w:pPr>
        <w:pStyle w:val="Titre"/>
        <w:jc w:val="center"/>
      </w:pPr>
      <w:bookmarkStart w:id="4" w:name="_2ro9ahapczgr" w:colFirst="0" w:colLast="0"/>
      <w:bookmarkEnd w:id="4"/>
      <w:r>
        <w:rPr>
          <w:sz w:val="72"/>
          <w:szCs w:val="72"/>
        </w:rPr>
        <w:t xml:space="preserve">Cahier de conception </w:t>
      </w:r>
      <w:proofErr w:type="spellStart"/>
      <w:r>
        <w:rPr>
          <w:sz w:val="72"/>
          <w:szCs w:val="72"/>
        </w:rPr>
        <w:t>AlertOCampus</w:t>
      </w:r>
      <w:proofErr w:type="spellEnd"/>
    </w:p>
    <w:p w14:paraId="373A7DA8" w14:textId="77777777" w:rsidR="00763557" w:rsidRDefault="00763557"/>
    <w:p w14:paraId="59F35DBD" w14:textId="77777777" w:rsidR="00763557" w:rsidRDefault="00763557">
      <w:pPr>
        <w:spacing w:line="120" w:lineRule="auto"/>
      </w:pPr>
    </w:p>
    <w:p w14:paraId="685FEEFA" w14:textId="77777777" w:rsidR="00763557" w:rsidRDefault="00763557">
      <w:pPr>
        <w:spacing w:line="120" w:lineRule="auto"/>
      </w:pPr>
    </w:p>
    <w:p w14:paraId="435FEC6C" w14:textId="77777777" w:rsidR="00763557" w:rsidRDefault="00763557">
      <w:pPr>
        <w:spacing w:line="120" w:lineRule="auto"/>
      </w:pPr>
    </w:p>
    <w:p w14:paraId="51FDD1E3" w14:textId="77777777" w:rsidR="00763557" w:rsidRDefault="00763557">
      <w:pPr>
        <w:spacing w:line="120" w:lineRule="auto"/>
      </w:pPr>
    </w:p>
    <w:p w14:paraId="1169C576" w14:textId="77777777" w:rsidR="00763557" w:rsidRDefault="00763557">
      <w:pPr>
        <w:spacing w:line="120" w:lineRule="auto"/>
      </w:pPr>
    </w:p>
    <w:p w14:paraId="21C90B19" w14:textId="77777777" w:rsidR="00763557" w:rsidRDefault="00763557">
      <w:pPr>
        <w:spacing w:line="120" w:lineRule="auto"/>
      </w:pPr>
    </w:p>
    <w:p w14:paraId="38BB7FA5" w14:textId="77777777" w:rsidR="00763557" w:rsidRDefault="00763557">
      <w:pPr>
        <w:spacing w:line="120" w:lineRule="auto"/>
      </w:pPr>
    </w:p>
    <w:p w14:paraId="0C1CB450" w14:textId="77777777" w:rsidR="00763557" w:rsidRDefault="00763557">
      <w:pPr>
        <w:spacing w:line="120" w:lineRule="auto"/>
      </w:pPr>
    </w:p>
    <w:p w14:paraId="443E0C99" w14:textId="77777777" w:rsidR="00763557" w:rsidRDefault="00763557">
      <w:pPr>
        <w:spacing w:line="120" w:lineRule="auto"/>
      </w:pPr>
    </w:p>
    <w:p w14:paraId="1B761184" w14:textId="77777777" w:rsidR="00763557" w:rsidRDefault="00763557">
      <w:pPr>
        <w:spacing w:line="120" w:lineRule="auto"/>
      </w:pPr>
    </w:p>
    <w:p w14:paraId="1B8AB6D1" w14:textId="77777777" w:rsidR="00763557" w:rsidRDefault="00763557">
      <w:pPr>
        <w:spacing w:line="120" w:lineRule="auto"/>
      </w:pPr>
    </w:p>
    <w:p w14:paraId="33943CCE" w14:textId="77777777" w:rsidR="00763557" w:rsidRDefault="00763557">
      <w:pPr>
        <w:spacing w:line="120" w:lineRule="auto"/>
      </w:pPr>
    </w:p>
    <w:p w14:paraId="58ED6C3F" w14:textId="77777777" w:rsidR="00763557" w:rsidRDefault="00763557">
      <w:pPr>
        <w:spacing w:line="120" w:lineRule="auto"/>
      </w:pPr>
    </w:p>
    <w:p w14:paraId="275E9CAE" w14:textId="77777777" w:rsidR="00763557" w:rsidRDefault="00763557">
      <w:pPr>
        <w:spacing w:line="120" w:lineRule="auto"/>
      </w:pPr>
    </w:p>
    <w:p w14:paraId="73AD9959" w14:textId="77777777" w:rsidR="00763557" w:rsidRDefault="00763557">
      <w:pPr>
        <w:spacing w:line="120" w:lineRule="auto"/>
      </w:pPr>
    </w:p>
    <w:p w14:paraId="65E0D8E0" w14:textId="77777777" w:rsidR="00763557" w:rsidRDefault="00763557">
      <w:pPr>
        <w:spacing w:line="120" w:lineRule="auto"/>
      </w:pPr>
    </w:p>
    <w:p w14:paraId="7DECF8CA" w14:textId="77777777" w:rsidR="00763557" w:rsidRDefault="00763557">
      <w:pPr>
        <w:spacing w:line="120" w:lineRule="auto"/>
      </w:pPr>
    </w:p>
    <w:p w14:paraId="07116169" w14:textId="77777777" w:rsidR="00763557" w:rsidRDefault="00763557">
      <w:pPr>
        <w:spacing w:line="120" w:lineRule="auto"/>
      </w:pPr>
    </w:p>
    <w:p w14:paraId="40D2AEB8" w14:textId="77777777" w:rsidR="00763557" w:rsidRDefault="00763557">
      <w:pPr>
        <w:spacing w:line="120" w:lineRule="auto"/>
      </w:pPr>
    </w:p>
    <w:p w14:paraId="6D859DCF" w14:textId="77777777" w:rsidR="00763557" w:rsidRDefault="00763557">
      <w:pPr>
        <w:spacing w:line="120" w:lineRule="auto"/>
      </w:pPr>
    </w:p>
    <w:p w14:paraId="3A040DA7" w14:textId="77777777" w:rsidR="00763557" w:rsidRDefault="00763557">
      <w:pPr>
        <w:spacing w:line="120" w:lineRule="auto"/>
      </w:pPr>
    </w:p>
    <w:p w14:paraId="488C9875" w14:textId="77777777" w:rsidR="00763557" w:rsidRDefault="00763557">
      <w:pPr>
        <w:spacing w:line="120" w:lineRule="auto"/>
      </w:pPr>
    </w:p>
    <w:p w14:paraId="54C1A3B5" w14:textId="77777777" w:rsidR="00763557" w:rsidRDefault="00360332" w:rsidP="00360332">
      <w:r>
        <w:t>LOUAHADJ Inès</w:t>
      </w:r>
      <w:r>
        <w:br/>
      </w:r>
      <w:r>
        <w:t>FABRE Maxime</w:t>
      </w:r>
      <w:r>
        <w:br/>
      </w:r>
      <w:r>
        <w:t>BOISSELET Thomas</w:t>
      </w:r>
      <w:r>
        <w:br/>
      </w:r>
      <w:r>
        <w:t>TDA3</w:t>
      </w:r>
      <w:r>
        <w:br/>
      </w:r>
      <w:r>
        <w:t>2019/2020</w:t>
      </w:r>
      <w:r w:rsidR="0017656F">
        <w:br w:type="page"/>
      </w:r>
    </w:p>
    <w:p w14:paraId="23B2437A" w14:textId="77777777" w:rsidR="00763557" w:rsidRDefault="00763557">
      <w:pPr>
        <w:spacing w:line="120" w:lineRule="auto"/>
      </w:pPr>
    </w:p>
    <w:p w14:paraId="08D3684E" w14:textId="77777777" w:rsidR="00360332" w:rsidRDefault="0017656F">
      <w:pPr>
        <w:rPr>
          <w:b/>
          <w:sz w:val="72"/>
          <w:szCs w:val="72"/>
        </w:rPr>
      </w:pPr>
      <w:r>
        <w:rPr>
          <w:b/>
          <w:sz w:val="72"/>
          <w:szCs w:val="72"/>
        </w:rPr>
        <w:t>Table des matières</w:t>
      </w:r>
    </w:p>
    <w:sdt>
      <w:sdtPr>
        <w:id w:val="-143595612"/>
        <w:docPartObj>
          <w:docPartGallery w:val="Table of Contents"/>
          <w:docPartUnique/>
        </w:docPartObj>
      </w:sdtPr>
      <w:sdtEndPr>
        <w:rPr>
          <w:rFonts w:ascii="Calibri" w:eastAsia="Calibri" w:hAnsi="Calibri" w:cs="Calibri"/>
          <w:b/>
          <w:bCs/>
          <w:color w:val="auto"/>
          <w:sz w:val="22"/>
          <w:szCs w:val="22"/>
        </w:rPr>
      </w:sdtEndPr>
      <w:sdtContent>
        <w:p w14:paraId="315528AA" w14:textId="77777777" w:rsidR="00360332" w:rsidRDefault="00360332">
          <w:pPr>
            <w:pStyle w:val="En-ttedetabledesmatires"/>
          </w:pPr>
        </w:p>
        <w:p w14:paraId="2B05E1AB" w14:textId="3C48EA6E" w:rsidR="00360332" w:rsidRDefault="00360332">
          <w:pPr>
            <w:pStyle w:val="TM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8553364" w:history="1">
            <w:r w:rsidRPr="003223B5">
              <w:rPr>
                <w:rStyle w:val="Lienhypertexte"/>
                <w:noProof/>
              </w:rPr>
              <w:t>Protocole de communication interface utilisateur/serveur</w:t>
            </w:r>
            <w:r>
              <w:rPr>
                <w:noProof/>
                <w:webHidden/>
              </w:rPr>
              <w:tab/>
            </w:r>
            <w:r>
              <w:rPr>
                <w:noProof/>
                <w:webHidden/>
              </w:rPr>
              <w:fldChar w:fldCharType="begin"/>
            </w:r>
            <w:r>
              <w:rPr>
                <w:noProof/>
                <w:webHidden/>
              </w:rPr>
              <w:instrText xml:space="preserve"> PAGEREF _Toc28553364 \h </w:instrText>
            </w:r>
            <w:r>
              <w:rPr>
                <w:noProof/>
                <w:webHidden/>
              </w:rPr>
            </w:r>
            <w:r>
              <w:rPr>
                <w:noProof/>
                <w:webHidden/>
              </w:rPr>
              <w:fldChar w:fldCharType="separate"/>
            </w:r>
            <w:r w:rsidR="00DD292A">
              <w:rPr>
                <w:noProof/>
                <w:webHidden/>
              </w:rPr>
              <w:t>2</w:t>
            </w:r>
            <w:r>
              <w:rPr>
                <w:noProof/>
                <w:webHidden/>
              </w:rPr>
              <w:fldChar w:fldCharType="end"/>
            </w:r>
          </w:hyperlink>
        </w:p>
        <w:p w14:paraId="1BAF23C8" w14:textId="035503B9" w:rsidR="00360332" w:rsidRDefault="00360332">
          <w:pPr>
            <w:pStyle w:val="TM2"/>
            <w:tabs>
              <w:tab w:val="right" w:leader="dot" w:pos="9062"/>
            </w:tabs>
            <w:rPr>
              <w:rFonts w:asciiTheme="minorHAnsi" w:eastAsiaTheme="minorEastAsia" w:hAnsiTheme="minorHAnsi" w:cstheme="minorBidi"/>
              <w:noProof/>
            </w:rPr>
          </w:pPr>
          <w:hyperlink w:anchor="_Toc28553365" w:history="1">
            <w:r w:rsidRPr="003223B5">
              <w:rPr>
                <w:rStyle w:val="Lienhypertexte"/>
                <w:noProof/>
              </w:rPr>
              <w:t>Envoi de message à des utilisateurs connectés</w:t>
            </w:r>
            <w:r>
              <w:rPr>
                <w:noProof/>
                <w:webHidden/>
              </w:rPr>
              <w:tab/>
            </w:r>
            <w:r>
              <w:rPr>
                <w:noProof/>
                <w:webHidden/>
              </w:rPr>
              <w:fldChar w:fldCharType="begin"/>
            </w:r>
            <w:r>
              <w:rPr>
                <w:noProof/>
                <w:webHidden/>
              </w:rPr>
              <w:instrText xml:space="preserve"> PAGEREF _Toc28553365 \h </w:instrText>
            </w:r>
            <w:r>
              <w:rPr>
                <w:noProof/>
                <w:webHidden/>
              </w:rPr>
            </w:r>
            <w:r>
              <w:rPr>
                <w:noProof/>
                <w:webHidden/>
              </w:rPr>
              <w:fldChar w:fldCharType="separate"/>
            </w:r>
            <w:r w:rsidR="00DD292A">
              <w:rPr>
                <w:noProof/>
                <w:webHidden/>
              </w:rPr>
              <w:t>2</w:t>
            </w:r>
            <w:r>
              <w:rPr>
                <w:noProof/>
                <w:webHidden/>
              </w:rPr>
              <w:fldChar w:fldCharType="end"/>
            </w:r>
          </w:hyperlink>
        </w:p>
        <w:p w14:paraId="28FC6E26" w14:textId="1616EAC9" w:rsidR="00360332" w:rsidRDefault="00360332">
          <w:pPr>
            <w:pStyle w:val="TM2"/>
            <w:tabs>
              <w:tab w:val="right" w:leader="dot" w:pos="9062"/>
            </w:tabs>
            <w:rPr>
              <w:rFonts w:asciiTheme="minorHAnsi" w:eastAsiaTheme="minorEastAsia" w:hAnsiTheme="minorHAnsi" w:cstheme="minorBidi"/>
              <w:noProof/>
            </w:rPr>
          </w:pPr>
          <w:hyperlink w:anchor="_Toc28553366" w:history="1">
            <w:r w:rsidRPr="003223B5">
              <w:rPr>
                <w:rStyle w:val="Lienhypertexte"/>
                <w:noProof/>
              </w:rPr>
              <w:t>Envoi de message à un utilisateur déconnecté</w:t>
            </w:r>
            <w:r>
              <w:rPr>
                <w:noProof/>
                <w:webHidden/>
              </w:rPr>
              <w:tab/>
            </w:r>
            <w:r>
              <w:rPr>
                <w:noProof/>
                <w:webHidden/>
              </w:rPr>
              <w:fldChar w:fldCharType="begin"/>
            </w:r>
            <w:r>
              <w:rPr>
                <w:noProof/>
                <w:webHidden/>
              </w:rPr>
              <w:instrText xml:space="preserve"> PAGEREF _Toc28553366 \h </w:instrText>
            </w:r>
            <w:r>
              <w:rPr>
                <w:noProof/>
                <w:webHidden/>
              </w:rPr>
            </w:r>
            <w:r>
              <w:rPr>
                <w:noProof/>
                <w:webHidden/>
              </w:rPr>
              <w:fldChar w:fldCharType="separate"/>
            </w:r>
            <w:r w:rsidR="00DD292A">
              <w:rPr>
                <w:noProof/>
                <w:webHidden/>
              </w:rPr>
              <w:t>3</w:t>
            </w:r>
            <w:r>
              <w:rPr>
                <w:noProof/>
                <w:webHidden/>
              </w:rPr>
              <w:fldChar w:fldCharType="end"/>
            </w:r>
          </w:hyperlink>
        </w:p>
        <w:p w14:paraId="771A6E02" w14:textId="318230CE" w:rsidR="00360332" w:rsidRDefault="00360332">
          <w:pPr>
            <w:pStyle w:val="TM2"/>
            <w:tabs>
              <w:tab w:val="right" w:leader="dot" w:pos="9062"/>
            </w:tabs>
            <w:rPr>
              <w:rFonts w:asciiTheme="minorHAnsi" w:eastAsiaTheme="minorEastAsia" w:hAnsiTheme="minorHAnsi" w:cstheme="minorBidi"/>
              <w:noProof/>
            </w:rPr>
          </w:pPr>
          <w:hyperlink w:anchor="_Toc28553367" w:history="1">
            <w:r w:rsidRPr="003223B5">
              <w:rPr>
                <w:rStyle w:val="Lienhypertexte"/>
                <w:noProof/>
              </w:rPr>
              <w:t>Envoi d’un message stocké à un utilisateur qui vient de se connecter</w:t>
            </w:r>
            <w:r>
              <w:rPr>
                <w:noProof/>
                <w:webHidden/>
              </w:rPr>
              <w:tab/>
            </w:r>
            <w:r>
              <w:rPr>
                <w:noProof/>
                <w:webHidden/>
              </w:rPr>
              <w:fldChar w:fldCharType="begin"/>
            </w:r>
            <w:r>
              <w:rPr>
                <w:noProof/>
                <w:webHidden/>
              </w:rPr>
              <w:instrText xml:space="preserve"> PAGEREF _Toc28553367 \h </w:instrText>
            </w:r>
            <w:r>
              <w:rPr>
                <w:noProof/>
                <w:webHidden/>
              </w:rPr>
            </w:r>
            <w:r>
              <w:rPr>
                <w:noProof/>
                <w:webHidden/>
              </w:rPr>
              <w:fldChar w:fldCharType="separate"/>
            </w:r>
            <w:r w:rsidR="00DD292A">
              <w:rPr>
                <w:noProof/>
                <w:webHidden/>
              </w:rPr>
              <w:t>3</w:t>
            </w:r>
            <w:r>
              <w:rPr>
                <w:noProof/>
                <w:webHidden/>
              </w:rPr>
              <w:fldChar w:fldCharType="end"/>
            </w:r>
          </w:hyperlink>
        </w:p>
        <w:p w14:paraId="4BFB4A7F" w14:textId="41BBA0A5" w:rsidR="00360332" w:rsidRDefault="00360332">
          <w:pPr>
            <w:pStyle w:val="TM2"/>
            <w:tabs>
              <w:tab w:val="right" w:leader="dot" w:pos="9062"/>
            </w:tabs>
            <w:rPr>
              <w:rFonts w:asciiTheme="minorHAnsi" w:eastAsiaTheme="minorEastAsia" w:hAnsiTheme="minorHAnsi" w:cstheme="minorBidi"/>
              <w:noProof/>
            </w:rPr>
          </w:pPr>
          <w:hyperlink w:anchor="_Toc28553368" w:history="1">
            <w:r w:rsidRPr="003223B5">
              <w:rPr>
                <w:rStyle w:val="Lienhypertexte"/>
                <w:noProof/>
              </w:rPr>
              <w:t>Envoi d’un message et lecture par les destinataires</w:t>
            </w:r>
            <w:r>
              <w:rPr>
                <w:noProof/>
                <w:webHidden/>
              </w:rPr>
              <w:tab/>
            </w:r>
            <w:r>
              <w:rPr>
                <w:noProof/>
                <w:webHidden/>
              </w:rPr>
              <w:fldChar w:fldCharType="begin"/>
            </w:r>
            <w:r>
              <w:rPr>
                <w:noProof/>
                <w:webHidden/>
              </w:rPr>
              <w:instrText xml:space="preserve"> PAGEREF _Toc28553368 \h </w:instrText>
            </w:r>
            <w:r>
              <w:rPr>
                <w:noProof/>
                <w:webHidden/>
              </w:rPr>
            </w:r>
            <w:r>
              <w:rPr>
                <w:noProof/>
                <w:webHidden/>
              </w:rPr>
              <w:fldChar w:fldCharType="separate"/>
            </w:r>
            <w:r w:rsidR="00DD292A">
              <w:rPr>
                <w:noProof/>
                <w:webHidden/>
              </w:rPr>
              <w:t>4</w:t>
            </w:r>
            <w:r>
              <w:rPr>
                <w:noProof/>
                <w:webHidden/>
              </w:rPr>
              <w:fldChar w:fldCharType="end"/>
            </w:r>
          </w:hyperlink>
        </w:p>
        <w:p w14:paraId="0265C913" w14:textId="0B47E606" w:rsidR="00360332" w:rsidRDefault="00360332">
          <w:pPr>
            <w:pStyle w:val="TM2"/>
            <w:tabs>
              <w:tab w:val="right" w:leader="dot" w:pos="9062"/>
            </w:tabs>
            <w:rPr>
              <w:rFonts w:asciiTheme="minorHAnsi" w:eastAsiaTheme="minorEastAsia" w:hAnsiTheme="minorHAnsi" w:cstheme="minorBidi"/>
              <w:noProof/>
            </w:rPr>
          </w:pPr>
          <w:hyperlink w:anchor="_Toc28553369" w:history="1">
            <w:r w:rsidRPr="003223B5">
              <w:rPr>
                <w:rStyle w:val="Lienhypertexte"/>
                <w:noProof/>
              </w:rPr>
              <w:t>Création d’un fil de discussion</w:t>
            </w:r>
            <w:r>
              <w:rPr>
                <w:noProof/>
                <w:webHidden/>
              </w:rPr>
              <w:tab/>
            </w:r>
            <w:r>
              <w:rPr>
                <w:noProof/>
                <w:webHidden/>
              </w:rPr>
              <w:fldChar w:fldCharType="begin"/>
            </w:r>
            <w:r>
              <w:rPr>
                <w:noProof/>
                <w:webHidden/>
              </w:rPr>
              <w:instrText xml:space="preserve"> PAGEREF _Toc28553369 \h </w:instrText>
            </w:r>
            <w:r>
              <w:rPr>
                <w:noProof/>
                <w:webHidden/>
              </w:rPr>
            </w:r>
            <w:r>
              <w:rPr>
                <w:noProof/>
                <w:webHidden/>
              </w:rPr>
              <w:fldChar w:fldCharType="separate"/>
            </w:r>
            <w:r w:rsidR="00DD292A">
              <w:rPr>
                <w:noProof/>
                <w:webHidden/>
              </w:rPr>
              <w:t>5</w:t>
            </w:r>
            <w:r>
              <w:rPr>
                <w:noProof/>
                <w:webHidden/>
              </w:rPr>
              <w:fldChar w:fldCharType="end"/>
            </w:r>
          </w:hyperlink>
        </w:p>
        <w:p w14:paraId="15DF96B3" w14:textId="7F10DE0F" w:rsidR="00360332" w:rsidRDefault="00360332">
          <w:pPr>
            <w:pStyle w:val="TM1"/>
            <w:tabs>
              <w:tab w:val="right" w:leader="dot" w:pos="9062"/>
            </w:tabs>
            <w:rPr>
              <w:rFonts w:asciiTheme="minorHAnsi" w:eastAsiaTheme="minorEastAsia" w:hAnsiTheme="minorHAnsi" w:cstheme="minorBidi"/>
              <w:noProof/>
            </w:rPr>
          </w:pPr>
          <w:hyperlink w:anchor="_Toc28553370" w:history="1">
            <w:r w:rsidRPr="003223B5">
              <w:rPr>
                <w:rStyle w:val="Lienhypertexte"/>
                <w:noProof/>
              </w:rPr>
              <w:t>Application client</w:t>
            </w:r>
            <w:r>
              <w:rPr>
                <w:noProof/>
                <w:webHidden/>
              </w:rPr>
              <w:tab/>
            </w:r>
            <w:r>
              <w:rPr>
                <w:noProof/>
                <w:webHidden/>
              </w:rPr>
              <w:fldChar w:fldCharType="begin"/>
            </w:r>
            <w:r>
              <w:rPr>
                <w:noProof/>
                <w:webHidden/>
              </w:rPr>
              <w:instrText xml:space="preserve"> PAGEREF _Toc28553370 \h </w:instrText>
            </w:r>
            <w:r>
              <w:rPr>
                <w:noProof/>
                <w:webHidden/>
              </w:rPr>
            </w:r>
            <w:r>
              <w:rPr>
                <w:noProof/>
                <w:webHidden/>
              </w:rPr>
              <w:fldChar w:fldCharType="separate"/>
            </w:r>
            <w:r w:rsidR="00DD292A">
              <w:rPr>
                <w:noProof/>
                <w:webHidden/>
              </w:rPr>
              <w:t>6</w:t>
            </w:r>
            <w:r>
              <w:rPr>
                <w:noProof/>
                <w:webHidden/>
              </w:rPr>
              <w:fldChar w:fldCharType="end"/>
            </w:r>
          </w:hyperlink>
        </w:p>
        <w:p w14:paraId="3DA51EBB" w14:textId="0F057435" w:rsidR="00360332" w:rsidRDefault="00360332">
          <w:pPr>
            <w:pStyle w:val="TM2"/>
            <w:tabs>
              <w:tab w:val="right" w:leader="dot" w:pos="9062"/>
            </w:tabs>
            <w:rPr>
              <w:rFonts w:asciiTheme="minorHAnsi" w:eastAsiaTheme="minorEastAsia" w:hAnsiTheme="minorHAnsi" w:cstheme="minorBidi"/>
              <w:noProof/>
            </w:rPr>
          </w:pPr>
          <w:hyperlink w:anchor="_Toc28553371" w:history="1">
            <w:r w:rsidRPr="003223B5">
              <w:rPr>
                <w:rStyle w:val="Lienhypertexte"/>
                <w:noProof/>
              </w:rPr>
              <w:t>Maquette</w:t>
            </w:r>
            <w:r>
              <w:rPr>
                <w:noProof/>
                <w:webHidden/>
              </w:rPr>
              <w:tab/>
            </w:r>
            <w:r>
              <w:rPr>
                <w:noProof/>
                <w:webHidden/>
              </w:rPr>
              <w:fldChar w:fldCharType="begin"/>
            </w:r>
            <w:r>
              <w:rPr>
                <w:noProof/>
                <w:webHidden/>
              </w:rPr>
              <w:instrText xml:space="preserve"> PAGEREF _Toc28553371 \h </w:instrText>
            </w:r>
            <w:r>
              <w:rPr>
                <w:noProof/>
                <w:webHidden/>
              </w:rPr>
            </w:r>
            <w:r>
              <w:rPr>
                <w:noProof/>
                <w:webHidden/>
              </w:rPr>
              <w:fldChar w:fldCharType="separate"/>
            </w:r>
            <w:r w:rsidR="00DD292A">
              <w:rPr>
                <w:noProof/>
                <w:webHidden/>
              </w:rPr>
              <w:t>6</w:t>
            </w:r>
            <w:r>
              <w:rPr>
                <w:noProof/>
                <w:webHidden/>
              </w:rPr>
              <w:fldChar w:fldCharType="end"/>
            </w:r>
          </w:hyperlink>
        </w:p>
        <w:p w14:paraId="0298C447" w14:textId="6319FB01" w:rsidR="00360332" w:rsidRDefault="00360332">
          <w:pPr>
            <w:pStyle w:val="TM3"/>
            <w:tabs>
              <w:tab w:val="right" w:leader="dot" w:pos="9062"/>
            </w:tabs>
            <w:rPr>
              <w:rFonts w:asciiTheme="minorHAnsi" w:eastAsiaTheme="minorEastAsia" w:hAnsiTheme="minorHAnsi" w:cstheme="minorBidi"/>
              <w:noProof/>
            </w:rPr>
          </w:pPr>
          <w:hyperlink w:anchor="_Toc28553372" w:history="1">
            <w:r w:rsidRPr="003223B5">
              <w:rPr>
                <w:rStyle w:val="Lienhypertexte"/>
                <w:noProof/>
              </w:rPr>
              <w:t>Fenêtre de connexion</w:t>
            </w:r>
            <w:r>
              <w:rPr>
                <w:noProof/>
                <w:webHidden/>
              </w:rPr>
              <w:tab/>
            </w:r>
            <w:r>
              <w:rPr>
                <w:noProof/>
                <w:webHidden/>
              </w:rPr>
              <w:fldChar w:fldCharType="begin"/>
            </w:r>
            <w:r>
              <w:rPr>
                <w:noProof/>
                <w:webHidden/>
              </w:rPr>
              <w:instrText xml:space="preserve"> PAGEREF _Toc28553372 \h </w:instrText>
            </w:r>
            <w:r>
              <w:rPr>
                <w:noProof/>
                <w:webHidden/>
              </w:rPr>
            </w:r>
            <w:r>
              <w:rPr>
                <w:noProof/>
                <w:webHidden/>
              </w:rPr>
              <w:fldChar w:fldCharType="separate"/>
            </w:r>
            <w:r w:rsidR="00DD292A">
              <w:rPr>
                <w:noProof/>
                <w:webHidden/>
              </w:rPr>
              <w:t>6</w:t>
            </w:r>
            <w:r>
              <w:rPr>
                <w:noProof/>
                <w:webHidden/>
              </w:rPr>
              <w:fldChar w:fldCharType="end"/>
            </w:r>
          </w:hyperlink>
        </w:p>
        <w:p w14:paraId="39AE9130" w14:textId="22E3E8A3" w:rsidR="00360332" w:rsidRDefault="00360332">
          <w:pPr>
            <w:pStyle w:val="TM3"/>
            <w:tabs>
              <w:tab w:val="right" w:leader="dot" w:pos="9062"/>
            </w:tabs>
            <w:rPr>
              <w:rFonts w:asciiTheme="minorHAnsi" w:eastAsiaTheme="minorEastAsia" w:hAnsiTheme="minorHAnsi" w:cstheme="minorBidi"/>
              <w:noProof/>
            </w:rPr>
          </w:pPr>
          <w:hyperlink w:anchor="_Toc28553373" w:history="1">
            <w:r w:rsidRPr="003223B5">
              <w:rPr>
                <w:rStyle w:val="Lienhypertexte"/>
                <w:noProof/>
              </w:rPr>
              <w:t>Page principale</w:t>
            </w:r>
            <w:r>
              <w:rPr>
                <w:noProof/>
                <w:webHidden/>
              </w:rPr>
              <w:tab/>
            </w:r>
            <w:r>
              <w:rPr>
                <w:noProof/>
                <w:webHidden/>
              </w:rPr>
              <w:fldChar w:fldCharType="begin"/>
            </w:r>
            <w:r>
              <w:rPr>
                <w:noProof/>
                <w:webHidden/>
              </w:rPr>
              <w:instrText xml:space="preserve"> PAGEREF _Toc28553373 \h </w:instrText>
            </w:r>
            <w:r>
              <w:rPr>
                <w:noProof/>
                <w:webHidden/>
              </w:rPr>
            </w:r>
            <w:r>
              <w:rPr>
                <w:noProof/>
                <w:webHidden/>
              </w:rPr>
              <w:fldChar w:fldCharType="separate"/>
            </w:r>
            <w:r w:rsidR="00DD292A">
              <w:rPr>
                <w:noProof/>
                <w:webHidden/>
              </w:rPr>
              <w:t>7</w:t>
            </w:r>
            <w:r>
              <w:rPr>
                <w:noProof/>
                <w:webHidden/>
              </w:rPr>
              <w:fldChar w:fldCharType="end"/>
            </w:r>
          </w:hyperlink>
        </w:p>
        <w:p w14:paraId="7904BD85" w14:textId="3D62F485" w:rsidR="00360332" w:rsidRDefault="00360332">
          <w:pPr>
            <w:pStyle w:val="TM3"/>
            <w:tabs>
              <w:tab w:val="right" w:leader="dot" w:pos="9062"/>
            </w:tabs>
            <w:rPr>
              <w:rFonts w:asciiTheme="minorHAnsi" w:eastAsiaTheme="minorEastAsia" w:hAnsiTheme="minorHAnsi" w:cstheme="minorBidi"/>
              <w:noProof/>
            </w:rPr>
          </w:pPr>
          <w:hyperlink w:anchor="_Toc28553374" w:history="1">
            <w:r w:rsidRPr="003223B5">
              <w:rPr>
                <w:rStyle w:val="Lienhypertexte"/>
                <w:noProof/>
              </w:rPr>
              <w:t>Affichage des informations relatives à un message</w:t>
            </w:r>
            <w:r>
              <w:rPr>
                <w:noProof/>
                <w:webHidden/>
              </w:rPr>
              <w:tab/>
            </w:r>
            <w:r>
              <w:rPr>
                <w:noProof/>
                <w:webHidden/>
              </w:rPr>
              <w:fldChar w:fldCharType="begin"/>
            </w:r>
            <w:r>
              <w:rPr>
                <w:noProof/>
                <w:webHidden/>
              </w:rPr>
              <w:instrText xml:space="preserve"> PAGEREF _Toc28553374 \h </w:instrText>
            </w:r>
            <w:r>
              <w:rPr>
                <w:noProof/>
                <w:webHidden/>
              </w:rPr>
            </w:r>
            <w:r>
              <w:rPr>
                <w:noProof/>
                <w:webHidden/>
              </w:rPr>
              <w:fldChar w:fldCharType="separate"/>
            </w:r>
            <w:r w:rsidR="00DD292A">
              <w:rPr>
                <w:noProof/>
                <w:webHidden/>
              </w:rPr>
              <w:t>8</w:t>
            </w:r>
            <w:r>
              <w:rPr>
                <w:noProof/>
                <w:webHidden/>
              </w:rPr>
              <w:fldChar w:fldCharType="end"/>
            </w:r>
          </w:hyperlink>
        </w:p>
        <w:p w14:paraId="45E79B6A" w14:textId="1FE5D330" w:rsidR="00360332" w:rsidRDefault="00360332">
          <w:pPr>
            <w:pStyle w:val="TM3"/>
            <w:tabs>
              <w:tab w:val="right" w:leader="dot" w:pos="9062"/>
            </w:tabs>
            <w:rPr>
              <w:rFonts w:asciiTheme="minorHAnsi" w:eastAsiaTheme="minorEastAsia" w:hAnsiTheme="minorHAnsi" w:cstheme="minorBidi"/>
              <w:noProof/>
            </w:rPr>
          </w:pPr>
          <w:hyperlink w:anchor="_Toc28553375" w:history="1">
            <w:r w:rsidRPr="003223B5">
              <w:rPr>
                <w:rStyle w:val="Lienhypertexte"/>
                <w:noProof/>
              </w:rPr>
              <w:t>Fenêtre de création d’un nouveau fil de discussion</w:t>
            </w:r>
            <w:r>
              <w:rPr>
                <w:noProof/>
                <w:webHidden/>
              </w:rPr>
              <w:tab/>
            </w:r>
            <w:r>
              <w:rPr>
                <w:noProof/>
                <w:webHidden/>
              </w:rPr>
              <w:fldChar w:fldCharType="begin"/>
            </w:r>
            <w:r>
              <w:rPr>
                <w:noProof/>
                <w:webHidden/>
              </w:rPr>
              <w:instrText xml:space="preserve"> PAGEREF _Toc28553375 \h </w:instrText>
            </w:r>
            <w:r>
              <w:rPr>
                <w:noProof/>
                <w:webHidden/>
              </w:rPr>
            </w:r>
            <w:r>
              <w:rPr>
                <w:noProof/>
                <w:webHidden/>
              </w:rPr>
              <w:fldChar w:fldCharType="separate"/>
            </w:r>
            <w:r w:rsidR="00DD292A">
              <w:rPr>
                <w:noProof/>
                <w:webHidden/>
              </w:rPr>
              <w:t>9</w:t>
            </w:r>
            <w:r>
              <w:rPr>
                <w:noProof/>
                <w:webHidden/>
              </w:rPr>
              <w:fldChar w:fldCharType="end"/>
            </w:r>
          </w:hyperlink>
        </w:p>
        <w:p w14:paraId="61421456" w14:textId="0F04AD6F" w:rsidR="00360332" w:rsidRDefault="00360332">
          <w:pPr>
            <w:pStyle w:val="TM2"/>
            <w:tabs>
              <w:tab w:val="right" w:leader="dot" w:pos="9062"/>
            </w:tabs>
            <w:rPr>
              <w:rFonts w:asciiTheme="minorHAnsi" w:eastAsiaTheme="minorEastAsia" w:hAnsiTheme="minorHAnsi" w:cstheme="minorBidi"/>
              <w:noProof/>
            </w:rPr>
          </w:pPr>
          <w:hyperlink w:anchor="_Toc28553376" w:history="1">
            <w:r w:rsidRPr="003223B5">
              <w:rPr>
                <w:rStyle w:val="Lienhypertexte"/>
                <w:noProof/>
              </w:rPr>
              <w:t>Diagramme de classes</w:t>
            </w:r>
            <w:r>
              <w:rPr>
                <w:noProof/>
                <w:webHidden/>
              </w:rPr>
              <w:tab/>
            </w:r>
            <w:r>
              <w:rPr>
                <w:noProof/>
                <w:webHidden/>
              </w:rPr>
              <w:fldChar w:fldCharType="begin"/>
            </w:r>
            <w:r>
              <w:rPr>
                <w:noProof/>
                <w:webHidden/>
              </w:rPr>
              <w:instrText xml:space="preserve"> PAGEREF _Toc28553376 \h </w:instrText>
            </w:r>
            <w:r>
              <w:rPr>
                <w:noProof/>
                <w:webHidden/>
              </w:rPr>
            </w:r>
            <w:r>
              <w:rPr>
                <w:noProof/>
                <w:webHidden/>
              </w:rPr>
              <w:fldChar w:fldCharType="separate"/>
            </w:r>
            <w:r w:rsidR="00DD292A">
              <w:rPr>
                <w:noProof/>
                <w:webHidden/>
              </w:rPr>
              <w:t>9</w:t>
            </w:r>
            <w:r>
              <w:rPr>
                <w:noProof/>
                <w:webHidden/>
              </w:rPr>
              <w:fldChar w:fldCharType="end"/>
            </w:r>
          </w:hyperlink>
        </w:p>
        <w:p w14:paraId="3F13177C" w14:textId="243A5917" w:rsidR="00360332" w:rsidRDefault="00360332">
          <w:pPr>
            <w:pStyle w:val="TM2"/>
            <w:tabs>
              <w:tab w:val="right" w:leader="dot" w:pos="9062"/>
            </w:tabs>
            <w:rPr>
              <w:rFonts w:asciiTheme="minorHAnsi" w:eastAsiaTheme="minorEastAsia" w:hAnsiTheme="minorHAnsi" w:cstheme="minorBidi"/>
              <w:noProof/>
            </w:rPr>
          </w:pPr>
          <w:hyperlink w:anchor="_Toc28553377" w:history="1">
            <w:r w:rsidRPr="003223B5">
              <w:rPr>
                <w:rStyle w:val="Lienhypertexte"/>
                <w:noProof/>
              </w:rPr>
              <w:t>Cas d’utilisation</w:t>
            </w:r>
            <w:r>
              <w:rPr>
                <w:noProof/>
                <w:webHidden/>
              </w:rPr>
              <w:tab/>
            </w:r>
            <w:r>
              <w:rPr>
                <w:noProof/>
                <w:webHidden/>
              </w:rPr>
              <w:fldChar w:fldCharType="begin"/>
            </w:r>
            <w:r>
              <w:rPr>
                <w:noProof/>
                <w:webHidden/>
              </w:rPr>
              <w:instrText xml:space="preserve"> PAGEREF _Toc28553377 \h </w:instrText>
            </w:r>
            <w:r>
              <w:rPr>
                <w:noProof/>
                <w:webHidden/>
              </w:rPr>
            </w:r>
            <w:r>
              <w:rPr>
                <w:noProof/>
                <w:webHidden/>
              </w:rPr>
              <w:fldChar w:fldCharType="separate"/>
            </w:r>
            <w:r w:rsidR="00DD292A">
              <w:rPr>
                <w:noProof/>
                <w:webHidden/>
              </w:rPr>
              <w:t>10</w:t>
            </w:r>
            <w:r>
              <w:rPr>
                <w:noProof/>
                <w:webHidden/>
              </w:rPr>
              <w:fldChar w:fldCharType="end"/>
            </w:r>
          </w:hyperlink>
        </w:p>
        <w:p w14:paraId="5A78CDA2" w14:textId="4531EAD7" w:rsidR="00360332" w:rsidRDefault="00360332">
          <w:pPr>
            <w:pStyle w:val="TM3"/>
            <w:tabs>
              <w:tab w:val="right" w:leader="dot" w:pos="9062"/>
            </w:tabs>
            <w:rPr>
              <w:rFonts w:asciiTheme="minorHAnsi" w:eastAsiaTheme="minorEastAsia" w:hAnsiTheme="minorHAnsi" w:cstheme="minorBidi"/>
              <w:noProof/>
            </w:rPr>
          </w:pPr>
          <w:hyperlink w:anchor="_Toc28553378" w:history="1">
            <w:r w:rsidRPr="003223B5">
              <w:rPr>
                <w:rStyle w:val="Lienhypertexte"/>
                <w:noProof/>
              </w:rPr>
              <w:t>Création d’un fil par le client</w:t>
            </w:r>
            <w:r>
              <w:rPr>
                <w:noProof/>
                <w:webHidden/>
              </w:rPr>
              <w:tab/>
            </w:r>
            <w:r>
              <w:rPr>
                <w:noProof/>
                <w:webHidden/>
              </w:rPr>
              <w:fldChar w:fldCharType="begin"/>
            </w:r>
            <w:r>
              <w:rPr>
                <w:noProof/>
                <w:webHidden/>
              </w:rPr>
              <w:instrText xml:space="preserve"> PAGEREF _Toc28553378 \h </w:instrText>
            </w:r>
            <w:r>
              <w:rPr>
                <w:noProof/>
                <w:webHidden/>
              </w:rPr>
            </w:r>
            <w:r>
              <w:rPr>
                <w:noProof/>
                <w:webHidden/>
              </w:rPr>
              <w:fldChar w:fldCharType="separate"/>
            </w:r>
            <w:r w:rsidR="00DD292A">
              <w:rPr>
                <w:noProof/>
                <w:webHidden/>
              </w:rPr>
              <w:t>10</w:t>
            </w:r>
            <w:r>
              <w:rPr>
                <w:noProof/>
                <w:webHidden/>
              </w:rPr>
              <w:fldChar w:fldCharType="end"/>
            </w:r>
          </w:hyperlink>
        </w:p>
        <w:p w14:paraId="677594AB" w14:textId="6E8A8246" w:rsidR="00360332" w:rsidRDefault="00360332">
          <w:pPr>
            <w:pStyle w:val="TM3"/>
            <w:tabs>
              <w:tab w:val="right" w:leader="dot" w:pos="9062"/>
            </w:tabs>
            <w:rPr>
              <w:rFonts w:asciiTheme="minorHAnsi" w:eastAsiaTheme="minorEastAsia" w:hAnsiTheme="minorHAnsi" w:cstheme="minorBidi"/>
              <w:noProof/>
            </w:rPr>
          </w:pPr>
          <w:hyperlink w:anchor="_Toc28553379" w:history="1">
            <w:r w:rsidRPr="003223B5">
              <w:rPr>
                <w:rStyle w:val="Lienhypertexte"/>
                <w:noProof/>
              </w:rPr>
              <w:t>Envoie d’un message par le client</w:t>
            </w:r>
            <w:r>
              <w:rPr>
                <w:noProof/>
                <w:webHidden/>
              </w:rPr>
              <w:tab/>
            </w:r>
            <w:r>
              <w:rPr>
                <w:noProof/>
                <w:webHidden/>
              </w:rPr>
              <w:fldChar w:fldCharType="begin"/>
            </w:r>
            <w:r>
              <w:rPr>
                <w:noProof/>
                <w:webHidden/>
              </w:rPr>
              <w:instrText xml:space="preserve"> PAGEREF _Toc28553379 \h </w:instrText>
            </w:r>
            <w:r>
              <w:rPr>
                <w:noProof/>
                <w:webHidden/>
              </w:rPr>
            </w:r>
            <w:r>
              <w:rPr>
                <w:noProof/>
                <w:webHidden/>
              </w:rPr>
              <w:fldChar w:fldCharType="separate"/>
            </w:r>
            <w:r w:rsidR="00DD292A">
              <w:rPr>
                <w:noProof/>
                <w:webHidden/>
              </w:rPr>
              <w:t>10</w:t>
            </w:r>
            <w:r>
              <w:rPr>
                <w:noProof/>
                <w:webHidden/>
              </w:rPr>
              <w:fldChar w:fldCharType="end"/>
            </w:r>
          </w:hyperlink>
        </w:p>
        <w:p w14:paraId="24D555A4" w14:textId="7851E67A" w:rsidR="00360332" w:rsidRDefault="00360332">
          <w:pPr>
            <w:pStyle w:val="TM3"/>
            <w:tabs>
              <w:tab w:val="right" w:leader="dot" w:pos="9062"/>
            </w:tabs>
            <w:rPr>
              <w:rFonts w:asciiTheme="minorHAnsi" w:eastAsiaTheme="minorEastAsia" w:hAnsiTheme="minorHAnsi" w:cstheme="minorBidi"/>
              <w:noProof/>
            </w:rPr>
          </w:pPr>
          <w:hyperlink w:anchor="_Toc28553380" w:history="1">
            <w:r w:rsidRPr="003223B5">
              <w:rPr>
                <w:rStyle w:val="Lienhypertexte"/>
                <w:noProof/>
              </w:rPr>
              <w:t>Réception d’un message</w:t>
            </w:r>
            <w:r>
              <w:rPr>
                <w:noProof/>
                <w:webHidden/>
              </w:rPr>
              <w:tab/>
            </w:r>
            <w:r>
              <w:rPr>
                <w:noProof/>
                <w:webHidden/>
              </w:rPr>
              <w:fldChar w:fldCharType="begin"/>
            </w:r>
            <w:r>
              <w:rPr>
                <w:noProof/>
                <w:webHidden/>
              </w:rPr>
              <w:instrText xml:space="preserve"> PAGEREF _Toc28553380 \h </w:instrText>
            </w:r>
            <w:r>
              <w:rPr>
                <w:noProof/>
                <w:webHidden/>
              </w:rPr>
            </w:r>
            <w:r>
              <w:rPr>
                <w:noProof/>
                <w:webHidden/>
              </w:rPr>
              <w:fldChar w:fldCharType="separate"/>
            </w:r>
            <w:r w:rsidR="00DD292A">
              <w:rPr>
                <w:noProof/>
                <w:webHidden/>
              </w:rPr>
              <w:t>10</w:t>
            </w:r>
            <w:r>
              <w:rPr>
                <w:noProof/>
                <w:webHidden/>
              </w:rPr>
              <w:fldChar w:fldCharType="end"/>
            </w:r>
          </w:hyperlink>
        </w:p>
        <w:p w14:paraId="27432F2D" w14:textId="22720E0E" w:rsidR="00360332" w:rsidRDefault="00360332">
          <w:pPr>
            <w:pStyle w:val="TM3"/>
            <w:tabs>
              <w:tab w:val="right" w:leader="dot" w:pos="9062"/>
            </w:tabs>
            <w:rPr>
              <w:rFonts w:asciiTheme="minorHAnsi" w:eastAsiaTheme="minorEastAsia" w:hAnsiTheme="minorHAnsi" w:cstheme="minorBidi"/>
              <w:noProof/>
            </w:rPr>
          </w:pPr>
          <w:hyperlink w:anchor="_Toc28553381" w:history="1">
            <w:r w:rsidRPr="003223B5">
              <w:rPr>
                <w:rStyle w:val="Lienhypertexte"/>
                <w:noProof/>
              </w:rPr>
              <w:t>Login utilisateur</w:t>
            </w:r>
            <w:r>
              <w:rPr>
                <w:noProof/>
                <w:webHidden/>
              </w:rPr>
              <w:tab/>
            </w:r>
            <w:r>
              <w:rPr>
                <w:noProof/>
                <w:webHidden/>
              </w:rPr>
              <w:fldChar w:fldCharType="begin"/>
            </w:r>
            <w:r>
              <w:rPr>
                <w:noProof/>
                <w:webHidden/>
              </w:rPr>
              <w:instrText xml:space="preserve"> PAGEREF _Toc28553381 \h </w:instrText>
            </w:r>
            <w:r>
              <w:rPr>
                <w:noProof/>
                <w:webHidden/>
              </w:rPr>
            </w:r>
            <w:r>
              <w:rPr>
                <w:noProof/>
                <w:webHidden/>
              </w:rPr>
              <w:fldChar w:fldCharType="separate"/>
            </w:r>
            <w:r w:rsidR="00DD292A">
              <w:rPr>
                <w:noProof/>
                <w:webHidden/>
              </w:rPr>
              <w:t>11</w:t>
            </w:r>
            <w:r>
              <w:rPr>
                <w:noProof/>
                <w:webHidden/>
              </w:rPr>
              <w:fldChar w:fldCharType="end"/>
            </w:r>
          </w:hyperlink>
        </w:p>
        <w:p w14:paraId="57758679" w14:textId="53F27CE1" w:rsidR="00360332" w:rsidRDefault="00360332">
          <w:pPr>
            <w:pStyle w:val="TM1"/>
            <w:tabs>
              <w:tab w:val="right" w:leader="dot" w:pos="9062"/>
            </w:tabs>
            <w:rPr>
              <w:rFonts w:asciiTheme="minorHAnsi" w:eastAsiaTheme="minorEastAsia" w:hAnsiTheme="minorHAnsi" w:cstheme="minorBidi"/>
              <w:noProof/>
            </w:rPr>
          </w:pPr>
          <w:hyperlink w:anchor="_Toc28553382" w:history="1">
            <w:r w:rsidRPr="003223B5">
              <w:rPr>
                <w:rStyle w:val="Lienhypertexte"/>
                <w:noProof/>
              </w:rPr>
              <w:t>Application serveur</w:t>
            </w:r>
            <w:r>
              <w:rPr>
                <w:noProof/>
                <w:webHidden/>
              </w:rPr>
              <w:tab/>
            </w:r>
            <w:r>
              <w:rPr>
                <w:noProof/>
                <w:webHidden/>
              </w:rPr>
              <w:fldChar w:fldCharType="begin"/>
            </w:r>
            <w:r>
              <w:rPr>
                <w:noProof/>
                <w:webHidden/>
              </w:rPr>
              <w:instrText xml:space="preserve"> PAGEREF _Toc28553382 \h </w:instrText>
            </w:r>
            <w:r>
              <w:rPr>
                <w:noProof/>
                <w:webHidden/>
              </w:rPr>
            </w:r>
            <w:r>
              <w:rPr>
                <w:noProof/>
                <w:webHidden/>
              </w:rPr>
              <w:fldChar w:fldCharType="separate"/>
            </w:r>
            <w:r w:rsidR="00DD292A">
              <w:rPr>
                <w:noProof/>
                <w:webHidden/>
              </w:rPr>
              <w:t>12</w:t>
            </w:r>
            <w:r>
              <w:rPr>
                <w:noProof/>
                <w:webHidden/>
              </w:rPr>
              <w:fldChar w:fldCharType="end"/>
            </w:r>
          </w:hyperlink>
        </w:p>
        <w:p w14:paraId="52B4A17A" w14:textId="59DEAD47" w:rsidR="00360332" w:rsidRDefault="00360332">
          <w:pPr>
            <w:pStyle w:val="TM2"/>
            <w:tabs>
              <w:tab w:val="right" w:leader="dot" w:pos="9062"/>
            </w:tabs>
            <w:rPr>
              <w:rFonts w:asciiTheme="minorHAnsi" w:eastAsiaTheme="minorEastAsia" w:hAnsiTheme="minorHAnsi" w:cstheme="minorBidi"/>
              <w:noProof/>
            </w:rPr>
          </w:pPr>
          <w:hyperlink w:anchor="_Toc28553383" w:history="1">
            <w:r w:rsidRPr="003223B5">
              <w:rPr>
                <w:rStyle w:val="Lienhypertexte"/>
                <w:noProof/>
              </w:rPr>
              <w:t>Maquette</w:t>
            </w:r>
            <w:r>
              <w:rPr>
                <w:noProof/>
                <w:webHidden/>
              </w:rPr>
              <w:tab/>
            </w:r>
            <w:r>
              <w:rPr>
                <w:noProof/>
                <w:webHidden/>
              </w:rPr>
              <w:fldChar w:fldCharType="begin"/>
            </w:r>
            <w:r>
              <w:rPr>
                <w:noProof/>
                <w:webHidden/>
              </w:rPr>
              <w:instrText xml:space="preserve"> PAGEREF _Toc28553383 \h </w:instrText>
            </w:r>
            <w:r>
              <w:rPr>
                <w:noProof/>
                <w:webHidden/>
              </w:rPr>
            </w:r>
            <w:r>
              <w:rPr>
                <w:noProof/>
                <w:webHidden/>
              </w:rPr>
              <w:fldChar w:fldCharType="separate"/>
            </w:r>
            <w:r w:rsidR="00DD292A">
              <w:rPr>
                <w:noProof/>
                <w:webHidden/>
              </w:rPr>
              <w:t>12</w:t>
            </w:r>
            <w:r>
              <w:rPr>
                <w:noProof/>
                <w:webHidden/>
              </w:rPr>
              <w:fldChar w:fldCharType="end"/>
            </w:r>
          </w:hyperlink>
        </w:p>
        <w:p w14:paraId="76A3B722" w14:textId="7A42BA12" w:rsidR="00360332" w:rsidRDefault="00360332">
          <w:pPr>
            <w:pStyle w:val="TM3"/>
            <w:tabs>
              <w:tab w:val="right" w:leader="dot" w:pos="9062"/>
            </w:tabs>
            <w:rPr>
              <w:rFonts w:asciiTheme="minorHAnsi" w:eastAsiaTheme="minorEastAsia" w:hAnsiTheme="minorHAnsi" w:cstheme="minorBidi"/>
              <w:noProof/>
            </w:rPr>
          </w:pPr>
          <w:hyperlink w:anchor="_Toc28553384" w:history="1">
            <w:r w:rsidRPr="003223B5">
              <w:rPr>
                <w:rStyle w:val="Lienhypertexte"/>
                <w:noProof/>
              </w:rPr>
              <w:t>Gestion des groupes</w:t>
            </w:r>
            <w:r>
              <w:rPr>
                <w:noProof/>
                <w:webHidden/>
              </w:rPr>
              <w:tab/>
            </w:r>
            <w:r>
              <w:rPr>
                <w:noProof/>
                <w:webHidden/>
              </w:rPr>
              <w:fldChar w:fldCharType="begin"/>
            </w:r>
            <w:r>
              <w:rPr>
                <w:noProof/>
                <w:webHidden/>
              </w:rPr>
              <w:instrText xml:space="preserve"> PAGEREF _Toc28553384 \h </w:instrText>
            </w:r>
            <w:r>
              <w:rPr>
                <w:noProof/>
                <w:webHidden/>
              </w:rPr>
            </w:r>
            <w:r>
              <w:rPr>
                <w:noProof/>
                <w:webHidden/>
              </w:rPr>
              <w:fldChar w:fldCharType="separate"/>
            </w:r>
            <w:r w:rsidR="00DD292A">
              <w:rPr>
                <w:noProof/>
                <w:webHidden/>
              </w:rPr>
              <w:t>12</w:t>
            </w:r>
            <w:r>
              <w:rPr>
                <w:noProof/>
                <w:webHidden/>
              </w:rPr>
              <w:fldChar w:fldCharType="end"/>
            </w:r>
          </w:hyperlink>
        </w:p>
        <w:p w14:paraId="01B59030" w14:textId="484A6973" w:rsidR="00360332" w:rsidRDefault="00360332">
          <w:pPr>
            <w:pStyle w:val="TM3"/>
            <w:tabs>
              <w:tab w:val="right" w:leader="dot" w:pos="9062"/>
            </w:tabs>
            <w:rPr>
              <w:rFonts w:asciiTheme="minorHAnsi" w:eastAsiaTheme="minorEastAsia" w:hAnsiTheme="minorHAnsi" w:cstheme="minorBidi"/>
              <w:noProof/>
            </w:rPr>
          </w:pPr>
          <w:hyperlink w:anchor="_Toc28553385" w:history="1">
            <w:r w:rsidRPr="003223B5">
              <w:rPr>
                <w:rStyle w:val="Lienhypertexte"/>
                <w:noProof/>
              </w:rPr>
              <w:t>Gestion des utilisateurs</w:t>
            </w:r>
            <w:r>
              <w:rPr>
                <w:noProof/>
                <w:webHidden/>
              </w:rPr>
              <w:tab/>
            </w:r>
            <w:r>
              <w:rPr>
                <w:noProof/>
                <w:webHidden/>
              </w:rPr>
              <w:fldChar w:fldCharType="begin"/>
            </w:r>
            <w:r>
              <w:rPr>
                <w:noProof/>
                <w:webHidden/>
              </w:rPr>
              <w:instrText xml:space="preserve"> PAGEREF _Toc28553385 \h </w:instrText>
            </w:r>
            <w:r>
              <w:rPr>
                <w:noProof/>
                <w:webHidden/>
              </w:rPr>
            </w:r>
            <w:r>
              <w:rPr>
                <w:noProof/>
                <w:webHidden/>
              </w:rPr>
              <w:fldChar w:fldCharType="separate"/>
            </w:r>
            <w:r w:rsidR="00DD292A">
              <w:rPr>
                <w:noProof/>
                <w:webHidden/>
              </w:rPr>
              <w:t>13</w:t>
            </w:r>
            <w:r>
              <w:rPr>
                <w:noProof/>
                <w:webHidden/>
              </w:rPr>
              <w:fldChar w:fldCharType="end"/>
            </w:r>
          </w:hyperlink>
        </w:p>
        <w:p w14:paraId="2D69263B" w14:textId="72F3EA28" w:rsidR="00360332" w:rsidRDefault="00360332">
          <w:pPr>
            <w:pStyle w:val="TM3"/>
            <w:tabs>
              <w:tab w:val="right" w:leader="dot" w:pos="9062"/>
            </w:tabs>
            <w:rPr>
              <w:rFonts w:asciiTheme="minorHAnsi" w:eastAsiaTheme="minorEastAsia" w:hAnsiTheme="minorHAnsi" w:cstheme="minorBidi"/>
              <w:noProof/>
            </w:rPr>
          </w:pPr>
          <w:hyperlink w:anchor="_Toc28553386" w:history="1">
            <w:r w:rsidRPr="003223B5">
              <w:rPr>
                <w:rStyle w:val="Lienhypertexte"/>
                <w:noProof/>
              </w:rPr>
              <w:t>Création d’un nouvel utilisateur</w:t>
            </w:r>
            <w:r>
              <w:rPr>
                <w:noProof/>
                <w:webHidden/>
              </w:rPr>
              <w:tab/>
            </w:r>
            <w:r>
              <w:rPr>
                <w:noProof/>
                <w:webHidden/>
              </w:rPr>
              <w:fldChar w:fldCharType="begin"/>
            </w:r>
            <w:r>
              <w:rPr>
                <w:noProof/>
                <w:webHidden/>
              </w:rPr>
              <w:instrText xml:space="preserve"> PAGEREF _Toc28553386 \h </w:instrText>
            </w:r>
            <w:r>
              <w:rPr>
                <w:noProof/>
                <w:webHidden/>
              </w:rPr>
            </w:r>
            <w:r>
              <w:rPr>
                <w:noProof/>
                <w:webHidden/>
              </w:rPr>
              <w:fldChar w:fldCharType="separate"/>
            </w:r>
            <w:r w:rsidR="00DD292A">
              <w:rPr>
                <w:noProof/>
                <w:webHidden/>
              </w:rPr>
              <w:t>14</w:t>
            </w:r>
            <w:r>
              <w:rPr>
                <w:noProof/>
                <w:webHidden/>
              </w:rPr>
              <w:fldChar w:fldCharType="end"/>
            </w:r>
          </w:hyperlink>
        </w:p>
        <w:p w14:paraId="35EC6008" w14:textId="2D0B096D" w:rsidR="00360332" w:rsidRDefault="00360332">
          <w:pPr>
            <w:pStyle w:val="TM2"/>
            <w:tabs>
              <w:tab w:val="right" w:leader="dot" w:pos="9062"/>
            </w:tabs>
            <w:rPr>
              <w:rFonts w:asciiTheme="minorHAnsi" w:eastAsiaTheme="minorEastAsia" w:hAnsiTheme="minorHAnsi" w:cstheme="minorBidi"/>
              <w:noProof/>
            </w:rPr>
          </w:pPr>
          <w:hyperlink w:anchor="_Toc28553387" w:history="1">
            <w:r w:rsidRPr="003223B5">
              <w:rPr>
                <w:rStyle w:val="Lienhypertexte"/>
                <w:noProof/>
              </w:rPr>
              <w:t>Diagramme de classes</w:t>
            </w:r>
            <w:r>
              <w:rPr>
                <w:noProof/>
                <w:webHidden/>
              </w:rPr>
              <w:tab/>
            </w:r>
            <w:r>
              <w:rPr>
                <w:noProof/>
                <w:webHidden/>
              </w:rPr>
              <w:fldChar w:fldCharType="begin"/>
            </w:r>
            <w:r>
              <w:rPr>
                <w:noProof/>
                <w:webHidden/>
              </w:rPr>
              <w:instrText xml:space="preserve"> PAGEREF _Toc28553387 \h </w:instrText>
            </w:r>
            <w:r>
              <w:rPr>
                <w:noProof/>
                <w:webHidden/>
              </w:rPr>
            </w:r>
            <w:r>
              <w:rPr>
                <w:noProof/>
                <w:webHidden/>
              </w:rPr>
              <w:fldChar w:fldCharType="separate"/>
            </w:r>
            <w:r w:rsidR="00DD292A">
              <w:rPr>
                <w:noProof/>
                <w:webHidden/>
              </w:rPr>
              <w:t>14</w:t>
            </w:r>
            <w:r>
              <w:rPr>
                <w:noProof/>
                <w:webHidden/>
              </w:rPr>
              <w:fldChar w:fldCharType="end"/>
            </w:r>
          </w:hyperlink>
        </w:p>
        <w:p w14:paraId="482CDF09" w14:textId="01D5F753" w:rsidR="00360332" w:rsidRDefault="00360332">
          <w:pPr>
            <w:pStyle w:val="TM2"/>
            <w:tabs>
              <w:tab w:val="right" w:leader="dot" w:pos="9062"/>
            </w:tabs>
            <w:rPr>
              <w:rFonts w:asciiTheme="minorHAnsi" w:eastAsiaTheme="minorEastAsia" w:hAnsiTheme="minorHAnsi" w:cstheme="minorBidi"/>
              <w:noProof/>
            </w:rPr>
          </w:pPr>
          <w:hyperlink w:anchor="_Toc28553388" w:history="1">
            <w:r w:rsidRPr="003223B5">
              <w:rPr>
                <w:rStyle w:val="Lienhypertexte"/>
                <w:noProof/>
              </w:rPr>
              <w:t>Cas d’utilisation</w:t>
            </w:r>
            <w:r>
              <w:rPr>
                <w:noProof/>
                <w:webHidden/>
              </w:rPr>
              <w:tab/>
            </w:r>
            <w:r>
              <w:rPr>
                <w:noProof/>
                <w:webHidden/>
              </w:rPr>
              <w:fldChar w:fldCharType="begin"/>
            </w:r>
            <w:r>
              <w:rPr>
                <w:noProof/>
                <w:webHidden/>
              </w:rPr>
              <w:instrText xml:space="preserve"> PAGEREF _Toc28553388 \h </w:instrText>
            </w:r>
            <w:r>
              <w:rPr>
                <w:noProof/>
                <w:webHidden/>
              </w:rPr>
            </w:r>
            <w:r>
              <w:rPr>
                <w:noProof/>
                <w:webHidden/>
              </w:rPr>
              <w:fldChar w:fldCharType="separate"/>
            </w:r>
            <w:r w:rsidR="00DD292A">
              <w:rPr>
                <w:noProof/>
                <w:webHidden/>
              </w:rPr>
              <w:t>15</w:t>
            </w:r>
            <w:r>
              <w:rPr>
                <w:noProof/>
                <w:webHidden/>
              </w:rPr>
              <w:fldChar w:fldCharType="end"/>
            </w:r>
          </w:hyperlink>
        </w:p>
        <w:p w14:paraId="7C7524B9" w14:textId="77777777" w:rsidR="00360332" w:rsidRPr="00360332" w:rsidRDefault="00360332">
          <w:r>
            <w:rPr>
              <w:b/>
              <w:bCs/>
            </w:rPr>
            <w:fldChar w:fldCharType="end"/>
          </w:r>
        </w:p>
      </w:sdtContent>
    </w:sdt>
    <w:p w14:paraId="350EBFD9" w14:textId="77777777" w:rsidR="00360332" w:rsidRDefault="00360332">
      <w:pPr>
        <w:rPr>
          <w:b/>
          <w:sz w:val="72"/>
          <w:szCs w:val="72"/>
        </w:rPr>
      </w:pPr>
    </w:p>
    <w:p w14:paraId="11E2BE61" w14:textId="77777777" w:rsidR="00763557" w:rsidRDefault="00763557">
      <w:pPr>
        <w:rPr>
          <w:rFonts w:ascii="Arial" w:eastAsia="Arial" w:hAnsi="Arial" w:cs="Arial"/>
        </w:rPr>
      </w:pPr>
      <w:bookmarkStart w:id="5" w:name="_GoBack"/>
      <w:bookmarkEnd w:id="5"/>
    </w:p>
    <w:p w14:paraId="42AE3AD9" w14:textId="77777777" w:rsidR="00763557" w:rsidRDefault="0017656F">
      <w:pPr>
        <w:pStyle w:val="Titre1"/>
      </w:pPr>
      <w:bookmarkStart w:id="6" w:name="_Toc28553364"/>
      <w:r>
        <w:lastRenderedPageBreak/>
        <w:t>Protocole de communication interface utilisateur/serveur</w:t>
      </w:r>
      <w:bookmarkEnd w:id="6"/>
    </w:p>
    <w:p w14:paraId="311465BC" w14:textId="77777777" w:rsidR="00763557" w:rsidRDefault="0017656F">
      <w:r>
        <w:t>Pour pouvoir représenter les types de messages échangés entre l’interface utilisateur (UI) et le serveur, on schématisera les différentes situations selon le code suivant :</w:t>
      </w:r>
    </w:p>
    <w:p w14:paraId="768F9B09" w14:textId="77777777" w:rsidR="00763557" w:rsidRDefault="0017656F">
      <w:pPr>
        <w:numPr>
          <w:ilvl w:val="0"/>
          <w:numId w:val="5"/>
        </w:numPr>
        <w:pBdr>
          <w:top w:val="nil"/>
          <w:left w:val="nil"/>
          <w:bottom w:val="nil"/>
          <w:right w:val="nil"/>
          <w:between w:val="nil"/>
        </w:pBdr>
        <w:spacing w:after="0"/>
      </w:pPr>
      <w:r>
        <w:rPr>
          <w:color w:val="000000"/>
        </w:rPr>
        <w:t>Les messages échangés sont écrits normalement, tandis que les actions sont en gras.</w:t>
      </w:r>
    </w:p>
    <w:p w14:paraId="7E3B9BE1" w14:textId="77777777" w:rsidR="00763557" w:rsidRDefault="0017656F">
      <w:pPr>
        <w:numPr>
          <w:ilvl w:val="0"/>
          <w:numId w:val="5"/>
        </w:numPr>
        <w:pBdr>
          <w:top w:val="nil"/>
          <w:left w:val="nil"/>
          <w:bottom w:val="nil"/>
          <w:right w:val="nil"/>
          <w:between w:val="nil"/>
        </w:pBdr>
        <w:spacing w:after="0"/>
      </w:pPr>
      <w:r>
        <w:rPr>
          <w:color w:val="000000"/>
        </w:rPr>
        <w:t>Les accusés de réceptions sont représentés par la couleur bleue.</w:t>
      </w:r>
    </w:p>
    <w:p w14:paraId="4FD8116E" w14:textId="77777777" w:rsidR="00763557" w:rsidRDefault="0017656F">
      <w:pPr>
        <w:numPr>
          <w:ilvl w:val="0"/>
          <w:numId w:val="5"/>
        </w:numPr>
        <w:pBdr>
          <w:top w:val="nil"/>
          <w:left w:val="nil"/>
          <w:bottom w:val="nil"/>
          <w:right w:val="nil"/>
          <w:between w:val="nil"/>
        </w:pBdr>
        <w:spacing w:after="0"/>
      </w:pPr>
      <w:r>
        <w:rPr>
          <w:color w:val="000000"/>
        </w:rPr>
        <w:t>En vert, il s’agira d’indiquer le statut « connecté » ou l’action de connexion.</w:t>
      </w:r>
    </w:p>
    <w:p w14:paraId="2F218B31" w14:textId="77777777" w:rsidR="00763557" w:rsidRDefault="0017656F">
      <w:pPr>
        <w:numPr>
          <w:ilvl w:val="0"/>
          <w:numId w:val="5"/>
        </w:numPr>
        <w:pBdr>
          <w:top w:val="nil"/>
          <w:left w:val="nil"/>
          <w:bottom w:val="nil"/>
          <w:right w:val="nil"/>
          <w:between w:val="nil"/>
        </w:pBdr>
      </w:pPr>
      <w:r>
        <w:rPr>
          <w:color w:val="000000"/>
        </w:rPr>
        <w:t>Le rouge représentera le statut « déconnecté » ou les actions effectuées dans ce cadre.</w:t>
      </w:r>
    </w:p>
    <w:p w14:paraId="34E5B5A9" w14:textId="77777777" w:rsidR="00763557" w:rsidRDefault="0017656F">
      <w:r>
        <w:t xml:space="preserve">Dans </w:t>
      </w:r>
      <w:r w:rsidR="00360332">
        <w:t>les scénarios suivants</w:t>
      </w:r>
      <w:r>
        <w:t xml:space="preserve">, on considère qu’on a 3 utilisateurs. L’utilisateur 1 interagit, via le serveur, avec le groupe G composé de l’utilisateur 2 et 3. </w:t>
      </w:r>
    </w:p>
    <w:p w14:paraId="6B76EC95" w14:textId="77777777" w:rsidR="00763557" w:rsidRDefault="00763557"/>
    <w:p w14:paraId="4C5F0850" w14:textId="77777777" w:rsidR="00763557" w:rsidRDefault="0017656F">
      <w:r>
        <w:t>Légende des messages :</w:t>
      </w:r>
    </w:p>
    <w:p w14:paraId="74CECC63" w14:textId="77777777" w:rsidR="00763557" w:rsidRDefault="0017656F">
      <w:pPr>
        <w:numPr>
          <w:ilvl w:val="0"/>
          <w:numId w:val="3"/>
        </w:numPr>
        <w:spacing w:after="0"/>
      </w:pPr>
      <w:r>
        <w:t>Message : chaîne de caractères (i.e. : “Bonjour !”)</w:t>
      </w:r>
    </w:p>
    <w:p w14:paraId="3C83DE50" w14:textId="77777777" w:rsidR="00763557" w:rsidRDefault="0017656F">
      <w:pPr>
        <w:numPr>
          <w:ilvl w:val="0"/>
          <w:numId w:val="3"/>
        </w:numPr>
        <w:spacing w:after="0"/>
      </w:pPr>
      <w:r>
        <w:t>Message reçu : chaîne de caractères (“OK” ?)</w:t>
      </w:r>
    </w:p>
    <w:p w14:paraId="29F46FB7" w14:textId="77777777" w:rsidR="00763557" w:rsidRDefault="0017656F">
      <w:pPr>
        <w:numPr>
          <w:ilvl w:val="0"/>
          <w:numId w:val="3"/>
        </w:numPr>
      </w:pPr>
      <w:r>
        <w:t xml:space="preserve">Création nouveau fil de discussion : requête SQL sur le serveur </w:t>
      </w:r>
    </w:p>
    <w:p w14:paraId="216E925A" w14:textId="77777777" w:rsidR="00763557" w:rsidRDefault="0017656F">
      <w:pPr>
        <w:pStyle w:val="Titre2"/>
      </w:pPr>
      <w:bookmarkStart w:id="7" w:name="_Toc28553365"/>
      <w:r>
        <w:t>Envoi de message à des utilisateurs connectés</w:t>
      </w:r>
      <w:bookmarkEnd w:id="7"/>
    </w:p>
    <w:p w14:paraId="29F15C7D" w14:textId="77777777" w:rsidR="00763557" w:rsidRDefault="0017656F">
      <w:r>
        <w:rPr>
          <w:noProof/>
        </w:rPr>
        <w:drawing>
          <wp:inline distT="0" distB="0" distL="0" distR="0" wp14:anchorId="60611635" wp14:editId="079DD0BD">
            <wp:extent cx="6090193" cy="403931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6090193" cy="4039318"/>
                    </a:xfrm>
                    <a:prstGeom prst="rect">
                      <a:avLst/>
                    </a:prstGeom>
                    <a:ln/>
                  </pic:spPr>
                </pic:pic>
              </a:graphicData>
            </a:graphic>
          </wp:inline>
        </w:drawing>
      </w:r>
    </w:p>
    <w:p w14:paraId="2B76006D" w14:textId="77777777" w:rsidR="00763557" w:rsidRDefault="00763557"/>
    <w:p w14:paraId="68FB2758" w14:textId="77777777" w:rsidR="00763557" w:rsidRDefault="0017656F">
      <w:pPr>
        <w:pStyle w:val="Titre2"/>
      </w:pPr>
      <w:bookmarkStart w:id="8" w:name="_Toc28553366"/>
      <w:r>
        <w:lastRenderedPageBreak/>
        <w:t>Envoi de message à un utilisateur déconnecté</w:t>
      </w:r>
      <w:bookmarkEnd w:id="8"/>
      <w:r>
        <w:t xml:space="preserve"> </w:t>
      </w:r>
    </w:p>
    <w:p w14:paraId="06213B55" w14:textId="77777777" w:rsidR="00763557" w:rsidRDefault="00763557">
      <w:pPr>
        <w:pStyle w:val="Titre2"/>
      </w:pPr>
    </w:p>
    <w:p w14:paraId="43EDCF9F" w14:textId="77777777" w:rsidR="00763557" w:rsidRDefault="0017656F">
      <w:r>
        <w:t>Le serveur doit envoyer le message envoyé par l’utilisateur 1 à l’utilisateur 3 mais ce dernier est déconnecté. Il sait qu’il doit l’envoyer une fois qu’il sera connecté (voir scénario 3).</w:t>
      </w:r>
      <w:r>
        <w:rPr>
          <w:noProof/>
        </w:rPr>
        <w:drawing>
          <wp:inline distT="0" distB="0" distL="0" distR="0" wp14:anchorId="4C5DA233" wp14:editId="3F245991">
            <wp:extent cx="6107506" cy="4143706"/>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107506" cy="4143706"/>
                    </a:xfrm>
                    <a:prstGeom prst="rect">
                      <a:avLst/>
                    </a:prstGeom>
                    <a:ln/>
                  </pic:spPr>
                </pic:pic>
              </a:graphicData>
            </a:graphic>
          </wp:inline>
        </w:drawing>
      </w:r>
    </w:p>
    <w:p w14:paraId="1542D2E4" w14:textId="77777777" w:rsidR="00763557" w:rsidRDefault="0017656F">
      <w:pPr>
        <w:pStyle w:val="Titre2"/>
      </w:pPr>
      <w:bookmarkStart w:id="9" w:name="_Toc28553367"/>
      <w:r>
        <w:t>Envoi d’un message stocké à un utilisateur qui vient de se conne</w:t>
      </w:r>
      <w:r>
        <w:t>cter</w:t>
      </w:r>
      <w:bookmarkEnd w:id="9"/>
    </w:p>
    <w:p w14:paraId="3FA13D49" w14:textId="77777777" w:rsidR="00763557" w:rsidRDefault="0017656F">
      <w:r>
        <w:t>Une fois que l’utilisateur 3 s’est connecté, il reçoit tous les messages à sa destination que le serveur a conservé.</w:t>
      </w:r>
    </w:p>
    <w:p w14:paraId="27B8E5CC" w14:textId="77777777" w:rsidR="00763557" w:rsidRDefault="0017656F">
      <w:r>
        <w:rPr>
          <w:noProof/>
        </w:rPr>
        <w:drawing>
          <wp:inline distT="0" distB="0" distL="0" distR="0" wp14:anchorId="708CDDC0" wp14:editId="6723F2ED">
            <wp:extent cx="5760720" cy="193611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60720" cy="1936115"/>
                    </a:xfrm>
                    <a:prstGeom prst="rect">
                      <a:avLst/>
                    </a:prstGeom>
                    <a:ln/>
                  </pic:spPr>
                </pic:pic>
              </a:graphicData>
            </a:graphic>
          </wp:inline>
        </w:drawing>
      </w:r>
    </w:p>
    <w:p w14:paraId="7B549980" w14:textId="77777777" w:rsidR="00763557" w:rsidRDefault="0017656F">
      <w:pPr>
        <w:pStyle w:val="Titre2"/>
      </w:pPr>
      <w:bookmarkStart w:id="10" w:name="_Toc28553368"/>
      <w:r>
        <w:lastRenderedPageBreak/>
        <w:t>Envoi d’un message et lecture par les destinataires</w:t>
      </w:r>
      <w:bookmarkEnd w:id="10"/>
    </w:p>
    <w:p w14:paraId="7791ADE5" w14:textId="77777777" w:rsidR="00763557" w:rsidRDefault="0017656F">
      <w:r>
        <w:t xml:space="preserve">Ce scénario fait suite au scénario 1. Quand les utilisateurs 2 et 3 ont reçu le </w:t>
      </w:r>
      <w:r>
        <w:t>message de l’utilisateur 1 via le serveur, ils le lisent. Cette action est représentée par la sélection du ticket contenant le message. L’information sera alors transmise systématiquement au serveur qui mettra à jour le statut du message dans la base de do</w:t>
      </w:r>
      <w:r>
        <w:t>nnées.</w:t>
      </w:r>
    </w:p>
    <w:p w14:paraId="2AC927B3" w14:textId="77777777" w:rsidR="00763557" w:rsidRDefault="0017656F">
      <w:r>
        <w:t>Les actions clés du scénario sont numérotées sur le schéma car l’ordre importe.</w:t>
      </w:r>
    </w:p>
    <w:p w14:paraId="0204BB19" w14:textId="77777777" w:rsidR="00763557" w:rsidRDefault="00763557"/>
    <w:p w14:paraId="0A8A62FC" w14:textId="77777777" w:rsidR="00763557" w:rsidRDefault="0017656F">
      <w:r>
        <w:rPr>
          <w:noProof/>
        </w:rPr>
        <w:drawing>
          <wp:inline distT="0" distB="0" distL="0" distR="0" wp14:anchorId="692B68C1" wp14:editId="415E9B37">
            <wp:extent cx="5760720" cy="361632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60720" cy="3616325"/>
                    </a:xfrm>
                    <a:prstGeom prst="rect">
                      <a:avLst/>
                    </a:prstGeom>
                    <a:ln/>
                  </pic:spPr>
                </pic:pic>
              </a:graphicData>
            </a:graphic>
          </wp:inline>
        </w:drawing>
      </w:r>
    </w:p>
    <w:p w14:paraId="22501494" w14:textId="77777777" w:rsidR="00A3212F" w:rsidRDefault="00A3212F">
      <w:pPr>
        <w:rPr>
          <w:b/>
          <w:color w:val="A64D79"/>
          <w:sz w:val="36"/>
          <w:szCs w:val="36"/>
        </w:rPr>
      </w:pPr>
      <w:bookmarkStart w:id="11" w:name="_Toc28553369"/>
      <w:r>
        <w:br w:type="page"/>
      </w:r>
    </w:p>
    <w:p w14:paraId="7A041A2A" w14:textId="522CF8C2" w:rsidR="00763557" w:rsidRDefault="0017656F">
      <w:pPr>
        <w:pStyle w:val="Titre2"/>
      </w:pPr>
      <w:r>
        <w:lastRenderedPageBreak/>
        <w:t>Création d’un fil de discussion</w:t>
      </w:r>
      <w:bookmarkEnd w:id="11"/>
    </w:p>
    <w:p w14:paraId="0A6CAC12" w14:textId="77777777" w:rsidR="00763557" w:rsidRDefault="0017656F">
      <w:r>
        <w:t xml:space="preserve">Ce scénario illustre la demande de l’utilisateur 1 de créer un fil de discussion avec le groupe G. </w:t>
      </w:r>
    </w:p>
    <w:p w14:paraId="0611EB9C" w14:textId="77777777" w:rsidR="00763557" w:rsidRDefault="0017656F">
      <w:bookmarkStart w:id="12" w:name="_gjdgxs" w:colFirst="0" w:colLast="0"/>
      <w:bookmarkEnd w:id="12"/>
      <w:r>
        <w:t>Les informations relatives au fil de discussion (transmises au serveur) sont composées des informations de l’utilisateur 1, du titre du fil ainsi que le nom</w:t>
      </w:r>
      <w:r>
        <w:t xml:space="preserve"> du groupe destinataire.</w:t>
      </w:r>
    </w:p>
    <w:p w14:paraId="78887491" w14:textId="77777777" w:rsidR="00763557" w:rsidRDefault="0017656F">
      <w:r>
        <w:rPr>
          <w:noProof/>
        </w:rPr>
        <w:drawing>
          <wp:inline distT="0" distB="0" distL="0" distR="0" wp14:anchorId="6575646B" wp14:editId="639A5C19">
            <wp:extent cx="6229586" cy="3833063"/>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229586" cy="3833063"/>
                    </a:xfrm>
                    <a:prstGeom prst="rect">
                      <a:avLst/>
                    </a:prstGeom>
                    <a:ln/>
                  </pic:spPr>
                </pic:pic>
              </a:graphicData>
            </a:graphic>
          </wp:inline>
        </w:drawing>
      </w:r>
    </w:p>
    <w:p w14:paraId="25ECE805" w14:textId="77777777" w:rsidR="00763557" w:rsidRDefault="00763557"/>
    <w:p w14:paraId="0C8DDFB6" w14:textId="77777777" w:rsidR="00360332" w:rsidRDefault="00360332">
      <w:pPr>
        <w:rPr>
          <w:b/>
          <w:color w:val="2E75B5"/>
          <w:sz w:val="40"/>
          <w:szCs w:val="40"/>
        </w:rPr>
      </w:pPr>
      <w:bookmarkStart w:id="13" w:name="_4l3qlr3jzfor" w:colFirst="0" w:colLast="0"/>
      <w:bookmarkEnd w:id="13"/>
      <w:r>
        <w:br w:type="page"/>
      </w:r>
    </w:p>
    <w:p w14:paraId="39CBFF11" w14:textId="77777777" w:rsidR="00763557" w:rsidRDefault="0017656F">
      <w:pPr>
        <w:pStyle w:val="Titre1"/>
      </w:pPr>
      <w:bookmarkStart w:id="14" w:name="_Toc28553370"/>
      <w:r>
        <w:lastRenderedPageBreak/>
        <w:t>Application client</w:t>
      </w:r>
      <w:bookmarkEnd w:id="14"/>
    </w:p>
    <w:p w14:paraId="6205009F" w14:textId="77777777" w:rsidR="00763557" w:rsidRDefault="0017656F">
      <w:pPr>
        <w:pStyle w:val="Titre2"/>
      </w:pPr>
      <w:bookmarkStart w:id="15" w:name="_4jfe2v6wmbp5" w:colFirst="0" w:colLast="0"/>
      <w:bookmarkStart w:id="16" w:name="_Toc28553371"/>
      <w:bookmarkEnd w:id="15"/>
      <w:r>
        <w:t>Maquette</w:t>
      </w:r>
      <w:bookmarkEnd w:id="16"/>
      <w:r>
        <w:t xml:space="preserve"> </w:t>
      </w:r>
    </w:p>
    <w:p w14:paraId="74F5BE9B" w14:textId="77777777" w:rsidR="00763557" w:rsidRDefault="0017656F">
      <w:pPr>
        <w:pStyle w:val="Titre3"/>
      </w:pPr>
      <w:bookmarkStart w:id="17" w:name="_czergfimzrlm" w:colFirst="0" w:colLast="0"/>
      <w:bookmarkStart w:id="18" w:name="_Toc28553372"/>
      <w:bookmarkEnd w:id="17"/>
      <w:r>
        <w:t>Fenêtre de connexion</w:t>
      </w:r>
      <w:bookmarkEnd w:id="18"/>
    </w:p>
    <w:p w14:paraId="129E4143" w14:textId="77777777" w:rsidR="00763557" w:rsidRDefault="0017656F">
      <w:r>
        <w:rPr>
          <w:noProof/>
        </w:rPr>
        <w:drawing>
          <wp:inline distT="114300" distB="114300" distL="114300" distR="114300" wp14:anchorId="33CC1542" wp14:editId="37584737">
            <wp:extent cx="4505325" cy="25527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505325" cy="2552700"/>
                    </a:xfrm>
                    <a:prstGeom prst="rect">
                      <a:avLst/>
                    </a:prstGeom>
                    <a:ln/>
                  </pic:spPr>
                </pic:pic>
              </a:graphicData>
            </a:graphic>
          </wp:inline>
        </w:drawing>
      </w:r>
    </w:p>
    <w:p w14:paraId="5C3A720B" w14:textId="77777777" w:rsidR="00763557" w:rsidRDefault="0017656F">
      <w:r>
        <w:rPr>
          <w:noProof/>
        </w:rPr>
        <w:drawing>
          <wp:inline distT="114300" distB="114300" distL="114300" distR="114300" wp14:anchorId="50B0D256" wp14:editId="2A82006A">
            <wp:extent cx="4543425" cy="260985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543425" cy="2609850"/>
                    </a:xfrm>
                    <a:prstGeom prst="rect">
                      <a:avLst/>
                    </a:prstGeom>
                    <a:ln/>
                  </pic:spPr>
                </pic:pic>
              </a:graphicData>
            </a:graphic>
          </wp:inline>
        </w:drawing>
      </w:r>
    </w:p>
    <w:p w14:paraId="4935ED82" w14:textId="77777777" w:rsidR="00763557" w:rsidRDefault="0017656F">
      <w:r>
        <w:t>La page de connexion est simple. S’il y a une erreur dans l’identifiant ou le mot de passe, l’utilisateur est notifié.</w:t>
      </w:r>
    </w:p>
    <w:p w14:paraId="34E56214" w14:textId="77777777" w:rsidR="00763557" w:rsidRDefault="0017656F">
      <w:pPr>
        <w:pStyle w:val="Titre3"/>
      </w:pPr>
      <w:bookmarkStart w:id="19" w:name="_mn2n7g6drlg0" w:colFirst="0" w:colLast="0"/>
      <w:bookmarkStart w:id="20" w:name="_Toc28553373"/>
      <w:bookmarkEnd w:id="19"/>
      <w:r>
        <w:lastRenderedPageBreak/>
        <w:t>Page principale</w:t>
      </w:r>
      <w:bookmarkEnd w:id="20"/>
      <w:r>
        <w:t xml:space="preserve"> </w:t>
      </w:r>
    </w:p>
    <w:p w14:paraId="5EF0688A" w14:textId="77777777" w:rsidR="00763557" w:rsidRDefault="0017656F">
      <w:r>
        <w:rPr>
          <w:noProof/>
        </w:rPr>
        <w:drawing>
          <wp:inline distT="114300" distB="114300" distL="114300" distR="114300" wp14:anchorId="5856ADCF" wp14:editId="1056CD19">
            <wp:extent cx="5763260" cy="396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63260" cy="3962400"/>
                    </a:xfrm>
                    <a:prstGeom prst="rect">
                      <a:avLst/>
                    </a:prstGeom>
                    <a:ln/>
                  </pic:spPr>
                </pic:pic>
              </a:graphicData>
            </a:graphic>
          </wp:inline>
        </w:drawing>
      </w:r>
    </w:p>
    <w:p w14:paraId="47E756B7" w14:textId="77777777" w:rsidR="00763557" w:rsidRDefault="0017656F">
      <w:r>
        <w:t xml:space="preserve">La page est </w:t>
      </w:r>
      <w:r w:rsidR="00360332">
        <w:t>composée</w:t>
      </w:r>
      <w:r>
        <w:t xml:space="preserve"> des 3 compartiments imposés dans le sujet du projet. </w:t>
      </w:r>
    </w:p>
    <w:p w14:paraId="10F6897E" w14:textId="77777777" w:rsidR="00763557" w:rsidRDefault="0017656F">
      <w:r>
        <w:t>A gauche, on a un arbre à deux niveaux, égal</w:t>
      </w:r>
      <w:r>
        <w:t>ement imposé. Lorsqu’on sera sur un fil en particulier, le nom du fil sera affiché en couleur sur l’arbre pour pouvoir se repérer.  Dans le panneau central, on a une partie qui permet d’avoir les informations relatives au fil (date de création, nom du créa</w:t>
      </w:r>
      <w:r>
        <w:t>teur...</w:t>
      </w:r>
      <w:r>
        <w:t xml:space="preserve">). </w:t>
      </w:r>
    </w:p>
    <w:p w14:paraId="5D056689" w14:textId="77777777" w:rsidR="00763557" w:rsidRDefault="0017656F">
      <w:r>
        <w:t>Le fil de la conversation se traduit sous la forme de rectangles contenant le nom de l’expéditeur, la date de l’envoi et enfin le message.</w:t>
      </w:r>
    </w:p>
    <w:p w14:paraId="333B85B7" w14:textId="77777777" w:rsidR="00763557" w:rsidRDefault="0017656F">
      <w:r>
        <w:t>Les couleurs de ces rectangles changeront avec l’état du message :</w:t>
      </w:r>
    </w:p>
    <w:p w14:paraId="0D857F32" w14:textId="77777777" w:rsidR="00763557" w:rsidRDefault="0017656F">
      <w:pPr>
        <w:numPr>
          <w:ilvl w:val="0"/>
          <w:numId w:val="1"/>
        </w:numPr>
      </w:pPr>
      <w:r>
        <w:t xml:space="preserve">Message en attente de réception par </w:t>
      </w:r>
      <w:r>
        <w:t xml:space="preserve">le serveur </w:t>
      </w:r>
    </w:p>
    <w:p w14:paraId="556D601A" w14:textId="77777777" w:rsidR="00763557" w:rsidRDefault="0017656F">
      <w:r>
        <w:rPr>
          <w:noProof/>
        </w:rPr>
        <w:drawing>
          <wp:inline distT="114300" distB="114300" distL="114300" distR="114300" wp14:anchorId="6D06E4F6" wp14:editId="3C8AAA01">
            <wp:extent cx="3876675" cy="48577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876675" cy="485775"/>
                    </a:xfrm>
                    <a:prstGeom prst="rect">
                      <a:avLst/>
                    </a:prstGeom>
                    <a:ln/>
                  </pic:spPr>
                </pic:pic>
              </a:graphicData>
            </a:graphic>
          </wp:inline>
        </w:drawing>
      </w:r>
    </w:p>
    <w:p w14:paraId="600CB576" w14:textId="77777777" w:rsidR="00763557" w:rsidRDefault="0017656F">
      <w:pPr>
        <w:numPr>
          <w:ilvl w:val="0"/>
          <w:numId w:val="4"/>
        </w:numPr>
      </w:pPr>
      <w:r>
        <w:t xml:space="preserve">Message en attente de réception par l’ensemble des destinataires </w:t>
      </w:r>
    </w:p>
    <w:p w14:paraId="629A5EE9" w14:textId="77777777" w:rsidR="00763557" w:rsidRDefault="00763557"/>
    <w:p w14:paraId="5737F1D3" w14:textId="77777777" w:rsidR="00763557" w:rsidRDefault="0017656F">
      <w:r>
        <w:rPr>
          <w:noProof/>
        </w:rPr>
        <w:drawing>
          <wp:inline distT="114300" distB="114300" distL="114300" distR="114300" wp14:anchorId="2EA8ACED" wp14:editId="17FEBB4B">
            <wp:extent cx="3876675" cy="495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876675" cy="495300"/>
                    </a:xfrm>
                    <a:prstGeom prst="rect">
                      <a:avLst/>
                    </a:prstGeom>
                    <a:ln/>
                  </pic:spPr>
                </pic:pic>
              </a:graphicData>
            </a:graphic>
          </wp:inline>
        </w:drawing>
      </w:r>
    </w:p>
    <w:p w14:paraId="18451C0C" w14:textId="77777777" w:rsidR="00763557" w:rsidRDefault="0017656F">
      <w:pPr>
        <w:numPr>
          <w:ilvl w:val="0"/>
          <w:numId w:val="6"/>
        </w:numPr>
      </w:pPr>
      <w:r>
        <w:t xml:space="preserve">Message en attente de lecture par l’ensemble des destinataires </w:t>
      </w:r>
    </w:p>
    <w:p w14:paraId="2E51BD85" w14:textId="77777777" w:rsidR="00763557" w:rsidRDefault="0017656F">
      <w:r>
        <w:rPr>
          <w:noProof/>
        </w:rPr>
        <w:lastRenderedPageBreak/>
        <w:drawing>
          <wp:inline distT="114300" distB="114300" distL="114300" distR="114300" wp14:anchorId="2263F2C1" wp14:editId="6F64AD07">
            <wp:extent cx="3829050" cy="50482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829050" cy="504825"/>
                    </a:xfrm>
                    <a:prstGeom prst="rect">
                      <a:avLst/>
                    </a:prstGeom>
                    <a:ln/>
                  </pic:spPr>
                </pic:pic>
              </a:graphicData>
            </a:graphic>
          </wp:inline>
        </w:drawing>
      </w:r>
    </w:p>
    <w:p w14:paraId="10E063E5" w14:textId="77777777" w:rsidR="00763557" w:rsidRDefault="0017656F">
      <w:pPr>
        <w:numPr>
          <w:ilvl w:val="0"/>
          <w:numId w:val="2"/>
        </w:numPr>
      </w:pPr>
      <w:r>
        <w:t xml:space="preserve">Message lu par tous les destinataires </w:t>
      </w:r>
    </w:p>
    <w:p w14:paraId="0B651419" w14:textId="77777777" w:rsidR="00763557" w:rsidRDefault="0017656F">
      <w:r>
        <w:rPr>
          <w:noProof/>
        </w:rPr>
        <w:drawing>
          <wp:inline distT="114300" distB="114300" distL="114300" distR="114300" wp14:anchorId="044EDA5C" wp14:editId="601BB5CA">
            <wp:extent cx="3886200" cy="5238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886200" cy="523875"/>
                    </a:xfrm>
                    <a:prstGeom prst="rect">
                      <a:avLst/>
                    </a:prstGeom>
                    <a:ln/>
                  </pic:spPr>
                </pic:pic>
              </a:graphicData>
            </a:graphic>
          </wp:inline>
        </w:drawing>
      </w:r>
    </w:p>
    <w:p w14:paraId="3FC0B6A2" w14:textId="77777777" w:rsidR="00763557" w:rsidRDefault="0017656F">
      <w:pPr>
        <w:pStyle w:val="Titre3"/>
      </w:pPr>
      <w:bookmarkStart w:id="21" w:name="_wpy9o891clf" w:colFirst="0" w:colLast="0"/>
      <w:bookmarkStart w:id="22" w:name="_Toc28553374"/>
      <w:bookmarkEnd w:id="21"/>
      <w:r>
        <w:t>Affichage des informations relatives à un message</w:t>
      </w:r>
      <w:bookmarkEnd w:id="22"/>
    </w:p>
    <w:p w14:paraId="5F2B3D7D" w14:textId="77777777" w:rsidR="00763557" w:rsidRDefault="0017656F">
      <w:r>
        <w:rPr>
          <w:noProof/>
        </w:rPr>
        <w:drawing>
          <wp:inline distT="114300" distB="114300" distL="114300" distR="114300" wp14:anchorId="2219F355" wp14:editId="5898BB66">
            <wp:extent cx="5763260" cy="397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63260" cy="3975100"/>
                    </a:xfrm>
                    <a:prstGeom prst="rect">
                      <a:avLst/>
                    </a:prstGeom>
                    <a:ln/>
                  </pic:spPr>
                </pic:pic>
              </a:graphicData>
            </a:graphic>
          </wp:inline>
        </w:drawing>
      </w:r>
    </w:p>
    <w:p w14:paraId="18E2E00B" w14:textId="77777777" w:rsidR="00763557" w:rsidRDefault="0017656F">
      <w:r>
        <w:t>En double-cliq</w:t>
      </w:r>
      <w:r>
        <w:t>uant sur un message, une fenêtre doit s’ouvrir afin de donner plus de détails sur le statut du message (qui l’a lu, qui ne l’a pas encore reçu, etc…). L’usage de cette fenêtre est nécessaire afin de ne pas encombrer la page principale d’informations “facul</w:t>
      </w:r>
      <w:r>
        <w:t>tatives”.</w:t>
      </w:r>
    </w:p>
    <w:p w14:paraId="52B9D498" w14:textId="77777777" w:rsidR="00763557" w:rsidRDefault="0017656F">
      <w:pPr>
        <w:pStyle w:val="Titre3"/>
      </w:pPr>
      <w:bookmarkStart w:id="23" w:name="_t17zizxmz044" w:colFirst="0" w:colLast="0"/>
      <w:bookmarkStart w:id="24" w:name="_Toc28553375"/>
      <w:bookmarkEnd w:id="23"/>
      <w:r>
        <w:lastRenderedPageBreak/>
        <w:t>Fenêtre de création d’un nouveau fil de discussion</w:t>
      </w:r>
      <w:bookmarkEnd w:id="24"/>
    </w:p>
    <w:p w14:paraId="3E1DB9D0" w14:textId="77777777" w:rsidR="00763557" w:rsidRDefault="0017656F">
      <w:r>
        <w:rPr>
          <w:noProof/>
        </w:rPr>
        <w:drawing>
          <wp:inline distT="114300" distB="114300" distL="114300" distR="114300" wp14:anchorId="765A28BE" wp14:editId="7BDA086A">
            <wp:extent cx="5763260" cy="39497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63260" cy="3949700"/>
                    </a:xfrm>
                    <a:prstGeom prst="rect">
                      <a:avLst/>
                    </a:prstGeom>
                    <a:ln/>
                  </pic:spPr>
                </pic:pic>
              </a:graphicData>
            </a:graphic>
          </wp:inline>
        </w:drawing>
      </w:r>
    </w:p>
    <w:p w14:paraId="156E3E4D" w14:textId="77777777" w:rsidR="00763557" w:rsidRDefault="0017656F">
      <w:r>
        <w:t>En cliquant sur le bouton “Créer fil de discussion” en bas à gauche de la fenêtre, une petite fenêtre apparaît avec les champs nécessaires à remplir. Les pop-ups permettent de ne pas devoir cha</w:t>
      </w:r>
      <w:r>
        <w:t>nger de fenêtre pour n’effectuer que des petites actions rapides.</w:t>
      </w:r>
    </w:p>
    <w:p w14:paraId="4158CC5D" w14:textId="77777777" w:rsidR="00763557" w:rsidRDefault="0017656F">
      <w:pPr>
        <w:pStyle w:val="Titre2"/>
      </w:pPr>
      <w:bookmarkStart w:id="25" w:name="_gpgpcdkuvf74" w:colFirst="0" w:colLast="0"/>
      <w:bookmarkStart w:id="26" w:name="_Toc28553376"/>
      <w:bookmarkEnd w:id="25"/>
      <w:r>
        <w:t>Diagramme de classes</w:t>
      </w:r>
      <w:bookmarkEnd w:id="26"/>
    </w:p>
    <w:p w14:paraId="06A4F510" w14:textId="77777777" w:rsidR="00763557" w:rsidRDefault="00763557"/>
    <w:p w14:paraId="015A2229" w14:textId="77777777" w:rsidR="0038599F" w:rsidRDefault="0038599F">
      <w:r>
        <w:rPr>
          <w:noProof/>
        </w:rPr>
        <w:drawing>
          <wp:inline distT="0" distB="0" distL="0" distR="0" wp14:anchorId="7681D366" wp14:editId="6D97EADC">
            <wp:extent cx="5760720" cy="310769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07690"/>
                    </a:xfrm>
                    <a:prstGeom prst="rect">
                      <a:avLst/>
                    </a:prstGeom>
                  </pic:spPr>
                </pic:pic>
              </a:graphicData>
            </a:graphic>
          </wp:inline>
        </w:drawing>
      </w:r>
    </w:p>
    <w:p w14:paraId="79DD2CF9" w14:textId="77777777" w:rsidR="00763557" w:rsidRDefault="0017656F">
      <w:pPr>
        <w:pStyle w:val="Titre2"/>
      </w:pPr>
      <w:bookmarkStart w:id="27" w:name="_5cijpqpqlyep" w:colFirst="0" w:colLast="0"/>
      <w:bookmarkStart w:id="28" w:name="_Toc28553377"/>
      <w:bookmarkEnd w:id="27"/>
      <w:r>
        <w:lastRenderedPageBreak/>
        <w:t>Cas d’utilisation</w:t>
      </w:r>
      <w:bookmarkEnd w:id="28"/>
      <w:r>
        <w:t xml:space="preserve"> </w:t>
      </w:r>
    </w:p>
    <w:p w14:paraId="3513417F" w14:textId="77777777" w:rsidR="00A65A3F" w:rsidRPr="00A65A3F" w:rsidRDefault="00A65A3F" w:rsidP="00A65A3F"/>
    <w:p w14:paraId="3EC47FE0" w14:textId="77777777" w:rsidR="00763557" w:rsidRDefault="00827126" w:rsidP="00827126">
      <w:pPr>
        <w:pStyle w:val="Titre3"/>
      </w:pPr>
      <w:bookmarkStart w:id="29" w:name="_Toc28553378"/>
      <w:r>
        <w:t>Création d’un fil par le client</w:t>
      </w:r>
      <w:bookmarkEnd w:id="29"/>
    </w:p>
    <w:p w14:paraId="136A8CF1" w14:textId="77777777" w:rsidR="00827126" w:rsidRDefault="00827126" w:rsidP="00827126">
      <w:r w:rsidRPr="00827126">
        <w:drawing>
          <wp:inline distT="0" distB="0" distL="0" distR="0" wp14:anchorId="7819EF08" wp14:editId="15F40284">
            <wp:extent cx="5760720" cy="148209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82090"/>
                    </a:xfrm>
                    <a:prstGeom prst="rect">
                      <a:avLst/>
                    </a:prstGeom>
                  </pic:spPr>
                </pic:pic>
              </a:graphicData>
            </a:graphic>
          </wp:inline>
        </w:drawing>
      </w:r>
    </w:p>
    <w:p w14:paraId="79ADC7D9" w14:textId="77777777" w:rsidR="00A65A3F" w:rsidRDefault="00A65A3F" w:rsidP="00827126"/>
    <w:p w14:paraId="1AD8C8EB" w14:textId="77777777" w:rsidR="00A65A3F" w:rsidRDefault="00A65A3F" w:rsidP="00827126"/>
    <w:p w14:paraId="09A0A73B" w14:textId="77777777" w:rsidR="00B77C67" w:rsidRDefault="00B77C67" w:rsidP="00B77C67">
      <w:pPr>
        <w:pStyle w:val="Titre3"/>
      </w:pPr>
      <w:bookmarkStart w:id="30" w:name="_Toc28553379"/>
      <w:r>
        <w:t>Envoie d’un message par le client</w:t>
      </w:r>
      <w:bookmarkEnd w:id="30"/>
    </w:p>
    <w:p w14:paraId="733C3D53" w14:textId="77777777" w:rsidR="00B77C67" w:rsidRDefault="00B77C67" w:rsidP="00B77C67">
      <w:r w:rsidRPr="00B77C67">
        <w:drawing>
          <wp:inline distT="0" distB="0" distL="0" distR="0" wp14:anchorId="4D113820" wp14:editId="28A309FB">
            <wp:extent cx="5760720" cy="132207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22070"/>
                    </a:xfrm>
                    <a:prstGeom prst="rect">
                      <a:avLst/>
                    </a:prstGeom>
                  </pic:spPr>
                </pic:pic>
              </a:graphicData>
            </a:graphic>
          </wp:inline>
        </w:drawing>
      </w:r>
    </w:p>
    <w:p w14:paraId="69099083" w14:textId="77777777" w:rsidR="00A65A3F" w:rsidRDefault="00A65A3F" w:rsidP="00B77C67"/>
    <w:p w14:paraId="2EF9D911" w14:textId="77777777" w:rsidR="00A65A3F" w:rsidRDefault="00A65A3F" w:rsidP="00B77C67"/>
    <w:p w14:paraId="42093518" w14:textId="77777777" w:rsidR="00945D28" w:rsidRDefault="00945D28" w:rsidP="00945D28">
      <w:pPr>
        <w:pStyle w:val="Titre3"/>
      </w:pPr>
      <w:bookmarkStart w:id="31" w:name="_Toc28553380"/>
      <w:r>
        <w:t>Réception d’un message</w:t>
      </w:r>
      <w:bookmarkEnd w:id="31"/>
    </w:p>
    <w:p w14:paraId="7646C457" w14:textId="77777777" w:rsidR="00945D28" w:rsidRDefault="00A65A3F" w:rsidP="00945D28">
      <w:r>
        <w:rPr>
          <w:noProof/>
        </w:rPr>
        <w:drawing>
          <wp:inline distT="0" distB="0" distL="0" distR="0" wp14:anchorId="11C29A4F" wp14:editId="71A67E0C">
            <wp:extent cx="5760720" cy="263271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32710"/>
                    </a:xfrm>
                    <a:prstGeom prst="rect">
                      <a:avLst/>
                    </a:prstGeom>
                  </pic:spPr>
                </pic:pic>
              </a:graphicData>
            </a:graphic>
          </wp:inline>
        </w:drawing>
      </w:r>
    </w:p>
    <w:p w14:paraId="13E729A8" w14:textId="77777777" w:rsidR="001F7398" w:rsidRDefault="00A65A3F" w:rsidP="00A65A3F">
      <w:pPr>
        <w:pStyle w:val="Titre3"/>
      </w:pPr>
      <w:bookmarkStart w:id="32" w:name="_Toc28553381"/>
      <w:r>
        <w:lastRenderedPageBreak/>
        <w:t>Login utilisateur</w:t>
      </w:r>
      <w:bookmarkEnd w:id="32"/>
    </w:p>
    <w:p w14:paraId="2635C2D0" w14:textId="77777777" w:rsidR="00A65A3F" w:rsidRDefault="00A65A3F" w:rsidP="00A65A3F">
      <w:r>
        <w:rPr>
          <w:noProof/>
        </w:rPr>
        <w:drawing>
          <wp:inline distT="0" distB="0" distL="0" distR="0" wp14:anchorId="1B3E78CA" wp14:editId="46AC9C8C">
            <wp:extent cx="5760720" cy="2893326"/>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2955"/>
                    <a:stretch/>
                  </pic:blipFill>
                  <pic:spPr bwMode="auto">
                    <a:xfrm>
                      <a:off x="0" y="0"/>
                      <a:ext cx="5760720" cy="2893326"/>
                    </a:xfrm>
                    <a:prstGeom prst="rect">
                      <a:avLst/>
                    </a:prstGeom>
                    <a:ln>
                      <a:noFill/>
                    </a:ln>
                    <a:extLst>
                      <a:ext uri="{53640926-AAD7-44D8-BBD7-CCE9431645EC}">
                        <a14:shadowObscured xmlns:a14="http://schemas.microsoft.com/office/drawing/2010/main"/>
                      </a:ext>
                    </a:extLst>
                  </pic:spPr>
                </pic:pic>
              </a:graphicData>
            </a:graphic>
          </wp:inline>
        </w:drawing>
      </w:r>
    </w:p>
    <w:p w14:paraId="777F628D" w14:textId="77777777" w:rsidR="00A65A3F" w:rsidRPr="00A65A3F" w:rsidRDefault="00A65A3F" w:rsidP="00A65A3F"/>
    <w:p w14:paraId="6CF4B5E1" w14:textId="77777777" w:rsidR="00A65A3F" w:rsidRDefault="00A65A3F">
      <w:pPr>
        <w:pStyle w:val="Titre1"/>
      </w:pPr>
      <w:bookmarkStart w:id="33" w:name="_dt8xt7iruamj" w:colFirst="0" w:colLast="0"/>
      <w:bookmarkEnd w:id="33"/>
      <w:r>
        <w:br w:type="page"/>
      </w:r>
    </w:p>
    <w:p w14:paraId="02F25FEB" w14:textId="77777777" w:rsidR="00763557" w:rsidRDefault="0017656F">
      <w:pPr>
        <w:pStyle w:val="Titre1"/>
      </w:pPr>
      <w:bookmarkStart w:id="34" w:name="_Toc28553382"/>
      <w:r>
        <w:lastRenderedPageBreak/>
        <w:t>Application serveur</w:t>
      </w:r>
      <w:bookmarkEnd w:id="34"/>
    </w:p>
    <w:p w14:paraId="2756727F" w14:textId="77777777" w:rsidR="00763557" w:rsidRDefault="0017656F">
      <w:r>
        <w:t>L’application serveur consiste en onglets, un pour la gestion des groupes et un autre pour les utilisateurs. Sur la gauche il y a la liste des groupes/utilisateurs enregistrés. Sur la droite de la fenêtre, il y a les champs contenant les informations sur l</w:t>
      </w:r>
      <w:r>
        <w:t>e groupe/utilisateur à ajouter/modifier.</w:t>
      </w:r>
    </w:p>
    <w:p w14:paraId="3A73277D" w14:textId="77777777" w:rsidR="00A65A3F" w:rsidRDefault="00A65A3F"/>
    <w:p w14:paraId="6EBEBD79" w14:textId="77777777" w:rsidR="00763557" w:rsidRDefault="0017656F">
      <w:pPr>
        <w:pStyle w:val="Titre2"/>
      </w:pPr>
      <w:bookmarkStart w:id="35" w:name="_53ddlgpez87o" w:colFirst="0" w:colLast="0"/>
      <w:bookmarkStart w:id="36" w:name="_Toc28553383"/>
      <w:bookmarkEnd w:id="35"/>
      <w:r>
        <w:t>Maquette</w:t>
      </w:r>
      <w:bookmarkEnd w:id="36"/>
      <w:r>
        <w:t xml:space="preserve"> </w:t>
      </w:r>
    </w:p>
    <w:p w14:paraId="2677CDB5" w14:textId="77777777" w:rsidR="00763557" w:rsidRDefault="0017656F">
      <w:r>
        <w:t>Tous les choix dans l’IHM du serveur sont motivés par l’idée de concentrer un maximum de fonctionnalité en un écran, sans gêner l’utilisation.</w:t>
      </w:r>
    </w:p>
    <w:p w14:paraId="5D1B713E" w14:textId="77777777" w:rsidR="00763557" w:rsidRDefault="0017656F">
      <w:pPr>
        <w:pStyle w:val="Titre3"/>
      </w:pPr>
      <w:bookmarkStart w:id="37" w:name="_12rxw04774kd" w:colFirst="0" w:colLast="0"/>
      <w:bookmarkStart w:id="38" w:name="_Toc28553384"/>
      <w:bookmarkEnd w:id="37"/>
      <w:r>
        <w:t>Gestion des groupes</w:t>
      </w:r>
      <w:bookmarkEnd w:id="38"/>
    </w:p>
    <w:p w14:paraId="00D44539" w14:textId="77777777" w:rsidR="00763557" w:rsidRDefault="0017656F">
      <w:r>
        <w:rPr>
          <w:noProof/>
        </w:rPr>
        <w:drawing>
          <wp:inline distT="114300" distB="114300" distL="114300" distR="114300" wp14:anchorId="66FE856B" wp14:editId="4D513C8D">
            <wp:extent cx="5763260" cy="38735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763260" cy="3873500"/>
                    </a:xfrm>
                    <a:prstGeom prst="rect">
                      <a:avLst/>
                    </a:prstGeom>
                    <a:ln/>
                  </pic:spPr>
                </pic:pic>
              </a:graphicData>
            </a:graphic>
          </wp:inline>
        </w:drawing>
      </w:r>
    </w:p>
    <w:p w14:paraId="6A704C2F" w14:textId="77777777" w:rsidR="00763557" w:rsidRDefault="0017656F">
      <w:r>
        <w:t>Le nom du groupe sélectionné s’affiche d</w:t>
      </w:r>
      <w:r>
        <w:t>ans le champ prévu à cet effet. On peut directement le modifier si on le veut.</w:t>
      </w:r>
    </w:p>
    <w:p w14:paraId="712794EB" w14:textId="77777777" w:rsidR="00763557" w:rsidRDefault="0017656F">
      <w:r>
        <w:t xml:space="preserve">La liste des membres de chaque groupe est affichée lorsqu’on en sélectionne un. Il est possible de supprimer directement les utilisateurs souhaités. </w:t>
      </w:r>
    </w:p>
    <w:p w14:paraId="1688EB9E" w14:textId="77777777" w:rsidR="00763557" w:rsidRDefault="0017656F">
      <w:r>
        <w:t xml:space="preserve">Un bouton “sauvegarder les </w:t>
      </w:r>
      <w:r>
        <w:t>modifications” permet de valider les modifications apportées au groupe sélectionné.</w:t>
      </w:r>
    </w:p>
    <w:p w14:paraId="1DC3C3C6" w14:textId="77777777" w:rsidR="00763557" w:rsidRDefault="0017656F">
      <w:pPr>
        <w:pStyle w:val="Titre3"/>
      </w:pPr>
      <w:bookmarkStart w:id="39" w:name="_fpe39kvshnik" w:colFirst="0" w:colLast="0"/>
      <w:bookmarkStart w:id="40" w:name="_Toc28553385"/>
      <w:bookmarkEnd w:id="39"/>
      <w:r>
        <w:lastRenderedPageBreak/>
        <w:t>Gestion des utilisateurs</w:t>
      </w:r>
      <w:bookmarkEnd w:id="40"/>
    </w:p>
    <w:p w14:paraId="7A3A3F52" w14:textId="77777777" w:rsidR="00763557" w:rsidRDefault="0017656F">
      <w:r>
        <w:rPr>
          <w:noProof/>
        </w:rPr>
        <w:drawing>
          <wp:inline distT="114300" distB="114300" distL="114300" distR="114300" wp14:anchorId="408CCF87" wp14:editId="750253DE">
            <wp:extent cx="5763260" cy="38735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763260" cy="3873500"/>
                    </a:xfrm>
                    <a:prstGeom prst="rect">
                      <a:avLst/>
                    </a:prstGeom>
                    <a:ln/>
                  </pic:spPr>
                </pic:pic>
              </a:graphicData>
            </a:graphic>
          </wp:inline>
        </w:drawing>
      </w:r>
    </w:p>
    <w:p w14:paraId="279C1611" w14:textId="77777777" w:rsidR="00763557" w:rsidRDefault="0017656F">
      <w:r>
        <w:t>Le nom et prénom de l’utilisateur sélectionné apparaissent dans le champ associé et on peut aussi directement les modifier.</w:t>
      </w:r>
    </w:p>
    <w:p w14:paraId="2A074598" w14:textId="77777777" w:rsidR="00763557" w:rsidRDefault="0017656F">
      <w:r>
        <w:t xml:space="preserve">La liste des groupes </w:t>
      </w:r>
      <w:r>
        <w:t>auxquels appartient l’utilisateur est affichée, on peut choisir de l’en retirer, ou alors de l’ajouter à un groupe déjà existant.</w:t>
      </w:r>
    </w:p>
    <w:p w14:paraId="7405B3A1" w14:textId="77777777" w:rsidR="00763557" w:rsidRDefault="0017656F">
      <w:r>
        <w:t>Un bouton “sauvegarder les modifications” permet de valider les modifications apportées à l’utilisateur sélectionné.</w:t>
      </w:r>
    </w:p>
    <w:p w14:paraId="19C91868" w14:textId="77777777" w:rsidR="00763557" w:rsidRDefault="0017656F">
      <w:pPr>
        <w:pStyle w:val="Titre3"/>
      </w:pPr>
      <w:bookmarkStart w:id="41" w:name="_15kzaxs6f5yo" w:colFirst="0" w:colLast="0"/>
      <w:bookmarkStart w:id="42" w:name="_Toc28553386"/>
      <w:bookmarkEnd w:id="41"/>
      <w:r>
        <w:lastRenderedPageBreak/>
        <w:t xml:space="preserve">Création </w:t>
      </w:r>
      <w:r>
        <w:t>d’un nouvel utilisateur</w:t>
      </w:r>
      <w:bookmarkEnd w:id="42"/>
    </w:p>
    <w:p w14:paraId="52BA1D6E" w14:textId="77777777" w:rsidR="00763557" w:rsidRDefault="0017656F" w:rsidP="00360332">
      <w:bookmarkStart w:id="43" w:name="_k3vesn55cexw" w:colFirst="0" w:colLast="0"/>
      <w:bookmarkEnd w:id="43"/>
      <w:r>
        <w:rPr>
          <w:noProof/>
        </w:rPr>
        <w:drawing>
          <wp:inline distT="114300" distB="114300" distL="114300" distR="114300" wp14:anchorId="75586614" wp14:editId="5B5105F9">
            <wp:extent cx="5763260" cy="39116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763260" cy="3911600"/>
                    </a:xfrm>
                    <a:prstGeom prst="rect">
                      <a:avLst/>
                    </a:prstGeom>
                    <a:ln/>
                  </pic:spPr>
                </pic:pic>
              </a:graphicData>
            </a:graphic>
          </wp:inline>
        </w:drawing>
      </w:r>
    </w:p>
    <w:p w14:paraId="4907E206" w14:textId="77777777" w:rsidR="00763557" w:rsidRDefault="0017656F">
      <w:r>
        <w:t>Lorsqu’on clique sur “ajouter utilisateur”, un nouvel élément apparaît dans la liste. Il faut alors remplir les champs nom, prénom, et l’assigner à au moins un groupe. Enfin, il faut sauvegarder le tout. Si ce n’est pas fait, l’ajout n’est pas comptabilisé</w:t>
      </w:r>
      <w:r>
        <w:t xml:space="preserve"> en quittant l’application.</w:t>
      </w:r>
    </w:p>
    <w:p w14:paraId="4E76CA95" w14:textId="77777777" w:rsidR="00763557" w:rsidRDefault="0017656F">
      <w:r>
        <w:t>Le fonctionnement est similaire dans l’onglet relatif aux groupes.</w:t>
      </w:r>
    </w:p>
    <w:p w14:paraId="3E469E21" w14:textId="77777777" w:rsidR="00763557" w:rsidRDefault="0017656F">
      <w:pPr>
        <w:pStyle w:val="Titre2"/>
      </w:pPr>
      <w:bookmarkStart w:id="44" w:name="_du7pgawnr13y" w:colFirst="0" w:colLast="0"/>
      <w:bookmarkStart w:id="45" w:name="_Toc28553387"/>
      <w:bookmarkEnd w:id="44"/>
      <w:r>
        <w:t>Diagramme de classes</w:t>
      </w:r>
      <w:bookmarkEnd w:id="45"/>
    </w:p>
    <w:p w14:paraId="362D3653" w14:textId="77777777" w:rsidR="00763557" w:rsidRDefault="00763557"/>
    <w:p w14:paraId="7F89DBED" w14:textId="77777777" w:rsidR="0038599F" w:rsidRDefault="0038599F">
      <w:r>
        <w:rPr>
          <w:noProof/>
        </w:rPr>
        <w:drawing>
          <wp:inline distT="0" distB="0" distL="0" distR="0" wp14:anchorId="4E5F1346" wp14:editId="30733AE6">
            <wp:extent cx="5760720" cy="2947670"/>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947670"/>
                    </a:xfrm>
                    <a:prstGeom prst="rect">
                      <a:avLst/>
                    </a:prstGeom>
                  </pic:spPr>
                </pic:pic>
              </a:graphicData>
            </a:graphic>
          </wp:inline>
        </w:drawing>
      </w:r>
    </w:p>
    <w:p w14:paraId="66C701C4" w14:textId="77777777" w:rsidR="00763557" w:rsidRDefault="0017656F">
      <w:pPr>
        <w:pStyle w:val="Titre2"/>
      </w:pPr>
      <w:bookmarkStart w:id="46" w:name="_k0paip9xrioq" w:colFirst="0" w:colLast="0"/>
      <w:bookmarkStart w:id="47" w:name="_Toc28553388"/>
      <w:bookmarkEnd w:id="46"/>
      <w:r>
        <w:lastRenderedPageBreak/>
        <w:t>Cas d’utilisation</w:t>
      </w:r>
      <w:bookmarkEnd w:id="47"/>
      <w:r>
        <w:t xml:space="preserve"> </w:t>
      </w:r>
    </w:p>
    <w:p w14:paraId="7B9BA0FA" w14:textId="77777777" w:rsidR="00321633" w:rsidRDefault="00321633" w:rsidP="00321633"/>
    <w:p w14:paraId="1C7BA2CA" w14:textId="77777777" w:rsidR="00A65A3F" w:rsidRPr="00321633" w:rsidRDefault="00A65A3F" w:rsidP="00321633">
      <w:r>
        <w:rPr>
          <w:noProof/>
        </w:rPr>
        <w:drawing>
          <wp:inline distT="0" distB="0" distL="0" distR="0" wp14:anchorId="0563794B" wp14:editId="5430E2B9">
            <wp:extent cx="5760720" cy="192433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1645"/>
                    <a:stretch/>
                  </pic:blipFill>
                  <pic:spPr bwMode="auto">
                    <a:xfrm>
                      <a:off x="0" y="0"/>
                      <a:ext cx="5760720" cy="1924334"/>
                    </a:xfrm>
                    <a:prstGeom prst="rect">
                      <a:avLst/>
                    </a:prstGeom>
                    <a:ln>
                      <a:noFill/>
                    </a:ln>
                    <a:extLst>
                      <a:ext uri="{53640926-AAD7-44D8-BBD7-CCE9431645EC}">
                        <a14:shadowObscured xmlns:a14="http://schemas.microsoft.com/office/drawing/2010/main"/>
                      </a:ext>
                    </a:extLst>
                  </pic:spPr>
                </pic:pic>
              </a:graphicData>
            </a:graphic>
          </wp:inline>
        </w:drawing>
      </w:r>
    </w:p>
    <w:sectPr w:rsidR="00A65A3F" w:rsidRPr="00321633">
      <w:footerReference w:type="default" r:id="rId32"/>
      <w:footerReference w:type="first" r:id="rId33"/>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77B17" w14:textId="77777777" w:rsidR="0017656F" w:rsidRDefault="0017656F">
      <w:pPr>
        <w:spacing w:after="0" w:line="240" w:lineRule="auto"/>
      </w:pPr>
      <w:r>
        <w:separator/>
      </w:r>
    </w:p>
  </w:endnote>
  <w:endnote w:type="continuationSeparator" w:id="0">
    <w:p w14:paraId="466859A6" w14:textId="77777777" w:rsidR="0017656F" w:rsidRDefault="00176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C2FA" w14:textId="77777777" w:rsidR="00763557" w:rsidRDefault="0017656F">
    <w:pPr>
      <w:jc w:val="right"/>
    </w:pPr>
    <w:r>
      <w:rPr>
        <w:b/>
        <w:color w:val="A64D79"/>
        <w:sz w:val="36"/>
        <w:szCs w:val="36"/>
      </w:rPr>
      <w:fldChar w:fldCharType="begin"/>
    </w:r>
    <w:r>
      <w:rPr>
        <w:b/>
        <w:color w:val="A64D79"/>
        <w:sz w:val="36"/>
        <w:szCs w:val="36"/>
      </w:rPr>
      <w:instrText>PAGE</w:instrText>
    </w:r>
    <w:r w:rsidR="0038599F">
      <w:rPr>
        <w:b/>
        <w:color w:val="A64D79"/>
        <w:sz w:val="36"/>
        <w:szCs w:val="36"/>
      </w:rPr>
      <w:fldChar w:fldCharType="separate"/>
    </w:r>
    <w:r w:rsidR="0038599F">
      <w:rPr>
        <w:b/>
        <w:noProof/>
        <w:color w:val="A64D79"/>
        <w:sz w:val="36"/>
        <w:szCs w:val="36"/>
      </w:rPr>
      <w:t>1</w:t>
    </w:r>
    <w:r>
      <w:rPr>
        <w:b/>
        <w:color w:val="A64D79"/>
        <w:sz w:val="36"/>
        <w:szCs w:val="3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5170C" w14:textId="77777777" w:rsidR="00763557" w:rsidRDefault="007635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FCD51" w14:textId="77777777" w:rsidR="0017656F" w:rsidRDefault="0017656F">
      <w:pPr>
        <w:spacing w:after="0" w:line="240" w:lineRule="auto"/>
      </w:pPr>
      <w:r>
        <w:separator/>
      </w:r>
    </w:p>
  </w:footnote>
  <w:footnote w:type="continuationSeparator" w:id="0">
    <w:p w14:paraId="6E0694AD" w14:textId="77777777" w:rsidR="0017656F" w:rsidRDefault="00176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0AF"/>
    <w:multiLevelType w:val="multilevel"/>
    <w:tmpl w:val="081EAF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73A23"/>
    <w:multiLevelType w:val="multilevel"/>
    <w:tmpl w:val="10C25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6D3980"/>
    <w:multiLevelType w:val="multilevel"/>
    <w:tmpl w:val="28F8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4D1F34"/>
    <w:multiLevelType w:val="multilevel"/>
    <w:tmpl w:val="7FBCC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E22FF4"/>
    <w:multiLevelType w:val="multilevel"/>
    <w:tmpl w:val="E15AD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A40F5D"/>
    <w:multiLevelType w:val="multilevel"/>
    <w:tmpl w:val="10DC3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557"/>
    <w:rsid w:val="0017656F"/>
    <w:rsid w:val="001F7398"/>
    <w:rsid w:val="00321633"/>
    <w:rsid w:val="00360332"/>
    <w:rsid w:val="0038599F"/>
    <w:rsid w:val="00763557"/>
    <w:rsid w:val="00827126"/>
    <w:rsid w:val="00945D28"/>
    <w:rsid w:val="00A3212F"/>
    <w:rsid w:val="00A65A3F"/>
    <w:rsid w:val="00B77C67"/>
    <w:rsid w:val="00C4594C"/>
    <w:rsid w:val="00D874E0"/>
    <w:rsid w:val="00DD2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990B"/>
  <w15:docId w15:val="{0392931B-B3ED-431B-AA9E-DCCBB4C7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0"/>
      <w:outlineLvl w:val="0"/>
    </w:pPr>
    <w:rPr>
      <w:b/>
      <w:color w:val="2E75B5"/>
      <w:sz w:val="40"/>
      <w:szCs w:val="40"/>
    </w:rPr>
  </w:style>
  <w:style w:type="paragraph" w:styleId="Titre2">
    <w:name w:val="heading 2"/>
    <w:basedOn w:val="Normal"/>
    <w:next w:val="Normal"/>
    <w:uiPriority w:val="9"/>
    <w:unhideWhenUsed/>
    <w:qFormat/>
    <w:pPr>
      <w:keepNext/>
      <w:keepLines/>
      <w:spacing w:before="40" w:after="0"/>
      <w:outlineLvl w:val="1"/>
    </w:pPr>
    <w:rPr>
      <w:b/>
      <w:color w:val="A64D79"/>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after="0" w:line="240" w:lineRule="auto"/>
    </w:pPr>
    <w:rPr>
      <w:b/>
      <w:sz w:val="36"/>
      <w:szCs w:val="3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detabledesmatires">
    <w:name w:val="TOC Heading"/>
    <w:basedOn w:val="Titre1"/>
    <w:next w:val="Normal"/>
    <w:uiPriority w:val="39"/>
    <w:unhideWhenUsed/>
    <w:qFormat/>
    <w:rsid w:val="00360332"/>
    <w:pPr>
      <w:outlineLvl w:val="9"/>
    </w:pPr>
    <w:rPr>
      <w:rFonts w:asciiTheme="majorHAnsi" w:eastAsiaTheme="majorEastAsia" w:hAnsiTheme="majorHAnsi" w:cstheme="majorBidi"/>
      <w:b w:val="0"/>
      <w:color w:val="365F91" w:themeColor="accent1" w:themeShade="BF"/>
      <w:sz w:val="32"/>
      <w:szCs w:val="32"/>
    </w:rPr>
  </w:style>
  <w:style w:type="paragraph" w:styleId="TM1">
    <w:name w:val="toc 1"/>
    <w:basedOn w:val="Normal"/>
    <w:next w:val="Normal"/>
    <w:autoRedefine/>
    <w:uiPriority w:val="39"/>
    <w:unhideWhenUsed/>
    <w:rsid w:val="00360332"/>
    <w:pPr>
      <w:spacing w:after="100"/>
    </w:pPr>
  </w:style>
  <w:style w:type="paragraph" w:styleId="TM2">
    <w:name w:val="toc 2"/>
    <w:basedOn w:val="Normal"/>
    <w:next w:val="Normal"/>
    <w:autoRedefine/>
    <w:uiPriority w:val="39"/>
    <w:unhideWhenUsed/>
    <w:rsid w:val="00360332"/>
    <w:pPr>
      <w:spacing w:after="100"/>
      <w:ind w:left="220"/>
    </w:pPr>
  </w:style>
  <w:style w:type="paragraph" w:styleId="TM3">
    <w:name w:val="toc 3"/>
    <w:basedOn w:val="Normal"/>
    <w:next w:val="Normal"/>
    <w:autoRedefine/>
    <w:uiPriority w:val="39"/>
    <w:unhideWhenUsed/>
    <w:rsid w:val="00360332"/>
    <w:pPr>
      <w:spacing w:after="100"/>
      <w:ind w:left="440"/>
    </w:pPr>
  </w:style>
  <w:style w:type="character" w:styleId="Lienhypertexte">
    <w:name w:val="Hyperlink"/>
    <w:basedOn w:val="Policepardfaut"/>
    <w:uiPriority w:val="99"/>
    <w:unhideWhenUsed/>
    <w:rsid w:val="003603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2A44E-DE31-4A8D-A0F4-1561325D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1269</Words>
  <Characters>6984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Fonkio</dc:creator>
  <cp:lastModifiedBy>Fonkio</cp:lastModifiedBy>
  <cp:revision>8</cp:revision>
  <cp:lastPrinted>2019-12-29T22:18:00Z</cp:lastPrinted>
  <dcterms:created xsi:type="dcterms:W3CDTF">2019-12-29T19:58:00Z</dcterms:created>
  <dcterms:modified xsi:type="dcterms:W3CDTF">2019-12-29T22:22:00Z</dcterms:modified>
</cp:coreProperties>
</file>