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B3" w:rsidRDefault="002E3FB3">
      <w:r>
        <w:br w:type="page"/>
      </w:r>
    </w:p>
    <w:p w:rsidR="00DA5FD2" w:rsidRDefault="002E3FB3" w:rsidP="002E3FB3">
      <w:pPr>
        <w:pStyle w:val="Titre1"/>
      </w:pPr>
      <w:r>
        <w:lastRenderedPageBreak/>
        <w:t xml:space="preserve">Protocole de </w:t>
      </w:r>
      <w:r w:rsidRPr="002E3FB3">
        <w:t>communication</w:t>
      </w:r>
      <w:r>
        <w:t xml:space="preserve"> interface utilisateur/serveur</w:t>
      </w:r>
    </w:p>
    <w:p w:rsidR="002E3FB3" w:rsidRDefault="002E3FB3" w:rsidP="002E3FB3">
      <w:r>
        <w:t>Pour pouvoir représenter les types de messages échangés entre l’interface utilisateur (UI) et le serveur, on schématisera les différentes situations selon le code suivant :</w:t>
      </w:r>
    </w:p>
    <w:p w:rsidR="002E3FB3" w:rsidRDefault="002E3FB3" w:rsidP="002E3FB3">
      <w:pPr>
        <w:pStyle w:val="Paragraphedeliste"/>
        <w:numPr>
          <w:ilvl w:val="0"/>
          <w:numId w:val="1"/>
        </w:numPr>
      </w:pPr>
      <w:r>
        <w:t>Les messages échangés sont écrits normalement, tandis que les actions sont en gras.</w:t>
      </w:r>
    </w:p>
    <w:p w:rsidR="002E3FB3" w:rsidRDefault="002E3FB3" w:rsidP="002E3FB3">
      <w:pPr>
        <w:pStyle w:val="Paragraphedeliste"/>
        <w:numPr>
          <w:ilvl w:val="0"/>
          <w:numId w:val="1"/>
        </w:numPr>
      </w:pPr>
      <w:r>
        <w:t>Les accusés de réceptions sont représentés par la couleur bleue.</w:t>
      </w:r>
    </w:p>
    <w:p w:rsidR="00977B70" w:rsidRDefault="00977B70" w:rsidP="002E3FB3">
      <w:pPr>
        <w:pStyle w:val="Paragraphedeliste"/>
        <w:numPr>
          <w:ilvl w:val="0"/>
          <w:numId w:val="1"/>
        </w:numPr>
      </w:pPr>
      <w:r>
        <w:t>En vert, il s’agira d’indiquer le statut « connecté » ou l’action de connexion.</w:t>
      </w:r>
    </w:p>
    <w:p w:rsidR="00977B70" w:rsidRDefault="00977B70" w:rsidP="002E3FB3">
      <w:pPr>
        <w:pStyle w:val="Paragraphedeliste"/>
        <w:numPr>
          <w:ilvl w:val="0"/>
          <w:numId w:val="1"/>
        </w:numPr>
      </w:pPr>
      <w:r>
        <w:t>Le rouge représentera le statut « déconnecté » ou les actions effectuées dans ce cadre.</w:t>
      </w:r>
    </w:p>
    <w:p w:rsidR="002E3FB3" w:rsidRDefault="002E3FB3" w:rsidP="002E3FB3">
      <w:r>
        <w:t xml:space="preserve">Dans les scénarios suivant, on considère qu’on a 3 utilisateurs. L’utilisateur 1 interagira, via le serveur, avec le groupe G composé de l’utilisateur 2 et 3. </w:t>
      </w:r>
    </w:p>
    <w:p w:rsidR="00977B70" w:rsidRPr="00977B70" w:rsidRDefault="002E3FB3" w:rsidP="00977B70">
      <w:pPr>
        <w:pStyle w:val="Titre2"/>
      </w:pPr>
      <w:r>
        <w:t>Scénario 1 : Envoi de message à des utilisateurs connectés</w:t>
      </w:r>
    </w:p>
    <w:p w:rsidR="002E3FB3" w:rsidRPr="002E3FB3" w:rsidRDefault="002E3FB3" w:rsidP="002E3FB3">
      <w:r>
        <w:rPr>
          <w:noProof/>
          <w:lang w:eastAsia="fr-FR"/>
        </w:rPr>
        <w:drawing>
          <wp:inline distT="0" distB="0" distL="0" distR="0" wp14:anchorId="4DC79CF4" wp14:editId="787B658C">
            <wp:extent cx="6089111" cy="40386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193" cy="40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B3" w:rsidRDefault="002E3FB3" w:rsidP="002E3FB3"/>
    <w:p w:rsidR="00977B70" w:rsidRDefault="002E3FB3" w:rsidP="002E3FB3">
      <w:pPr>
        <w:pStyle w:val="Titre2"/>
        <w:rPr>
          <w:noProof/>
          <w:lang w:eastAsia="fr-FR"/>
        </w:rPr>
      </w:pPr>
      <w:r>
        <w:lastRenderedPageBreak/>
        <w:t>Scénario 2 : Envoi de mess</w:t>
      </w:r>
      <w:r w:rsidR="00F30F50">
        <w:t>age à un utilisateur déconnecté</w:t>
      </w:r>
      <w:r w:rsidR="00F30F50">
        <w:rPr>
          <w:noProof/>
          <w:lang w:eastAsia="fr-FR"/>
        </w:rPr>
        <w:t xml:space="preserve"> </w:t>
      </w:r>
    </w:p>
    <w:p w:rsidR="00977B70" w:rsidRDefault="00977B70" w:rsidP="002E3FB3">
      <w:pPr>
        <w:pStyle w:val="Titre2"/>
        <w:rPr>
          <w:noProof/>
          <w:lang w:eastAsia="fr-FR"/>
        </w:rPr>
      </w:pPr>
    </w:p>
    <w:p w:rsidR="002E3FB3" w:rsidRDefault="00977B70" w:rsidP="00977B70">
      <w:pPr>
        <w:rPr>
          <w:noProof/>
          <w:lang w:eastAsia="fr-FR"/>
        </w:rPr>
      </w:pPr>
      <w:r>
        <w:rPr>
          <w:noProof/>
          <w:lang w:eastAsia="fr-FR"/>
        </w:rPr>
        <w:t>Le serveur doit envoyer le message envoyé par l’utilisateur 1 à l’utilisateur 3 mais ce dernier est déconnecté</w:t>
      </w:r>
      <w:r w:rsidR="00425FA6">
        <w:rPr>
          <w:noProof/>
          <w:lang w:eastAsia="fr-FR"/>
        </w:rPr>
        <w:t>. Il sait qu’il doit l’envoyer une fois qu’il sera connecté (voir scénario 3).</w:t>
      </w:r>
      <w:r w:rsidR="00F30F50">
        <w:rPr>
          <w:noProof/>
          <w:lang w:eastAsia="fr-FR"/>
        </w:rPr>
        <w:drawing>
          <wp:inline distT="0" distB="0" distL="0" distR="0" wp14:anchorId="41FF8B81" wp14:editId="139F4FC6">
            <wp:extent cx="6105525" cy="41423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506" cy="41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A6" w:rsidRDefault="00F30F50" w:rsidP="00425FA6">
      <w:pPr>
        <w:pStyle w:val="Titre2"/>
      </w:pPr>
      <w:r>
        <w:t>Scénari</w:t>
      </w:r>
      <w:r>
        <w:t xml:space="preserve">o 3 </w:t>
      </w:r>
      <w:r>
        <w:t xml:space="preserve">: Envoi </w:t>
      </w:r>
      <w:r>
        <w:t>d’un message stocké à un utilisateur qui vient de se connecter</w:t>
      </w:r>
    </w:p>
    <w:p w:rsidR="00425FA6" w:rsidRPr="00425FA6" w:rsidRDefault="00425FA6" w:rsidP="00425FA6">
      <w:r>
        <w:t>Une fois que l’utilisateur 3 s’est connecté, il reçoit tous les messages à sa destination que le serveur a conservé.</w:t>
      </w:r>
    </w:p>
    <w:p w:rsidR="00F30F50" w:rsidRDefault="00F30F50" w:rsidP="00F30F50">
      <w:r>
        <w:rPr>
          <w:noProof/>
          <w:lang w:eastAsia="fr-FR"/>
        </w:rPr>
        <w:drawing>
          <wp:inline distT="0" distB="0" distL="0" distR="0" wp14:anchorId="21D21F55" wp14:editId="4F42E581">
            <wp:extent cx="5760720" cy="19361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0" w:rsidRDefault="00F30F50" w:rsidP="00F30F50">
      <w:pPr>
        <w:pStyle w:val="Titre2"/>
      </w:pPr>
      <w:r>
        <w:lastRenderedPageBreak/>
        <w:t>Scénario 4 : Envoi d’un message et lecture par les destinataires</w:t>
      </w:r>
    </w:p>
    <w:p w:rsidR="00425FA6" w:rsidRDefault="00425FA6" w:rsidP="00425FA6">
      <w:r>
        <w:t>Ce scénario fait suite au scénario 1. Quand les utilisateurs 2 et 3 ont reçu le message de l’utilisateur 1 via le serveur, ils le lisent. Cette action est représentée par la sélection du ticket contenant le message. L’information sera alors transmise systématiquement au serveur qui mettra à jour le statut du message dans la base de données.</w:t>
      </w:r>
    </w:p>
    <w:p w:rsidR="00425FA6" w:rsidRPr="00425FA6" w:rsidRDefault="00425FA6" w:rsidP="00425FA6">
      <w:r>
        <w:t>Les actions clés du scénario sont numérotées sur le schéma car l’ordre importe.</w:t>
      </w:r>
    </w:p>
    <w:p w:rsidR="00425FA6" w:rsidRPr="00425FA6" w:rsidRDefault="00425FA6" w:rsidP="00425FA6"/>
    <w:p w:rsidR="00F30F50" w:rsidRDefault="00425FA6" w:rsidP="00F30F50">
      <w:r>
        <w:rPr>
          <w:noProof/>
          <w:lang w:eastAsia="fr-FR"/>
        </w:rPr>
        <w:drawing>
          <wp:inline distT="0" distB="0" distL="0" distR="0" wp14:anchorId="5D843C9A" wp14:editId="4262E21D">
            <wp:extent cx="5760720" cy="3616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0" w:rsidRDefault="00F30F50" w:rsidP="00F30F50">
      <w:pPr>
        <w:pStyle w:val="Titre2"/>
      </w:pPr>
      <w:r>
        <w:lastRenderedPageBreak/>
        <w:t>Scénario 5 : Création d’un fil de discussion</w:t>
      </w:r>
    </w:p>
    <w:p w:rsidR="000626F3" w:rsidRDefault="0088394C" w:rsidP="000626F3">
      <w:r>
        <w:t xml:space="preserve">Ce scénario illustre la demande de l’utilisateur 1 de créer un fil de discussion avec le groupe G. </w:t>
      </w:r>
    </w:p>
    <w:p w:rsidR="000626F3" w:rsidRPr="00425FA6" w:rsidRDefault="000626F3" w:rsidP="000626F3">
      <w:r>
        <w:t>Les informations relatives au fil de discussion (transmises au serveur) sont composées des informations de l’utilisateur 1, du titre du fil ainsi que le nom du groupe destinataire.</w:t>
      </w:r>
      <w:bookmarkStart w:id="0" w:name="_GoBack"/>
      <w:bookmarkEnd w:id="0"/>
    </w:p>
    <w:p w:rsidR="00F30F50" w:rsidRPr="00F30F50" w:rsidRDefault="00F30F50" w:rsidP="00F30F50">
      <w:r>
        <w:rPr>
          <w:noProof/>
          <w:lang w:eastAsia="fr-FR"/>
        </w:rPr>
        <w:drawing>
          <wp:inline distT="0" distB="0" distL="0" distR="0" wp14:anchorId="351B53C5" wp14:editId="5AC0D426">
            <wp:extent cx="6227445" cy="3831746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586" cy="38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50" w:rsidRPr="00F3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77DD8"/>
    <w:multiLevelType w:val="hybridMultilevel"/>
    <w:tmpl w:val="8FB47286"/>
    <w:lvl w:ilvl="0" w:tplc="FD5A0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73E58"/>
    <w:multiLevelType w:val="hybridMultilevel"/>
    <w:tmpl w:val="689A35BE"/>
    <w:lvl w:ilvl="0" w:tplc="59E881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1B"/>
    <w:rsid w:val="000626F3"/>
    <w:rsid w:val="002E3FB3"/>
    <w:rsid w:val="00425FA6"/>
    <w:rsid w:val="0088394C"/>
    <w:rsid w:val="008E371B"/>
    <w:rsid w:val="00977B70"/>
    <w:rsid w:val="00DA5FD2"/>
    <w:rsid w:val="00F3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7BC7"/>
  <w15:chartTrackingRefBased/>
  <w15:docId w15:val="{7390A489-736B-421F-882C-814D805E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3FB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3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3FB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3FB3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3FB3"/>
    <w:rPr>
      <w:rFonts w:eastAsiaTheme="majorEastAsia" w:cstheme="majorBidi"/>
      <w:b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E3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Inessou</dc:creator>
  <cp:keywords/>
  <dc:description/>
  <cp:lastModifiedBy>Inessou</cp:lastModifiedBy>
  <cp:revision>5</cp:revision>
  <dcterms:created xsi:type="dcterms:W3CDTF">2019-12-06T14:46:00Z</dcterms:created>
  <dcterms:modified xsi:type="dcterms:W3CDTF">2019-12-06T16:29:00Z</dcterms:modified>
</cp:coreProperties>
</file>