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E9B" w14:textId="5A2CD874" w:rsidR="00BC21EA" w:rsidRDefault="00187668" w:rsidP="00187668">
      <w:pPr>
        <w:jc w:val="center"/>
        <w:rPr>
          <w:rFonts w:ascii="Impact" w:hAnsi="Impact"/>
          <w:sz w:val="40"/>
          <w:szCs w:val="40"/>
        </w:rPr>
      </w:pPr>
      <w:r w:rsidRPr="00187668">
        <w:rPr>
          <w:rFonts w:ascii="Impact" w:hAnsi="Impact"/>
          <w:sz w:val="40"/>
          <w:szCs w:val="40"/>
        </w:rPr>
        <w:t>Pesquisa Site de P.W</w:t>
      </w:r>
    </w:p>
    <w:p w14:paraId="3749A2F0" w14:textId="47AF2290" w:rsidR="000F5556" w:rsidRDefault="00187668" w:rsidP="00756F15">
      <w:pPr>
        <w:jc w:val="center"/>
        <w:rPr>
          <w:rFonts w:ascii="Impact" w:hAnsi="Impact"/>
          <w:sz w:val="32"/>
          <w:szCs w:val="32"/>
        </w:rPr>
      </w:pPr>
      <w:r w:rsidRPr="00187668">
        <w:rPr>
          <w:rFonts w:ascii="Impact" w:hAnsi="Impact"/>
          <w:sz w:val="32"/>
          <w:szCs w:val="32"/>
        </w:rPr>
        <w:t>Tema: Festas Típicas brasileiras.</w:t>
      </w:r>
    </w:p>
    <w:p w14:paraId="7C8F6A48" w14:textId="77777777" w:rsidR="003F5B52" w:rsidRDefault="003F5B52" w:rsidP="00756F15">
      <w:pPr>
        <w:jc w:val="center"/>
        <w:rPr>
          <w:rFonts w:ascii="Impact" w:hAnsi="Impact"/>
          <w:sz w:val="32"/>
          <w:szCs w:val="32"/>
        </w:rPr>
      </w:pPr>
    </w:p>
    <w:p w14:paraId="2F685A2E" w14:textId="3B38DDF8" w:rsidR="003F5B52" w:rsidRDefault="003F5B52" w:rsidP="003F5B52">
      <w:pPr>
        <w:jc w:val="both"/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Qual a importância das festividades para os brasileiros</w:t>
      </w:r>
    </w:p>
    <w:p w14:paraId="1196DA2A" w14:textId="0FC26F35" w:rsidR="003F5B52" w:rsidRDefault="003F5B52" w:rsidP="003F5B52">
      <w:pPr>
        <w:spacing w:after="100" w:afterAutospacing="1" w:line="240" w:lineRule="auto"/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3F5B5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As festividades brasileiras têm uma grande importância para os brasileiros, pois representam momentos de celebração, identidade cultural, expressão artística e socialização. Essas festividades são eventos marcantes no calendário do país e possuem um forte apelo emocional e simbólico para a população.</w:t>
      </w:r>
      <w:r w:rsidR="00E3371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7A0E1FE1" w14:textId="5520B7E3" w:rsidR="00E33710" w:rsidRDefault="00E33710" w:rsidP="00E33710">
      <w:pPr>
        <w:spacing w:after="100" w:afterAutospacing="1" w:line="240" w:lineRule="auto"/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8CE387C" wp14:editId="2E11E4D3">
            <wp:extent cx="3188473" cy="1972174"/>
            <wp:effectExtent l="0" t="0" r="0" b="9525"/>
            <wp:docPr id="47783328" name="Imagem 20" descr="8 festas populares brasileiras que você precisa conhe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 festas populares brasileiras que você precisa conhec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38" cy="19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3CA" w14:textId="76A232E2" w:rsidR="00E33710" w:rsidRPr="00E33710" w:rsidRDefault="00E33710" w:rsidP="00E33710">
      <w:pPr>
        <w:spacing w:after="100" w:afterAutospacing="1" w:line="240" w:lineRule="auto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Festa Junina.</w:t>
      </w:r>
    </w:p>
    <w:p w14:paraId="19F7ED83" w14:textId="4786F473" w:rsidR="003F5B52" w:rsidRDefault="003F5B52" w:rsidP="003F5B52">
      <w:pPr>
        <w:spacing w:after="100" w:afterAutospacing="1" w:line="240" w:lineRule="auto"/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3F5B5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As festividades brasileiras desempenham um papel fundamental na preservação e valorização da cultura nacional, pois são momentos em que tradições, costumes, danças, músicas e gastronomia típica são celebrados e transmitidos de geração em geração. Elas são uma forma de manter vivas as raízes culturais do país e fortalecer o sentimento de pertencimento e identidade nacional.</w:t>
      </w:r>
      <w:r w:rsidR="00E3371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</w:p>
    <w:p w14:paraId="414FCAD5" w14:textId="690A2860" w:rsidR="00E33710" w:rsidRDefault="00E33710" w:rsidP="00E33710">
      <w:pPr>
        <w:spacing w:after="100" w:afterAutospacing="1" w:line="240" w:lineRule="auto"/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0E9D0B" wp14:editId="56FD1932">
            <wp:extent cx="3649649" cy="2432956"/>
            <wp:effectExtent l="0" t="0" r="8255" b="5715"/>
            <wp:docPr id="15923554" name="Imagem 21" descr="27º Festival de Bumba Meu Boi; veja imagens das apresentações - TN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7º Festival de Bumba Meu Boi; veja imagens das apresentações - TNH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49" cy="243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A1A5" w14:textId="5AA362E4" w:rsidR="00E33710" w:rsidRPr="00E33710" w:rsidRDefault="00E33710" w:rsidP="00E33710">
      <w:pPr>
        <w:spacing w:after="100" w:afterAutospacing="1" w:line="240" w:lineRule="auto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Festa Bumba meu Boi.</w:t>
      </w:r>
    </w:p>
    <w:p w14:paraId="24622D05" w14:textId="76E31158" w:rsidR="003F5B52" w:rsidRPr="003F5B52" w:rsidRDefault="003F5B52" w:rsidP="003F5B52">
      <w:pPr>
        <w:spacing w:after="100" w:afterAutospacing="1" w:line="240" w:lineRule="auto"/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3F5B5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Além disso, as festividades brasileiras também têm um impacto econômico significativo, impulsionando o turismo, o comércio local, a produção de artesanato, a indústria do entretenimento e gerando empregos temporários. Esses eventos atraem tanto brasileiros de diferentes regiões do país quanto turistas internacionais, que desejam vivenciar a diversidade cultural e a alegria contagiante das festas brasileiras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</w:p>
    <w:p w14:paraId="6EA1A415" w14:textId="0AA2D8C1" w:rsidR="003F5B52" w:rsidRPr="003F5B52" w:rsidRDefault="003F5B52" w:rsidP="003F5B52">
      <w:pPr>
        <w:spacing w:after="100" w:afterAutospacing="1" w:line="240" w:lineRule="auto"/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3F5B5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As festividades também desempenham um papel social importante, proporcionando momentos de convívio e interação entre familiares, amigos e comunidades. São ocasiões em que as pessoas se reúnem, se divertem, dançam, cantam e compartilham experiências, promovendo a união e o fortalecimento dos laços sociais.</w:t>
      </w:r>
      <w:r w:rsidRPr="003F5B52">
        <w:rPr>
          <w:rFonts w:ascii="Arial" w:hAnsi="Arial" w:cs="Arial"/>
          <w:color w:val="000000" w:themeColor="text1"/>
          <w:sz w:val="36"/>
          <w:szCs w:val="36"/>
        </w:rPr>
        <w:br/>
      </w:r>
    </w:p>
    <w:p w14:paraId="552DE987" w14:textId="7B33005B" w:rsidR="00CE18FA" w:rsidRPr="00CE18FA" w:rsidRDefault="003F5B52" w:rsidP="003F5B52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3F5B5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No geral, as festividades brasileiras têm uma grande relevância na vida dos brasileiros, contribuindo para a preservação cultural, o desenvolvimento econômico, a promoção do turismo e a construção de relações sociais. Elas são momentos de alegria, celebração e </w:t>
      </w:r>
      <w:r w:rsidRPr="003F5B52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lastRenderedPageBreak/>
        <w:t>expressão cultural, tornando-se parte integrante da identidade nacional e do espírito coletivo do povo brasileiro.</w:t>
      </w:r>
    </w:p>
    <w:p w14:paraId="07CABC1C" w14:textId="5FE1874F" w:rsidR="00CE18FA" w:rsidRDefault="00E33710" w:rsidP="00E3371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69FFD3" wp14:editId="30C4F9A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76830" cy="1931670"/>
            <wp:effectExtent l="0" t="0" r="0" b="0"/>
            <wp:wrapTight wrapText="bothSides">
              <wp:wrapPolygon edited="0">
                <wp:start x="0" y="0"/>
                <wp:lineTo x="0" y="21302"/>
                <wp:lineTo x="21398" y="21302"/>
                <wp:lineTo x="21398" y="0"/>
                <wp:lineTo x="0" y="0"/>
              </wp:wrapPolygon>
            </wp:wrapTight>
            <wp:docPr id="245310584" name="Imagem 19" descr="Conheça as 8 maiores festas populares brasileiras como volunt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nheça as 8 maiores festas populares brasileiras como voluntár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61E76" w14:textId="77777777" w:rsidR="00EE147D" w:rsidRPr="00EE147D" w:rsidRDefault="00EE147D" w:rsidP="00EE147D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</w:p>
    <w:p w14:paraId="2942BCC0" w14:textId="77777777" w:rsidR="00E33710" w:rsidRDefault="00E33710" w:rsidP="00E33710">
      <w:pPr>
        <w:jc w:val="center"/>
        <w:rPr>
          <w:rFonts w:ascii="Arial" w:hAnsi="Arial" w:cs="Arial"/>
        </w:rPr>
      </w:pPr>
    </w:p>
    <w:p w14:paraId="120B7431" w14:textId="77777777" w:rsidR="00E33710" w:rsidRDefault="00E33710" w:rsidP="00E33710">
      <w:pPr>
        <w:jc w:val="center"/>
        <w:rPr>
          <w:rFonts w:ascii="Arial" w:hAnsi="Arial" w:cs="Arial"/>
        </w:rPr>
      </w:pPr>
    </w:p>
    <w:p w14:paraId="155BE594" w14:textId="77777777" w:rsidR="00E33710" w:rsidRDefault="00E33710" w:rsidP="00E33710">
      <w:pPr>
        <w:jc w:val="center"/>
        <w:rPr>
          <w:rFonts w:ascii="Arial" w:hAnsi="Arial" w:cs="Arial"/>
        </w:rPr>
      </w:pPr>
    </w:p>
    <w:p w14:paraId="2FFF6F54" w14:textId="77777777" w:rsidR="00E33710" w:rsidRDefault="00E33710" w:rsidP="00E33710">
      <w:pPr>
        <w:rPr>
          <w:rFonts w:ascii="Arial" w:hAnsi="Arial" w:cs="Arial"/>
        </w:rPr>
      </w:pPr>
    </w:p>
    <w:p w14:paraId="609C473F" w14:textId="77777777" w:rsidR="00E33710" w:rsidRDefault="00E33710" w:rsidP="00E33710">
      <w:pPr>
        <w:rPr>
          <w:rFonts w:ascii="Arial" w:hAnsi="Arial" w:cs="Arial"/>
        </w:rPr>
      </w:pPr>
    </w:p>
    <w:p w14:paraId="3C05AFAF" w14:textId="1809188C" w:rsidR="00E33710" w:rsidRPr="00E33710" w:rsidRDefault="00E33710" w:rsidP="00E337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Desfile de Carnaval.</w:t>
      </w:r>
    </w:p>
    <w:p w14:paraId="76ED4766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EE147D" w:rsidRPr="00EE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3E7"/>
    <w:multiLevelType w:val="hybridMultilevel"/>
    <w:tmpl w:val="9A9CB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A5AEA"/>
    <w:multiLevelType w:val="multilevel"/>
    <w:tmpl w:val="213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17642">
    <w:abstractNumId w:val="0"/>
  </w:num>
  <w:num w:numId="2" w16cid:durableId="9228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68"/>
    <w:rsid w:val="000F5556"/>
    <w:rsid w:val="00187668"/>
    <w:rsid w:val="003F5B52"/>
    <w:rsid w:val="00453ED4"/>
    <w:rsid w:val="004D6539"/>
    <w:rsid w:val="005F12F3"/>
    <w:rsid w:val="0060137C"/>
    <w:rsid w:val="00756F15"/>
    <w:rsid w:val="007B1A20"/>
    <w:rsid w:val="00B173B6"/>
    <w:rsid w:val="00BC21EA"/>
    <w:rsid w:val="00BE61DA"/>
    <w:rsid w:val="00CE18FA"/>
    <w:rsid w:val="00D35A97"/>
    <w:rsid w:val="00DE32DD"/>
    <w:rsid w:val="00E33710"/>
    <w:rsid w:val="00EE147D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7A4D"/>
  <w15:chartTrackingRefBased/>
  <w15:docId w15:val="{6825FE67-685B-458A-AAD9-AB78C340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B1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0137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32D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B1A2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EE1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2</cp:revision>
  <dcterms:created xsi:type="dcterms:W3CDTF">2023-06-17T19:34:00Z</dcterms:created>
  <dcterms:modified xsi:type="dcterms:W3CDTF">2023-06-17T19:34:00Z</dcterms:modified>
</cp:coreProperties>
</file>