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BBD5C" w14:textId="77777777" w:rsidR="00342676" w:rsidRDefault="00C47791">
      <w:pPr>
        <w:spacing w:before="5160"/>
      </w:pPr>
      <w:bookmarkStart w:id="0" w:name="_Toc227064252"/>
      <w:r>
        <w:rPr>
          <w:noProof/>
        </w:rPr>
        <mc:AlternateContent>
          <mc:Choice Requires="wpg">
            <w:drawing>
              <wp:anchor distT="0" distB="0" distL="114300" distR="114300" simplePos="0" relativeHeight="251658240" behindDoc="0" locked="0" layoutInCell="1" allowOverlap="1" wp14:anchorId="0CCAF77C" wp14:editId="61851953">
                <wp:simplePos x="0" y="0"/>
                <wp:positionH relativeFrom="column">
                  <wp:posOffset>-904875</wp:posOffset>
                </wp:positionH>
                <wp:positionV relativeFrom="paragraph">
                  <wp:posOffset>-878469</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72516622"/>
                                <w:dataBinding w:prefixMappings="xmlns:ns0='http://purl.org/dc/elements/1.1/' xmlns:ns1='http://schemas.openxmlformats.org/package/2006/metadata/core-properties' " w:xpath="/ns1:coreProperties[1]/ns0:title[1]" w:storeItemID="{6C3C8BC8-F283-45AE-878A-BAB7291924A1}"/>
                                <w:text/>
                              </w:sdtPr>
                              <w:sdtContent>
                                <w:p w14:paraId="32AFB193" w14:textId="4247467F" w:rsidR="00141106" w:rsidRDefault="00141106" w:rsidP="002D42E3">
                                  <w:pPr>
                                    <w:pStyle w:val="CoverTitle"/>
                                    <w:ind w:left="-180"/>
                                  </w:pPr>
                                  <w:r>
                                    <w:t>Database Design and Development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90525" y="209550"/>
                            <a:ext cx="1244600" cy="443865"/>
                          </a:xfrm>
                          <a:prstGeom prst="rect">
                            <a:avLst/>
                          </a:prstGeom>
                          <a:noFill/>
                          <a:ln>
                            <a:noFill/>
                          </a:ln>
                        </pic:spPr>
                      </pic:pic>
                    </wpg:wgp>
                  </a:graphicData>
                </a:graphic>
              </wp:anchor>
            </w:drawing>
          </mc:Choice>
          <mc:Fallback>
            <w:pict>
              <v:group w14:anchorId="0CCAF77C" id="Group 40" o:spid="_x0000_s1026" style="position:absolute;margin-left:-71.25pt;margin-top:-69.1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372516622"/>
                          <w:dataBinding w:prefixMappings="xmlns:ns0='http://purl.org/dc/elements/1.1/' xmlns:ns1='http://schemas.openxmlformats.org/package/2006/metadata/core-properties' " w:xpath="/ns1:coreProperties[1]/ns0:title[1]" w:storeItemID="{6C3C8BC8-F283-45AE-878A-BAB7291924A1}"/>
                          <w:text/>
                        </w:sdtPr>
                        <w:sdtContent>
                          <w:p w14:paraId="32AFB193" w14:textId="4247467F" w:rsidR="00141106" w:rsidRDefault="00141106" w:rsidP="002D42E3">
                            <w:pPr>
                              <w:pStyle w:val="CoverTitle"/>
                              <w:ind w:left="-180"/>
                            </w:pPr>
                            <w:r>
                              <w:t>Database Design and Development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905;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4gRnEAAAA2wAAAA8AAABkcnMvZG93bnJldi54bWxEj0GLwjAUhO/C/ofwFryIplWRpRplWVD3&#10;IIK6F2+P5tkWm5fQRK37640geBxm5htmtmhNLa7U+MqygnSQgCDOra64UPB3WPa/QPiArLG2TAru&#10;5GEx/+jMMNP2xju67kMhIoR9hgrKEFwmpc9LMugH1hFH72QbgyHKppC6wVuEm1oOk2QiDVYcF0p0&#10;9FNSft5fjIJR/l8X993k7LYu3R7T3sitNmulup/t9xREoDa8w6/2r1YwHsPzS/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4gRnEAAAA2wAAAA8AAAAAAAAAAAAAAAAA&#10;nwIAAGRycy9kb3ducmV2LnhtbFBLBQYAAAAABAAEAPcAAACQAwAAAAA=&#10;">
                  <v:imagedata r:id="rId13" o:title="MSFT_logo_rgb_C-Wht_D"/>
                  <v:path arrowok="t"/>
                </v:shape>
              </v:group>
            </w:pict>
          </mc:Fallback>
        </mc:AlternateContent>
      </w:r>
    </w:p>
    <w:p w14:paraId="220C6058" w14:textId="7BF4B9B6" w:rsidR="00342676" w:rsidRDefault="00141106">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371B23">
            <w:t xml:space="preserve">Naming Convention, </w:t>
          </w:r>
          <w:r w:rsidR="00125398">
            <w:t>Best Practices and Guidelines</w:t>
          </w:r>
        </w:sdtContent>
      </w:sdt>
      <w:r w:rsidR="00993A73">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1EA310DF" w14:textId="72387845" w:rsidR="001F1BFE" w:rsidRDefault="001F1BFE">
          <w:pPr>
            <w:rPr>
              <w:rStyle w:val="Emphasis"/>
            </w:rPr>
          </w:pPr>
        </w:p>
        <w:p w14:paraId="70CAFAEC" w14:textId="77777777" w:rsidR="00342676" w:rsidRDefault="00993A73">
          <w:pPr>
            <w:rPr>
              <w:rStyle w:val="Emphasis"/>
            </w:rPr>
          </w:pPr>
          <w:r>
            <w:rPr>
              <w:rStyle w:val="Emphasis"/>
            </w:rPr>
            <w:t>Prepared by</w:t>
          </w:r>
        </w:p>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Content>
            <w:p w14:paraId="36092D9D" w14:textId="77777777" w:rsidR="00342676" w:rsidRDefault="00125398">
              <w:pPr>
                <w:rPr>
                  <w:rStyle w:val="Strong"/>
                </w:rPr>
              </w:pPr>
              <w:r>
                <w:rPr>
                  <w:rStyle w:val="Strong"/>
                </w:rPr>
                <w:t>Arshad Ali</w:t>
              </w:r>
            </w:p>
          </w:sdtContent>
        </w:sdt>
        <w:p w14:paraId="1927BFDF" w14:textId="77777777" w:rsidR="00342676" w:rsidRDefault="00141106">
          <w:fldSimple w:instr=" DOCPROPERTY  &quot;Author Position&quot;  \* MERGEFORMAT ">
            <w:r w:rsidR="00125398">
              <w:t>Consultant</w:t>
            </w:r>
          </w:fldSimple>
        </w:p>
        <w:p w14:paraId="24F88DB4" w14:textId="77777777" w:rsidR="00342676" w:rsidRDefault="00141106">
          <w:fldSimple w:instr=" DOCPROPERTY  &quot;Author Email&quot;  \* MERGEFORMAT ">
            <w:r w:rsidR="00125398">
              <w:t>arshad.ali@microsoft.com</w:t>
            </w:r>
          </w:fldSimple>
          <w:r w:rsidR="00125398">
            <w:t xml:space="preserve"> </w:t>
          </w:r>
          <w:r w:rsidR="00993A73">
            <w:t xml:space="preserve"> </w:t>
          </w:r>
        </w:p>
        <w:p w14:paraId="070B5537" w14:textId="77777777" w:rsidR="00166DC6" w:rsidRDefault="00166DC6">
          <w:pPr>
            <w:rPr>
              <w:b/>
            </w:rPr>
          </w:pPr>
        </w:p>
        <w:p w14:paraId="6E60F500" w14:textId="7DE7BFCE" w:rsidR="00342676" w:rsidRPr="005C6771" w:rsidRDefault="005C6771">
          <w:pPr>
            <w:rPr>
              <w:b/>
            </w:rPr>
          </w:pPr>
          <w:r w:rsidRPr="005C6771">
            <w:rPr>
              <w:b/>
            </w:rPr>
            <w:t>Pradeep Venkata Satya Srikakolapu</w:t>
          </w:r>
        </w:p>
        <w:p w14:paraId="3EB636E0" w14:textId="038EB77F" w:rsidR="005C6771" w:rsidRDefault="005C6771">
          <w:r>
            <w:t>Consultant</w:t>
          </w:r>
        </w:p>
        <w:p w14:paraId="4D745932" w14:textId="31D3DA4D" w:rsidR="005C6771" w:rsidRDefault="005C6771">
          <w:r w:rsidRPr="005C6771">
            <w:t>Pradeep.Srikakolapu@microsoft.com</w:t>
          </w:r>
        </w:p>
        <w:p w14:paraId="29D871E6" w14:textId="77777777" w:rsidR="00342676" w:rsidRDefault="00993A73">
          <w:pPr>
            <w:spacing w:before="0" w:after="200"/>
            <w:rPr>
              <w:rStyle w:val="Strong"/>
            </w:rPr>
          </w:pPr>
          <w:r>
            <w:rPr>
              <w:rStyle w:val="Strong"/>
            </w:rPr>
            <w:br w:type="page"/>
          </w:r>
        </w:p>
        <w:p w14:paraId="6F963B79" w14:textId="77777777" w:rsidR="00342676" w:rsidRDefault="00342676">
          <w:pPr>
            <w:rPr>
              <w:rFonts w:cstheme="minorHAnsi"/>
            </w:rPr>
          </w:pPr>
        </w:p>
        <w:p w14:paraId="717496A0" w14:textId="77777777" w:rsidR="00342676" w:rsidRDefault="00342676">
          <w:pPr>
            <w:rPr>
              <w:rFonts w:cstheme="minorHAnsi"/>
            </w:rPr>
          </w:pPr>
        </w:p>
        <w:p w14:paraId="20C37A21" w14:textId="77777777" w:rsidR="00342676" w:rsidRDefault="00342676">
          <w:pPr>
            <w:jc w:val="right"/>
            <w:rPr>
              <w:rFonts w:cstheme="minorHAnsi"/>
            </w:rPr>
          </w:pPr>
        </w:p>
        <w:p w14:paraId="0630FD2A" w14:textId="77777777" w:rsidR="00342676" w:rsidRDefault="00342676">
          <w:pPr>
            <w:rPr>
              <w:rFonts w:cstheme="minorHAnsi"/>
            </w:rPr>
          </w:pPr>
        </w:p>
        <w:p w14:paraId="206CD813" w14:textId="24FF99C7" w:rsidR="005A1E19" w:rsidRDefault="005A1E19">
          <w:pPr>
            <w:rPr>
              <w:rFonts w:cstheme="minorHAnsi"/>
            </w:rPr>
          </w:pPr>
        </w:p>
        <w:p w14:paraId="3B61E6C4" w14:textId="77777777" w:rsidR="005A1E19" w:rsidRPr="005A1E19" w:rsidRDefault="005A1E19" w:rsidP="005A1E19">
          <w:pPr>
            <w:rPr>
              <w:rFonts w:cstheme="minorHAnsi"/>
            </w:rPr>
          </w:pPr>
        </w:p>
        <w:p w14:paraId="3B258998" w14:textId="77777777" w:rsidR="005A1E19" w:rsidRPr="005A1E19" w:rsidRDefault="005A1E19" w:rsidP="005A1E19">
          <w:pPr>
            <w:rPr>
              <w:rFonts w:cstheme="minorHAnsi"/>
            </w:rPr>
          </w:pPr>
        </w:p>
        <w:p w14:paraId="7CBB1D76" w14:textId="463BE6F4" w:rsidR="005A1E19" w:rsidRDefault="005A1E19" w:rsidP="005A1E19">
          <w:pPr>
            <w:tabs>
              <w:tab w:val="left" w:pos="952"/>
            </w:tabs>
            <w:rPr>
              <w:rFonts w:cstheme="minorHAnsi"/>
            </w:rPr>
          </w:pPr>
          <w:r>
            <w:rPr>
              <w:rFonts w:cstheme="minorHAnsi"/>
            </w:rPr>
            <w:tab/>
          </w:r>
        </w:p>
        <w:p w14:paraId="32F38B52" w14:textId="61700320" w:rsidR="00342676" w:rsidRPr="005A1E19" w:rsidRDefault="005A1E19" w:rsidP="005A1E19">
          <w:pPr>
            <w:tabs>
              <w:tab w:val="left" w:pos="952"/>
            </w:tabs>
            <w:rPr>
              <w:rFonts w:cstheme="minorHAnsi"/>
            </w:rPr>
            <w:sectPr w:rsidR="00342676" w:rsidRPr="005A1E19" w:rsidSect="00C47791">
              <w:headerReference w:type="default" r:id="rId14"/>
              <w:footerReference w:type="default" r:id="rId15"/>
              <w:pgSz w:w="11907" w:h="16839" w:code="9"/>
              <w:pgMar w:top="1440" w:right="1440" w:bottom="1440" w:left="1440" w:header="706" w:footer="288" w:gutter="0"/>
              <w:pgNumType w:fmt="lowerRoman" w:start="1"/>
              <w:cols w:space="708"/>
              <w:titlePg/>
              <w:docGrid w:linePitch="360"/>
            </w:sectPr>
          </w:pPr>
          <w:r>
            <w:rPr>
              <w:rFonts w:cstheme="minorHAnsi"/>
            </w:rPr>
            <w:tab/>
          </w:r>
        </w:p>
        <w:p w14:paraId="0AAA2400" w14:textId="77777777" w:rsidR="00342676" w:rsidRDefault="00993A73">
          <w:pPr>
            <w:pStyle w:val="CoverSubject"/>
          </w:pPr>
          <w:r>
            <w:lastRenderedPageBreak/>
            <w:t>Revision and Signoff Sheet</w:t>
          </w:r>
        </w:p>
        <w:p w14:paraId="3C33D856" w14:textId="77777777" w:rsidR="002D42E3" w:rsidRDefault="002D42E3" w:rsidP="002D42E3">
          <w:pPr>
            <w:pStyle w:val="CoverHeading2"/>
          </w:pPr>
          <w:r>
            <w:t>Change Record</w:t>
          </w:r>
        </w:p>
        <w:tbl>
          <w:tblPr>
            <w:tblStyle w:val="TableGrid"/>
            <w:tblW w:w="9450" w:type="dxa"/>
            <w:tblLook w:val="0620" w:firstRow="1" w:lastRow="0" w:firstColumn="0" w:lastColumn="0" w:noHBand="1" w:noVBand="1"/>
          </w:tblPr>
          <w:tblGrid>
            <w:gridCol w:w="1235"/>
            <w:gridCol w:w="2408"/>
            <w:gridCol w:w="1167"/>
            <w:gridCol w:w="4640"/>
          </w:tblGrid>
          <w:tr w:rsidR="002D42E3" w14:paraId="5098E6D8" w14:textId="77777777" w:rsidTr="00EB4413">
            <w:trPr>
              <w:cnfStyle w:val="100000000000" w:firstRow="1" w:lastRow="0" w:firstColumn="0" w:lastColumn="0" w:oddVBand="0" w:evenVBand="0" w:oddHBand="0" w:evenHBand="0" w:firstRowFirstColumn="0" w:firstRowLastColumn="0" w:lastRowFirstColumn="0" w:lastRowLastColumn="0"/>
            </w:trPr>
            <w:tc>
              <w:tcPr>
                <w:tcW w:w="1235" w:type="dxa"/>
              </w:tcPr>
              <w:p w14:paraId="2BFF27E5" w14:textId="77777777" w:rsidR="002D42E3" w:rsidRDefault="002D42E3" w:rsidP="00810BDD">
                <w:r>
                  <w:t>Date</w:t>
                </w:r>
              </w:p>
            </w:tc>
            <w:tc>
              <w:tcPr>
                <w:tcW w:w="2408" w:type="dxa"/>
              </w:tcPr>
              <w:p w14:paraId="76AA4F0F" w14:textId="77777777" w:rsidR="002D42E3" w:rsidRDefault="002D42E3" w:rsidP="00810BDD">
                <w:r>
                  <w:t>Author</w:t>
                </w:r>
              </w:p>
            </w:tc>
            <w:tc>
              <w:tcPr>
                <w:tcW w:w="1167" w:type="dxa"/>
              </w:tcPr>
              <w:p w14:paraId="7EA7EE9A" w14:textId="77777777" w:rsidR="002D42E3" w:rsidRDefault="002D42E3" w:rsidP="00810BDD">
                <w:r>
                  <w:t>Version</w:t>
                </w:r>
              </w:p>
            </w:tc>
            <w:tc>
              <w:tcPr>
                <w:tcW w:w="4640" w:type="dxa"/>
              </w:tcPr>
              <w:p w14:paraId="0B798967" w14:textId="77777777" w:rsidR="002D42E3" w:rsidRDefault="002D42E3" w:rsidP="00810BDD">
                <w:r>
                  <w:t>Change Reference</w:t>
                </w:r>
              </w:p>
            </w:tc>
          </w:tr>
          <w:tr w:rsidR="002D42E3" w14:paraId="124AE710" w14:textId="77777777" w:rsidTr="00EB4413">
            <w:tc>
              <w:tcPr>
                <w:tcW w:w="1235" w:type="dxa"/>
              </w:tcPr>
              <w:p w14:paraId="14DCCFAD" w14:textId="1783476F" w:rsidR="002D42E3" w:rsidRPr="00306A8D" w:rsidRDefault="00EB4413" w:rsidP="00221EC0">
                <w:pPr>
                  <w:rPr>
                    <w:rStyle w:val="StyleLatinSegoeUI10pt"/>
                  </w:rPr>
                </w:pPr>
                <w:r>
                  <w:rPr>
                    <w:rStyle w:val="StyleLatinSegoeUI10pt"/>
                  </w:rPr>
                  <w:t>0</w:t>
                </w:r>
                <w:r w:rsidR="00221EC0">
                  <w:rPr>
                    <w:rStyle w:val="StyleLatinSegoeUI10pt"/>
                  </w:rPr>
                  <w:t>9</w:t>
                </w:r>
                <w:r>
                  <w:rPr>
                    <w:rStyle w:val="StyleLatinSegoeUI10pt"/>
                  </w:rPr>
                  <w:t>/</w:t>
                </w:r>
                <w:r w:rsidR="00221EC0">
                  <w:rPr>
                    <w:rStyle w:val="StyleLatinSegoeUI10pt"/>
                  </w:rPr>
                  <w:t>20</w:t>
                </w:r>
                <w:r w:rsidR="00125398">
                  <w:rPr>
                    <w:rStyle w:val="StyleLatinSegoeUI10pt"/>
                  </w:rPr>
                  <w:t>/2013</w:t>
                </w:r>
              </w:p>
            </w:tc>
            <w:tc>
              <w:tcPr>
                <w:tcW w:w="2408" w:type="dxa"/>
              </w:tcPr>
              <w:p w14:paraId="7617E634" w14:textId="77777777" w:rsidR="002D42E3" w:rsidRPr="00306A8D" w:rsidRDefault="00125398" w:rsidP="00810BDD">
                <w:pPr>
                  <w:rPr>
                    <w:rStyle w:val="StyleLatinSegoeUI10pt"/>
                  </w:rPr>
                </w:pPr>
                <w:r>
                  <w:rPr>
                    <w:rStyle w:val="StyleLatinSegoeUI10pt"/>
                  </w:rPr>
                  <w:t>Arshad Ali</w:t>
                </w:r>
              </w:p>
            </w:tc>
            <w:tc>
              <w:tcPr>
                <w:tcW w:w="1167" w:type="dxa"/>
              </w:tcPr>
              <w:p w14:paraId="0DE7483D" w14:textId="77777777" w:rsidR="002D42E3" w:rsidRPr="00306A8D" w:rsidRDefault="002D42E3" w:rsidP="00810BDD">
                <w:pPr>
                  <w:rPr>
                    <w:rStyle w:val="StyleLatinSegoeUI10pt"/>
                  </w:rPr>
                </w:pPr>
                <w:r w:rsidRPr="00306A8D">
                  <w:t>.1</w:t>
                </w:r>
              </w:p>
            </w:tc>
            <w:tc>
              <w:tcPr>
                <w:tcW w:w="4640" w:type="dxa"/>
              </w:tcPr>
              <w:p w14:paraId="7CCAFCA3" w14:textId="77777777" w:rsidR="002D42E3" w:rsidRPr="00306A8D" w:rsidRDefault="002D42E3" w:rsidP="00810BDD">
                <w:pPr>
                  <w:rPr>
                    <w:rStyle w:val="StyleLatinSegoeUI10pt"/>
                  </w:rPr>
                </w:pPr>
                <w:r w:rsidRPr="00306A8D">
                  <w:t>Initial draft for review/discussion</w:t>
                </w:r>
              </w:p>
            </w:tc>
          </w:tr>
          <w:tr w:rsidR="00EB4413" w14:paraId="510D17B9" w14:textId="77777777" w:rsidTr="00EB4413">
            <w:tc>
              <w:tcPr>
                <w:tcW w:w="1235" w:type="dxa"/>
              </w:tcPr>
              <w:p w14:paraId="5E8F0F60" w14:textId="0C76B6D7" w:rsidR="00EB4413" w:rsidRPr="00306A8D" w:rsidRDefault="00EB4413" w:rsidP="00EB4413">
                <w:pPr>
                  <w:rPr>
                    <w:rStyle w:val="StyleLatinSegoeUI10pt"/>
                  </w:rPr>
                </w:pPr>
              </w:p>
            </w:tc>
            <w:tc>
              <w:tcPr>
                <w:tcW w:w="2408" w:type="dxa"/>
              </w:tcPr>
              <w:p w14:paraId="314DC96A" w14:textId="245282F5" w:rsidR="00EB4413" w:rsidRPr="00306A8D" w:rsidRDefault="00EB4413" w:rsidP="00EB4413">
                <w:pPr>
                  <w:rPr>
                    <w:rStyle w:val="StyleLatinSegoeUI10pt"/>
                  </w:rPr>
                </w:pPr>
              </w:p>
            </w:tc>
            <w:tc>
              <w:tcPr>
                <w:tcW w:w="1167" w:type="dxa"/>
              </w:tcPr>
              <w:p w14:paraId="1034C4CC" w14:textId="2C250C38" w:rsidR="00EB4413" w:rsidRPr="00306A8D" w:rsidRDefault="00EB4413" w:rsidP="00EB4413">
                <w:pPr>
                  <w:rPr>
                    <w:rStyle w:val="StyleLatinSegoeUI10pt"/>
                  </w:rPr>
                </w:pPr>
              </w:p>
            </w:tc>
            <w:tc>
              <w:tcPr>
                <w:tcW w:w="4640" w:type="dxa"/>
              </w:tcPr>
              <w:p w14:paraId="536E7F0E" w14:textId="59E7C95E" w:rsidR="00EB4413" w:rsidRPr="00306A8D" w:rsidRDefault="00EB4413" w:rsidP="00EB4413">
                <w:pPr>
                  <w:rPr>
                    <w:rStyle w:val="StyleLatinSegoeUI10pt"/>
                  </w:rPr>
                </w:pPr>
              </w:p>
            </w:tc>
          </w:tr>
          <w:tr w:rsidR="00EB4413" w14:paraId="4E88DCEE" w14:textId="77777777" w:rsidTr="00EB4413">
            <w:tc>
              <w:tcPr>
                <w:tcW w:w="1235" w:type="dxa"/>
              </w:tcPr>
              <w:p w14:paraId="7E53F3AA" w14:textId="77777777" w:rsidR="00EB4413" w:rsidRPr="00306A8D" w:rsidRDefault="00EB4413" w:rsidP="00EB4413">
                <w:pPr>
                  <w:rPr>
                    <w:rStyle w:val="StyleLatinSegoeUI10pt"/>
                  </w:rPr>
                </w:pPr>
              </w:p>
            </w:tc>
            <w:tc>
              <w:tcPr>
                <w:tcW w:w="2408" w:type="dxa"/>
              </w:tcPr>
              <w:p w14:paraId="75B7AA54" w14:textId="77777777" w:rsidR="00EB4413" w:rsidRPr="00306A8D" w:rsidRDefault="00EB4413" w:rsidP="00EB4413">
                <w:pPr>
                  <w:rPr>
                    <w:rStyle w:val="StyleLatinSegoeUI10pt"/>
                  </w:rPr>
                </w:pPr>
              </w:p>
            </w:tc>
            <w:tc>
              <w:tcPr>
                <w:tcW w:w="1167" w:type="dxa"/>
              </w:tcPr>
              <w:p w14:paraId="220E562C" w14:textId="77777777" w:rsidR="00EB4413" w:rsidRPr="00306A8D" w:rsidRDefault="00EB4413" w:rsidP="00EB4413">
                <w:pPr>
                  <w:rPr>
                    <w:rStyle w:val="StyleLatinSegoeUI10pt"/>
                  </w:rPr>
                </w:pPr>
              </w:p>
            </w:tc>
            <w:tc>
              <w:tcPr>
                <w:tcW w:w="4640" w:type="dxa"/>
              </w:tcPr>
              <w:p w14:paraId="1B0CA0FD" w14:textId="77777777" w:rsidR="00EB4413" w:rsidRPr="00306A8D" w:rsidRDefault="00EB4413" w:rsidP="00EB4413">
                <w:pPr>
                  <w:rPr>
                    <w:rStyle w:val="StyleLatinSegoeUI10pt"/>
                  </w:rPr>
                </w:pPr>
              </w:p>
            </w:tc>
          </w:tr>
        </w:tbl>
        <w:p w14:paraId="73907A30" w14:textId="77777777" w:rsidR="002D42E3" w:rsidRDefault="002D42E3" w:rsidP="002D42E3"/>
        <w:p w14:paraId="08AC7A94" w14:textId="77777777" w:rsidR="002D42E3" w:rsidRDefault="002D42E3" w:rsidP="002D42E3">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2D42E3" w14:paraId="082252E5" w14:textId="77777777" w:rsidTr="00810BDD">
            <w:trPr>
              <w:cnfStyle w:val="100000000000" w:firstRow="1" w:lastRow="0" w:firstColumn="0" w:lastColumn="0" w:oddVBand="0" w:evenVBand="0" w:oddHBand="0" w:evenHBand="0" w:firstRowFirstColumn="0" w:firstRowLastColumn="0" w:lastRowFirstColumn="0" w:lastRowLastColumn="0"/>
            </w:trPr>
            <w:tc>
              <w:tcPr>
                <w:tcW w:w="2160" w:type="dxa"/>
              </w:tcPr>
              <w:p w14:paraId="5BE72C0C" w14:textId="77777777" w:rsidR="002D42E3" w:rsidRDefault="002D42E3" w:rsidP="00810BDD">
                <w:r>
                  <w:t>Name</w:t>
                </w:r>
              </w:p>
            </w:tc>
            <w:tc>
              <w:tcPr>
                <w:tcW w:w="2268" w:type="dxa"/>
              </w:tcPr>
              <w:p w14:paraId="4E91AF9C" w14:textId="77777777" w:rsidR="002D42E3" w:rsidRDefault="002D42E3" w:rsidP="00810BDD">
                <w:r>
                  <w:t>Version Approved</w:t>
                </w:r>
              </w:p>
            </w:tc>
            <w:tc>
              <w:tcPr>
                <w:tcW w:w="2862" w:type="dxa"/>
              </w:tcPr>
              <w:p w14:paraId="460AD90D" w14:textId="77777777" w:rsidR="002D42E3" w:rsidRDefault="002D42E3" w:rsidP="00810BDD">
                <w:r>
                  <w:t>Position</w:t>
                </w:r>
              </w:p>
            </w:tc>
            <w:tc>
              <w:tcPr>
                <w:tcW w:w="2160" w:type="dxa"/>
              </w:tcPr>
              <w:p w14:paraId="29359859" w14:textId="77777777" w:rsidR="002D42E3" w:rsidRDefault="002D42E3" w:rsidP="00810BDD">
                <w:r>
                  <w:t>Date</w:t>
                </w:r>
              </w:p>
            </w:tc>
          </w:tr>
          <w:tr w:rsidR="002D42E3" w14:paraId="522C7C4F" w14:textId="77777777" w:rsidTr="00810BDD">
            <w:tc>
              <w:tcPr>
                <w:tcW w:w="2160" w:type="dxa"/>
              </w:tcPr>
              <w:p w14:paraId="27D2D663" w14:textId="55EBD25D" w:rsidR="002D42E3" w:rsidRDefault="002D42E3" w:rsidP="00EB4413">
                <w:pPr>
                  <w:rPr>
                    <w:rStyle w:val="StyleLatinSegoeUI10pt"/>
                  </w:rPr>
                </w:pPr>
              </w:p>
            </w:tc>
            <w:tc>
              <w:tcPr>
                <w:tcW w:w="2268" w:type="dxa"/>
              </w:tcPr>
              <w:p w14:paraId="5E775A79" w14:textId="59ACD171" w:rsidR="002D42E3" w:rsidRDefault="002D42E3" w:rsidP="00810BDD">
                <w:pPr>
                  <w:rPr>
                    <w:rStyle w:val="StyleLatinSegoeUI10pt"/>
                  </w:rPr>
                </w:pPr>
              </w:p>
            </w:tc>
            <w:tc>
              <w:tcPr>
                <w:tcW w:w="2862" w:type="dxa"/>
              </w:tcPr>
              <w:p w14:paraId="23D6AAE0" w14:textId="3F4F20DF" w:rsidR="002D42E3" w:rsidRDefault="002D42E3" w:rsidP="00810BDD">
                <w:pPr>
                  <w:rPr>
                    <w:rStyle w:val="StyleLatinSegoeUI10pt"/>
                  </w:rPr>
                </w:pPr>
              </w:p>
            </w:tc>
            <w:tc>
              <w:tcPr>
                <w:tcW w:w="2160" w:type="dxa"/>
              </w:tcPr>
              <w:p w14:paraId="7D6621D2" w14:textId="5634B6A1" w:rsidR="002D42E3" w:rsidRDefault="002D42E3" w:rsidP="00EB4413">
                <w:pPr>
                  <w:rPr>
                    <w:rStyle w:val="StyleLatinSegoeUI10pt"/>
                  </w:rPr>
                </w:pPr>
              </w:p>
            </w:tc>
          </w:tr>
          <w:tr w:rsidR="00EB4413" w14:paraId="3A0F99D3" w14:textId="77777777" w:rsidTr="00810BDD">
            <w:tc>
              <w:tcPr>
                <w:tcW w:w="2160" w:type="dxa"/>
              </w:tcPr>
              <w:p w14:paraId="0FA9C8D4" w14:textId="01323A10" w:rsidR="00EB4413" w:rsidRDefault="00EB4413" w:rsidP="00EB4413">
                <w:pPr>
                  <w:rPr>
                    <w:rStyle w:val="StyleLatinSegoeUI10pt"/>
                  </w:rPr>
                </w:pPr>
              </w:p>
            </w:tc>
            <w:tc>
              <w:tcPr>
                <w:tcW w:w="2268" w:type="dxa"/>
              </w:tcPr>
              <w:p w14:paraId="7F8A3697" w14:textId="2A14F61B" w:rsidR="00EB4413" w:rsidRDefault="00EB4413" w:rsidP="00EB4413">
                <w:pPr>
                  <w:rPr>
                    <w:rStyle w:val="StyleLatinSegoeUI10pt"/>
                  </w:rPr>
                </w:pPr>
              </w:p>
            </w:tc>
            <w:tc>
              <w:tcPr>
                <w:tcW w:w="2862" w:type="dxa"/>
              </w:tcPr>
              <w:p w14:paraId="745D4D4B" w14:textId="2AD0DF58" w:rsidR="00EB4413" w:rsidRDefault="00EB4413" w:rsidP="00EB4413">
                <w:pPr>
                  <w:rPr>
                    <w:rStyle w:val="StyleLatinSegoeUI10pt"/>
                  </w:rPr>
                </w:pPr>
              </w:p>
            </w:tc>
            <w:tc>
              <w:tcPr>
                <w:tcW w:w="2160" w:type="dxa"/>
              </w:tcPr>
              <w:p w14:paraId="3A6B1BA0" w14:textId="52F20C5B" w:rsidR="00EB4413" w:rsidRDefault="00EB4413" w:rsidP="00EB4413">
                <w:pPr>
                  <w:rPr>
                    <w:rStyle w:val="StyleLatinSegoeUI10pt"/>
                  </w:rPr>
                </w:pPr>
              </w:p>
            </w:tc>
          </w:tr>
          <w:tr w:rsidR="00EB4413" w14:paraId="13A95518" w14:textId="77777777" w:rsidTr="00810BDD">
            <w:tc>
              <w:tcPr>
                <w:tcW w:w="2160" w:type="dxa"/>
              </w:tcPr>
              <w:p w14:paraId="038CFF2F" w14:textId="77777777" w:rsidR="00EB4413" w:rsidRDefault="00EB4413" w:rsidP="00EB4413">
                <w:pPr>
                  <w:rPr>
                    <w:rStyle w:val="StyleLatinSegoeUI10pt"/>
                  </w:rPr>
                </w:pPr>
              </w:p>
            </w:tc>
            <w:tc>
              <w:tcPr>
                <w:tcW w:w="2268" w:type="dxa"/>
              </w:tcPr>
              <w:p w14:paraId="53266525" w14:textId="77777777" w:rsidR="00EB4413" w:rsidRDefault="00EB4413" w:rsidP="00EB4413">
                <w:pPr>
                  <w:rPr>
                    <w:rStyle w:val="StyleLatinSegoeUI10pt"/>
                  </w:rPr>
                </w:pPr>
              </w:p>
            </w:tc>
            <w:tc>
              <w:tcPr>
                <w:tcW w:w="2862" w:type="dxa"/>
              </w:tcPr>
              <w:p w14:paraId="030329B1" w14:textId="77777777" w:rsidR="00EB4413" w:rsidRDefault="00EB4413" w:rsidP="00EB4413">
                <w:pPr>
                  <w:rPr>
                    <w:rStyle w:val="StyleLatinSegoeUI10pt"/>
                  </w:rPr>
                </w:pPr>
              </w:p>
            </w:tc>
            <w:tc>
              <w:tcPr>
                <w:tcW w:w="2160" w:type="dxa"/>
              </w:tcPr>
              <w:p w14:paraId="2B631856" w14:textId="77777777" w:rsidR="00EB4413" w:rsidRDefault="00EB4413" w:rsidP="00EB4413">
                <w:pPr>
                  <w:rPr>
                    <w:rStyle w:val="StyleLatinSegoeUI10pt"/>
                  </w:rPr>
                </w:pPr>
              </w:p>
            </w:tc>
          </w:tr>
        </w:tbl>
        <w:p w14:paraId="62322686" w14:textId="77777777" w:rsidR="00342676" w:rsidRDefault="00342676"/>
        <w:p w14:paraId="38FCD459" w14:textId="77777777" w:rsidR="00342676" w:rsidRDefault="00342676">
          <w:pPr>
            <w:pStyle w:val="Bullet1"/>
            <w:numPr>
              <w:ilvl w:val="0"/>
              <w:numId w:val="0"/>
            </w:numPr>
          </w:pPr>
        </w:p>
        <w:p w14:paraId="566B22DD" w14:textId="77777777" w:rsidR="00342676" w:rsidRDefault="00993A73">
          <w:pPr>
            <w:pStyle w:val="CoverSubject"/>
          </w:pPr>
          <w:r>
            <w:br w:type="page"/>
          </w:r>
          <w:r>
            <w:lastRenderedPageBreak/>
            <w:t>Table of Contents</w:t>
          </w:r>
        </w:p>
        <w:p w14:paraId="463C9E58" w14:textId="77777777" w:rsidR="00141106" w:rsidRDefault="00993A73">
          <w:pPr>
            <w:pStyle w:val="TOC1"/>
            <w:rPr>
              <w:rFonts w:asciiTheme="minorHAnsi" w:hAnsiTheme="minorHAnsi"/>
              <w:sz w:val="22"/>
            </w:rPr>
          </w:pPr>
          <w:r>
            <w:fldChar w:fldCharType="begin"/>
          </w:r>
          <w:r>
            <w:instrText xml:space="preserve"> TOC \h \z \t "Heading 1,1,Heading 1 - Svcs,1,Heading 1 (Numbered),1,SDM_Heading 1 MS,1,SDM_Heading 1 Num MS,1" </w:instrText>
          </w:r>
          <w:r>
            <w:fldChar w:fldCharType="separate"/>
          </w:r>
          <w:hyperlink w:anchor="_Toc369504021" w:history="1">
            <w:r w:rsidR="00141106" w:rsidRPr="00602844">
              <w:rPr>
                <w:rStyle w:val="Hyperlink"/>
              </w:rPr>
              <w:t>1</w:t>
            </w:r>
            <w:r w:rsidR="00141106">
              <w:rPr>
                <w:rFonts w:asciiTheme="minorHAnsi" w:hAnsiTheme="minorHAnsi"/>
                <w:sz w:val="22"/>
              </w:rPr>
              <w:tab/>
            </w:r>
            <w:r w:rsidR="00141106" w:rsidRPr="00602844">
              <w:rPr>
                <w:rStyle w:val="Hyperlink"/>
              </w:rPr>
              <w:t>Introduction</w:t>
            </w:r>
            <w:r w:rsidR="00141106">
              <w:rPr>
                <w:webHidden/>
              </w:rPr>
              <w:tab/>
            </w:r>
            <w:r w:rsidR="00141106">
              <w:rPr>
                <w:webHidden/>
              </w:rPr>
              <w:fldChar w:fldCharType="begin"/>
            </w:r>
            <w:r w:rsidR="00141106">
              <w:rPr>
                <w:webHidden/>
              </w:rPr>
              <w:instrText xml:space="preserve"> PAGEREF _Toc369504021 \h </w:instrText>
            </w:r>
            <w:r w:rsidR="00141106">
              <w:rPr>
                <w:webHidden/>
              </w:rPr>
            </w:r>
            <w:r w:rsidR="00141106">
              <w:rPr>
                <w:webHidden/>
              </w:rPr>
              <w:fldChar w:fldCharType="separate"/>
            </w:r>
            <w:r w:rsidR="00141106">
              <w:rPr>
                <w:webHidden/>
              </w:rPr>
              <w:t>5</w:t>
            </w:r>
            <w:r w:rsidR="00141106">
              <w:rPr>
                <w:webHidden/>
              </w:rPr>
              <w:fldChar w:fldCharType="end"/>
            </w:r>
          </w:hyperlink>
        </w:p>
        <w:p w14:paraId="1E935EF4" w14:textId="77777777" w:rsidR="00141106" w:rsidRDefault="00141106">
          <w:pPr>
            <w:pStyle w:val="TOC1"/>
            <w:rPr>
              <w:rFonts w:asciiTheme="minorHAnsi" w:hAnsiTheme="minorHAnsi"/>
              <w:sz w:val="22"/>
            </w:rPr>
          </w:pPr>
          <w:hyperlink w:anchor="_Toc369504022" w:history="1">
            <w:r w:rsidRPr="00602844">
              <w:rPr>
                <w:rStyle w:val="Hyperlink"/>
              </w:rPr>
              <w:t>2</w:t>
            </w:r>
            <w:r>
              <w:rPr>
                <w:rFonts w:asciiTheme="minorHAnsi" w:hAnsiTheme="minorHAnsi"/>
                <w:sz w:val="22"/>
              </w:rPr>
              <w:tab/>
            </w:r>
            <w:r w:rsidRPr="00602844">
              <w:rPr>
                <w:rStyle w:val="Hyperlink"/>
              </w:rPr>
              <w:t>Naming Convention – Database</w:t>
            </w:r>
            <w:r>
              <w:rPr>
                <w:webHidden/>
              </w:rPr>
              <w:tab/>
            </w:r>
            <w:r>
              <w:rPr>
                <w:webHidden/>
              </w:rPr>
              <w:fldChar w:fldCharType="begin"/>
            </w:r>
            <w:r>
              <w:rPr>
                <w:webHidden/>
              </w:rPr>
              <w:instrText xml:space="preserve"> PAGEREF _Toc369504022 \h </w:instrText>
            </w:r>
            <w:r>
              <w:rPr>
                <w:webHidden/>
              </w:rPr>
            </w:r>
            <w:r>
              <w:rPr>
                <w:webHidden/>
              </w:rPr>
              <w:fldChar w:fldCharType="separate"/>
            </w:r>
            <w:r>
              <w:rPr>
                <w:webHidden/>
              </w:rPr>
              <w:t>5</w:t>
            </w:r>
            <w:r>
              <w:rPr>
                <w:webHidden/>
              </w:rPr>
              <w:fldChar w:fldCharType="end"/>
            </w:r>
          </w:hyperlink>
        </w:p>
        <w:p w14:paraId="16AE66F9" w14:textId="77777777" w:rsidR="00141106" w:rsidRDefault="00141106">
          <w:pPr>
            <w:pStyle w:val="TOC1"/>
            <w:rPr>
              <w:rFonts w:asciiTheme="minorHAnsi" w:hAnsiTheme="minorHAnsi"/>
              <w:sz w:val="22"/>
            </w:rPr>
          </w:pPr>
          <w:hyperlink w:anchor="_Toc369504023" w:history="1">
            <w:r w:rsidRPr="00602844">
              <w:rPr>
                <w:rStyle w:val="Hyperlink"/>
              </w:rPr>
              <w:t>3</w:t>
            </w:r>
            <w:r>
              <w:rPr>
                <w:rFonts w:asciiTheme="minorHAnsi" w:hAnsiTheme="minorHAnsi"/>
                <w:sz w:val="22"/>
              </w:rPr>
              <w:tab/>
            </w:r>
            <w:r w:rsidRPr="00602844">
              <w:rPr>
                <w:rStyle w:val="Hyperlink"/>
              </w:rPr>
              <w:t>Best Practices and Guidelines – Database</w:t>
            </w:r>
            <w:r>
              <w:rPr>
                <w:webHidden/>
              </w:rPr>
              <w:tab/>
            </w:r>
            <w:r>
              <w:rPr>
                <w:webHidden/>
              </w:rPr>
              <w:fldChar w:fldCharType="begin"/>
            </w:r>
            <w:r>
              <w:rPr>
                <w:webHidden/>
              </w:rPr>
              <w:instrText xml:space="preserve"> PAGEREF _Toc369504023 \h </w:instrText>
            </w:r>
            <w:r>
              <w:rPr>
                <w:webHidden/>
              </w:rPr>
            </w:r>
            <w:r>
              <w:rPr>
                <w:webHidden/>
              </w:rPr>
              <w:fldChar w:fldCharType="separate"/>
            </w:r>
            <w:r>
              <w:rPr>
                <w:webHidden/>
              </w:rPr>
              <w:t>6</w:t>
            </w:r>
            <w:r>
              <w:rPr>
                <w:webHidden/>
              </w:rPr>
              <w:fldChar w:fldCharType="end"/>
            </w:r>
          </w:hyperlink>
        </w:p>
        <w:p w14:paraId="081704BB" w14:textId="77777777" w:rsidR="00306C0B" w:rsidRDefault="00993A73">
          <w:pPr>
            <w:rPr>
              <w:rStyle w:val="StyleLatinSegoeUI10pt"/>
            </w:rPr>
          </w:pPr>
          <w:r>
            <w:fldChar w:fldCharType="end"/>
          </w:r>
        </w:p>
        <w:p w14:paraId="761D319A" w14:textId="77777777" w:rsidR="00306C0B" w:rsidRPr="00306C0B" w:rsidRDefault="00306C0B" w:rsidP="00306C0B">
          <w:pPr>
            <w:rPr>
              <w:sz w:val="20"/>
            </w:rPr>
          </w:pPr>
        </w:p>
        <w:p w14:paraId="5904DF93" w14:textId="77777777" w:rsidR="00306C0B" w:rsidRPr="00306C0B" w:rsidRDefault="00306C0B" w:rsidP="00306C0B">
          <w:pPr>
            <w:rPr>
              <w:sz w:val="20"/>
            </w:rPr>
          </w:pPr>
        </w:p>
        <w:p w14:paraId="2B01E358" w14:textId="77777777" w:rsidR="00306C0B" w:rsidRPr="00306C0B" w:rsidRDefault="00306C0B" w:rsidP="00306C0B">
          <w:pPr>
            <w:rPr>
              <w:sz w:val="20"/>
            </w:rPr>
          </w:pPr>
        </w:p>
        <w:p w14:paraId="027B71C0" w14:textId="77777777" w:rsidR="00306C0B" w:rsidRPr="00306C0B" w:rsidRDefault="00306C0B" w:rsidP="00306C0B">
          <w:pPr>
            <w:rPr>
              <w:sz w:val="20"/>
            </w:rPr>
          </w:pPr>
        </w:p>
        <w:p w14:paraId="54C790DD" w14:textId="77777777" w:rsidR="00306C0B" w:rsidRPr="00306C0B" w:rsidRDefault="00306C0B" w:rsidP="00306C0B">
          <w:pPr>
            <w:rPr>
              <w:sz w:val="20"/>
            </w:rPr>
          </w:pPr>
        </w:p>
        <w:p w14:paraId="070D5E62" w14:textId="77777777" w:rsidR="00306C0B" w:rsidRPr="00306C0B" w:rsidRDefault="00306C0B" w:rsidP="00306C0B">
          <w:pPr>
            <w:rPr>
              <w:sz w:val="20"/>
            </w:rPr>
          </w:pPr>
        </w:p>
        <w:p w14:paraId="26EA95E4" w14:textId="77777777" w:rsidR="00306C0B" w:rsidRPr="00306C0B" w:rsidRDefault="00306C0B" w:rsidP="00306C0B">
          <w:pPr>
            <w:rPr>
              <w:sz w:val="20"/>
            </w:rPr>
          </w:pPr>
        </w:p>
        <w:p w14:paraId="10851FD3" w14:textId="77777777" w:rsidR="00306C0B" w:rsidRDefault="00306C0B" w:rsidP="00306C0B">
          <w:pPr>
            <w:rPr>
              <w:sz w:val="20"/>
            </w:rPr>
          </w:pPr>
        </w:p>
        <w:p w14:paraId="5E22ACE1" w14:textId="77777777" w:rsidR="00306C0B" w:rsidRDefault="00306C0B" w:rsidP="00306C0B">
          <w:pPr>
            <w:jc w:val="right"/>
            <w:rPr>
              <w:sz w:val="20"/>
            </w:rPr>
          </w:pPr>
        </w:p>
        <w:p w14:paraId="734F1BA9" w14:textId="022BFB5D" w:rsidR="00342676" w:rsidRPr="00306C0B" w:rsidRDefault="00141106" w:rsidP="00306C0B">
          <w:pPr>
            <w:rPr>
              <w:sz w:val="20"/>
            </w:rPr>
            <w:sectPr w:rsidR="00342676" w:rsidRPr="00306C0B">
              <w:headerReference w:type="default" r:id="rId16"/>
              <w:footerReference w:type="default" r:id="rId17"/>
              <w:headerReference w:type="first" r:id="rId18"/>
              <w:footerReference w:type="first" r:id="rId19"/>
              <w:pgSz w:w="12240" w:h="15840" w:code="1"/>
              <w:pgMar w:top="1440" w:right="1440" w:bottom="1440" w:left="1440" w:header="706" w:footer="288" w:gutter="0"/>
              <w:cols w:space="720"/>
              <w:docGrid w:linePitch="360"/>
            </w:sectPr>
          </w:pPr>
        </w:p>
      </w:sdtContent>
    </w:sdt>
    <w:p w14:paraId="3CE52020" w14:textId="77777777" w:rsidR="00C97F26" w:rsidRPr="001F36A2" w:rsidRDefault="004B7F20" w:rsidP="002D42E3">
      <w:pPr>
        <w:pStyle w:val="Heading1Numbered"/>
      </w:pPr>
      <w:bookmarkStart w:id="1" w:name="_Toc299730073"/>
      <w:bookmarkStart w:id="2" w:name="_Toc297286694"/>
      <w:bookmarkStart w:id="3" w:name="_Toc369504021"/>
      <w:bookmarkEnd w:id="0"/>
      <w:r>
        <w:lastRenderedPageBreak/>
        <w:t>Introduction</w:t>
      </w:r>
      <w:bookmarkEnd w:id="1"/>
      <w:bookmarkEnd w:id="3"/>
    </w:p>
    <w:p w14:paraId="67FC29CF" w14:textId="448E83D8" w:rsidR="00C211CD" w:rsidRDefault="00C211CD" w:rsidP="009F3F58">
      <w:pPr>
        <w:spacing w:before="0" w:line="360" w:lineRule="auto"/>
        <w:ind w:left="720"/>
        <w:jc w:val="both"/>
      </w:pPr>
      <w:bookmarkStart w:id="4" w:name="_Toc165800502"/>
      <w:bookmarkStart w:id="5" w:name="_Toc236050743"/>
      <w:bookmarkStart w:id="6" w:name="_Toc238028030"/>
      <w:r>
        <w:t xml:space="preserve">The objective of this standards document is to cover all database development by providing standards as a guide. </w:t>
      </w:r>
      <w:r w:rsidR="009F3F58">
        <w:t xml:space="preserve">Developers must be prepared to provide a justification for any exceptions. </w:t>
      </w:r>
      <w:r>
        <w:t>The scope includes:</w:t>
      </w:r>
    </w:p>
    <w:p w14:paraId="4FDCEAB3" w14:textId="77777777" w:rsidR="00C211CD" w:rsidRDefault="00C211CD" w:rsidP="00C211CD">
      <w:pPr>
        <w:pStyle w:val="ListParagraph"/>
        <w:numPr>
          <w:ilvl w:val="0"/>
          <w:numId w:val="126"/>
        </w:numPr>
        <w:spacing w:before="0" w:line="360" w:lineRule="auto"/>
        <w:jc w:val="both"/>
      </w:pPr>
      <w:r>
        <w:t>Database Modelling &amp; Naming conventions</w:t>
      </w:r>
    </w:p>
    <w:p w14:paraId="6924C292" w14:textId="77777777" w:rsidR="00C211CD" w:rsidRDefault="00C211CD" w:rsidP="00C211CD">
      <w:pPr>
        <w:pStyle w:val="ListParagraph"/>
        <w:numPr>
          <w:ilvl w:val="0"/>
          <w:numId w:val="126"/>
        </w:numPr>
        <w:spacing w:before="0" w:line="360" w:lineRule="auto"/>
        <w:jc w:val="both"/>
      </w:pPr>
      <w:r>
        <w:t>SQL programming</w:t>
      </w:r>
    </w:p>
    <w:p w14:paraId="10B4886D" w14:textId="2000C091" w:rsidR="00C211CD" w:rsidRDefault="00C211CD" w:rsidP="00850969">
      <w:pPr>
        <w:pStyle w:val="ListParagraph"/>
        <w:numPr>
          <w:ilvl w:val="0"/>
          <w:numId w:val="126"/>
        </w:numPr>
        <w:spacing w:before="0" w:line="360" w:lineRule="auto"/>
        <w:jc w:val="both"/>
      </w:pPr>
      <w:r>
        <w:t>Transact SQL Programming Standards</w:t>
      </w:r>
    </w:p>
    <w:p w14:paraId="0FAD592B" w14:textId="78E27B43" w:rsidR="00B0371F" w:rsidRDefault="00C211CD" w:rsidP="00C211CD">
      <w:pPr>
        <w:pStyle w:val="ListParagraph"/>
        <w:numPr>
          <w:ilvl w:val="0"/>
          <w:numId w:val="126"/>
        </w:numPr>
        <w:spacing w:before="0" w:line="360" w:lineRule="auto"/>
        <w:jc w:val="both"/>
      </w:pPr>
      <w:r>
        <w:t>Database Development Best Practices</w:t>
      </w:r>
      <w:r w:rsidR="00673CE1">
        <w:t xml:space="preserve"> </w:t>
      </w:r>
    </w:p>
    <w:p w14:paraId="2A64CCB0" w14:textId="6BD7A442" w:rsidR="009F3F58" w:rsidRPr="00F3507C" w:rsidRDefault="009F3F58" w:rsidP="009F3F58">
      <w:pPr>
        <w:spacing w:before="0" w:line="360" w:lineRule="auto"/>
        <w:ind w:left="720"/>
        <w:jc w:val="both"/>
      </w:pPr>
      <w:r>
        <w:t>Guidelines and best practices should be followed as a general rule, but it is understood that exception situations may exist.</w:t>
      </w:r>
    </w:p>
    <w:p w14:paraId="3182FF84" w14:textId="77777777" w:rsidR="00C97F26" w:rsidRDefault="00A60BA5" w:rsidP="009342DE">
      <w:pPr>
        <w:pStyle w:val="Heading1Numbered"/>
      </w:pPr>
      <w:bookmarkStart w:id="7" w:name="_Toc369504022"/>
      <w:bookmarkEnd w:id="4"/>
      <w:bookmarkEnd w:id="5"/>
      <w:bookmarkEnd w:id="6"/>
      <w:r>
        <w:t>Naming Convention</w:t>
      </w:r>
      <w:r w:rsidR="00422ADF">
        <w:t xml:space="preserve"> – Database</w:t>
      </w:r>
      <w:bookmarkEnd w:id="7"/>
    </w:p>
    <w:p w14:paraId="0991429F" w14:textId="77777777" w:rsidR="00790EB1" w:rsidRPr="00105381" w:rsidRDefault="00790EB1" w:rsidP="002651BC">
      <w:pPr>
        <w:ind w:firstLine="587"/>
      </w:pPr>
      <w:r>
        <w:t>All the objects names must follow camel case characters</w:t>
      </w:r>
    </w:p>
    <w:p w14:paraId="24B5952C" w14:textId="77777777" w:rsidR="00790EB1" w:rsidRDefault="00790EB1" w:rsidP="00A716F4">
      <w:pPr>
        <w:numPr>
          <w:ilvl w:val="0"/>
          <w:numId w:val="13"/>
        </w:numPr>
        <w:spacing w:after="60" w:line="264" w:lineRule="auto"/>
      </w:pPr>
      <w:r>
        <w:t xml:space="preserve">Stored procedure – </w:t>
      </w:r>
      <w:proofErr w:type="spellStart"/>
      <w:r>
        <w:t>usp</w:t>
      </w:r>
      <w:proofErr w:type="spellEnd"/>
      <w:r>
        <w:t>&lt;Functional Name&gt;</w:t>
      </w:r>
    </w:p>
    <w:p w14:paraId="6528706E" w14:textId="77777777" w:rsidR="00790EB1" w:rsidRDefault="00790EB1" w:rsidP="00A716F4">
      <w:pPr>
        <w:numPr>
          <w:ilvl w:val="0"/>
          <w:numId w:val="13"/>
        </w:numPr>
        <w:spacing w:after="60" w:line="264" w:lineRule="auto"/>
      </w:pPr>
      <w:r>
        <w:t xml:space="preserve">User defined function – </w:t>
      </w:r>
      <w:proofErr w:type="spellStart"/>
      <w:r>
        <w:t>udf</w:t>
      </w:r>
      <w:proofErr w:type="spellEnd"/>
      <w:r>
        <w:t>&lt;Functional Name&gt;</w:t>
      </w:r>
    </w:p>
    <w:p w14:paraId="5B6E15AF" w14:textId="77777777" w:rsidR="00790EB1" w:rsidRDefault="00790EB1" w:rsidP="00A716F4">
      <w:pPr>
        <w:numPr>
          <w:ilvl w:val="0"/>
          <w:numId w:val="13"/>
        </w:numPr>
        <w:spacing w:after="60" w:line="264" w:lineRule="auto"/>
      </w:pPr>
      <w:r>
        <w:t>Table - &lt;Functional Name&gt; , should be in singular form</w:t>
      </w:r>
    </w:p>
    <w:p w14:paraId="2942BFBB" w14:textId="77777777" w:rsidR="00790EB1" w:rsidRDefault="00790EB1" w:rsidP="00A716F4">
      <w:pPr>
        <w:numPr>
          <w:ilvl w:val="0"/>
          <w:numId w:val="13"/>
        </w:numPr>
        <w:spacing w:after="60" w:line="264" w:lineRule="auto"/>
      </w:pPr>
      <w:r>
        <w:t>View - &lt;Functional Name&gt; , should be in singular form</w:t>
      </w:r>
    </w:p>
    <w:p w14:paraId="00C224A8" w14:textId="77777777" w:rsidR="00790EB1" w:rsidRDefault="00790EB1" w:rsidP="00A716F4">
      <w:pPr>
        <w:numPr>
          <w:ilvl w:val="0"/>
          <w:numId w:val="13"/>
        </w:numPr>
        <w:spacing w:after="60" w:line="264" w:lineRule="auto"/>
      </w:pPr>
      <w:r>
        <w:t xml:space="preserve">Trigger – </w:t>
      </w:r>
      <w:proofErr w:type="spellStart"/>
      <w:r>
        <w:t>trg</w:t>
      </w:r>
      <w:proofErr w:type="spellEnd"/>
      <w:r>
        <w:t>&lt;Operation&gt;&lt;</w:t>
      </w:r>
      <w:proofErr w:type="spellStart"/>
      <w:r>
        <w:t>TableName</w:t>
      </w:r>
      <w:proofErr w:type="spellEnd"/>
      <w:r>
        <w:t>&gt;</w:t>
      </w:r>
    </w:p>
    <w:p w14:paraId="3304EB97" w14:textId="77777777" w:rsidR="00790EB1" w:rsidRDefault="00790EB1" w:rsidP="00A716F4">
      <w:pPr>
        <w:numPr>
          <w:ilvl w:val="0"/>
          <w:numId w:val="13"/>
        </w:numPr>
        <w:spacing w:after="60" w:line="264" w:lineRule="auto"/>
      </w:pPr>
      <w:r>
        <w:t>Cursor - &lt;Functional Name&gt; , should be in singular form</w:t>
      </w:r>
    </w:p>
    <w:p w14:paraId="5ECEE04A" w14:textId="77777777" w:rsidR="00790EB1" w:rsidRDefault="00790EB1" w:rsidP="00A716F4">
      <w:pPr>
        <w:numPr>
          <w:ilvl w:val="0"/>
          <w:numId w:val="13"/>
        </w:numPr>
        <w:spacing w:after="60" w:line="264" w:lineRule="auto"/>
      </w:pPr>
      <w:r>
        <w:t>Index – IX&lt;Table Name&gt;&lt;Column Name&gt;...</w:t>
      </w:r>
    </w:p>
    <w:p w14:paraId="417F5375" w14:textId="77777777" w:rsidR="00790EB1" w:rsidRDefault="00790EB1" w:rsidP="00A716F4">
      <w:pPr>
        <w:numPr>
          <w:ilvl w:val="0"/>
          <w:numId w:val="13"/>
        </w:numPr>
        <w:spacing w:after="60" w:line="264" w:lineRule="auto"/>
      </w:pPr>
      <w:r>
        <w:t>Primary key – PK&lt;Table Name&gt;</w:t>
      </w:r>
    </w:p>
    <w:p w14:paraId="4CB1861F" w14:textId="77777777" w:rsidR="00790EB1" w:rsidRDefault="00790EB1" w:rsidP="00A716F4">
      <w:pPr>
        <w:numPr>
          <w:ilvl w:val="0"/>
          <w:numId w:val="13"/>
        </w:numPr>
        <w:spacing w:after="60" w:line="264" w:lineRule="auto"/>
      </w:pPr>
      <w:r>
        <w:t>Foreign key – FK_&lt;Source Table&gt;_&lt;Source Key Name&gt;_&lt;Target Table&gt;_&lt;Target Key&gt;</w:t>
      </w:r>
    </w:p>
    <w:p w14:paraId="51732C33" w14:textId="77777777" w:rsidR="00790EB1" w:rsidRDefault="00790EB1" w:rsidP="00A716F4">
      <w:pPr>
        <w:numPr>
          <w:ilvl w:val="0"/>
          <w:numId w:val="13"/>
        </w:numPr>
        <w:spacing w:after="60" w:line="264" w:lineRule="auto"/>
      </w:pPr>
      <w:r>
        <w:t>Default constraint – DF_&lt;Table Name&gt;_&lt;Column Name&gt;</w:t>
      </w:r>
    </w:p>
    <w:p w14:paraId="4A7391AB" w14:textId="77777777" w:rsidR="00790EB1" w:rsidRDefault="00790EB1" w:rsidP="00A716F4">
      <w:pPr>
        <w:numPr>
          <w:ilvl w:val="0"/>
          <w:numId w:val="13"/>
        </w:numPr>
        <w:spacing w:after="60" w:line="264" w:lineRule="auto"/>
      </w:pPr>
      <w:r>
        <w:t>Check constraint – CH_&lt;Table Name&gt;_&lt;Column Name&gt;</w:t>
      </w:r>
    </w:p>
    <w:p w14:paraId="4EA83199" w14:textId="77777777" w:rsidR="00790EB1" w:rsidRDefault="00790EB1" w:rsidP="00A716F4">
      <w:pPr>
        <w:numPr>
          <w:ilvl w:val="0"/>
          <w:numId w:val="13"/>
        </w:numPr>
        <w:spacing w:after="60" w:line="264" w:lineRule="auto"/>
      </w:pPr>
      <w:r>
        <w:t>Variable - &lt;Functional Name&gt;</w:t>
      </w:r>
    </w:p>
    <w:p w14:paraId="2583AAAD" w14:textId="77777777" w:rsidR="00790EB1" w:rsidRDefault="00790EB1" w:rsidP="00A716F4">
      <w:pPr>
        <w:numPr>
          <w:ilvl w:val="0"/>
          <w:numId w:val="13"/>
        </w:numPr>
        <w:spacing w:after="60" w:line="264" w:lineRule="auto"/>
      </w:pPr>
      <w:r>
        <w:lastRenderedPageBreak/>
        <w:t>Parameters - &lt;Functional Name&gt;</w:t>
      </w:r>
    </w:p>
    <w:p w14:paraId="3D197AE0" w14:textId="5784913B" w:rsidR="002651BC" w:rsidRDefault="002651BC" w:rsidP="002651BC">
      <w:pPr>
        <w:numPr>
          <w:ilvl w:val="0"/>
          <w:numId w:val="13"/>
        </w:numPr>
        <w:spacing w:after="60" w:line="264" w:lineRule="auto"/>
      </w:pPr>
      <w:r w:rsidRPr="002651BC">
        <w:t xml:space="preserve">DTS | SSIS </w:t>
      </w:r>
      <w:proofErr w:type="spellStart"/>
      <w:r w:rsidRPr="002651BC">
        <w:t>PackagesPkg</w:t>
      </w:r>
      <w:proofErr w:type="spellEnd"/>
      <w:r w:rsidRPr="002651BC">
        <w:t>&lt;Module&gt;_&lt;Purpose&gt;</w:t>
      </w:r>
    </w:p>
    <w:p w14:paraId="13C47B63" w14:textId="5FDF22F2" w:rsidR="002651BC" w:rsidRDefault="002651BC" w:rsidP="002651BC">
      <w:pPr>
        <w:numPr>
          <w:ilvl w:val="0"/>
          <w:numId w:val="13"/>
        </w:numPr>
        <w:spacing w:after="60" w:line="264" w:lineRule="auto"/>
      </w:pPr>
      <w:r w:rsidRPr="002651BC">
        <w:t>Linked Server Name&lt;</w:t>
      </w:r>
      <w:proofErr w:type="spellStart"/>
      <w:r w:rsidRPr="002651BC">
        <w:t>DbPlatform</w:t>
      </w:r>
      <w:proofErr w:type="spellEnd"/>
      <w:r w:rsidRPr="002651BC">
        <w:t>&gt;&lt;</w:t>
      </w:r>
      <w:proofErr w:type="spellStart"/>
      <w:r w:rsidRPr="002651BC">
        <w:t>InstanceName</w:t>
      </w:r>
      <w:proofErr w:type="spellEnd"/>
      <w:r w:rsidRPr="002651BC">
        <w:t>&gt;&lt;</w:t>
      </w:r>
      <w:proofErr w:type="spellStart"/>
      <w:r w:rsidRPr="002651BC">
        <w:t>DbName</w:t>
      </w:r>
      <w:proofErr w:type="spellEnd"/>
      <w:r w:rsidRPr="002651BC">
        <w:t>&gt;</w:t>
      </w:r>
    </w:p>
    <w:p w14:paraId="47377E7F" w14:textId="77777777" w:rsidR="00790EB1" w:rsidRPr="00DD635C" w:rsidRDefault="00790EB1" w:rsidP="00790EB1">
      <w:pPr>
        <w:rPr>
          <w:b/>
        </w:rPr>
      </w:pPr>
      <w:r w:rsidRPr="00DD635C">
        <w:rPr>
          <w:b/>
        </w:rPr>
        <w:t>General guidance:</w:t>
      </w:r>
    </w:p>
    <w:p w14:paraId="36FCAB33" w14:textId="5DC7ADB1" w:rsidR="00790EB1" w:rsidRDefault="00790EB1" w:rsidP="00B013F2">
      <w:pPr>
        <w:pStyle w:val="ListParagraph"/>
        <w:numPr>
          <w:ilvl w:val="0"/>
          <w:numId w:val="128"/>
        </w:numPr>
      </w:pPr>
      <w:r>
        <w:t>Do not use reserved keywords for any object or variable names</w:t>
      </w:r>
    </w:p>
    <w:p w14:paraId="0D87BF86" w14:textId="6E6D407F" w:rsidR="00B013F2" w:rsidRDefault="00B013F2" w:rsidP="00B013F2">
      <w:pPr>
        <w:pStyle w:val="ListParagraph"/>
        <w:numPr>
          <w:ilvl w:val="0"/>
          <w:numId w:val="128"/>
        </w:numPr>
      </w:pPr>
      <w:r>
        <w:t>For OLTP database, create schemas for each business area and place tables or views accordingly.</w:t>
      </w:r>
    </w:p>
    <w:p w14:paraId="70502EDC" w14:textId="6BD37A12" w:rsidR="00B013F2" w:rsidRDefault="00B013F2" w:rsidP="00B013F2">
      <w:pPr>
        <w:pStyle w:val="ListParagraph"/>
        <w:numPr>
          <w:ilvl w:val="0"/>
          <w:numId w:val="128"/>
        </w:numPr>
      </w:pPr>
      <w:r>
        <w:t>For DW database, create STG schema to keep all staging tables or views in it, DIM schema for storing dimensions and FACT schema for storing fact tables.</w:t>
      </w:r>
    </w:p>
    <w:p w14:paraId="790D23C3" w14:textId="0821F6B7" w:rsidR="00340C74" w:rsidRDefault="00340C74" w:rsidP="00B013F2">
      <w:pPr>
        <w:pStyle w:val="ListParagraph"/>
        <w:numPr>
          <w:ilvl w:val="0"/>
          <w:numId w:val="128"/>
        </w:numPr>
      </w:pPr>
      <w:r>
        <w:t>Always use schema name when referencing tables or views even though it is the default schema.</w:t>
      </w:r>
    </w:p>
    <w:p w14:paraId="63666F94" w14:textId="1F65231F" w:rsidR="00B013F2" w:rsidRDefault="00B013F2" w:rsidP="00B013F2">
      <w:pPr>
        <w:pStyle w:val="ListParagraph"/>
        <w:numPr>
          <w:ilvl w:val="0"/>
          <w:numId w:val="128"/>
        </w:numPr>
      </w:pPr>
      <w:r>
        <w:t>Never use PRIMARY filegroup for storing your user tables, create one or more separate filegroup(s) and store your user tables in that instead of PRIMARY filegroup.</w:t>
      </w:r>
    </w:p>
    <w:p w14:paraId="66D1D437" w14:textId="739B6BEA" w:rsidR="00C167F8" w:rsidRDefault="00C167F8" w:rsidP="00C167F8">
      <w:pPr>
        <w:pStyle w:val="ListParagraph"/>
        <w:numPr>
          <w:ilvl w:val="0"/>
          <w:numId w:val="128"/>
        </w:numPr>
      </w:pPr>
      <w:r w:rsidRPr="00C167F8">
        <w:t>Th</w:t>
      </w:r>
      <w:r>
        <w:t>e</w:t>
      </w:r>
      <w:r w:rsidRPr="00C167F8">
        <w:t xml:space="preserve"> new filegroup should have at least 4 or 8 files equally distributed across drives (preferably with separate spindles). A single log file of the database must reside on the separate drive than the drive containing data files. If MAXDOP=4, then you should ideally create 4 files distributed across multiple physical drives with separate spindles. Please make sure log file stays away on a different drive than data files.</w:t>
      </w:r>
    </w:p>
    <w:p w14:paraId="6547ED03" w14:textId="2A9ACED2" w:rsidR="00340C74" w:rsidRDefault="00340C74" w:rsidP="00C167F8">
      <w:pPr>
        <w:pStyle w:val="ListParagraph"/>
        <w:numPr>
          <w:ilvl w:val="0"/>
          <w:numId w:val="128"/>
        </w:numPr>
      </w:pPr>
      <w:r>
        <w:t xml:space="preserve">Define and implement partition </w:t>
      </w:r>
      <w:proofErr w:type="spellStart"/>
      <w:r>
        <w:t>strategry</w:t>
      </w:r>
      <w:proofErr w:type="spellEnd"/>
      <w:r>
        <w:t xml:space="preserve"> for larger tables especially for fact tables which contain hundreds of millions of records.</w:t>
      </w:r>
    </w:p>
    <w:p w14:paraId="7DE08D54" w14:textId="77777777" w:rsidR="00340C74" w:rsidRPr="00A23CF1" w:rsidRDefault="00340C74" w:rsidP="0003703D">
      <w:pPr>
        <w:pStyle w:val="ListParagraph"/>
        <w:numPr>
          <w:ilvl w:val="0"/>
          <w:numId w:val="0"/>
        </w:numPr>
        <w:ind w:left="1307"/>
      </w:pPr>
    </w:p>
    <w:p w14:paraId="31B00F9C" w14:textId="77777777" w:rsidR="0003703D" w:rsidRDefault="0003703D">
      <w:pPr>
        <w:spacing w:before="0" w:after="200"/>
        <w:rPr>
          <w:rFonts w:eastAsiaTheme="minorHAnsi"/>
          <w:color w:val="008AC8"/>
          <w:spacing w:val="10"/>
          <w:sz w:val="36"/>
          <w:szCs w:val="48"/>
        </w:rPr>
      </w:pPr>
      <w:bookmarkStart w:id="8" w:name="_Toc299730089"/>
      <w:bookmarkStart w:id="9" w:name="_Toc369504023"/>
      <w:r>
        <w:br w:type="page"/>
      </w:r>
    </w:p>
    <w:p w14:paraId="24160FCF" w14:textId="5403D285" w:rsidR="00155DEC" w:rsidRDefault="00155DEC" w:rsidP="00155DEC">
      <w:pPr>
        <w:pStyle w:val="Heading1Numbered"/>
      </w:pPr>
      <w:r>
        <w:lastRenderedPageBreak/>
        <w:t>Best Practices and Guidelines</w:t>
      </w:r>
      <w:r w:rsidR="00422ADF">
        <w:t xml:space="preserve"> – Database</w:t>
      </w:r>
      <w:bookmarkEnd w:id="9"/>
      <w:r w:rsidR="00422ADF">
        <w:t xml:space="preserve"> </w:t>
      </w:r>
    </w:p>
    <w:p w14:paraId="17786E4A" w14:textId="4931683C" w:rsidR="00156B3B" w:rsidRDefault="00156B3B" w:rsidP="00A716F4">
      <w:pPr>
        <w:numPr>
          <w:ilvl w:val="0"/>
          <w:numId w:val="15"/>
        </w:numPr>
        <w:spacing w:after="60" w:line="264" w:lineRule="auto"/>
        <w:ind w:left="810"/>
        <w:jc w:val="both"/>
        <w:rPr>
          <w:b/>
        </w:rPr>
      </w:pPr>
      <w:r>
        <w:rPr>
          <w:b/>
        </w:rPr>
        <w:t xml:space="preserve"> Database Design Best Practices</w:t>
      </w:r>
    </w:p>
    <w:p w14:paraId="44F28F72" w14:textId="6C42C4C4" w:rsidR="00156B3B" w:rsidRPr="00156B3B" w:rsidRDefault="00156B3B" w:rsidP="00156B3B">
      <w:pPr>
        <w:spacing w:after="60" w:line="264" w:lineRule="auto"/>
        <w:ind w:left="810"/>
        <w:jc w:val="both"/>
      </w:pPr>
      <w:r w:rsidRPr="00156B3B">
        <w:t>Using SQL Servers RDBMS platform to its fullest potential is</w:t>
      </w:r>
      <w:r>
        <w:t xml:space="preserve"> </w:t>
      </w:r>
      <w:r w:rsidRPr="00156B3B">
        <w:t>encouraged. Below are a few tips to aide in maximizing the built in</w:t>
      </w:r>
      <w:r>
        <w:t xml:space="preserve"> </w:t>
      </w:r>
      <w:r w:rsidRPr="00156B3B">
        <w:t>features of relational database structures.</w:t>
      </w:r>
    </w:p>
    <w:p w14:paraId="71C22117" w14:textId="6DCB68EB" w:rsidR="00156B3B" w:rsidRPr="00156B3B" w:rsidRDefault="00156B3B" w:rsidP="00156B3B">
      <w:pPr>
        <w:spacing w:after="60" w:line="264" w:lineRule="auto"/>
        <w:ind w:left="810"/>
        <w:jc w:val="both"/>
      </w:pPr>
      <w:r w:rsidRPr="00156B3B">
        <w:t>• Take care to normalize data as much as possible while still</w:t>
      </w:r>
      <w:r>
        <w:t xml:space="preserve"> </w:t>
      </w:r>
      <w:r w:rsidRPr="00156B3B">
        <w:t xml:space="preserve">achieving peak performance and maintainability. </w:t>
      </w:r>
      <w:proofErr w:type="spellStart"/>
      <w:r w:rsidRPr="00156B3B">
        <w:t>Overnormalization</w:t>
      </w:r>
      <w:proofErr w:type="spellEnd"/>
      <w:r w:rsidRPr="00156B3B">
        <w:t xml:space="preserve"> can also be an issue as it can have a severe effect</w:t>
      </w:r>
      <w:r>
        <w:t xml:space="preserve"> </w:t>
      </w:r>
      <w:r w:rsidRPr="00156B3B">
        <w:t>on performance and data maintenance and cause un-needed</w:t>
      </w:r>
      <w:r>
        <w:t xml:space="preserve"> </w:t>
      </w:r>
      <w:r w:rsidRPr="00156B3B">
        <w:t>overhead. Entities and their proposed uses should be studied to</w:t>
      </w:r>
      <w:r>
        <w:t xml:space="preserve"> </w:t>
      </w:r>
      <w:r w:rsidRPr="00156B3B">
        <w:t>formulate a data model that can balance integrity, scalability and</w:t>
      </w:r>
      <w:r>
        <w:t xml:space="preserve"> </w:t>
      </w:r>
      <w:r w:rsidRPr="00156B3B">
        <w:t>performance.</w:t>
      </w:r>
      <w:r>
        <w:t xml:space="preserve"> Please go thru 2</w:t>
      </w:r>
      <w:r w:rsidRPr="00156B3B">
        <w:rPr>
          <w:vertAlign w:val="superscript"/>
        </w:rPr>
        <w:t>nd</w:t>
      </w:r>
      <w:r>
        <w:t xml:space="preserve"> Best practice to learn more about Normalization.</w:t>
      </w:r>
    </w:p>
    <w:p w14:paraId="7E60CDAD" w14:textId="59B5CB56" w:rsidR="00156B3B" w:rsidRPr="00156B3B" w:rsidRDefault="00156B3B" w:rsidP="00156B3B">
      <w:pPr>
        <w:spacing w:after="60" w:line="264" w:lineRule="auto"/>
        <w:ind w:left="810"/>
        <w:jc w:val="both"/>
      </w:pPr>
      <w:r w:rsidRPr="00156B3B">
        <w:t>• Make use of auto-numbered surrogate keys on all tables. This</w:t>
      </w:r>
      <w:r>
        <w:t xml:space="preserve"> </w:t>
      </w:r>
      <w:r w:rsidRPr="00156B3B">
        <w:t>can reduce data storage where compound primary and foreign</w:t>
      </w:r>
      <w:r>
        <w:t xml:space="preserve"> </w:t>
      </w:r>
      <w:r w:rsidRPr="00156B3B">
        <w:t>keys are prevalent and simplify relationships between data when</w:t>
      </w:r>
      <w:r>
        <w:t xml:space="preserve"> </w:t>
      </w:r>
      <w:r w:rsidRPr="00156B3B">
        <w:t>normalizing data structures and writing queries.</w:t>
      </w:r>
    </w:p>
    <w:p w14:paraId="7A3E7592" w14:textId="619A1D39" w:rsidR="00156B3B" w:rsidRPr="00156B3B" w:rsidRDefault="00156B3B" w:rsidP="00156B3B">
      <w:pPr>
        <w:spacing w:after="60" w:line="264" w:lineRule="auto"/>
        <w:ind w:left="810"/>
        <w:jc w:val="both"/>
      </w:pPr>
      <w:r w:rsidRPr="00156B3B">
        <w:t>• Always use primary keys on tables! Even if you are enforcing</w:t>
      </w:r>
      <w:r>
        <w:t xml:space="preserve"> </w:t>
      </w:r>
      <w:r w:rsidRPr="00156B3B">
        <w:t>integrity through other means (i.e. business layer, unique table</w:t>
      </w:r>
    </w:p>
    <w:p w14:paraId="77932633" w14:textId="09E0D5A7" w:rsidR="0056156B" w:rsidRDefault="0056156B" w:rsidP="00A716F4">
      <w:pPr>
        <w:numPr>
          <w:ilvl w:val="0"/>
          <w:numId w:val="15"/>
        </w:numPr>
        <w:spacing w:after="60" w:line="264" w:lineRule="auto"/>
        <w:ind w:left="810"/>
        <w:jc w:val="both"/>
        <w:rPr>
          <w:b/>
        </w:rPr>
      </w:pPr>
      <w:r>
        <w:rPr>
          <w:b/>
        </w:rPr>
        <w:t>Normalize Database structure based on 3</w:t>
      </w:r>
      <w:r w:rsidRPr="0056156B">
        <w:rPr>
          <w:b/>
          <w:vertAlign w:val="superscript"/>
        </w:rPr>
        <w:t>rd</w:t>
      </w:r>
      <w:r>
        <w:rPr>
          <w:b/>
        </w:rPr>
        <w:t xml:space="preserve"> Norma</w:t>
      </w:r>
      <w:r w:rsidR="006D547E">
        <w:rPr>
          <w:b/>
        </w:rPr>
        <w:t>lization form.</w:t>
      </w:r>
    </w:p>
    <w:p w14:paraId="603A4C7B" w14:textId="63399652" w:rsidR="008410C4" w:rsidRDefault="006D547E" w:rsidP="006D547E">
      <w:pPr>
        <w:spacing w:after="60" w:line="264" w:lineRule="auto"/>
        <w:ind w:left="810"/>
        <w:jc w:val="both"/>
        <w:rPr>
          <w:b/>
        </w:rPr>
      </w:pPr>
      <w:r>
        <w:rPr>
          <w:b/>
        </w:rPr>
        <w:t xml:space="preserve">Benefits &amp; Advantages: </w:t>
      </w:r>
      <w:hyperlink r:id="rId20" w:history="1">
        <w:r w:rsidRPr="006D547E">
          <w:rPr>
            <w:rStyle w:val="Hyperlink"/>
          </w:rPr>
          <w:t>Here</w:t>
        </w:r>
      </w:hyperlink>
    </w:p>
    <w:p w14:paraId="5D9CCB8C" w14:textId="4CA05AC0" w:rsidR="008410C4" w:rsidRDefault="008410C4" w:rsidP="00A716F4">
      <w:pPr>
        <w:numPr>
          <w:ilvl w:val="0"/>
          <w:numId w:val="15"/>
        </w:numPr>
        <w:spacing w:after="60" w:line="264" w:lineRule="auto"/>
        <w:ind w:left="810"/>
        <w:jc w:val="both"/>
        <w:rPr>
          <w:b/>
        </w:rPr>
      </w:pPr>
      <w:r>
        <w:rPr>
          <w:b/>
        </w:rPr>
        <w:t>Avoid using temporary tables &amp; derived tables as it uses more disks I/O</w:t>
      </w:r>
    </w:p>
    <w:p w14:paraId="55A8ED31" w14:textId="01B950C2" w:rsidR="008410C4" w:rsidRPr="008410C4" w:rsidRDefault="008410C4" w:rsidP="008410C4">
      <w:pPr>
        <w:spacing w:after="60" w:line="264" w:lineRule="auto"/>
        <w:ind w:left="810"/>
        <w:jc w:val="both"/>
      </w:pPr>
      <w:proofErr w:type="spellStart"/>
      <w:r w:rsidRPr="008410C4">
        <w:t>In</w:t>
      </w:r>
      <w:r>
        <w:t>tead</w:t>
      </w:r>
      <w:proofErr w:type="spellEnd"/>
      <w:r>
        <w:t xml:space="preserve"> use </w:t>
      </w:r>
      <w:proofErr w:type="gramStart"/>
      <w:r>
        <w:t>CTE(</w:t>
      </w:r>
      <w:proofErr w:type="gramEnd"/>
      <w:r>
        <w:t xml:space="preserve">Common Table Expression); Its scope is limited to next statement in SQL Query. </w:t>
      </w:r>
      <w:r w:rsidRPr="008410C4">
        <w:t>Using a CTE offers the advantages of improved readability and ease in maintenance of complex queries. The query can be divided into separate, simple, logical building blocks. These simple blocks can then be used to build more complex, interim CTEs until the final result set is generated.</w:t>
      </w:r>
      <w:r>
        <w:t xml:space="preserve"> Click </w:t>
      </w:r>
      <w:hyperlink r:id="rId21" w:history="1">
        <w:r w:rsidRPr="008410C4">
          <w:rPr>
            <w:rStyle w:val="Hyperlink"/>
          </w:rPr>
          <w:t>here</w:t>
        </w:r>
      </w:hyperlink>
      <w:r>
        <w:t xml:space="preserve"> to know more about CTE.</w:t>
      </w:r>
    </w:p>
    <w:p w14:paraId="61130E51" w14:textId="669FCB5F" w:rsidR="00D76354" w:rsidRDefault="00D76354" w:rsidP="00A716F4">
      <w:pPr>
        <w:numPr>
          <w:ilvl w:val="0"/>
          <w:numId w:val="15"/>
        </w:numPr>
        <w:spacing w:after="60" w:line="264" w:lineRule="auto"/>
        <w:ind w:left="810"/>
        <w:jc w:val="both"/>
        <w:rPr>
          <w:b/>
        </w:rPr>
      </w:pPr>
      <w:r>
        <w:rPr>
          <w:b/>
        </w:rPr>
        <w:t>Practice writing upper case for all SQL keywords.</w:t>
      </w:r>
    </w:p>
    <w:p w14:paraId="331924A6" w14:textId="7AEC6AF8" w:rsidR="00D76354" w:rsidRPr="00D76354" w:rsidRDefault="00D76354" w:rsidP="00D76354">
      <w:pPr>
        <w:spacing w:after="60" w:line="264" w:lineRule="auto"/>
        <w:ind w:left="810"/>
        <w:jc w:val="both"/>
      </w:pPr>
      <w:r>
        <w:rPr>
          <w:b/>
        </w:rPr>
        <w:t xml:space="preserve">Example: </w:t>
      </w:r>
      <w:r>
        <w:t>SELECT, UPDATE, INSERT, WHERE, AND, OR, LIKE.</w:t>
      </w:r>
    </w:p>
    <w:p w14:paraId="758B428A" w14:textId="1B926E20" w:rsidR="00D76354" w:rsidRPr="00D76354" w:rsidRDefault="00D76354" w:rsidP="007A6F07">
      <w:pPr>
        <w:numPr>
          <w:ilvl w:val="0"/>
          <w:numId w:val="15"/>
        </w:numPr>
        <w:spacing w:after="60" w:line="264" w:lineRule="auto"/>
        <w:ind w:left="810"/>
        <w:jc w:val="both"/>
      </w:pPr>
      <w:r w:rsidRPr="00D76354">
        <w:rPr>
          <w:b/>
        </w:rPr>
        <w:t>There should be PRIMARY KEY in all the tables of database. The common practice is to use Primary Key as IDENTITY column.</w:t>
      </w:r>
    </w:p>
    <w:p w14:paraId="46E2775A" w14:textId="003D99A4" w:rsidR="00D76354" w:rsidRPr="00D76354" w:rsidRDefault="00D76354" w:rsidP="007A6F07">
      <w:pPr>
        <w:numPr>
          <w:ilvl w:val="0"/>
          <w:numId w:val="15"/>
        </w:numPr>
        <w:spacing w:after="60" w:line="264" w:lineRule="auto"/>
        <w:ind w:left="810"/>
        <w:jc w:val="both"/>
      </w:pPr>
      <w:r>
        <w:rPr>
          <w:b/>
        </w:rPr>
        <w:t>Use SELECT statement with INSERT.</w:t>
      </w:r>
    </w:p>
    <w:p w14:paraId="790998F3" w14:textId="60A5204A" w:rsidR="00D76354" w:rsidRDefault="00D76354" w:rsidP="00D76354">
      <w:pPr>
        <w:spacing w:after="60" w:line="264" w:lineRule="auto"/>
        <w:ind w:left="810"/>
        <w:jc w:val="both"/>
      </w:pPr>
      <w:r>
        <w:t>Instead of using LOOP to insert data from TABLE 1 to TABLE 2, try to use SELECT with INSERT statement.</w:t>
      </w:r>
    </w:p>
    <w:p w14:paraId="39D4ADDF" w14:textId="5498AA98" w:rsidR="00D76354" w:rsidRDefault="00D76354" w:rsidP="00D76354">
      <w:pPr>
        <w:spacing w:after="60" w:line="264" w:lineRule="auto"/>
        <w:ind w:left="810"/>
        <w:jc w:val="both"/>
      </w:pPr>
      <w:r w:rsidRPr="00D76354">
        <w:rPr>
          <w:b/>
        </w:rPr>
        <w:t>INSERT INTO</w:t>
      </w:r>
      <w:r>
        <w:t xml:space="preserve"> </w:t>
      </w:r>
      <w:proofErr w:type="gramStart"/>
      <w:r>
        <w:t>Table1(</w:t>
      </w:r>
      <w:proofErr w:type="gramEnd"/>
      <w:r>
        <w:t>Col1,Col2)</w:t>
      </w:r>
    </w:p>
    <w:p w14:paraId="2F1F0893" w14:textId="3B202746" w:rsidR="00D76354" w:rsidRDefault="00D76354" w:rsidP="00D76354">
      <w:pPr>
        <w:spacing w:after="60" w:line="264" w:lineRule="auto"/>
        <w:ind w:left="810"/>
        <w:jc w:val="both"/>
      </w:pPr>
      <w:r w:rsidRPr="00D76354">
        <w:rPr>
          <w:b/>
        </w:rPr>
        <w:t>SELECT</w:t>
      </w:r>
      <w:r>
        <w:t xml:space="preserve"> Col1</w:t>
      </w:r>
      <w:proofErr w:type="gramStart"/>
      <w:r>
        <w:t>,Col2</w:t>
      </w:r>
      <w:proofErr w:type="gramEnd"/>
    </w:p>
    <w:p w14:paraId="7FD57616" w14:textId="29D07666" w:rsidR="00D76354" w:rsidRDefault="00D76354" w:rsidP="00D76354">
      <w:pPr>
        <w:spacing w:after="60" w:line="264" w:lineRule="auto"/>
        <w:ind w:left="810"/>
        <w:jc w:val="both"/>
      </w:pPr>
      <w:r w:rsidRPr="00D76354">
        <w:rPr>
          <w:b/>
        </w:rPr>
        <w:lastRenderedPageBreak/>
        <w:t>FROM</w:t>
      </w:r>
      <w:r>
        <w:t xml:space="preserve"> Table2</w:t>
      </w:r>
    </w:p>
    <w:p w14:paraId="5B8F76E1" w14:textId="77BF801A" w:rsidR="00D76354" w:rsidRPr="00D76354" w:rsidRDefault="00D76354" w:rsidP="00D76354">
      <w:pPr>
        <w:spacing w:after="60" w:line="264" w:lineRule="auto"/>
        <w:ind w:left="810"/>
        <w:jc w:val="both"/>
      </w:pPr>
      <w:r w:rsidRPr="00D76354">
        <w:rPr>
          <w:b/>
        </w:rPr>
        <w:t>WHERE</w:t>
      </w:r>
      <w:r>
        <w:t xml:space="preserve"> &lt;condition&gt;</w:t>
      </w:r>
    </w:p>
    <w:p w14:paraId="75A136FF" w14:textId="2A47DC62" w:rsidR="00A639A9" w:rsidRDefault="00A639A9" w:rsidP="00A716F4">
      <w:pPr>
        <w:numPr>
          <w:ilvl w:val="0"/>
          <w:numId w:val="15"/>
        </w:numPr>
        <w:spacing w:after="60" w:line="264" w:lineRule="auto"/>
        <w:ind w:left="810"/>
        <w:jc w:val="both"/>
        <w:rPr>
          <w:b/>
        </w:rPr>
      </w:pPr>
      <w:r>
        <w:rPr>
          <w:b/>
        </w:rPr>
        <w:t>Avoid using spaces within the names of database Objects;</w:t>
      </w:r>
    </w:p>
    <w:p w14:paraId="496E5F39" w14:textId="6CB41416" w:rsidR="00A639A9" w:rsidRDefault="00A639A9" w:rsidP="00A639A9">
      <w:pPr>
        <w:spacing w:after="60" w:line="264" w:lineRule="auto"/>
        <w:ind w:left="810"/>
        <w:jc w:val="both"/>
      </w:pPr>
      <w:r>
        <w:t>This may create issues with front end data access application. If you need spaces in your database object name then will accessing it surrounding the database object name with square brackets.</w:t>
      </w:r>
    </w:p>
    <w:p w14:paraId="21DE6ACE" w14:textId="0F145218" w:rsidR="00A639A9" w:rsidRDefault="00A639A9" w:rsidP="00A639A9">
      <w:pPr>
        <w:spacing w:after="60" w:line="264" w:lineRule="auto"/>
        <w:ind w:left="810"/>
        <w:jc w:val="both"/>
      </w:pPr>
      <w:r w:rsidRPr="00A639A9">
        <w:rPr>
          <w:b/>
        </w:rPr>
        <w:t>Example</w:t>
      </w:r>
      <w:r>
        <w:rPr>
          <w:b/>
        </w:rPr>
        <w:t xml:space="preserve">: </w:t>
      </w:r>
      <w:r w:rsidRPr="00E770F3">
        <w:t>[Product Description]</w:t>
      </w:r>
    </w:p>
    <w:p w14:paraId="1113473E" w14:textId="4D7915F7" w:rsidR="00E770F3" w:rsidRDefault="00E770F3" w:rsidP="00A716F4">
      <w:pPr>
        <w:numPr>
          <w:ilvl w:val="0"/>
          <w:numId w:val="15"/>
        </w:numPr>
        <w:spacing w:after="60" w:line="264" w:lineRule="auto"/>
        <w:ind w:left="810"/>
        <w:jc w:val="both"/>
        <w:rPr>
          <w:b/>
        </w:rPr>
      </w:pPr>
      <w:r>
        <w:rPr>
          <w:b/>
        </w:rPr>
        <w:t xml:space="preserve">Practice writing comments in stored procedures, triggers and </w:t>
      </w:r>
      <w:proofErr w:type="spellStart"/>
      <w:r>
        <w:rPr>
          <w:b/>
        </w:rPr>
        <w:t>sql</w:t>
      </w:r>
      <w:proofErr w:type="spellEnd"/>
      <w:r>
        <w:rPr>
          <w:b/>
        </w:rPr>
        <w:t xml:space="preserve"> batches as it won’t impact the performance.</w:t>
      </w:r>
    </w:p>
    <w:p w14:paraId="5A7E0D18" w14:textId="30C925DD" w:rsidR="00E770F3" w:rsidRDefault="00E770F3" w:rsidP="00A716F4">
      <w:pPr>
        <w:numPr>
          <w:ilvl w:val="0"/>
          <w:numId w:val="15"/>
        </w:numPr>
        <w:spacing w:after="60" w:line="264" w:lineRule="auto"/>
        <w:ind w:left="810"/>
        <w:jc w:val="both"/>
        <w:rPr>
          <w:b/>
        </w:rPr>
      </w:pPr>
      <w:r>
        <w:rPr>
          <w:b/>
        </w:rPr>
        <w:t xml:space="preserve">Use </w:t>
      </w:r>
      <w:proofErr w:type="spellStart"/>
      <w:r>
        <w:rPr>
          <w:b/>
        </w:rPr>
        <w:t>Uniode</w:t>
      </w:r>
      <w:proofErr w:type="spellEnd"/>
      <w:r>
        <w:rPr>
          <w:b/>
        </w:rPr>
        <w:t xml:space="preserve"> </w:t>
      </w:r>
      <w:proofErr w:type="spellStart"/>
      <w:r>
        <w:rPr>
          <w:b/>
        </w:rPr>
        <w:t>datatypes</w:t>
      </w:r>
      <w:proofErr w:type="spellEnd"/>
      <w:r>
        <w:rPr>
          <w:b/>
        </w:rPr>
        <w:t xml:space="preserve"> such as NCHAR, NVARCHAR or NTEXT only if needed, as these </w:t>
      </w:r>
      <w:proofErr w:type="spellStart"/>
      <w:r>
        <w:rPr>
          <w:b/>
        </w:rPr>
        <w:t>datatypes</w:t>
      </w:r>
      <w:proofErr w:type="spellEnd"/>
      <w:r>
        <w:rPr>
          <w:b/>
        </w:rPr>
        <w:t xml:space="preserve"> take twice as much as space as non-</w:t>
      </w:r>
      <w:proofErr w:type="spellStart"/>
      <w:r>
        <w:rPr>
          <w:b/>
        </w:rPr>
        <w:t>unicode</w:t>
      </w:r>
      <w:proofErr w:type="spellEnd"/>
      <w:r>
        <w:rPr>
          <w:b/>
        </w:rPr>
        <w:t xml:space="preserve"> </w:t>
      </w:r>
      <w:proofErr w:type="spellStart"/>
      <w:r>
        <w:rPr>
          <w:b/>
        </w:rPr>
        <w:t>datatypes</w:t>
      </w:r>
      <w:proofErr w:type="spellEnd"/>
      <w:r>
        <w:rPr>
          <w:b/>
        </w:rPr>
        <w:t>.</w:t>
      </w:r>
    </w:p>
    <w:p w14:paraId="042C9552" w14:textId="79663257" w:rsidR="008729F3" w:rsidRDefault="00E770F3" w:rsidP="008729F3">
      <w:pPr>
        <w:numPr>
          <w:ilvl w:val="0"/>
          <w:numId w:val="15"/>
        </w:numPr>
        <w:spacing w:after="60" w:line="264" w:lineRule="auto"/>
        <w:ind w:left="810"/>
        <w:jc w:val="both"/>
        <w:rPr>
          <w:b/>
        </w:rPr>
      </w:pPr>
      <w:r>
        <w:rPr>
          <w:b/>
        </w:rPr>
        <w:t>Always use column list in INSERT statements of SQL queries. This will avoid problem when table structure changes.</w:t>
      </w:r>
    </w:p>
    <w:p w14:paraId="60A632E8" w14:textId="62FBDF7F" w:rsidR="008729F3" w:rsidRDefault="008729F3" w:rsidP="008729F3">
      <w:pPr>
        <w:numPr>
          <w:ilvl w:val="0"/>
          <w:numId w:val="15"/>
        </w:numPr>
        <w:spacing w:after="60" w:line="264" w:lineRule="auto"/>
        <w:ind w:left="810"/>
        <w:jc w:val="both"/>
        <w:rPr>
          <w:b/>
        </w:rPr>
      </w:pPr>
      <w:r>
        <w:rPr>
          <w:b/>
        </w:rPr>
        <w:t>Declaring Variables</w:t>
      </w:r>
    </w:p>
    <w:p w14:paraId="73B9F695" w14:textId="1FB5E655" w:rsidR="008729F3" w:rsidRDefault="008729F3" w:rsidP="008729F3">
      <w:pPr>
        <w:spacing w:after="60" w:line="264" w:lineRule="auto"/>
        <w:ind w:left="810"/>
        <w:jc w:val="both"/>
      </w:pPr>
      <w:r w:rsidRPr="008729F3">
        <w:t>Always declare variables at the top of your stored procedure and set their values directly after declaration. If your database runs on SQL Server 2008, you can declare and set the variable on the same line. Take a look at the following statement under SQL 2000/SQL 2005 and the second statement under SQL 2008. Standard programming language semantics are added in SQL 2008 for short assignment of values:</w:t>
      </w:r>
    </w:p>
    <w:p w14:paraId="7469919B" w14:textId="77777777" w:rsidR="008729F3" w:rsidRDefault="008729F3" w:rsidP="008729F3">
      <w:pPr>
        <w:spacing w:after="60" w:line="264" w:lineRule="auto"/>
        <w:ind w:left="810"/>
        <w:jc w:val="both"/>
      </w:pPr>
      <w:r w:rsidRPr="008729F3">
        <w:rPr>
          <w:b/>
        </w:rPr>
        <w:t>DECLARE</w:t>
      </w:r>
      <w:r>
        <w:t xml:space="preserve"> @</w:t>
      </w:r>
      <w:proofErr w:type="spellStart"/>
      <w:r>
        <w:t>i</w:t>
      </w:r>
      <w:proofErr w:type="spellEnd"/>
      <w:r>
        <w:t xml:space="preserve"> </w:t>
      </w:r>
      <w:proofErr w:type="spellStart"/>
      <w:r>
        <w:t>int</w:t>
      </w:r>
      <w:proofErr w:type="spellEnd"/>
    </w:p>
    <w:p w14:paraId="1103E99D" w14:textId="77777777" w:rsidR="008729F3" w:rsidRDefault="008729F3" w:rsidP="008729F3">
      <w:pPr>
        <w:spacing w:after="60" w:line="264" w:lineRule="auto"/>
        <w:ind w:left="810"/>
        <w:jc w:val="both"/>
      </w:pPr>
      <w:r w:rsidRPr="008729F3">
        <w:rPr>
          <w:b/>
        </w:rPr>
        <w:t>SET</w:t>
      </w:r>
      <w:r>
        <w:t xml:space="preserve"> @</w:t>
      </w:r>
      <w:proofErr w:type="spellStart"/>
      <w:r>
        <w:t>i</w:t>
      </w:r>
      <w:proofErr w:type="spellEnd"/>
      <w:r>
        <w:t xml:space="preserve"> = 1</w:t>
      </w:r>
    </w:p>
    <w:p w14:paraId="5E25DAB7" w14:textId="77777777" w:rsidR="008729F3" w:rsidRDefault="008729F3" w:rsidP="008729F3">
      <w:pPr>
        <w:spacing w:after="60" w:line="264" w:lineRule="auto"/>
        <w:ind w:left="810"/>
        <w:jc w:val="both"/>
      </w:pPr>
      <w:r w:rsidRPr="008729F3">
        <w:rPr>
          <w:b/>
        </w:rPr>
        <w:t>SET</w:t>
      </w:r>
      <w:r>
        <w:t xml:space="preserve"> @</w:t>
      </w:r>
      <w:proofErr w:type="spellStart"/>
      <w:r>
        <w:t>i</w:t>
      </w:r>
      <w:proofErr w:type="spellEnd"/>
      <w:r>
        <w:t xml:space="preserve"> = @</w:t>
      </w:r>
      <w:proofErr w:type="spellStart"/>
      <w:r>
        <w:t>i</w:t>
      </w:r>
      <w:proofErr w:type="spellEnd"/>
      <w:r>
        <w:t xml:space="preserve"> + 1</w:t>
      </w:r>
    </w:p>
    <w:p w14:paraId="6D447E89" w14:textId="77777777" w:rsidR="008729F3" w:rsidRDefault="008729F3" w:rsidP="008729F3">
      <w:pPr>
        <w:spacing w:after="60" w:line="264" w:lineRule="auto"/>
        <w:ind w:left="810"/>
        <w:jc w:val="both"/>
      </w:pPr>
      <w:r>
        <w:t>-------------------</w:t>
      </w:r>
    </w:p>
    <w:p w14:paraId="77B748B9" w14:textId="77777777" w:rsidR="008729F3" w:rsidRDefault="008729F3" w:rsidP="008729F3">
      <w:pPr>
        <w:spacing w:after="60" w:line="264" w:lineRule="auto"/>
        <w:ind w:left="810"/>
        <w:jc w:val="both"/>
      </w:pPr>
      <w:r w:rsidRPr="008729F3">
        <w:rPr>
          <w:b/>
        </w:rPr>
        <w:t>DECLARE</w:t>
      </w:r>
      <w:r>
        <w:t xml:space="preserve"> @</w:t>
      </w:r>
      <w:proofErr w:type="spellStart"/>
      <w:r>
        <w:t>i</w:t>
      </w:r>
      <w:proofErr w:type="spellEnd"/>
      <w:r>
        <w:t xml:space="preserve"> </w:t>
      </w:r>
      <w:proofErr w:type="spellStart"/>
      <w:r>
        <w:t>int</w:t>
      </w:r>
      <w:proofErr w:type="spellEnd"/>
      <w:r>
        <w:t xml:space="preserve"> = 1</w:t>
      </w:r>
    </w:p>
    <w:p w14:paraId="205214E9" w14:textId="4D6DE442" w:rsidR="008729F3" w:rsidRPr="008729F3" w:rsidRDefault="008729F3" w:rsidP="008729F3">
      <w:pPr>
        <w:spacing w:after="60" w:line="264" w:lineRule="auto"/>
        <w:ind w:left="810"/>
        <w:jc w:val="both"/>
      </w:pPr>
      <w:r w:rsidRPr="008729F3">
        <w:rPr>
          <w:b/>
        </w:rPr>
        <w:t>SET</w:t>
      </w:r>
      <w:r>
        <w:t xml:space="preserve"> @</w:t>
      </w:r>
      <w:proofErr w:type="spellStart"/>
      <w:r>
        <w:t>i</w:t>
      </w:r>
      <w:proofErr w:type="spellEnd"/>
      <w:r>
        <w:t xml:space="preserve"> +=1</w:t>
      </w:r>
    </w:p>
    <w:p w14:paraId="0DE0C828" w14:textId="77777777" w:rsidR="003049DC" w:rsidRDefault="003049DC" w:rsidP="003049DC">
      <w:pPr>
        <w:numPr>
          <w:ilvl w:val="0"/>
          <w:numId w:val="15"/>
        </w:numPr>
        <w:spacing w:after="60" w:line="264" w:lineRule="auto"/>
        <w:ind w:left="810"/>
        <w:jc w:val="both"/>
        <w:rPr>
          <w:b/>
          <w:bCs/>
        </w:rPr>
      </w:pPr>
      <w:r w:rsidRPr="003049DC">
        <w:rPr>
          <w:b/>
          <w:bCs/>
        </w:rPr>
        <w:t>Use TRY-Catch</w:t>
      </w:r>
    </w:p>
    <w:p w14:paraId="4977043E" w14:textId="0DF60B82" w:rsidR="003049DC" w:rsidRDefault="003049DC" w:rsidP="003049DC">
      <w:pPr>
        <w:spacing w:after="60" w:line="264" w:lineRule="auto"/>
        <w:ind w:left="810"/>
        <w:jc w:val="both"/>
        <w:rPr>
          <w:bCs/>
        </w:rPr>
      </w:pPr>
      <w:r w:rsidRPr="003049DC">
        <w:rPr>
          <w:bCs/>
        </w:rPr>
        <w:t>To handle exception in Sql Server we have TRY</w:t>
      </w:r>
      <w:proofErr w:type="gramStart"/>
      <w:r w:rsidRPr="003049DC">
        <w:rPr>
          <w:bCs/>
        </w:rPr>
        <w:t>..</w:t>
      </w:r>
      <w:proofErr w:type="gramEnd"/>
      <w:r w:rsidRPr="003049DC">
        <w:rPr>
          <w:bCs/>
        </w:rPr>
        <w:t>CATCH blocks. We put T-SQL statements in TRY block and to handle exception we write code in CATCH block. If there is an error in code within TRY block then the control will automatically jump to the corresponding CATCH blocks. In Sql Server, against a Try block we can have only one CATCH block.</w:t>
      </w:r>
    </w:p>
    <w:p w14:paraId="342129DE" w14:textId="1FFF320F" w:rsidR="003049DC" w:rsidRPr="003049DC" w:rsidRDefault="003049DC" w:rsidP="003049DC">
      <w:pPr>
        <w:spacing w:after="60" w:line="264" w:lineRule="auto"/>
        <w:ind w:left="810"/>
        <w:jc w:val="both"/>
        <w:rPr>
          <w:bCs/>
        </w:rPr>
      </w:pPr>
      <w:r w:rsidRPr="003049DC">
        <w:rPr>
          <w:bCs/>
        </w:rPr>
        <w:t xml:space="preserve">    BEGIN TRY</w:t>
      </w:r>
    </w:p>
    <w:p w14:paraId="77500429" w14:textId="77777777" w:rsidR="003049DC" w:rsidRPr="003049DC" w:rsidRDefault="003049DC" w:rsidP="003049DC">
      <w:pPr>
        <w:spacing w:after="60" w:line="264" w:lineRule="auto"/>
        <w:ind w:left="810"/>
        <w:jc w:val="both"/>
        <w:rPr>
          <w:bCs/>
        </w:rPr>
      </w:pPr>
      <w:r w:rsidRPr="003049DC">
        <w:rPr>
          <w:bCs/>
        </w:rPr>
        <w:t xml:space="preserve">    DECLARE @</w:t>
      </w:r>
      <w:proofErr w:type="spellStart"/>
      <w:r w:rsidRPr="003049DC">
        <w:rPr>
          <w:bCs/>
        </w:rPr>
        <w:t>num</w:t>
      </w:r>
      <w:proofErr w:type="spellEnd"/>
      <w:r w:rsidRPr="003049DC">
        <w:rPr>
          <w:bCs/>
        </w:rPr>
        <w:t xml:space="preserve"> INT, @</w:t>
      </w:r>
      <w:proofErr w:type="spellStart"/>
      <w:r w:rsidRPr="003049DC">
        <w:rPr>
          <w:bCs/>
        </w:rPr>
        <w:t>msg</w:t>
      </w:r>
      <w:proofErr w:type="spellEnd"/>
      <w:r w:rsidRPr="003049DC">
        <w:rPr>
          <w:bCs/>
        </w:rPr>
        <w:t xml:space="preserve"> </w:t>
      </w:r>
      <w:proofErr w:type="spellStart"/>
      <w:proofErr w:type="gramStart"/>
      <w:r w:rsidRPr="003049DC">
        <w:rPr>
          <w:bCs/>
        </w:rPr>
        <w:t>varchar</w:t>
      </w:r>
      <w:proofErr w:type="spellEnd"/>
      <w:r w:rsidRPr="003049DC">
        <w:rPr>
          <w:bCs/>
        </w:rPr>
        <w:t>(</w:t>
      </w:r>
      <w:proofErr w:type="gramEnd"/>
      <w:r w:rsidRPr="003049DC">
        <w:rPr>
          <w:bCs/>
        </w:rPr>
        <w:t>200)</w:t>
      </w:r>
    </w:p>
    <w:p w14:paraId="53BC82EB" w14:textId="77777777" w:rsidR="003049DC" w:rsidRPr="003049DC" w:rsidRDefault="003049DC" w:rsidP="003049DC">
      <w:pPr>
        <w:spacing w:after="60" w:line="264" w:lineRule="auto"/>
        <w:ind w:left="810"/>
        <w:jc w:val="both"/>
        <w:rPr>
          <w:bCs/>
        </w:rPr>
      </w:pPr>
      <w:r w:rsidRPr="003049DC">
        <w:rPr>
          <w:bCs/>
        </w:rPr>
        <w:lastRenderedPageBreak/>
        <w:t xml:space="preserve">    ---- Divide by zero to generate Error</w:t>
      </w:r>
    </w:p>
    <w:p w14:paraId="01F74C1D" w14:textId="77777777" w:rsidR="003049DC" w:rsidRPr="003049DC" w:rsidRDefault="003049DC" w:rsidP="003049DC">
      <w:pPr>
        <w:spacing w:after="60" w:line="264" w:lineRule="auto"/>
        <w:ind w:left="810"/>
        <w:jc w:val="both"/>
        <w:rPr>
          <w:bCs/>
        </w:rPr>
      </w:pPr>
      <w:r w:rsidRPr="003049DC">
        <w:rPr>
          <w:bCs/>
        </w:rPr>
        <w:t xml:space="preserve">    SET @</w:t>
      </w:r>
      <w:proofErr w:type="spellStart"/>
      <w:r w:rsidRPr="003049DC">
        <w:rPr>
          <w:bCs/>
        </w:rPr>
        <w:t>num</w:t>
      </w:r>
      <w:proofErr w:type="spellEnd"/>
      <w:r w:rsidRPr="003049DC">
        <w:rPr>
          <w:bCs/>
        </w:rPr>
        <w:t xml:space="preserve"> = 5/0</w:t>
      </w:r>
    </w:p>
    <w:p w14:paraId="072FA6BE" w14:textId="77777777" w:rsidR="003049DC" w:rsidRPr="003049DC" w:rsidRDefault="003049DC" w:rsidP="003049DC">
      <w:pPr>
        <w:spacing w:after="60" w:line="264" w:lineRule="auto"/>
        <w:ind w:left="810"/>
        <w:jc w:val="both"/>
        <w:rPr>
          <w:bCs/>
        </w:rPr>
      </w:pPr>
      <w:r w:rsidRPr="003049DC">
        <w:rPr>
          <w:bCs/>
        </w:rPr>
        <w:t xml:space="preserve">    PRINT 'This will not execute'</w:t>
      </w:r>
    </w:p>
    <w:p w14:paraId="4A1C6EF6" w14:textId="77777777" w:rsidR="003049DC" w:rsidRPr="003049DC" w:rsidRDefault="003049DC" w:rsidP="003049DC">
      <w:pPr>
        <w:spacing w:after="60" w:line="264" w:lineRule="auto"/>
        <w:ind w:left="810"/>
        <w:jc w:val="both"/>
        <w:rPr>
          <w:bCs/>
        </w:rPr>
      </w:pPr>
      <w:r w:rsidRPr="003049DC">
        <w:rPr>
          <w:bCs/>
        </w:rPr>
        <w:t xml:space="preserve">    END TRY</w:t>
      </w:r>
    </w:p>
    <w:p w14:paraId="3FD9BD15" w14:textId="77777777" w:rsidR="003049DC" w:rsidRPr="003049DC" w:rsidRDefault="003049DC" w:rsidP="003049DC">
      <w:pPr>
        <w:spacing w:after="60" w:line="264" w:lineRule="auto"/>
        <w:ind w:left="810"/>
        <w:jc w:val="both"/>
        <w:rPr>
          <w:bCs/>
        </w:rPr>
      </w:pPr>
      <w:r w:rsidRPr="003049DC">
        <w:rPr>
          <w:bCs/>
        </w:rPr>
        <w:t xml:space="preserve">    BEGIN CATCH</w:t>
      </w:r>
    </w:p>
    <w:p w14:paraId="1F37A480" w14:textId="77777777" w:rsidR="003049DC" w:rsidRPr="003049DC" w:rsidRDefault="003049DC" w:rsidP="003049DC">
      <w:pPr>
        <w:spacing w:after="60" w:line="264" w:lineRule="auto"/>
        <w:ind w:left="810"/>
        <w:jc w:val="both"/>
        <w:rPr>
          <w:bCs/>
        </w:rPr>
      </w:pPr>
      <w:r w:rsidRPr="003049DC">
        <w:rPr>
          <w:bCs/>
        </w:rPr>
        <w:t xml:space="preserve">    PRINT 'Error </w:t>
      </w:r>
      <w:proofErr w:type="spellStart"/>
      <w:r w:rsidRPr="003049DC">
        <w:rPr>
          <w:bCs/>
        </w:rPr>
        <w:t>occured</w:t>
      </w:r>
      <w:proofErr w:type="spellEnd"/>
      <w:r w:rsidRPr="003049DC">
        <w:rPr>
          <w:bCs/>
        </w:rPr>
        <w:t xml:space="preserve"> that is'</w:t>
      </w:r>
    </w:p>
    <w:p w14:paraId="34AE7C1F" w14:textId="77777777" w:rsidR="003049DC" w:rsidRPr="003049DC" w:rsidRDefault="003049DC" w:rsidP="003049DC">
      <w:pPr>
        <w:spacing w:after="60" w:line="264" w:lineRule="auto"/>
        <w:ind w:left="810"/>
        <w:jc w:val="both"/>
        <w:rPr>
          <w:bCs/>
        </w:rPr>
      </w:pPr>
      <w:r w:rsidRPr="003049DC">
        <w:rPr>
          <w:bCs/>
        </w:rPr>
        <w:t xml:space="preserve">    </w:t>
      </w:r>
      <w:proofErr w:type="gramStart"/>
      <w:r w:rsidRPr="003049DC">
        <w:rPr>
          <w:bCs/>
        </w:rPr>
        <w:t>set</w:t>
      </w:r>
      <w:proofErr w:type="gramEnd"/>
      <w:r w:rsidRPr="003049DC">
        <w:rPr>
          <w:bCs/>
        </w:rPr>
        <w:t xml:space="preserve"> @</w:t>
      </w:r>
      <w:proofErr w:type="spellStart"/>
      <w:r w:rsidRPr="003049DC">
        <w:rPr>
          <w:bCs/>
        </w:rPr>
        <w:t>msg</w:t>
      </w:r>
      <w:proofErr w:type="spellEnd"/>
      <w:r w:rsidRPr="003049DC">
        <w:rPr>
          <w:bCs/>
        </w:rPr>
        <w:t>=(SELECT ERROR_MESSAGE())</w:t>
      </w:r>
    </w:p>
    <w:p w14:paraId="24DC7EE4" w14:textId="77777777" w:rsidR="003049DC" w:rsidRPr="003049DC" w:rsidRDefault="003049DC" w:rsidP="003049DC">
      <w:pPr>
        <w:spacing w:after="60" w:line="264" w:lineRule="auto"/>
        <w:ind w:left="810"/>
        <w:jc w:val="both"/>
        <w:rPr>
          <w:bCs/>
        </w:rPr>
      </w:pPr>
      <w:r w:rsidRPr="003049DC">
        <w:rPr>
          <w:bCs/>
        </w:rPr>
        <w:t xml:space="preserve">    </w:t>
      </w:r>
      <w:proofErr w:type="gramStart"/>
      <w:r w:rsidRPr="003049DC">
        <w:rPr>
          <w:bCs/>
        </w:rPr>
        <w:t>print</w:t>
      </w:r>
      <w:proofErr w:type="gramEnd"/>
      <w:r w:rsidRPr="003049DC">
        <w:rPr>
          <w:bCs/>
        </w:rPr>
        <w:t xml:space="preserve"> @</w:t>
      </w:r>
      <w:proofErr w:type="spellStart"/>
      <w:r w:rsidRPr="003049DC">
        <w:rPr>
          <w:bCs/>
        </w:rPr>
        <w:t>msg</w:t>
      </w:r>
      <w:proofErr w:type="spellEnd"/>
      <w:r w:rsidRPr="003049DC">
        <w:rPr>
          <w:bCs/>
        </w:rPr>
        <w:t>;</w:t>
      </w:r>
    </w:p>
    <w:p w14:paraId="39FCAB33" w14:textId="77777777" w:rsidR="003049DC" w:rsidRPr="003049DC" w:rsidRDefault="003049DC" w:rsidP="003049DC">
      <w:pPr>
        <w:spacing w:after="60" w:line="264" w:lineRule="auto"/>
        <w:ind w:left="810"/>
        <w:jc w:val="both"/>
        <w:rPr>
          <w:bCs/>
        </w:rPr>
      </w:pPr>
      <w:r w:rsidRPr="003049DC">
        <w:rPr>
          <w:bCs/>
        </w:rPr>
        <w:t xml:space="preserve">    END CATCH</w:t>
      </w:r>
    </w:p>
    <w:p w14:paraId="737B4534" w14:textId="2D408A1C" w:rsidR="003049DC" w:rsidRDefault="003049DC" w:rsidP="003049DC">
      <w:pPr>
        <w:spacing w:after="60" w:line="264" w:lineRule="auto"/>
        <w:ind w:left="810"/>
        <w:jc w:val="both"/>
        <w:rPr>
          <w:bCs/>
        </w:rPr>
      </w:pPr>
      <w:r w:rsidRPr="003049DC">
        <w:rPr>
          <w:bCs/>
        </w:rPr>
        <w:t xml:space="preserve">    GO</w:t>
      </w:r>
    </w:p>
    <w:p w14:paraId="45846B32" w14:textId="77777777" w:rsidR="003049DC" w:rsidRPr="003049DC" w:rsidRDefault="003049DC" w:rsidP="003049DC">
      <w:pPr>
        <w:spacing w:after="60" w:line="264" w:lineRule="auto"/>
        <w:ind w:left="810"/>
        <w:jc w:val="both"/>
        <w:rPr>
          <w:bCs/>
        </w:rPr>
      </w:pPr>
      <w:r w:rsidRPr="003049DC">
        <w:rPr>
          <w:bCs/>
        </w:rPr>
        <w:t>Error Functions used within CATCH block</w:t>
      </w:r>
    </w:p>
    <w:p w14:paraId="258E9AFC" w14:textId="624ADB5E" w:rsidR="003049DC" w:rsidRPr="003049DC" w:rsidRDefault="003049DC" w:rsidP="003049DC">
      <w:pPr>
        <w:pStyle w:val="ListParagraph"/>
        <w:numPr>
          <w:ilvl w:val="0"/>
          <w:numId w:val="127"/>
        </w:numPr>
        <w:spacing w:after="60" w:line="264" w:lineRule="auto"/>
        <w:jc w:val="both"/>
        <w:rPr>
          <w:bCs/>
        </w:rPr>
      </w:pPr>
      <w:r w:rsidRPr="003049DC">
        <w:rPr>
          <w:bCs/>
        </w:rPr>
        <w:t>ERROR_NUMBER()</w:t>
      </w:r>
    </w:p>
    <w:p w14:paraId="24C15C56" w14:textId="77777777" w:rsidR="003049DC" w:rsidRPr="003049DC" w:rsidRDefault="003049DC" w:rsidP="003049DC">
      <w:pPr>
        <w:spacing w:after="60" w:line="264" w:lineRule="auto"/>
        <w:ind w:left="810"/>
        <w:jc w:val="both"/>
        <w:rPr>
          <w:bCs/>
        </w:rPr>
      </w:pPr>
      <w:r w:rsidRPr="003049DC">
        <w:rPr>
          <w:bCs/>
        </w:rPr>
        <w:t xml:space="preserve">    This returns the error number and its value is same as for @@ERROR function.</w:t>
      </w:r>
    </w:p>
    <w:p w14:paraId="2900184D" w14:textId="1C00E1DB" w:rsidR="003049DC" w:rsidRPr="003049DC" w:rsidRDefault="003049DC" w:rsidP="003049DC">
      <w:pPr>
        <w:pStyle w:val="ListParagraph"/>
        <w:numPr>
          <w:ilvl w:val="0"/>
          <w:numId w:val="127"/>
        </w:numPr>
        <w:spacing w:after="60" w:line="264" w:lineRule="auto"/>
        <w:jc w:val="both"/>
        <w:rPr>
          <w:bCs/>
        </w:rPr>
      </w:pPr>
      <w:r w:rsidRPr="003049DC">
        <w:rPr>
          <w:bCs/>
        </w:rPr>
        <w:t>ERROR_LINE()</w:t>
      </w:r>
    </w:p>
    <w:p w14:paraId="3757A7DB" w14:textId="77777777" w:rsidR="003049DC" w:rsidRPr="003049DC" w:rsidRDefault="003049DC" w:rsidP="003049DC">
      <w:pPr>
        <w:spacing w:after="60" w:line="264" w:lineRule="auto"/>
        <w:ind w:left="810"/>
        <w:jc w:val="both"/>
        <w:rPr>
          <w:bCs/>
        </w:rPr>
      </w:pPr>
      <w:r w:rsidRPr="003049DC">
        <w:rPr>
          <w:bCs/>
        </w:rPr>
        <w:t xml:space="preserve">    This returns the line number of T-SQL statement that caused error.</w:t>
      </w:r>
    </w:p>
    <w:p w14:paraId="38CF4397" w14:textId="4860D665" w:rsidR="003049DC" w:rsidRPr="003049DC" w:rsidRDefault="003049DC" w:rsidP="003049DC">
      <w:pPr>
        <w:pStyle w:val="ListParagraph"/>
        <w:numPr>
          <w:ilvl w:val="0"/>
          <w:numId w:val="127"/>
        </w:numPr>
        <w:spacing w:after="60" w:line="264" w:lineRule="auto"/>
        <w:jc w:val="both"/>
        <w:rPr>
          <w:bCs/>
        </w:rPr>
      </w:pPr>
      <w:r w:rsidRPr="003049DC">
        <w:rPr>
          <w:bCs/>
        </w:rPr>
        <w:t>ERROR_SEVERITY()</w:t>
      </w:r>
    </w:p>
    <w:p w14:paraId="5878DE67" w14:textId="77777777" w:rsidR="003049DC" w:rsidRPr="003049DC" w:rsidRDefault="003049DC" w:rsidP="003049DC">
      <w:pPr>
        <w:spacing w:after="60" w:line="264" w:lineRule="auto"/>
        <w:ind w:left="810"/>
        <w:jc w:val="both"/>
        <w:rPr>
          <w:bCs/>
        </w:rPr>
      </w:pPr>
      <w:r w:rsidRPr="003049DC">
        <w:rPr>
          <w:bCs/>
        </w:rPr>
        <w:t xml:space="preserve">    This returns the severity level of the error.</w:t>
      </w:r>
    </w:p>
    <w:p w14:paraId="2FF8F8B4" w14:textId="2207777A" w:rsidR="003049DC" w:rsidRPr="003049DC" w:rsidRDefault="003049DC" w:rsidP="003049DC">
      <w:pPr>
        <w:pStyle w:val="ListParagraph"/>
        <w:numPr>
          <w:ilvl w:val="0"/>
          <w:numId w:val="127"/>
        </w:numPr>
        <w:spacing w:after="60" w:line="264" w:lineRule="auto"/>
        <w:jc w:val="both"/>
        <w:rPr>
          <w:bCs/>
        </w:rPr>
      </w:pPr>
      <w:r w:rsidRPr="003049DC">
        <w:rPr>
          <w:bCs/>
        </w:rPr>
        <w:t>ERROR_STATE()</w:t>
      </w:r>
    </w:p>
    <w:p w14:paraId="5F44B837" w14:textId="77777777" w:rsidR="003049DC" w:rsidRPr="003049DC" w:rsidRDefault="003049DC" w:rsidP="003049DC">
      <w:pPr>
        <w:spacing w:after="60" w:line="264" w:lineRule="auto"/>
        <w:ind w:left="810"/>
        <w:jc w:val="both"/>
        <w:rPr>
          <w:bCs/>
        </w:rPr>
      </w:pPr>
      <w:r w:rsidRPr="003049DC">
        <w:rPr>
          <w:bCs/>
        </w:rPr>
        <w:t xml:space="preserve">    This returns the state number of the error.</w:t>
      </w:r>
    </w:p>
    <w:p w14:paraId="6A5BEE05" w14:textId="730CEA6D" w:rsidR="003049DC" w:rsidRPr="003049DC" w:rsidRDefault="003049DC" w:rsidP="003049DC">
      <w:pPr>
        <w:pStyle w:val="ListParagraph"/>
        <w:numPr>
          <w:ilvl w:val="0"/>
          <w:numId w:val="127"/>
        </w:numPr>
        <w:spacing w:after="60" w:line="264" w:lineRule="auto"/>
        <w:jc w:val="both"/>
        <w:rPr>
          <w:bCs/>
        </w:rPr>
      </w:pPr>
      <w:r w:rsidRPr="003049DC">
        <w:rPr>
          <w:bCs/>
        </w:rPr>
        <w:t>ERROR_PROCEDURE()</w:t>
      </w:r>
    </w:p>
    <w:p w14:paraId="6925F561" w14:textId="77777777" w:rsidR="003049DC" w:rsidRDefault="003049DC" w:rsidP="003049DC">
      <w:pPr>
        <w:spacing w:after="60" w:line="264" w:lineRule="auto"/>
        <w:ind w:left="810"/>
        <w:jc w:val="both"/>
        <w:rPr>
          <w:bCs/>
        </w:rPr>
      </w:pPr>
      <w:r w:rsidRPr="003049DC">
        <w:rPr>
          <w:bCs/>
        </w:rPr>
        <w:t xml:space="preserve">    This returns the name of the stored procedure or trigger where the error occurred.</w:t>
      </w:r>
    </w:p>
    <w:p w14:paraId="4E5C5A28" w14:textId="77777777" w:rsidR="003049DC" w:rsidRPr="003049DC" w:rsidRDefault="003049DC" w:rsidP="003049DC">
      <w:pPr>
        <w:spacing w:after="60" w:line="264" w:lineRule="auto"/>
        <w:ind w:left="810"/>
        <w:jc w:val="both"/>
        <w:rPr>
          <w:bCs/>
        </w:rPr>
      </w:pPr>
    </w:p>
    <w:p w14:paraId="704375D5" w14:textId="6DEF317B" w:rsidR="003049DC" w:rsidRPr="003049DC" w:rsidRDefault="003049DC" w:rsidP="003049DC">
      <w:pPr>
        <w:pStyle w:val="ListParagraph"/>
        <w:numPr>
          <w:ilvl w:val="0"/>
          <w:numId w:val="127"/>
        </w:numPr>
        <w:spacing w:after="60" w:line="264" w:lineRule="auto"/>
        <w:jc w:val="both"/>
        <w:rPr>
          <w:bCs/>
        </w:rPr>
      </w:pPr>
      <w:r w:rsidRPr="003049DC">
        <w:rPr>
          <w:bCs/>
        </w:rPr>
        <w:t>ERROR_MESSAGE()</w:t>
      </w:r>
    </w:p>
    <w:p w14:paraId="744E7EF0" w14:textId="68752914" w:rsidR="003049DC" w:rsidRDefault="003049DC" w:rsidP="00134E77">
      <w:pPr>
        <w:spacing w:after="60" w:line="264" w:lineRule="auto"/>
        <w:ind w:left="1050"/>
        <w:jc w:val="both"/>
        <w:rPr>
          <w:b/>
        </w:rPr>
      </w:pPr>
      <w:r w:rsidRPr="003049DC">
        <w:rPr>
          <w:bCs/>
        </w:rPr>
        <w:t>This returns the full text of error message. The text includes the values supplied for any substitutable parameters, such as lengths, object names, or times.</w:t>
      </w:r>
    </w:p>
    <w:p w14:paraId="0BDA85FB" w14:textId="416B7D40" w:rsidR="008729F3" w:rsidRDefault="008729F3" w:rsidP="00A716F4">
      <w:pPr>
        <w:numPr>
          <w:ilvl w:val="0"/>
          <w:numId w:val="15"/>
        </w:numPr>
        <w:spacing w:after="60" w:line="264" w:lineRule="auto"/>
        <w:ind w:left="810"/>
        <w:jc w:val="both"/>
        <w:rPr>
          <w:b/>
        </w:rPr>
      </w:pPr>
      <w:r>
        <w:rPr>
          <w:b/>
        </w:rPr>
        <w:t>Wildcard Characters</w:t>
      </w:r>
    </w:p>
    <w:p w14:paraId="57BB2446" w14:textId="452B9541" w:rsidR="008729F3" w:rsidRDefault="008729F3" w:rsidP="008729F3">
      <w:pPr>
        <w:spacing w:after="60" w:line="264" w:lineRule="auto"/>
        <w:ind w:left="810"/>
        <w:jc w:val="both"/>
      </w:pPr>
      <w:r w:rsidRPr="008729F3">
        <w:t>Try to avoid wildcard characters at the beginning of a word while searching using the LIKE keyword, as that result in an index scan, which defeats the purpose of an index. The following statement results in an index scan, while the second statement results in an index seek:</w:t>
      </w:r>
    </w:p>
    <w:p w14:paraId="35949F1C" w14:textId="190A98D9" w:rsidR="008729F3" w:rsidRDefault="008729F3" w:rsidP="008729F3">
      <w:pPr>
        <w:spacing w:after="60" w:line="264" w:lineRule="auto"/>
        <w:ind w:left="810"/>
        <w:jc w:val="both"/>
      </w:pPr>
      <w:r>
        <w:lastRenderedPageBreak/>
        <w:t xml:space="preserve">SELECT </w:t>
      </w:r>
      <w:proofErr w:type="spellStart"/>
      <w:r>
        <w:t>EmployeeID</w:t>
      </w:r>
      <w:proofErr w:type="spellEnd"/>
      <w:r>
        <w:t xml:space="preserve"> FROM Locations WHERE </w:t>
      </w:r>
      <w:proofErr w:type="spellStart"/>
      <w:r>
        <w:t>FirstName</w:t>
      </w:r>
      <w:proofErr w:type="spellEnd"/>
      <w:r>
        <w:t xml:space="preserve"> LIKE '%li' – Index Scan</w:t>
      </w:r>
    </w:p>
    <w:p w14:paraId="7E624201" w14:textId="4FF46F14" w:rsidR="00056EB1" w:rsidRPr="00056EB1" w:rsidRDefault="008729F3" w:rsidP="00056EB1">
      <w:pPr>
        <w:spacing w:after="60" w:line="264" w:lineRule="auto"/>
        <w:ind w:left="810"/>
        <w:jc w:val="both"/>
      </w:pPr>
      <w:r>
        <w:t xml:space="preserve">SELECT </w:t>
      </w:r>
      <w:proofErr w:type="spellStart"/>
      <w:r>
        <w:t>EmployeeID</w:t>
      </w:r>
      <w:proofErr w:type="spellEnd"/>
      <w:r>
        <w:t xml:space="preserve"> FROM Locations WHERE </w:t>
      </w:r>
      <w:proofErr w:type="spellStart"/>
      <w:r>
        <w:t>FirsName</w:t>
      </w:r>
      <w:proofErr w:type="spellEnd"/>
      <w:r>
        <w:t xml:space="preserve"> LIKE '</w:t>
      </w:r>
      <w:proofErr w:type="spellStart"/>
      <w:r>
        <w:t>a%i</w:t>
      </w:r>
      <w:proofErr w:type="spellEnd"/>
      <w:r>
        <w:t>' – Index Seek</w:t>
      </w:r>
    </w:p>
    <w:p w14:paraId="1D010CFC" w14:textId="7A531851" w:rsidR="007A6F07" w:rsidRPr="007A6F07" w:rsidRDefault="007A6F07" w:rsidP="00A716F4">
      <w:pPr>
        <w:numPr>
          <w:ilvl w:val="0"/>
          <w:numId w:val="15"/>
        </w:numPr>
        <w:spacing w:after="60" w:line="264" w:lineRule="auto"/>
        <w:ind w:left="810"/>
        <w:jc w:val="both"/>
        <w:rPr>
          <w:b/>
        </w:rPr>
      </w:pPr>
      <w:r w:rsidRPr="007A6F07">
        <w:rPr>
          <w:b/>
          <w:bCs/>
        </w:rPr>
        <w:t>ANSI-Standard Join Clauses</w:t>
      </w:r>
      <w:r>
        <w:rPr>
          <w:b/>
          <w:bCs/>
        </w:rPr>
        <w:t xml:space="preserve"> </w:t>
      </w:r>
    </w:p>
    <w:p w14:paraId="7CB9ADF2" w14:textId="29DC40F5" w:rsidR="007A6F07" w:rsidRDefault="007A6F07" w:rsidP="007A6F07">
      <w:pPr>
        <w:spacing w:after="60" w:line="264" w:lineRule="auto"/>
        <w:ind w:left="810"/>
        <w:jc w:val="both"/>
      </w:pPr>
      <w:r w:rsidRPr="007A6F07">
        <w:t>Use the more readable ANSI-Standard Join clauses instead of the old style joins. With ANSI joins, the WHERE clause is used only for filtering data. Whereas with older style joins, the WHERE clause handles both the join condition and filtering data. The first of the following two queries shows the old style join, while the second one show the new ANSI join syntax:</w:t>
      </w:r>
    </w:p>
    <w:p w14:paraId="3A0E2E9E" w14:textId="77777777" w:rsidR="00880BB8" w:rsidRDefault="007A6F07" w:rsidP="007A6F07">
      <w:pPr>
        <w:spacing w:after="60" w:line="264" w:lineRule="auto"/>
        <w:ind w:left="810"/>
        <w:jc w:val="both"/>
      </w:pPr>
      <w:r w:rsidRPr="00880BB8">
        <w:rPr>
          <w:b/>
        </w:rPr>
        <w:t>SELECT</w:t>
      </w:r>
      <w:r w:rsidRPr="007A6F07">
        <w:t xml:space="preserve"> </w:t>
      </w:r>
      <w:proofErr w:type="spellStart"/>
      <w:r w:rsidRPr="007A6F07">
        <w:t>a.au_id</w:t>
      </w:r>
      <w:proofErr w:type="spellEnd"/>
      <w:r w:rsidRPr="007A6F07">
        <w:t xml:space="preserve">, </w:t>
      </w:r>
      <w:proofErr w:type="spellStart"/>
      <w:r w:rsidRPr="007A6F07">
        <w:t>t.title</w:t>
      </w:r>
      <w:proofErr w:type="spellEnd"/>
      <w:r w:rsidRPr="007A6F07">
        <w:t xml:space="preserve"> </w:t>
      </w:r>
    </w:p>
    <w:p w14:paraId="4192D956" w14:textId="77777777" w:rsidR="00880BB8" w:rsidRDefault="007A6F07" w:rsidP="007A6F07">
      <w:pPr>
        <w:spacing w:after="60" w:line="264" w:lineRule="auto"/>
        <w:ind w:left="810"/>
        <w:jc w:val="both"/>
      </w:pPr>
      <w:r w:rsidRPr="00880BB8">
        <w:rPr>
          <w:b/>
        </w:rPr>
        <w:t>FROM</w:t>
      </w:r>
      <w:r w:rsidRPr="007A6F07">
        <w:t xml:space="preserve"> titles t, authors a, </w:t>
      </w:r>
      <w:proofErr w:type="spellStart"/>
      <w:r w:rsidRPr="007A6F07">
        <w:t>titleauthor</w:t>
      </w:r>
      <w:proofErr w:type="spellEnd"/>
      <w:r w:rsidRPr="007A6F07">
        <w:t xml:space="preserve"> ta </w:t>
      </w:r>
    </w:p>
    <w:p w14:paraId="4AFA1D7D" w14:textId="48BE1FD3" w:rsidR="007A6F07" w:rsidRPr="007A6F07" w:rsidRDefault="00880BB8" w:rsidP="00880BB8">
      <w:pPr>
        <w:spacing w:after="60" w:line="264" w:lineRule="auto"/>
        <w:ind w:left="810"/>
        <w:jc w:val="both"/>
      </w:pPr>
      <w:r w:rsidRPr="00880BB8">
        <w:rPr>
          <w:b/>
        </w:rPr>
        <w:t>WHERE</w:t>
      </w:r>
      <w:r>
        <w:t xml:space="preserve"> </w:t>
      </w:r>
      <w:proofErr w:type="spellStart"/>
      <w:r w:rsidR="007A6F07" w:rsidRPr="007A6F07">
        <w:t>a.au_id</w:t>
      </w:r>
      <w:proofErr w:type="spellEnd"/>
      <w:r w:rsidR="007A6F07" w:rsidRPr="007A6F07">
        <w:t xml:space="preserve"> = </w:t>
      </w:r>
      <w:proofErr w:type="spellStart"/>
      <w:r w:rsidR="007A6F07" w:rsidRPr="007A6F07">
        <w:t>ta.au_id</w:t>
      </w:r>
      <w:proofErr w:type="spellEnd"/>
      <w:r w:rsidR="007A6F07" w:rsidRPr="007A6F07">
        <w:t xml:space="preserve"> </w:t>
      </w:r>
      <w:r w:rsidR="007A6F07" w:rsidRPr="00880BB8">
        <w:rPr>
          <w:b/>
        </w:rPr>
        <w:t>AND</w:t>
      </w:r>
    </w:p>
    <w:p w14:paraId="784A1E65" w14:textId="77777777" w:rsidR="007A6F07" w:rsidRPr="007A6F07" w:rsidRDefault="007A6F07" w:rsidP="007A6F07">
      <w:pPr>
        <w:spacing w:after="60" w:line="264" w:lineRule="auto"/>
        <w:ind w:left="810"/>
        <w:jc w:val="both"/>
      </w:pPr>
      <w:proofErr w:type="spellStart"/>
      <w:r w:rsidRPr="007A6F07">
        <w:t>ta.title_id</w:t>
      </w:r>
      <w:proofErr w:type="spellEnd"/>
      <w:r w:rsidRPr="007A6F07">
        <w:t xml:space="preserve"> = </w:t>
      </w:r>
      <w:proofErr w:type="spellStart"/>
      <w:r w:rsidRPr="007A6F07">
        <w:t>t.title_id</w:t>
      </w:r>
      <w:proofErr w:type="spellEnd"/>
      <w:r w:rsidRPr="007A6F07">
        <w:t xml:space="preserve"> </w:t>
      </w:r>
      <w:r w:rsidRPr="00880BB8">
        <w:rPr>
          <w:b/>
        </w:rPr>
        <w:t>AND</w:t>
      </w:r>
    </w:p>
    <w:p w14:paraId="4E7D0EAA" w14:textId="77777777" w:rsidR="007A6F07" w:rsidRPr="007A6F07" w:rsidRDefault="007A6F07" w:rsidP="007A6F07">
      <w:pPr>
        <w:spacing w:after="60" w:line="264" w:lineRule="auto"/>
        <w:ind w:left="810"/>
        <w:jc w:val="both"/>
      </w:pPr>
      <w:proofErr w:type="spellStart"/>
      <w:proofErr w:type="gramStart"/>
      <w:r w:rsidRPr="007A6F07">
        <w:t>t.title</w:t>
      </w:r>
      <w:proofErr w:type="spellEnd"/>
      <w:proofErr w:type="gramEnd"/>
      <w:r w:rsidRPr="007A6F07">
        <w:t xml:space="preserve"> </w:t>
      </w:r>
      <w:r w:rsidRPr="00880BB8">
        <w:rPr>
          <w:b/>
        </w:rPr>
        <w:t>LIKE</w:t>
      </w:r>
      <w:r w:rsidRPr="007A6F07">
        <w:t xml:space="preserve"> '%Computer%'</w:t>
      </w:r>
    </w:p>
    <w:p w14:paraId="0C9A7342" w14:textId="77777777" w:rsidR="007A6F07" w:rsidRPr="007A6F07" w:rsidRDefault="007A6F07" w:rsidP="007A6F07">
      <w:pPr>
        <w:spacing w:after="60" w:line="264" w:lineRule="auto"/>
        <w:ind w:left="810"/>
        <w:jc w:val="both"/>
      </w:pPr>
      <w:r w:rsidRPr="00880BB8">
        <w:rPr>
          <w:b/>
        </w:rPr>
        <w:t>SELECT</w:t>
      </w:r>
      <w:r w:rsidRPr="007A6F07">
        <w:t xml:space="preserve"> </w:t>
      </w:r>
      <w:proofErr w:type="spellStart"/>
      <w:r w:rsidRPr="007A6F07">
        <w:t>a.au_id</w:t>
      </w:r>
      <w:proofErr w:type="spellEnd"/>
      <w:r w:rsidRPr="007A6F07">
        <w:t xml:space="preserve">, </w:t>
      </w:r>
      <w:proofErr w:type="spellStart"/>
      <w:r w:rsidRPr="007A6F07">
        <w:t>t.title</w:t>
      </w:r>
      <w:proofErr w:type="spellEnd"/>
    </w:p>
    <w:p w14:paraId="1C446FB0" w14:textId="77777777" w:rsidR="007A6F07" w:rsidRPr="007A6F07" w:rsidRDefault="007A6F07" w:rsidP="007A6F07">
      <w:pPr>
        <w:spacing w:after="60" w:line="264" w:lineRule="auto"/>
        <w:ind w:left="810"/>
        <w:jc w:val="both"/>
      </w:pPr>
      <w:r w:rsidRPr="00880BB8">
        <w:rPr>
          <w:b/>
        </w:rPr>
        <w:t>FROM</w:t>
      </w:r>
      <w:r w:rsidRPr="007A6F07">
        <w:t xml:space="preserve"> authors a</w:t>
      </w:r>
    </w:p>
    <w:p w14:paraId="087D7C12" w14:textId="77777777" w:rsidR="007A6F07" w:rsidRPr="007A6F07" w:rsidRDefault="007A6F07" w:rsidP="007A6F07">
      <w:pPr>
        <w:spacing w:after="60" w:line="264" w:lineRule="auto"/>
        <w:ind w:left="810"/>
        <w:jc w:val="both"/>
      </w:pPr>
      <w:r w:rsidRPr="00880BB8">
        <w:rPr>
          <w:b/>
        </w:rPr>
        <w:t>INNER</w:t>
      </w:r>
      <w:r w:rsidRPr="007A6F07">
        <w:t xml:space="preserve"> </w:t>
      </w:r>
      <w:r w:rsidRPr="00880BB8">
        <w:rPr>
          <w:b/>
        </w:rPr>
        <w:t>JOIN</w:t>
      </w:r>
      <w:r w:rsidRPr="007A6F07">
        <w:t xml:space="preserve"> </w:t>
      </w:r>
      <w:proofErr w:type="spellStart"/>
      <w:r w:rsidRPr="007A6F07">
        <w:t>titleauthor</w:t>
      </w:r>
      <w:proofErr w:type="spellEnd"/>
      <w:r w:rsidRPr="007A6F07">
        <w:t xml:space="preserve"> ta</w:t>
      </w:r>
    </w:p>
    <w:p w14:paraId="510D7CCE" w14:textId="77777777" w:rsidR="007A6F07" w:rsidRPr="00880BB8" w:rsidRDefault="007A6F07" w:rsidP="007A6F07">
      <w:pPr>
        <w:spacing w:after="60" w:line="264" w:lineRule="auto"/>
        <w:ind w:left="810"/>
        <w:jc w:val="both"/>
        <w:rPr>
          <w:b/>
        </w:rPr>
      </w:pPr>
      <w:r w:rsidRPr="00880BB8">
        <w:rPr>
          <w:b/>
        </w:rPr>
        <w:t>ON</w:t>
      </w:r>
    </w:p>
    <w:p w14:paraId="0D79C281" w14:textId="77777777" w:rsidR="007A6F07" w:rsidRPr="007A6F07" w:rsidRDefault="007A6F07" w:rsidP="007A6F07">
      <w:pPr>
        <w:spacing w:after="60" w:line="264" w:lineRule="auto"/>
        <w:ind w:left="810"/>
        <w:jc w:val="both"/>
      </w:pPr>
      <w:proofErr w:type="spellStart"/>
      <w:r w:rsidRPr="007A6F07">
        <w:t>a.au_id</w:t>
      </w:r>
      <w:proofErr w:type="spellEnd"/>
      <w:r w:rsidRPr="007A6F07">
        <w:t xml:space="preserve"> = </w:t>
      </w:r>
      <w:proofErr w:type="spellStart"/>
      <w:r w:rsidRPr="007A6F07">
        <w:t>ta.au_id</w:t>
      </w:r>
      <w:proofErr w:type="spellEnd"/>
    </w:p>
    <w:p w14:paraId="13279646" w14:textId="77777777" w:rsidR="007A6F07" w:rsidRPr="007A6F07" w:rsidRDefault="007A6F07" w:rsidP="007A6F07">
      <w:pPr>
        <w:spacing w:after="60" w:line="264" w:lineRule="auto"/>
        <w:ind w:left="810"/>
        <w:jc w:val="both"/>
      </w:pPr>
      <w:r w:rsidRPr="00880BB8">
        <w:rPr>
          <w:b/>
        </w:rPr>
        <w:t>INNER</w:t>
      </w:r>
      <w:r w:rsidRPr="007A6F07">
        <w:t xml:space="preserve"> </w:t>
      </w:r>
      <w:r w:rsidRPr="00880BB8">
        <w:rPr>
          <w:b/>
        </w:rPr>
        <w:t>JOIN</w:t>
      </w:r>
      <w:r w:rsidRPr="007A6F07">
        <w:t xml:space="preserve"> titles t</w:t>
      </w:r>
    </w:p>
    <w:p w14:paraId="70BCB2E0" w14:textId="77777777" w:rsidR="007A6F07" w:rsidRPr="00880BB8" w:rsidRDefault="007A6F07" w:rsidP="007A6F07">
      <w:pPr>
        <w:spacing w:after="60" w:line="264" w:lineRule="auto"/>
        <w:ind w:left="810"/>
        <w:jc w:val="both"/>
        <w:rPr>
          <w:b/>
        </w:rPr>
      </w:pPr>
      <w:r w:rsidRPr="00880BB8">
        <w:rPr>
          <w:b/>
        </w:rPr>
        <w:t>ON</w:t>
      </w:r>
    </w:p>
    <w:p w14:paraId="01B4CC34" w14:textId="17D1E2B0" w:rsidR="007A6F07" w:rsidRPr="007A6F07" w:rsidRDefault="007A6F07" w:rsidP="007A6F07">
      <w:pPr>
        <w:spacing w:after="60" w:line="264" w:lineRule="auto"/>
        <w:ind w:left="810"/>
        <w:jc w:val="both"/>
      </w:pPr>
      <w:proofErr w:type="spellStart"/>
      <w:r w:rsidRPr="007A6F07">
        <w:t>ta.title_id</w:t>
      </w:r>
      <w:proofErr w:type="spellEnd"/>
      <w:r w:rsidRPr="007A6F07">
        <w:t xml:space="preserve"> = </w:t>
      </w:r>
      <w:proofErr w:type="spellStart"/>
      <w:r w:rsidRPr="007A6F07">
        <w:t>t.title_id</w:t>
      </w:r>
      <w:proofErr w:type="spellEnd"/>
      <w:r w:rsidRPr="007A6F07">
        <w:t xml:space="preserve"> </w:t>
      </w:r>
      <w:r w:rsidRPr="00880BB8">
        <w:rPr>
          <w:b/>
        </w:rPr>
        <w:t>WHERE</w:t>
      </w:r>
      <w:r w:rsidRPr="007A6F07">
        <w:t xml:space="preserve"> </w:t>
      </w:r>
      <w:proofErr w:type="spellStart"/>
      <w:r w:rsidRPr="007A6F07">
        <w:t>t.title</w:t>
      </w:r>
      <w:proofErr w:type="spellEnd"/>
      <w:r w:rsidRPr="007A6F07">
        <w:t xml:space="preserve"> </w:t>
      </w:r>
      <w:r w:rsidRPr="00880BB8">
        <w:rPr>
          <w:b/>
        </w:rPr>
        <w:t>LIKE</w:t>
      </w:r>
      <w:r w:rsidRPr="007A6F07">
        <w:t xml:space="preserve"> '%Computer%'</w:t>
      </w:r>
    </w:p>
    <w:p w14:paraId="69F23AD3" w14:textId="63AB3341" w:rsidR="00C05E3A" w:rsidRPr="00C05E3A" w:rsidRDefault="00C05E3A" w:rsidP="00A716F4">
      <w:pPr>
        <w:numPr>
          <w:ilvl w:val="0"/>
          <w:numId w:val="15"/>
        </w:numPr>
        <w:spacing w:after="60" w:line="264" w:lineRule="auto"/>
        <w:ind w:left="810"/>
        <w:jc w:val="both"/>
        <w:rPr>
          <w:b/>
        </w:rPr>
      </w:pPr>
      <w:r w:rsidRPr="00C05E3A">
        <w:rPr>
          <w:b/>
          <w:bCs/>
        </w:rPr>
        <w:t>T-SQL Variables</w:t>
      </w:r>
    </w:p>
    <w:p w14:paraId="04BA212C" w14:textId="5121DAEB" w:rsidR="00C05E3A" w:rsidRDefault="00C05E3A" w:rsidP="00C05E3A">
      <w:pPr>
        <w:spacing w:after="60" w:line="264" w:lineRule="auto"/>
        <w:ind w:left="810"/>
        <w:jc w:val="both"/>
      </w:pPr>
      <w:r w:rsidRPr="00C05E3A">
        <w:t>Though T-SQL has no concept of constants (like the ones in the C language), variables can serve the same purpose. Using variables instead of constant values within your queries improves readability and maintainability of your code. Consider the following example:</w:t>
      </w:r>
    </w:p>
    <w:p w14:paraId="55CC8337" w14:textId="77777777" w:rsidR="00C05E3A" w:rsidRPr="00C05E3A" w:rsidRDefault="00C05E3A" w:rsidP="00C05E3A">
      <w:pPr>
        <w:spacing w:after="60" w:line="264" w:lineRule="auto"/>
        <w:ind w:left="810"/>
        <w:jc w:val="both"/>
      </w:pPr>
      <w:r w:rsidRPr="00C05E3A">
        <w:rPr>
          <w:b/>
        </w:rPr>
        <w:t>SELECT</w:t>
      </w:r>
      <w:r w:rsidRPr="00C05E3A">
        <w:t xml:space="preserve"> </w:t>
      </w:r>
      <w:proofErr w:type="spellStart"/>
      <w:r w:rsidRPr="00C05E3A">
        <w:t>OrderID</w:t>
      </w:r>
      <w:proofErr w:type="spellEnd"/>
      <w:r w:rsidRPr="00C05E3A">
        <w:t xml:space="preserve">, </w:t>
      </w:r>
      <w:proofErr w:type="spellStart"/>
      <w:r w:rsidRPr="00C05E3A">
        <w:t>OrderDate</w:t>
      </w:r>
      <w:proofErr w:type="spellEnd"/>
      <w:r w:rsidRPr="00C05E3A">
        <w:t xml:space="preserve"> </w:t>
      </w:r>
      <w:r w:rsidRPr="00C05E3A">
        <w:rPr>
          <w:b/>
        </w:rPr>
        <w:t>FROM</w:t>
      </w:r>
      <w:r w:rsidRPr="00C05E3A">
        <w:t xml:space="preserve"> Orders </w:t>
      </w:r>
      <w:r w:rsidRPr="00C05E3A">
        <w:rPr>
          <w:b/>
        </w:rPr>
        <w:t>WHERE</w:t>
      </w:r>
      <w:r w:rsidRPr="00C05E3A">
        <w:t xml:space="preserve"> </w:t>
      </w:r>
      <w:proofErr w:type="spellStart"/>
      <w:r w:rsidRPr="00C05E3A">
        <w:t>OrderStatus</w:t>
      </w:r>
      <w:proofErr w:type="spellEnd"/>
      <w:r w:rsidRPr="00C05E3A">
        <w:t xml:space="preserve"> IN (5</w:t>
      </w:r>
      <w:proofErr w:type="gramStart"/>
      <w:r w:rsidRPr="00C05E3A">
        <w:t>,6</w:t>
      </w:r>
      <w:proofErr w:type="gramEnd"/>
      <w:r w:rsidRPr="00C05E3A">
        <w:t>)</w:t>
      </w:r>
    </w:p>
    <w:p w14:paraId="21D2A6A8" w14:textId="77777777" w:rsidR="00C05E3A" w:rsidRPr="00C05E3A" w:rsidRDefault="00C05E3A" w:rsidP="00C05E3A">
      <w:pPr>
        <w:spacing w:after="60" w:line="264" w:lineRule="auto"/>
        <w:ind w:left="810"/>
        <w:jc w:val="both"/>
      </w:pPr>
      <w:r w:rsidRPr="00C05E3A">
        <w:t>The same query can be re-written in a mode readable form as shown below:</w:t>
      </w:r>
    </w:p>
    <w:p w14:paraId="29502E0F" w14:textId="2723D3FE" w:rsidR="00C05E3A" w:rsidRPr="00C05E3A" w:rsidRDefault="00C05E3A" w:rsidP="00C05E3A">
      <w:pPr>
        <w:spacing w:after="60" w:line="264" w:lineRule="auto"/>
        <w:ind w:left="810"/>
        <w:jc w:val="both"/>
      </w:pPr>
      <w:r w:rsidRPr="00C05E3A">
        <w:rPr>
          <w:b/>
        </w:rPr>
        <w:t>DECLARE</w:t>
      </w:r>
      <w:r w:rsidRPr="00C05E3A">
        <w:t xml:space="preserve"> @</w:t>
      </w:r>
      <w:proofErr w:type="spellStart"/>
      <w:r w:rsidR="00211185">
        <w:t>Order_Delivered</w:t>
      </w:r>
      <w:proofErr w:type="spellEnd"/>
      <w:r w:rsidRPr="00C05E3A">
        <w:t>, @</w:t>
      </w:r>
      <w:proofErr w:type="spellStart"/>
      <w:r w:rsidR="00211185">
        <w:t>Order_Pending</w:t>
      </w:r>
      <w:proofErr w:type="spellEnd"/>
    </w:p>
    <w:p w14:paraId="0403C3AE" w14:textId="5E85B5BF" w:rsidR="00C05E3A" w:rsidRPr="00C05E3A" w:rsidRDefault="00C05E3A" w:rsidP="00C05E3A">
      <w:pPr>
        <w:spacing w:after="60" w:line="264" w:lineRule="auto"/>
        <w:ind w:left="810"/>
        <w:jc w:val="both"/>
      </w:pPr>
      <w:r w:rsidRPr="00C05E3A">
        <w:rPr>
          <w:b/>
        </w:rPr>
        <w:t>SELECT</w:t>
      </w:r>
      <w:r w:rsidRPr="00C05E3A">
        <w:t xml:space="preserve"> @</w:t>
      </w:r>
      <w:r w:rsidR="00211185" w:rsidRPr="00211185">
        <w:t xml:space="preserve"> </w:t>
      </w:r>
      <w:proofErr w:type="spellStart"/>
      <w:r w:rsidR="00211185">
        <w:t>Order_Delivered</w:t>
      </w:r>
      <w:proofErr w:type="spellEnd"/>
      <w:r w:rsidR="00211185" w:rsidRPr="00C05E3A">
        <w:t xml:space="preserve"> </w:t>
      </w:r>
      <w:r w:rsidRPr="00C05E3A">
        <w:t>= 5, @</w:t>
      </w:r>
      <w:r w:rsidR="00211185" w:rsidRPr="00211185">
        <w:t xml:space="preserve"> </w:t>
      </w:r>
      <w:proofErr w:type="spellStart"/>
      <w:r w:rsidR="00211185">
        <w:t>Order_Pending</w:t>
      </w:r>
      <w:proofErr w:type="spellEnd"/>
      <w:r w:rsidR="00211185" w:rsidRPr="00C05E3A">
        <w:t xml:space="preserve"> </w:t>
      </w:r>
      <w:r w:rsidRPr="00C05E3A">
        <w:t>= 6</w:t>
      </w:r>
    </w:p>
    <w:p w14:paraId="1F768F9A" w14:textId="264AF72B" w:rsidR="00C05E3A" w:rsidRPr="00C05E3A" w:rsidRDefault="00C05E3A" w:rsidP="00C05E3A">
      <w:pPr>
        <w:spacing w:after="60" w:line="264" w:lineRule="auto"/>
        <w:ind w:left="810"/>
        <w:jc w:val="both"/>
      </w:pPr>
      <w:r w:rsidRPr="00C05E3A">
        <w:rPr>
          <w:b/>
        </w:rPr>
        <w:t>SELECT</w:t>
      </w:r>
      <w:r w:rsidRPr="00C05E3A">
        <w:t xml:space="preserve"> </w:t>
      </w:r>
      <w:proofErr w:type="spellStart"/>
      <w:r w:rsidRPr="00C05E3A">
        <w:t>OrderID</w:t>
      </w:r>
      <w:proofErr w:type="spellEnd"/>
      <w:r w:rsidRPr="00C05E3A">
        <w:t xml:space="preserve">, </w:t>
      </w:r>
      <w:proofErr w:type="spellStart"/>
      <w:r w:rsidRPr="00C05E3A">
        <w:t>OrderDate</w:t>
      </w:r>
      <w:proofErr w:type="spellEnd"/>
      <w:r w:rsidRPr="00C05E3A">
        <w:t xml:space="preserve"> </w:t>
      </w:r>
      <w:r w:rsidRPr="00C05E3A">
        <w:rPr>
          <w:b/>
        </w:rPr>
        <w:t>FROM</w:t>
      </w:r>
      <w:r w:rsidR="009561A1">
        <w:t xml:space="preserve"> Orders</w:t>
      </w:r>
    </w:p>
    <w:p w14:paraId="30482365" w14:textId="7CDC182E" w:rsidR="00C05E3A" w:rsidRPr="00C05E3A" w:rsidRDefault="00C05E3A" w:rsidP="00C05E3A">
      <w:pPr>
        <w:spacing w:after="60" w:line="264" w:lineRule="auto"/>
        <w:ind w:left="810"/>
        <w:jc w:val="both"/>
      </w:pPr>
      <w:r w:rsidRPr="00C05E3A">
        <w:rPr>
          <w:b/>
        </w:rPr>
        <w:lastRenderedPageBreak/>
        <w:t>WHERE</w:t>
      </w:r>
      <w:r w:rsidRPr="00C05E3A">
        <w:t xml:space="preserve"> </w:t>
      </w:r>
      <w:proofErr w:type="spellStart"/>
      <w:r w:rsidRPr="00C05E3A">
        <w:t>OrderStatus</w:t>
      </w:r>
      <w:proofErr w:type="spellEnd"/>
      <w:r w:rsidRPr="00C05E3A">
        <w:t xml:space="preserve"> </w:t>
      </w:r>
      <w:r w:rsidRPr="00C05E3A">
        <w:rPr>
          <w:b/>
        </w:rPr>
        <w:t>IN</w:t>
      </w:r>
      <w:r w:rsidRPr="00C05E3A">
        <w:t xml:space="preserve"> (@</w:t>
      </w:r>
      <w:proofErr w:type="spellStart"/>
      <w:r w:rsidR="00211185">
        <w:t>Order_Pending</w:t>
      </w:r>
      <w:proofErr w:type="spellEnd"/>
      <w:r w:rsidRPr="00C05E3A">
        <w:t>, @</w:t>
      </w:r>
      <w:r w:rsidR="00211185" w:rsidRPr="00211185">
        <w:t xml:space="preserve"> </w:t>
      </w:r>
      <w:proofErr w:type="spellStart"/>
      <w:r w:rsidR="00211185">
        <w:t>Order_Pending</w:t>
      </w:r>
      <w:proofErr w:type="spellEnd"/>
      <w:r w:rsidRPr="00C05E3A">
        <w:t>)</w:t>
      </w:r>
    </w:p>
    <w:p w14:paraId="22988CBB" w14:textId="7BB494D4" w:rsidR="009561A1" w:rsidRPr="009561A1" w:rsidRDefault="009561A1" w:rsidP="00A716F4">
      <w:pPr>
        <w:numPr>
          <w:ilvl w:val="0"/>
          <w:numId w:val="15"/>
        </w:numPr>
        <w:spacing w:after="60" w:line="264" w:lineRule="auto"/>
        <w:ind w:left="810"/>
        <w:jc w:val="both"/>
        <w:rPr>
          <w:b/>
        </w:rPr>
      </w:pPr>
      <w:r w:rsidRPr="009561A1">
        <w:rPr>
          <w:b/>
          <w:bCs/>
        </w:rPr>
        <w:t>Offload tasks</w:t>
      </w:r>
      <w:r>
        <w:rPr>
          <w:b/>
          <w:bCs/>
        </w:rPr>
        <w:t xml:space="preserve"> </w:t>
      </w:r>
    </w:p>
    <w:p w14:paraId="2E793A0B" w14:textId="7D28A1B3" w:rsidR="009561A1" w:rsidRPr="009561A1" w:rsidRDefault="009561A1" w:rsidP="009561A1">
      <w:pPr>
        <w:spacing w:after="60" w:line="264" w:lineRule="auto"/>
        <w:ind w:left="810"/>
        <w:jc w:val="both"/>
      </w:pPr>
      <w:r w:rsidRPr="009561A1">
        <w:t>Offload tasks, like string manipulations, concatenations, row numbering, case conversions, type conversions etc., to the front-end applications if these operations are going to consume more CPU cycles on the database server.</w:t>
      </w:r>
      <w:r>
        <w:t xml:space="preserve"> </w:t>
      </w:r>
      <w:r w:rsidRPr="009561A1">
        <w:t>Also try to do basic validations in the front-end itself during data entry. This saves unnecessary network roundtrips.</w:t>
      </w:r>
    </w:p>
    <w:p w14:paraId="1AD039AE" w14:textId="6D4DCB77" w:rsidR="009561A1" w:rsidRPr="009561A1" w:rsidRDefault="009561A1" w:rsidP="00A716F4">
      <w:pPr>
        <w:numPr>
          <w:ilvl w:val="0"/>
          <w:numId w:val="15"/>
        </w:numPr>
        <w:spacing w:after="60" w:line="264" w:lineRule="auto"/>
        <w:ind w:left="810"/>
        <w:jc w:val="both"/>
        <w:rPr>
          <w:b/>
        </w:rPr>
      </w:pPr>
      <w:r w:rsidRPr="009561A1">
        <w:rPr>
          <w:b/>
          <w:bCs/>
        </w:rPr>
        <w:t>Check for record Existence</w:t>
      </w:r>
    </w:p>
    <w:p w14:paraId="0886C51D" w14:textId="26B27F52" w:rsidR="009561A1" w:rsidRPr="009561A1" w:rsidRDefault="009561A1" w:rsidP="009561A1">
      <w:pPr>
        <w:spacing w:after="60" w:line="264" w:lineRule="auto"/>
        <w:ind w:left="810"/>
        <w:jc w:val="both"/>
      </w:pPr>
      <w:r w:rsidRPr="009561A1">
        <w:t xml:space="preserve">If you need to verify the existence of a record in a table, don’t use </w:t>
      </w:r>
      <w:r w:rsidRPr="009561A1">
        <w:rPr>
          <w:b/>
        </w:rPr>
        <w:t>SELECT</w:t>
      </w:r>
      <w:r w:rsidRPr="009561A1">
        <w:t xml:space="preserve"> COUNT (*) in your Transact-SQL code to identify it, which is very inefficient and wastes server resources. Instead, use the Transact-SQL </w:t>
      </w:r>
      <w:r w:rsidRPr="009561A1">
        <w:rPr>
          <w:b/>
        </w:rPr>
        <w:t>IF EXISTS</w:t>
      </w:r>
      <w:r w:rsidRPr="009561A1">
        <w:t xml:space="preserve"> to determine if the record in question exits, which is much more efficient. For example:</w:t>
      </w:r>
    </w:p>
    <w:p w14:paraId="354492F9" w14:textId="77777777" w:rsidR="009561A1" w:rsidRPr="009561A1" w:rsidRDefault="009561A1" w:rsidP="009561A1">
      <w:pPr>
        <w:spacing w:after="60" w:line="264" w:lineRule="auto"/>
        <w:ind w:left="810"/>
        <w:jc w:val="both"/>
      </w:pPr>
      <w:r w:rsidRPr="009561A1">
        <w:t xml:space="preserve">Here’s how you might use </w:t>
      </w:r>
      <w:proofErr w:type="gramStart"/>
      <w:r w:rsidRPr="009561A1">
        <w:rPr>
          <w:b/>
        </w:rPr>
        <w:t>COUNT</w:t>
      </w:r>
      <w:r w:rsidRPr="009561A1">
        <w:t>(</w:t>
      </w:r>
      <w:proofErr w:type="gramEnd"/>
      <w:r w:rsidRPr="009561A1">
        <w:t>*):</w:t>
      </w:r>
    </w:p>
    <w:p w14:paraId="22C71F18" w14:textId="77777777" w:rsidR="009561A1" w:rsidRPr="009561A1" w:rsidRDefault="009561A1" w:rsidP="009561A1">
      <w:pPr>
        <w:spacing w:after="60" w:line="264" w:lineRule="auto"/>
        <w:ind w:left="810"/>
        <w:jc w:val="both"/>
      </w:pPr>
      <w:r w:rsidRPr="009561A1">
        <w:t>IF (</w:t>
      </w:r>
      <w:r w:rsidRPr="009561A1">
        <w:rPr>
          <w:b/>
        </w:rPr>
        <w:t>SELECT</w:t>
      </w:r>
      <w:r w:rsidRPr="009561A1">
        <w:t xml:space="preserve"> </w:t>
      </w:r>
      <w:proofErr w:type="gramStart"/>
      <w:r w:rsidRPr="009561A1">
        <w:rPr>
          <w:b/>
        </w:rPr>
        <w:t>COUNT(</w:t>
      </w:r>
      <w:proofErr w:type="gramEnd"/>
      <w:r w:rsidRPr="009561A1">
        <w:rPr>
          <w:b/>
        </w:rPr>
        <w:t>*)</w:t>
      </w:r>
      <w:r w:rsidRPr="009561A1">
        <w:t xml:space="preserve"> </w:t>
      </w:r>
      <w:r w:rsidRPr="009561A1">
        <w:rPr>
          <w:b/>
        </w:rPr>
        <w:t>FROM</w:t>
      </w:r>
      <w:r w:rsidRPr="009561A1">
        <w:t xml:space="preserve"> </w:t>
      </w:r>
      <w:proofErr w:type="spellStart"/>
      <w:r w:rsidRPr="009561A1">
        <w:t>table_name</w:t>
      </w:r>
      <w:proofErr w:type="spellEnd"/>
      <w:r w:rsidRPr="009561A1">
        <w:t xml:space="preserve"> </w:t>
      </w:r>
      <w:r w:rsidRPr="009561A1">
        <w:rPr>
          <w:b/>
        </w:rPr>
        <w:t>WHERE</w:t>
      </w:r>
      <w:r w:rsidRPr="009561A1">
        <w:t xml:space="preserve"> </w:t>
      </w:r>
      <w:proofErr w:type="spellStart"/>
      <w:r w:rsidRPr="009561A1">
        <w:t>column_name</w:t>
      </w:r>
      <w:proofErr w:type="spellEnd"/>
      <w:r w:rsidRPr="009561A1">
        <w:t xml:space="preserve"> = 'xxx')</w:t>
      </w:r>
    </w:p>
    <w:p w14:paraId="4C009DE1" w14:textId="77777777" w:rsidR="009561A1" w:rsidRPr="009561A1" w:rsidRDefault="009561A1" w:rsidP="009561A1">
      <w:pPr>
        <w:spacing w:after="60" w:line="264" w:lineRule="auto"/>
        <w:ind w:left="810"/>
        <w:jc w:val="both"/>
      </w:pPr>
      <w:r w:rsidRPr="009561A1">
        <w:t xml:space="preserve">Here’s a faster way, using </w:t>
      </w:r>
      <w:r w:rsidRPr="009561A1">
        <w:rPr>
          <w:b/>
        </w:rPr>
        <w:t>IF EXISTS</w:t>
      </w:r>
      <w:r w:rsidRPr="009561A1">
        <w:t>:</w:t>
      </w:r>
    </w:p>
    <w:p w14:paraId="4EB5A97D" w14:textId="77777777" w:rsidR="009561A1" w:rsidRPr="009561A1" w:rsidRDefault="009561A1" w:rsidP="009561A1">
      <w:pPr>
        <w:spacing w:after="60" w:line="264" w:lineRule="auto"/>
        <w:ind w:left="810"/>
        <w:jc w:val="both"/>
      </w:pPr>
      <w:r w:rsidRPr="009561A1">
        <w:rPr>
          <w:b/>
        </w:rPr>
        <w:t>IF EXISTS</w:t>
      </w:r>
      <w:r w:rsidRPr="009561A1">
        <w:t xml:space="preserve"> (</w:t>
      </w:r>
      <w:r w:rsidRPr="009561A1">
        <w:rPr>
          <w:b/>
        </w:rPr>
        <w:t>SELECT</w:t>
      </w:r>
      <w:r w:rsidRPr="009561A1">
        <w:t xml:space="preserve"> * </w:t>
      </w:r>
      <w:r w:rsidRPr="009561A1">
        <w:rPr>
          <w:b/>
        </w:rPr>
        <w:t>FROM</w:t>
      </w:r>
      <w:r w:rsidRPr="009561A1">
        <w:t xml:space="preserve"> </w:t>
      </w:r>
      <w:proofErr w:type="spellStart"/>
      <w:r w:rsidRPr="009561A1">
        <w:t>table_name</w:t>
      </w:r>
      <w:proofErr w:type="spellEnd"/>
      <w:r w:rsidRPr="009561A1">
        <w:t xml:space="preserve"> </w:t>
      </w:r>
      <w:r w:rsidRPr="009561A1">
        <w:rPr>
          <w:b/>
        </w:rPr>
        <w:t>WHERE</w:t>
      </w:r>
      <w:r w:rsidRPr="009561A1">
        <w:t xml:space="preserve"> </w:t>
      </w:r>
      <w:proofErr w:type="spellStart"/>
      <w:r w:rsidRPr="009561A1">
        <w:t>column_name</w:t>
      </w:r>
      <w:proofErr w:type="spellEnd"/>
      <w:r w:rsidRPr="009561A1">
        <w:t xml:space="preserve"> = 'xxx')</w:t>
      </w:r>
    </w:p>
    <w:p w14:paraId="3EE7F7D0" w14:textId="175077F5" w:rsidR="009561A1" w:rsidRPr="009561A1" w:rsidRDefault="009561A1" w:rsidP="009561A1">
      <w:pPr>
        <w:spacing w:after="60" w:line="264" w:lineRule="auto"/>
        <w:ind w:left="810"/>
        <w:jc w:val="both"/>
      </w:pPr>
      <w:r w:rsidRPr="009561A1">
        <w:t xml:space="preserve">The reason </w:t>
      </w:r>
      <w:r w:rsidRPr="009561A1">
        <w:rPr>
          <w:b/>
        </w:rPr>
        <w:t>IF EXISTS</w:t>
      </w:r>
      <w:r w:rsidRPr="009561A1">
        <w:t xml:space="preserve"> is faster than </w:t>
      </w:r>
      <w:proofErr w:type="gramStart"/>
      <w:r w:rsidRPr="009561A1">
        <w:rPr>
          <w:b/>
        </w:rPr>
        <w:t>COUNT(</w:t>
      </w:r>
      <w:proofErr w:type="gramEnd"/>
      <w:r w:rsidRPr="009561A1">
        <w:rPr>
          <w:b/>
        </w:rPr>
        <w:t>*)</w:t>
      </w:r>
      <w:r w:rsidRPr="009561A1">
        <w:t xml:space="preserve"> is because the query can end immediately when the text is proven true, while </w:t>
      </w:r>
      <w:r w:rsidRPr="009561A1">
        <w:rPr>
          <w:b/>
        </w:rPr>
        <w:t>COUNT(*)</w:t>
      </w:r>
      <w:r>
        <w:t xml:space="preserve"> </w:t>
      </w:r>
      <w:r w:rsidRPr="009561A1">
        <w:t>must count go through every record, whether there is only one, or thousands, before it can be found to be true.</w:t>
      </w:r>
    </w:p>
    <w:p w14:paraId="4AFE1F4D" w14:textId="5F5FF561" w:rsidR="00090328" w:rsidRPr="00090328" w:rsidRDefault="00090328" w:rsidP="00A716F4">
      <w:pPr>
        <w:numPr>
          <w:ilvl w:val="0"/>
          <w:numId w:val="15"/>
        </w:numPr>
        <w:spacing w:after="60" w:line="264" w:lineRule="auto"/>
        <w:ind w:left="810"/>
        <w:jc w:val="both"/>
        <w:rPr>
          <w:b/>
        </w:rPr>
      </w:pPr>
      <w:r w:rsidRPr="00090328">
        <w:rPr>
          <w:b/>
          <w:bCs/>
        </w:rPr>
        <w:t>Measure Query Performance</w:t>
      </w:r>
    </w:p>
    <w:p w14:paraId="77E506F4" w14:textId="242BDC62" w:rsidR="00090328" w:rsidRPr="00090328" w:rsidRDefault="00090328" w:rsidP="00090328">
      <w:pPr>
        <w:spacing w:after="60" w:line="264" w:lineRule="auto"/>
        <w:ind w:left="810"/>
        <w:jc w:val="both"/>
        <w:rPr>
          <w:b/>
        </w:rPr>
      </w:pPr>
      <w:r>
        <w:rPr>
          <w:b/>
        </w:rPr>
        <w:t>A</w:t>
      </w:r>
      <w:r w:rsidRPr="00090328">
        <w:rPr>
          <w:b/>
        </w:rPr>
        <w:t>lways use statistics time feature to measure your important query and stored procedure’s performance. Use statistics time to optimize your queries Take a look at this example:</w:t>
      </w:r>
    </w:p>
    <w:p w14:paraId="2848B840" w14:textId="77777777" w:rsidR="00090328" w:rsidRPr="00090328" w:rsidRDefault="00090328" w:rsidP="00090328">
      <w:pPr>
        <w:spacing w:after="60" w:line="264" w:lineRule="auto"/>
        <w:ind w:left="810"/>
        <w:jc w:val="both"/>
        <w:rPr>
          <w:b/>
        </w:rPr>
      </w:pPr>
      <w:r w:rsidRPr="00090328">
        <w:rPr>
          <w:b/>
        </w:rPr>
        <w:t>SET STATISTICS TIME ON</w:t>
      </w:r>
    </w:p>
    <w:p w14:paraId="08D1419A" w14:textId="31C9F002" w:rsidR="00090328" w:rsidRPr="00090328" w:rsidRDefault="00090328" w:rsidP="00090328">
      <w:pPr>
        <w:spacing w:after="60" w:line="264" w:lineRule="auto"/>
        <w:ind w:left="810"/>
        <w:jc w:val="both"/>
      </w:pPr>
      <w:r w:rsidRPr="00090328">
        <w:rPr>
          <w:b/>
        </w:rPr>
        <w:t>EXEC</w:t>
      </w:r>
      <w:r w:rsidRPr="00090328">
        <w:t xml:space="preserve"> </w:t>
      </w:r>
      <w:r>
        <w:t>&lt;Procedure Name&gt;</w:t>
      </w:r>
      <w:r w:rsidRPr="00090328">
        <w:t xml:space="preserve"> </w:t>
      </w:r>
      <w:r>
        <w:t>&lt;Parameters&gt;</w:t>
      </w:r>
    </w:p>
    <w:p w14:paraId="5ECE55F5" w14:textId="77777777" w:rsidR="00090328" w:rsidRPr="00090328" w:rsidRDefault="00090328" w:rsidP="00090328">
      <w:pPr>
        <w:spacing w:after="60" w:line="264" w:lineRule="auto"/>
        <w:ind w:left="810"/>
        <w:jc w:val="both"/>
        <w:rPr>
          <w:b/>
        </w:rPr>
      </w:pPr>
      <w:r w:rsidRPr="00090328">
        <w:rPr>
          <w:b/>
        </w:rPr>
        <w:t>SET STATISTICS TIME OFF</w:t>
      </w:r>
    </w:p>
    <w:p w14:paraId="2CC48DDE" w14:textId="77777777" w:rsidR="00090328" w:rsidRPr="00090328" w:rsidRDefault="00090328" w:rsidP="00090328">
      <w:pPr>
        <w:spacing w:after="60" w:line="264" w:lineRule="auto"/>
        <w:ind w:left="810"/>
        <w:jc w:val="both"/>
      </w:pPr>
      <w:r w:rsidRPr="00090328">
        <w:t>The below information will be displayed in the Messages tab:</w:t>
      </w:r>
    </w:p>
    <w:p w14:paraId="0B834CC7" w14:textId="77777777" w:rsidR="00090328" w:rsidRPr="00090328" w:rsidRDefault="00090328" w:rsidP="00090328">
      <w:pPr>
        <w:spacing w:after="60" w:line="264" w:lineRule="auto"/>
        <w:ind w:left="810"/>
        <w:jc w:val="both"/>
      </w:pPr>
      <w:r w:rsidRPr="00090328">
        <w:t>SQL Server parse and compile time:</w:t>
      </w:r>
    </w:p>
    <w:p w14:paraId="47251A93" w14:textId="77777777" w:rsidR="00090328" w:rsidRPr="00090328" w:rsidRDefault="00090328" w:rsidP="00090328">
      <w:pPr>
        <w:spacing w:after="60" w:line="264" w:lineRule="auto"/>
        <w:ind w:left="810"/>
        <w:jc w:val="both"/>
      </w:pPr>
      <w:r w:rsidRPr="00090328">
        <w:t xml:space="preserve">CPU time = 6 </w:t>
      </w:r>
      <w:proofErr w:type="spellStart"/>
      <w:r w:rsidRPr="00090328">
        <w:t>ms</w:t>
      </w:r>
      <w:proofErr w:type="spellEnd"/>
      <w:r w:rsidRPr="00090328">
        <w:t xml:space="preserve">, elapsed time = 6 </w:t>
      </w:r>
      <w:proofErr w:type="spellStart"/>
      <w:r w:rsidRPr="00090328">
        <w:t>ms.</w:t>
      </w:r>
      <w:proofErr w:type="spellEnd"/>
    </w:p>
    <w:p w14:paraId="757960A7" w14:textId="77777777" w:rsidR="00090328" w:rsidRPr="00090328" w:rsidRDefault="00090328" w:rsidP="00090328">
      <w:pPr>
        <w:spacing w:after="60" w:line="264" w:lineRule="auto"/>
        <w:ind w:left="810"/>
        <w:jc w:val="both"/>
      </w:pPr>
      <w:r w:rsidRPr="00090328">
        <w:t>SQL Server Execution Times:</w:t>
      </w:r>
    </w:p>
    <w:p w14:paraId="4C7DCC0C" w14:textId="77777777" w:rsidR="00090328" w:rsidRPr="00090328" w:rsidRDefault="00090328" w:rsidP="00090328">
      <w:pPr>
        <w:spacing w:after="60" w:line="264" w:lineRule="auto"/>
        <w:ind w:left="810"/>
        <w:jc w:val="both"/>
      </w:pPr>
      <w:r w:rsidRPr="00090328">
        <w:t xml:space="preserve">CPU time = 24 </w:t>
      </w:r>
      <w:proofErr w:type="spellStart"/>
      <w:r w:rsidRPr="00090328">
        <w:t>ms</w:t>
      </w:r>
      <w:proofErr w:type="spellEnd"/>
      <w:r w:rsidRPr="00090328">
        <w:t xml:space="preserve">, elapsed time = 768 </w:t>
      </w:r>
      <w:proofErr w:type="spellStart"/>
      <w:r w:rsidRPr="00090328">
        <w:t>ms.</w:t>
      </w:r>
      <w:proofErr w:type="spellEnd"/>
    </w:p>
    <w:p w14:paraId="1109B90F" w14:textId="77777777" w:rsidR="00090328" w:rsidRPr="00090328" w:rsidRDefault="00090328" w:rsidP="00090328">
      <w:pPr>
        <w:spacing w:after="60" w:line="264" w:lineRule="auto"/>
        <w:ind w:left="810"/>
        <w:jc w:val="both"/>
      </w:pPr>
      <w:r w:rsidRPr="00090328">
        <w:t>(10 row(s) affected)</w:t>
      </w:r>
    </w:p>
    <w:p w14:paraId="3D0D3FFA" w14:textId="77777777" w:rsidR="00090328" w:rsidRPr="00090328" w:rsidRDefault="00090328" w:rsidP="00090328">
      <w:pPr>
        <w:spacing w:after="60" w:line="264" w:lineRule="auto"/>
        <w:ind w:left="810"/>
        <w:jc w:val="both"/>
      </w:pPr>
      <w:r w:rsidRPr="00090328">
        <w:lastRenderedPageBreak/>
        <w:t>SQL Server Execution Times:</w:t>
      </w:r>
    </w:p>
    <w:p w14:paraId="405C3742" w14:textId="77777777" w:rsidR="00090328" w:rsidRPr="00090328" w:rsidRDefault="00090328" w:rsidP="00090328">
      <w:pPr>
        <w:spacing w:after="60" w:line="264" w:lineRule="auto"/>
        <w:ind w:left="810"/>
        <w:jc w:val="both"/>
      </w:pPr>
      <w:r w:rsidRPr="00090328">
        <w:t xml:space="preserve">CPU time = 0 </w:t>
      </w:r>
      <w:proofErr w:type="spellStart"/>
      <w:r w:rsidRPr="00090328">
        <w:t>ms</w:t>
      </w:r>
      <w:proofErr w:type="spellEnd"/>
      <w:r w:rsidRPr="00090328">
        <w:t xml:space="preserve">, elapsed time = 125 </w:t>
      </w:r>
      <w:proofErr w:type="spellStart"/>
      <w:r w:rsidRPr="00090328">
        <w:t>ms.</w:t>
      </w:r>
      <w:proofErr w:type="spellEnd"/>
    </w:p>
    <w:p w14:paraId="2CC0A5DC" w14:textId="77777777" w:rsidR="00090328" w:rsidRPr="00090328" w:rsidRDefault="00090328" w:rsidP="00090328">
      <w:pPr>
        <w:spacing w:after="60" w:line="264" w:lineRule="auto"/>
        <w:ind w:left="810"/>
        <w:jc w:val="both"/>
      </w:pPr>
      <w:r w:rsidRPr="00090328">
        <w:t>SQL Server Execution Times:</w:t>
      </w:r>
    </w:p>
    <w:p w14:paraId="75A7BC50" w14:textId="77777777" w:rsidR="00090328" w:rsidRPr="00090328" w:rsidRDefault="00090328" w:rsidP="00090328">
      <w:pPr>
        <w:spacing w:after="60" w:line="264" w:lineRule="auto"/>
        <w:ind w:left="810"/>
        <w:jc w:val="both"/>
      </w:pPr>
      <w:r w:rsidRPr="00090328">
        <w:t xml:space="preserve">CPU time = 16 </w:t>
      </w:r>
      <w:proofErr w:type="spellStart"/>
      <w:r w:rsidRPr="00090328">
        <w:t>ms</w:t>
      </w:r>
      <w:proofErr w:type="spellEnd"/>
      <w:r w:rsidRPr="00090328">
        <w:t xml:space="preserve">, elapsed time = 131 </w:t>
      </w:r>
      <w:proofErr w:type="spellStart"/>
      <w:r w:rsidRPr="00090328">
        <w:t>ms.</w:t>
      </w:r>
      <w:proofErr w:type="spellEnd"/>
    </w:p>
    <w:p w14:paraId="0E87AFEB" w14:textId="3EF04FA2" w:rsidR="00090328" w:rsidRPr="00090328" w:rsidRDefault="00090328" w:rsidP="00090328">
      <w:pPr>
        <w:spacing w:after="60" w:line="264" w:lineRule="auto"/>
        <w:ind w:left="810"/>
        <w:jc w:val="both"/>
      </w:pPr>
      <w:r w:rsidRPr="00090328">
        <w:t>This provides a good estimation of how long the query took to be executed, showing the CPU time (processing time) and elapsed time (CPU + I/O).</w:t>
      </w:r>
    </w:p>
    <w:p w14:paraId="3692AE49" w14:textId="2071852E" w:rsidR="0064038A" w:rsidRDefault="0064038A" w:rsidP="00A716F4">
      <w:pPr>
        <w:numPr>
          <w:ilvl w:val="0"/>
          <w:numId w:val="15"/>
        </w:numPr>
        <w:spacing w:after="60" w:line="264" w:lineRule="auto"/>
        <w:ind w:left="810"/>
        <w:jc w:val="both"/>
        <w:rPr>
          <w:b/>
        </w:rPr>
      </w:pPr>
      <w:r w:rsidRPr="0064038A">
        <w:rPr>
          <w:b/>
        </w:rPr>
        <w:t>Use the graphical execution plan in Query Analyzer or SHOWPLAN_TEXT or SHOWPLAN_ALL commands to analyze your queries. Make sure your queries do an “Index seek” instead of an “Index scan” or a “Table scan.” A table scan or an index scan is a highly undesirable and should be avoided where possible</w:t>
      </w:r>
      <w:r w:rsidR="00E0526D">
        <w:rPr>
          <w:b/>
        </w:rPr>
        <w:t xml:space="preserve"> especially in OLTP scenario</w:t>
      </w:r>
      <w:r w:rsidRPr="0064038A">
        <w:rPr>
          <w:b/>
        </w:rPr>
        <w:t>.</w:t>
      </w:r>
    </w:p>
    <w:p w14:paraId="66B8098E" w14:textId="4955FB1A" w:rsidR="0064038A" w:rsidRDefault="0064038A" w:rsidP="00A716F4">
      <w:pPr>
        <w:numPr>
          <w:ilvl w:val="0"/>
          <w:numId w:val="15"/>
        </w:numPr>
        <w:spacing w:after="60" w:line="264" w:lineRule="auto"/>
        <w:ind w:left="810"/>
        <w:jc w:val="both"/>
        <w:rPr>
          <w:b/>
        </w:rPr>
      </w:pPr>
      <w:r w:rsidRPr="0064038A">
        <w:rPr>
          <w:b/>
        </w:rPr>
        <w:t>You might need the length of a string variable in many places of your procedure, but don’t call the LEN function whenever it’s needed. Instead, call the LEN function once and store the result in a variable for later use.</w:t>
      </w:r>
    </w:p>
    <w:p w14:paraId="1DAE583E" w14:textId="7345E32A" w:rsidR="00F75312" w:rsidRDefault="00F75312" w:rsidP="00A716F4">
      <w:pPr>
        <w:numPr>
          <w:ilvl w:val="0"/>
          <w:numId w:val="15"/>
        </w:numPr>
        <w:spacing w:after="60" w:line="264" w:lineRule="auto"/>
        <w:ind w:left="810"/>
        <w:jc w:val="both"/>
        <w:rPr>
          <w:b/>
        </w:rPr>
      </w:pPr>
      <w:r w:rsidRPr="00F75312">
        <w:rPr>
          <w:b/>
        </w:rPr>
        <w:t>All stored procedures must use the following template:</w:t>
      </w:r>
    </w:p>
    <w:p w14:paraId="3FBCF103" w14:textId="45BFDBED" w:rsidR="00F75312" w:rsidRPr="00F75312" w:rsidRDefault="00F75312" w:rsidP="00F75312">
      <w:pPr>
        <w:spacing w:after="60" w:line="264" w:lineRule="auto"/>
        <w:ind w:left="810"/>
        <w:jc w:val="both"/>
      </w:pPr>
      <w:r w:rsidRPr="00F75312">
        <w:t>SET NOCOUNT ON</w:t>
      </w:r>
    </w:p>
    <w:p w14:paraId="4E76C506" w14:textId="03F206A1" w:rsidR="00F75312" w:rsidRPr="00F75312" w:rsidRDefault="00F75312" w:rsidP="00F75312">
      <w:pPr>
        <w:spacing w:after="60" w:line="264" w:lineRule="auto"/>
        <w:ind w:left="810"/>
      </w:pPr>
      <w:r w:rsidRPr="00F75312">
        <w:t>SET QUOTED_IDENTIFIER, ANSI_NULLS, ANSI_WARNINGS, ARITHABORT, CONCAT_NULL_YIELDS_NULL, ANSI_PADDING ON</w:t>
      </w:r>
    </w:p>
    <w:p w14:paraId="3D715537" w14:textId="245D86BB" w:rsidR="00F75312" w:rsidRPr="00F75312" w:rsidRDefault="00F75312" w:rsidP="00F75312">
      <w:pPr>
        <w:spacing w:after="60" w:line="264" w:lineRule="auto"/>
        <w:ind w:left="810"/>
        <w:jc w:val="both"/>
      </w:pPr>
      <w:r w:rsidRPr="00F75312">
        <w:t>SET NUMERIC_ROUNDABORT OFF</w:t>
      </w:r>
    </w:p>
    <w:p w14:paraId="3FDEF73F" w14:textId="1B37F099" w:rsidR="00F75312" w:rsidRPr="00F75312" w:rsidRDefault="00F75312" w:rsidP="00F75312">
      <w:pPr>
        <w:spacing w:after="60" w:line="264" w:lineRule="auto"/>
        <w:ind w:left="810"/>
        <w:jc w:val="both"/>
      </w:pPr>
      <w:r w:rsidRPr="00F75312">
        <w:t>SET TRANSACTION ISOLATION LEVEL READ UNCOMMITTED</w:t>
      </w:r>
    </w:p>
    <w:p w14:paraId="67C004AD" w14:textId="7F57B7B5" w:rsidR="00F75312" w:rsidRPr="00F75312" w:rsidRDefault="00F75312" w:rsidP="00F75312">
      <w:pPr>
        <w:spacing w:after="60" w:line="264" w:lineRule="auto"/>
        <w:ind w:left="810"/>
        <w:jc w:val="both"/>
      </w:pPr>
      <w:r w:rsidRPr="00F75312">
        <w:t>SET XACT_ABORT ON</w:t>
      </w:r>
    </w:p>
    <w:p w14:paraId="4C80440D" w14:textId="34D41544" w:rsidR="00F75312" w:rsidRPr="00F75312" w:rsidRDefault="00F75312" w:rsidP="00F75312">
      <w:pPr>
        <w:spacing w:after="60" w:line="264" w:lineRule="auto"/>
        <w:ind w:left="810"/>
        <w:jc w:val="both"/>
        <w:rPr>
          <w:b/>
        </w:rPr>
      </w:pPr>
      <w:r w:rsidRPr="00F75312">
        <w:rPr>
          <w:b/>
        </w:rPr>
        <w:t>GO</w:t>
      </w:r>
    </w:p>
    <w:p w14:paraId="23884565" w14:textId="77777777" w:rsidR="00F75312" w:rsidRPr="00F75312" w:rsidRDefault="00F75312" w:rsidP="00F75312">
      <w:pPr>
        <w:spacing w:after="60" w:line="264" w:lineRule="auto"/>
        <w:ind w:left="810"/>
        <w:jc w:val="both"/>
      </w:pPr>
      <w:proofErr w:type="gramStart"/>
      <w:r w:rsidRPr="00F75312">
        <w:t>if</w:t>
      </w:r>
      <w:proofErr w:type="gramEnd"/>
      <w:r w:rsidRPr="00F75312">
        <w:t xml:space="preserve"> </w:t>
      </w:r>
      <w:proofErr w:type="spellStart"/>
      <w:r w:rsidRPr="00F75312">
        <w:t>object_id</w:t>
      </w:r>
      <w:proofErr w:type="spellEnd"/>
      <w:r w:rsidRPr="00F75312">
        <w:t xml:space="preserve">('&lt; </w:t>
      </w:r>
      <w:proofErr w:type="spellStart"/>
      <w:r w:rsidRPr="00F75312">
        <w:t>procedure_name</w:t>
      </w:r>
      <w:proofErr w:type="spellEnd"/>
      <w:r w:rsidRPr="00F75312">
        <w:t xml:space="preserve">, </w:t>
      </w:r>
      <w:proofErr w:type="spellStart"/>
      <w:r w:rsidRPr="00F75312">
        <w:t>sysname</w:t>
      </w:r>
      <w:proofErr w:type="spellEnd"/>
      <w:r w:rsidRPr="00F75312">
        <w:t xml:space="preserve">, </w:t>
      </w:r>
      <w:proofErr w:type="spellStart"/>
      <w:r w:rsidRPr="00F75312">
        <w:t>dbo</w:t>
      </w:r>
      <w:proofErr w:type="spellEnd"/>
      <w:r w:rsidRPr="00F75312">
        <w:t>. &gt;') is null</w:t>
      </w:r>
    </w:p>
    <w:p w14:paraId="3DDB0A89" w14:textId="688430D8" w:rsidR="00F75312" w:rsidRPr="00F75312" w:rsidRDefault="00F75312" w:rsidP="00F75312">
      <w:pPr>
        <w:spacing w:after="60" w:line="264" w:lineRule="auto"/>
        <w:ind w:left="810"/>
        <w:jc w:val="both"/>
      </w:pPr>
      <w:r w:rsidRPr="00F75312">
        <w:t xml:space="preserve">                </w:t>
      </w:r>
      <w:proofErr w:type="gramStart"/>
      <w:r>
        <w:t>EXEC</w:t>
      </w:r>
      <w:r w:rsidRPr="00F75312">
        <w:t>(</w:t>
      </w:r>
      <w:proofErr w:type="gramEnd"/>
      <w:r>
        <w:t>‘CREATE</w:t>
      </w:r>
      <w:r w:rsidRPr="00F75312">
        <w:t xml:space="preserve"> </w:t>
      </w:r>
      <w:r>
        <w:t>PROC</w:t>
      </w:r>
      <w:r w:rsidRPr="00F75312">
        <w:t xml:space="preserve"> &lt; </w:t>
      </w:r>
      <w:proofErr w:type="spellStart"/>
      <w:r w:rsidRPr="00F75312">
        <w:t>procedure_name</w:t>
      </w:r>
      <w:proofErr w:type="spellEnd"/>
      <w:r w:rsidRPr="00F75312">
        <w:t xml:space="preserve">, </w:t>
      </w:r>
      <w:proofErr w:type="spellStart"/>
      <w:r w:rsidRPr="00F75312">
        <w:t>sysname</w:t>
      </w:r>
      <w:proofErr w:type="spellEnd"/>
      <w:r w:rsidRPr="00F75312">
        <w:t xml:space="preserve">, </w:t>
      </w:r>
      <w:proofErr w:type="spellStart"/>
      <w:r w:rsidRPr="00F75312">
        <w:t>dbo</w:t>
      </w:r>
      <w:proofErr w:type="spellEnd"/>
      <w:r w:rsidRPr="00F75312">
        <w:t xml:space="preserve">. &gt; as </w:t>
      </w:r>
      <w:r>
        <w:t>SELECT</w:t>
      </w:r>
      <w:r w:rsidRPr="00F75312">
        <w:t xml:space="preserve"> 1')</w:t>
      </w:r>
    </w:p>
    <w:p w14:paraId="172FF141" w14:textId="2A4BB6A3" w:rsidR="00F75312" w:rsidRPr="00F75312" w:rsidRDefault="00F75312" w:rsidP="00F75312">
      <w:pPr>
        <w:spacing w:after="60" w:line="264" w:lineRule="auto"/>
        <w:ind w:left="810"/>
        <w:jc w:val="both"/>
        <w:rPr>
          <w:b/>
        </w:rPr>
      </w:pPr>
      <w:r w:rsidRPr="00F75312">
        <w:rPr>
          <w:b/>
        </w:rPr>
        <w:t>GO</w:t>
      </w:r>
    </w:p>
    <w:p w14:paraId="31323726" w14:textId="63ABCC85" w:rsidR="00F75312" w:rsidRPr="00F75312" w:rsidRDefault="00F75312" w:rsidP="00F75312">
      <w:pPr>
        <w:spacing w:after="60" w:line="264" w:lineRule="auto"/>
        <w:ind w:left="810"/>
        <w:jc w:val="both"/>
      </w:pPr>
      <w:r>
        <w:t>ALTER</w:t>
      </w:r>
      <w:r w:rsidRPr="00F75312">
        <w:t xml:space="preserve"> </w:t>
      </w:r>
      <w:r>
        <w:t>PROC</w:t>
      </w:r>
      <w:r w:rsidRPr="00F75312">
        <w:t xml:space="preserve"> &lt; </w:t>
      </w:r>
      <w:proofErr w:type="spellStart"/>
      <w:r w:rsidRPr="00F75312">
        <w:t>procedure_name</w:t>
      </w:r>
      <w:proofErr w:type="spellEnd"/>
      <w:r w:rsidRPr="00F75312">
        <w:t xml:space="preserve">, </w:t>
      </w:r>
      <w:proofErr w:type="spellStart"/>
      <w:r w:rsidRPr="00F75312">
        <w:t>sysname</w:t>
      </w:r>
      <w:proofErr w:type="spellEnd"/>
      <w:r w:rsidRPr="00F75312">
        <w:t xml:space="preserve">, </w:t>
      </w:r>
      <w:proofErr w:type="spellStart"/>
      <w:r w:rsidRPr="00F75312">
        <w:t>dbo</w:t>
      </w:r>
      <w:proofErr w:type="spellEnd"/>
      <w:r w:rsidRPr="00F75312">
        <w:t>. &gt;</w:t>
      </w:r>
    </w:p>
    <w:p w14:paraId="698CE7A7" w14:textId="77777777" w:rsidR="00F75312" w:rsidRPr="00F75312" w:rsidRDefault="00F75312" w:rsidP="00F75312">
      <w:pPr>
        <w:spacing w:after="60" w:line="264" w:lineRule="auto"/>
        <w:ind w:left="810"/>
        <w:jc w:val="both"/>
      </w:pPr>
      <w:r w:rsidRPr="00F75312">
        <w:t>-- TODO: supply description of the procedure</w:t>
      </w:r>
    </w:p>
    <w:p w14:paraId="5D9FD47F" w14:textId="77777777" w:rsidR="00F75312" w:rsidRPr="00F75312" w:rsidRDefault="00F75312" w:rsidP="00F75312">
      <w:pPr>
        <w:spacing w:after="60" w:line="264" w:lineRule="auto"/>
        <w:ind w:left="810"/>
        <w:jc w:val="both"/>
      </w:pPr>
      <w:r w:rsidRPr="00F75312">
        <w:t xml:space="preserve">-- TODO: supply </w:t>
      </w:r>
      <w:proofErr w:type="spellStart"/>
      <w:r w:rsidRPr="00F75312">
        <w:t>params</w:t>
      </w:r>
      <w:proofErr w:type="spellEnd"/>
    </w:p>
    <w:p w14:paraId="57A7FC61" w14:textId="2457C896" w:rsidR="00F75312" w:rsidRPr="00F75312" w:rsidRDefault="00F75312" w:rsidP="00F75312">
      <w:pPr>
        <w:spacing w:after="60" w:line="264" w:lineRule="auto"/>
        <w:ind w:left="810"/>
        <w:jc w:val="both"/>
      </w:pPr>
      <w:r>
        <w:t>AS</w:t>
      </w:r>
    </w:p>
    <w:p w14:paraId="6289F2D2" w14:textId="41EA5DDB" w:rsidR="00F75312" w:rsidRPr="00F75312" w:rsidRDefault="00F75312" w:rsidP="00F75312">
      <w:pPr>
        <w:spacing w:after="60" w:line="264" w:lineRule="auto"/>
        <w:ind w:left="810"/>
        <w:jc w:val="both"/>
      </w:pPr>
      <w:r>
        <w:t>BEGIN</w:t>
      </w:r>
    </w:p>
    <w:p w14:paraId="61355D78" w14:textId="77777777" w:rsidR="00F75312" w:rsidRPr="00F75312" w:rsidRDefault="00F75312" w:rsidP="00F75312">
      <w:pPr>
        <w:spacing w:after="60" w:line="264" w:lineRule="auto"/>
        <w:ind w:left="810"/>
        <w:jc w:val="both"/>
      </w:pPr>
      <w:r w:rsidRPr="00F75312">
        <w:t>--------------------------------------------</w:t>
      </w:r>
    </w:p>
    <w:p w14:paraId="574FB61C" w14:textId="26D8D75C" w:rsidR="00F75312" w:rsidRPr="00F75312" w:rsidRDefault="00F75312" w:rsidP="00F75312">
      <w:pPr>
        <w:spacing w:after="60" w:line="264" w:lineRule="auto"/>
        <w:ind w:left="810"/>
        <w:jc w:val="both"/>
      </w:pPr>
      <w:r w:rsidRPr="00F75312">
        <w:lastRenderedPageBreak/>
        <w:t xml:space="preserve">-- </w:t>
      </w:r>
      <w:proofErr w:type="gramStart"/>
      <w:r w:rsidRPr="00F75312">
        <w:t>v1.0</w:t>
      </w:r>
      <w:proofErr w:type="gramEnd"/>
      <w:r w:rsidRPr="00F75312">
        <w:t xml:space="preserve"> Created by &lt; author &gt; &lt; </w:t>
      </w:r>
      <w:proofErr w:type="spellStart"/>
      <w:r w:rsidRPr="00F75312">
        <w:t>creation_date</w:t>
      </w:r>
      <w:proofErr w:type="spellEnd"/>
      <w:r w:rsidRPr="00F75312">
        <w:t>, char(8), 10/10/06 &gt;</w:t>
      </w:r>
    </w:p>
    <w:p w14:paraId="280A3122" w14:textId="77777777" w:rsidR="00F75312" w:rsidRPr="00F75312" w:rsidRDefault="00F75312" w:rsidP="00F75312">
      <w:pPr>
        <w:spacing w:after="60" w:line="264" w:lineRule="auto"/>
        <w:ind w:left="810"/>
        <w:jc w:val="both"/>
      </w:pPr>
      <w:r w:rsidRPr="00F75312">
        <w:t>--------------------------------------------</w:t>
      </w:r>
    </w:p>
    <w:p w14:paraId="149BE1E6" w14:textId="63C4921E" w:rsidR="00F75312" w:rsidRPr="00F75312" w:rsidRDefault="00F75312" w:rsidP="00F75312">
      <w:pPr>
        <w:spacing w:after="60" w:line="264" w:lineRule="auto"/>
        <w:ind w:left="810"/>
        <w:jc w:val="both"/>
      </w:pPr>
      <w:r>
        <w:t>CODE</w:t>
      </w:r>
    </w:p>
    <w:p w14:paraId="3B35E136" w14:textId="77777777" w:rsidR="00F75312" w:rsidRPr="00F75312" w:rsidRDefault="00F75312" w:rsidP="00F75312">
      <w:pPr>
        <w:spacing w:after="60" w:line="264" w:lineRule="auto"/>
        <w:ind w:left="810"/>
        <w:jc w:val="both"/>
      </w:pPr>
      <w:r w:rsidRPr="00F75312">
        <w:t>--------------------------------------------</w:t>
      </w:r>
    </w:p>
    <w:p w14:paraId="3265FF1B" w14:textId="7F8DA321" w:rsidR="00F75312" w:rsidRPr="00F75312" w:rsidRDefault="00F75312" w:rsidP="00F75312">
      <w:pPr>
        <w:spacing w:after="60" w:line="264" w:lineRule="auto"/>
        <w:ind w:left="810"/>
        <w:jc w:val="both"/>
      </w:pPr>
      <w:r w:rsidRPr="00F75312">
        <w:t xml:space="preserve"> END</w:t>
      </w:r>
    </w:p>
    <w:p w14:paraId="413B2E58" w14:textId="6BE0B346" w:rsidR="00F75312" w:rsidRDefault="00F75312" w:rsidP="00F75312">
      <w:pPr>
        <w:spacing w:after="60" w:line="264" w:lineRule="auto"/>
        <w:ind w:left="810"/>
        <w:jc w:val="both"/>
        <w:rPr>
          <w:b/>
        </w:rPr>
      </w:pPr>
      <w:r w:rsidRPr="00F75312">
        <w:rPr>
          <w:b/>
        </w:rPr>
        <w:t>GO</w:t>
      </w:r>
    </w:p>
    <w:p w14:paraId="3CDEB113" w14:textId="77777777" w:rsidR="003C77E1" w:rsidRPr="003C77E1" w:rsidRDefault="003C77E1" w:rsidP="003C77E1">
      <w:pPr>
        <w:spacing w:after="60" w:line="264" w:lineRule="auto"/>
        <w:ind w:left="810"/>
        <w:jc w:val="both"/>
      </w:pPr>
      <w:r w:rsidRPr="003C77E1">
        <w:t xml:space="preserve">This template preserves existing permissions when recreating procedures and ensures that all procedures use single convenient style. When making changes that don’t mean rewriting procedure, increment minor component of the version, put new version at the beginning of the procedure and add new line in the changes section that begins with Changed by, and describes author, change date, and what kind of changes has been made. When totally rewriting procedure, increment major component of the version, do </w:t>
      </w:r>
      <w:proofErr w:type="spellStart"/>
      <w:r w:rsidRPr="003C77E1">
        <w:t>they</w:t>
      </w:r>
      <w:proofErr w:type="spellEnd"/>
      <w:r w:rsidRPr="003C77E1">
        <w:t xml:space="preserve"> same as above, but put Rewritten by instead of Changed by in the changes section.</w:t>
      </w:r>
    </w:p>
    <w:p w14:paraId="463BFDCB" w14:textId="77777777" w:rsidR="003C77E1" w:rsidRPr="003C77E1" w:rsidRDefault="003C77E1" w:rsidP="003C77E1">
      <w:pPr>
        <w:spacing w:after="60" w:line="264" w:lineRule="auto"/>
        <w:ind w:left="810"/>
        <w:jc w:val="both"/>
      </w:pPr>
      <w:r w:rsidRPr="003C77E1">
        <w:t>If a stored procedure accepts data from external temporary table, put this table’s definition after the changes section:</w:t>
      </w:r>
    </w:p>
    <w:p w14:paraId="185ADDE6" w14:textId="77777777" w:rsidR="003C77E1" w:rsidRPr="003C77E1" w:rsidRDefault="003C77E1" w:rsidP="003C77E1">
      <w:pPr>
        <w:spacing w:after="60" w:line="264" w:lineRule="auto"/>
        <w:ind w:left="810"/>
        <w:jc w:val="both"/>
      </w:pPr>
      <w:r w:rsidRPr="003C77E1">
        <w:t>/*</w:t>
      </w:r>
    </w:p>
    <w:p w14:paraId="51DF9D06" w14:textId="77777777" w:rsidR="003C77E1" w:rsidRDefault="003C77E1" w:rsidP="003C77E1">
      <w:pPr>
        <w:spacing w:after="60" w:line="264" w:lineRule="auto"/>
        <w:ind w:left="810"/>
        <w:jc w:val="both"/>
      </w:pPr>
      <w:r w:rsidRPr="003C77E1">
        <w:rPr>
          <w:b/>
        </w:rPr>
        <w:t>CREATE TABLE</w:t>
      </w:r>
      <w:r w:rsidRPr="003C77E1">
        <w:t xml:space="preserve"> #employee </w:t>
      </w:r>
    </w:p>
    <w:p w14:paraId="5F035595" w14:textId="77777777" w:rsidR="003C77E1" w:rsidRDefault="003C77E1" w:rsidP="003C77E1">
      <w:pPr>
        <w:spacing w:after="60" w:line="264" w:lineRule="auto"/>
        <w:ind w:left="810"/>
        <w:jc w:val="both"/>
      </w:pPr>
      <w:r w:rsidRPr="003C77E1">
        <w:t>(</w:t>
      </w:r>
    </w:p>
    <w:p w14:paraId="159FAB39" w14:textId="78EC09A4" w:rsidR="003C77E1" w:rsidRPr="003C77E1" w:rsidRDefault="003C77E1" w:rsidP="003C77E1">
      <w:pPr>
        <w:spacing w:after="60" w:line="264" w:lineRule="auto"/>
        <w:ind w:left="810"/>
        <w:jc w:val="both"/>
      </w:pPr>
      <w:proofErr w:type="spellStart"/>
      <w:proofErr w:type="gramStart"/>
      <w:r w:rsidRPr="003C77E1">
        <w:t>employee_id</w:t>
      </w:r>
      <w:proofErr w:type="spellEnd"/>
      <w:proofErr w:type="gramEnd"/>
      <w:r w:rsidRPr="003C77E1">
        <w:t xml:space="preserve"> </w:t>
      </w:r>
      <w:r w:rsidRPr="003C77E1">
        <w:rPr>
          <w:b/>
        </w:rPr>
        <w:t>INT</w:t>
      </w:r>
      <w:r w:rsidRPr="003C77E1">
        <w:t>,</w:t>
      </w:r>
    </w:p>
    <w:p w14:paraId="2978746A" w14:textId="6AFF98F4" w:rsidR="003C77E1" w:rsidRPr="003C77E1" w:rsidRDefault="003C77E1" w:rsidP="003C77E1">
      <w:pPr>
        <w:spacing w:after="60" w:line="264" w:lineRule="auto"/>
        <w:ind w:left="810"/>
        <w:jc w:val="both"/>
      </w:pPr>
      <w:proofErr w:type="gramStart"/>
      <w:r w:rsidRPr="003C77E1">
        <w:t>name</w:t>
      </w:r>
      <w:proofErr w:type="gramEnd"/>
      <w:r w:rsidRPr="003C77E1">
        <w:t xml:space="preserve"> </w:t>
      </w:r>
      <w:r w:rsidRPr="003C77E1">
        <w:rPr>
          <w:b/>
        </w:rPr>
        <w:t>VARCHAR(128)</w:t>
      </w:r>
    </w:p>
    <w:p w14:paraId="0D16BDA9" w14:textId="77777777" w:rsidR="003C77E1" w:rsidRPr="003C77E1" w:rsidRDefault="003C77E1" w:rsidP="003C77E1">
      <w:pPr>
        <w:spacing w:after="60" w:line="264" w:lineRule="auto"/>
        <w:ind w:left="810"/>
        <w:jc w:val="both"/>
      </w:pPr>
      <w:r w:rsidRPr="003C77E1">
        <w:t>)</w:t>
      </w:r>
    </w:p>
    <w:p w14:paraId="3C76A3E2" w14:textId="77777777" w:rsidR="003C77E1" w:rsidRPr="003C77E1" w:rsidRDefault="003C77E1" w:rsidP="003C77E1">
      <w:pPr>
        <w:spacing w:after="60" w:line="264" w:lineRule="auto"/>
        <w:ind w:left="810"/>
        <w:jc w:val="both"/>
      </w:pPr>
      <w:r w:rsidRPr="003C77E1">
        <w:t>*/</w:t>
      </w:r>
    </w:p>
    <w:p w14:paraId="3CE3C4A3" w14:textId="153B1776" w:rsidR="003C77E1" w:rsidRPr="003C77E1" w:rsidRDefault="003C77E1" w:rsidP="003C77E1">
      <w:pPr>
        <w:spacing w:after="60" w:line="264" w:lineRule="auto"/>
        <w:ind w:left="810"/>
        <w:jc w:val="both"/>
      </w:pPr>
      <w:r w:rsidRPr="003C77E1">
        <w:t>Avoid using triggers, because they introduce “another level of indirection” to your databases. Also avoid cascading updates and deletes because this is also brings indirect logic, so use stored procedures instead.</w:t>
      </w:r>
    </w:p>
    <w:p w14:paraId="0619260C" w14:textId="574328BB" w:rsidR="00B504E5" w:rsidRDefault="00B504E5" w:rsidP="00A716F4">
      <w:pPr>
        <w:numPr>
          <w:ilvl w:val="0"/>
          <w:numId w:val="15"/>
        </w:numPr>
        <w:spacing w:after="60" w:line="264" w:lineRule="auto"/>
        <w:ind w:left="810"/>
        <w:jc w:val="both"/>
        <w:rPr>
          <w:b/>
        </w:rPr>
      </w:pPr>
      <w:r w:rsidRPr="00B504E5">
        <w:rPr>
          <w:b/>
        </w:rPr>
        <w:t>When you need to execute a string of Transact-SQL, you should use the </w:t>
      </w:r>
      <w:proofErr w:type="spellStart"/>
      <w:r w:rsidRPr="00B504E5">
        <w:rPr>
          <w:b/>
        </w:rPr>
        <w:t>sp_executesql</w:t>
      </w:r>
      <w:proofErr w:type="spellEnd"/>
      <w:r w:rsidRPr="00B504E5">
        <w:rPr>
          <w:b/>
        </w:rPr>
        <w:t> stored procedure instead of the EXECUTE statement.</w:t>
      </w:r>
    </w:p>
    <w:p w14:paraId="1189C6D1" w14:textId="31A989A9" w:rsidR="00B504E5" w:rsidRDefault="00012FE5" w:rsidP="00B504E5">
      <w:pPr>
        <w:spacing w:after="60" w:line="264" w:lineRule="auto"/>
        <w:ind w:left="810"/>
        <w:jc w:val="both"/>
      </w:pPr>
      <w:proofErr w:type="spellStart"/>
      <w:proofErr w:type="gramStart"/>
      <w:r w:rsidRPr="00012FE5">
        <w:t>sp_executesql</w:t>
      </w:r>
      <w:proofErr w:type="spellEnd"/>
      <w:proofErr w:type="gramEnd"/>
      <w:r w:rsidRPr="00012FE5">
        <w:t xml:space="preserve"> gives you the possibility to use </w:t>
      </w:r>
      <w:proofErr w:type="spellStart"/>
      <w:r w:rsidRPr="00012FE5">
        <w:t>parameterised</w:t>
      </w:r>
      <w:proofErr w:type="spellEnd"/>
      <w:r w:rsidRPr="00012FE5">
        <w:t xml:space="preserve"> statements, EXECUTE does not. </w:t>
      </w:r>
      <w:proofErr w:type="spellStart"/>
      <w:r w:rsidRPr="00012FE5">
        <w:t>Parameterised</w:t>
      </w:r>
      <w:proofErr w:type="spellEnd"/>
      <w:r w:rsidRPr="00012FE5">
        <w:t xml:space="preserve"> statements gives no risk to SQL injection and also gives advantage of cached query plan. The </w:t>
      </w:r>
      <w:proofErr w:type="spellStart"/>
      <w:r w:rsidRPr="00012FE5">
        <w:t>sp_executesql</w:t>
      </w:r>
      <w:proofErr w:type="spellEnd"/>
      <w:r w:rsidRPr="00012FE5">
        <w:t xml:space="preserve"> stored procedure supports parameters. So, using the </w:t>
      </w:r>
      <w:proofErr w:type="spellStart"/>
      <w:r w:rsidRPr="00012FE5">
        <w:t>sp_executesql</w:t>
      </w:r>
      <w:proofErr w:type="spellEnd"/>
      <w:r w:rsidRPr="00012FE5">
        <w:t xml:space="preserve"> stored procedure instead of the EXECUTE statement improve readability of your code when there are many parameters are used. When you use </w:t>
      </w:r>
      <w:proofErr w:type="spellStart"/>
      <w:r w:rsidRPr="00012FE5">
        <w:t>thesp_executesql</w:t>
      </w:r>
      <w:proofErr w:type="spellEnd"/>
      <w:r w:rsidRPr="00012FE5">
        <w:t xml:space="preserve"> stored procedure to </w:t>
      </w:r>
      <w:proofErr w:type="gramStart"/>
      <w:r w:rsidRPr="00012FE5">
        <w:t>executes</w:t>
      </w:r>
      <w:proofErr w:type="gramEnd"/>
      <w:r w:rsidRPr="00012FE5">
        <w:t xml:space="preserve"> a Transact-SQL statements that will be </w:t>
      </w:r>
      <w:r w:rsidRPr="00012FE5">
        <w:lastRenderedPageBreak/>
        <w:t>reused many times, the SQL Server query optimizer will reuse the execution plan it generates for the first execution when the change in parameter values to the statement is the only variation.</w:t>
      </w:r>
    </w:p>
    <w:p w14:paraId="2F1AFDF3" w14:textId="77777777" w:rsidR="00012FE5" w:rsidRDefault="00012FE5" w:rsidP="00012FE5">
      <w:pPr>
        <w:spacing w:after="60" w:line="264" w:lineRule="auto"/>
        <w:ind w:left="810"/>
        <w:jc w:val="both"/>
      </w:pPr>
      <w:r>
        <w:t xml:space="preserve">The syntax for </w:t>
      </w:r>
      <w:proofErr w:type="spellStart"/>
      <w:r>
        <w:t>sp_executesql</w:t>
      </w:r>
      <w:proofErr w:type="spellEnd"/>
      <w:r>
        <w:t xml:space="preserve"> for SQL Server 2005 is</w:t>
      </w:r>
    </w:p>
    <w:p w14:paraId="398D306A" w14:textId="77777777" w:rsidR="00012FE5" w:rsidRDefault="00012FE5" w:rsidP="00012FE5">
      <w:pPr>
        <w:spacing w:after="60" w:line="264" w:lineRule="auto"/>
        <w:ind w:left="810"/>
        <w:jc w:val="both"/>
      </w:pPr>
      <w:proofErr w:type="spellStart"/>
      <w:r>
        <w:t>sp_executesql</w:t>
      </w:r>
      <w:proofErr w:type="spellEnd"/>
      <w:r>
        <w:t xml:space="preserve"> </w:t>
      </w:r>
      <w:proofErr w:type="gramStart"/>
      <w:r>
        <w:t>[ @</w:t>
      </w:r>
      <w:proofErr w:type="spellStart"/>
      <w:r>
        <w:t>stmt</w:t>
      </w:r>
      <w:proofErr w:type="spellEnd"/>
      <w:proofErr w:type="gramEnd"/>
      <w:r>
        <w:t xml:space="preserve"> = ] </w:t>
      </w:r>
      <w:proofErr w:type="spellStart"/>
      <w:r>
        <w:t>stmt</w:t>
      </w:r>
      <w:proofErr w:type="spellEnd"/>
    </w:p>
    <w:p w14:paraId="788723E0" w14:textId="77777777" w:rsidR="00012FE5" w:rsidRDefault="00012FE5" w:rsidP="00012FE5">
      <w:pPr>
        <w:spacing w:after="60" w:line="264" w:lineRule="auto"/>
        <w:ind w:left="810"/>
        <w:jc w:val="both"/>
      </w:pPr>
      <w:r>
        <w:t>[</w:t>
      </w:r>
    </w:p>
    <w:p w14:paraId="7378529D" w14:textId="77777777" w:rsidR="00012FE5" w:rsidRDefault="00012FE5" w:rsidP="00012FE5">
      <w:pPr>
        <w:spacing w:after="60" w:line="264" w:lineRule="auto"/>
        <w:ind w:left="810"/>
        <w:jc w:val="both"/>
      </w:pPr>
      <w:r>
        <w:t>{, [@</w:t>
      </w:r>
      <w:proofErr w:type="spellStart"/>
      <w:r>
        <w:t>params</w:t>
      </w:r>
      <w:proofErr w:type="spellEnd"/>
      <w:r>
        <w:t>=] N'@</w:t>
      </w:r>
      <w:proofErr w:type="spellStart"/>
      <w:r>
        <w:t>parameter_name</w:t>
      </w:r>
      <w:proofErr w:type="spellEnd"/>
      <w:r>
        <w:t xml:space="preserve"> </w:t>
      </w:r>
      <w:proofErr w:type="spellStart"/>
      <w:r>
        <w:t>data_type</w:t>
      </w:r>
      <w:proofErr w:type="spellEnd"/>
      <w:r>
        <w:t xml:space="preserve"> </w:t>
      </w:r>
      <w:proofErr w:type="gramStart"/>
      <w:r>
        <w:t>[ OUT</w:t>
      </w:r>
      <w:proofErr w:type="gramEnd"/>
      <w:r>
        <w:t xml:space="preserve"> | OUTPUT ][,...n]' }</w:t>
      </w:r>
    </w:p>
    <w:p w14:paraId="6A06562E" w14:textId="77777777" w:rsidR="00012FE5" w:rsidRDefault="00012FE5" w:rsidP="00012FE5">
      <w:pPr>
        <w:spacing w:after="60" w:line="264" w:lineRule="auto"/>
        <w:ind w:left="810"/>
        <w:jc w:val="both"/>
      </w:pPr>
      <w:r>
        <w:t xml:space="preserve">{, </w:t>
      </w:r>
      <w:proofErr w:type="gramStart"/>
      <w:r>
        <w:t>[ @param1</w:t>
      </w:r>
      <w:proofErr w:type="gramEnd"/>
      <w:r>
        <w:t xml:space="preserve"> = ] 'value1' [ ,...n ] }</w:t>
      </w:r>
    </w:p>
    <w:p w14:paraId="10251A60" w14:textId="77777777" w:rsidR="00012FE5" w:rsidRDefault="00012FE5" w:rsidP="00012FE5">
      <w:pPr>
        <w:spacing w:after="60" w:line="264" w:lineRule="auto"/>
        <w:ind w:left="810"/>
        <w:jc w:val="both"/>
      </w:pPr>
      <w:r>
        <w:t>]</w:t>
      </w:r>
    </w:p>
    <w:p w14:paraId="7932162D" w14:textId="70FE9110" w:rsidR="00B504E5" w:rsidRPr="00B504E5" w:rsidRDefault="00012FE5" w:rsidP="00B504E5">
      <w:pPr>
        <w:spacing w:after="60" w:line="264" w:lineRule="auto"/>
        <w:ind w:left="810"/>
        <w:jc w:val="both"/>
        <w:rPr>
          <w:b/>
        </w:rPr>
      </w:pPr>
      <w:r>
        <w:t xml:space="preserve">The size of the string is limited only by available database server memory. On 64-bit servers, the size of the string is limited to 2 GB, the maximum size of </w:t>
      </w:r>
      <w:proofErr w:type="spellStart"/>
      <w:proofErr w:type="gramStart"/>
      <w:r>
        <w:t>nvarchar</w:t>
      </w:r>
      <w:proofErr w:type="spellEnd"/>
      <w:r>
        <w:t>(</w:t>
      </w:r>
      <w:proofErr w:type="gramEnd"/>
      <w:r>
        <w:t>max).</w:t>
      </w:r>
    </w:p>
    <w:p w14:paraId="71100321" w14:textId="13C5CB2D" w:rsidR="00012FE5" w:rsidRPr="00012FE5" w:rsidRDefault="00012FE5" w:rsidP="00A716F4">
      <w:pPr>
        <w:numPr>
          <w:ilvl w:val="0"/>
          <w:numId w:val="15"/>
        </w:numPr>
        <w:spacing w:after="60" w:line="264" w:lineRule="auto"/>
        <w:ind w:left="810"/>
        <w:jc w:val="both"/>
        <w:rPr>
          <w:b/>
        </w:rPr>
      </w:pPr>
      <w:r w:rsidRPr="00012FE5">
        <w:rPr>
          <w:b/>
        </w:rPr>
        <w:t>For best performance, all objects that are called within the same stored procedure should be owned by the same object owner or schema, preferably </w:t>
      </w:r>
      <w:proofErr w:type="spellStart"/>
      <w:r w:rsidRPr="00012FE5">
        <w:rPr>
          <w:b/>
        </w:rPr>
        <w:t>dbo</w:t>
      </w:r>
      <w:proofErr w:type="spellEnd"/>
      <w:r>
        <w:rPr>
          <w:b/>
        </w:rPr>
        <w:t>, and should also</w:t>
      </w:r>
      <w:r w:rsidR="005D20DF">
        <w:rPr>
          <w:b/>
        </w:rPr>
        <w:t xml:space="preserve"> </w:t>
      </w:r>
      <w:r w:rsidRPr="00012FE5">
        <w:rPr>
          <w:b/>
        </w:rPr>
        <w:t>be</w:t>
      </w:r>
      <w:r w:rsidR="005D20DF">
        <w:rPr>
          <w:b/>
        </w:rPr>
        <w:t xml:space="preserve"> </w:t>
      </w:r>
      <w:r w:rsidRPr="00012FE5">
        <w:rPr>
          <w:b/>
        </w:rPr>
        <w:t>referred to in the format of</w:t>
      </w:r>
      <w:r>
        <w:rPr>
          <w:b/>
        </w:rPr>
        <w:t xml:space="preserve"> </w:t>
      </w:r>
      <w:proofErr w:type="spellStart"/>
      <w:r w:rsidRPr="00012FE5">
        <w:rPr>
          <w:b/>
        </w:rPr>
        <w:t>object_owner.object_name</w:t>
      </w:r>
      <w:proofErr w:type="spellEnd"/>
      <w:r>
        <w:rPr>
          <w:b/>
        </w:rPr>
        <w:t xml:space="preserve"> </w:t>
      </w:r>
      <w:r w:rsidRPr="00012FE5">
        <w:rPr>
          <w:b/>
        </w:rPr>
        <w:t>or</w:t>
      </w:r>
      <w:r>
        <w:rPr>
          <w:b/>
        </w:rPr>
        <w:t xml:space="preserve"> </w:t>
      </w:r>
      <w:proofErr w:type="spellStart"/>
      <w:r w:rsidRPr="00012FE5">
        <w:rPr>
          <w:b/>
        </w:rPr>
        <w:t>schema_owner</w:t>
      </w:r>
      <w:proofErr w:type="spellEnd"/>
      <w:r>
        <w:rPr>
          <w:b/>
        </w:rPr>
        <w:t xml:space="preserve"> </w:t>
      </w:r>
      <w:r w:rsidRPr="00012FE5">
        <w:rPr>
          <w:b/>
        </w:rPr>
        <w:t>.</w:t>
      </w:r>
      <w:proofErr w:type="spellStart"/>
      <w:r w:rsidRPr="00012FE5">
        <w:rPr>
          <w:b/>
        </w:rPr>
        <w:t>object_name</w:t>
      </w:r>
      <w:proofErr w:type="spellEnd"/>
      <w:r w:rsidRPr="00012FE5">
        <w:rPr>
          <w:b/>
        </w:rPr>
        <w:t>.</w:t>
      </w:r>
    </w:p>
    <w:p w14:paraId="56B791BD" w14:textId="77777777" w:rsidR="00155DEC" w:rsidRPr="00810BDD" w:rsidRDefault="00155DEC" w:rsidP="00A716F4">
      <w:pPr>
        <w:numPr>
          <w:ilvl w:val="0"/>
          <w:numId w:val="15"/>
        </w:numPr>
        <w:spacing w:after="60" w:line="264" w:lineRule="auto"/>
        <w:ind w:left="810"/>
        <w:jc w:val="both"/>
        <w:rPr>
          <w:b/>
        </w:rPr>
      </w:pPr>
      <w:r w:rsidRPr="00810BDD">
        <w:rPr>
          <w:b/>
        </w:rPr>
        <w:t xml:space="preserve">Every object should have a </w:t>
      </w:r>
      <w:proofErr w:type="spellStart"/>
      <w:r w:rsidRPr="00810BDD">
        <w:rPr>
          <w:b/>
        </w:rPr>
        <w:t>try</w:t>
      </w:r>
      <w:proofErr w:type="gramStart"/>
      <w:r w:rsidRPr="00810BDD">
        <w:rPr>
          <w:b/>
        </w:rPr>
        <w:t>..</w:t>
      </w:r>
      <w:proofErr w:type="gramEnd"/>
      <w:r w:rsidRPr="00810BDD">
        <w:rPr>
          <w:b/>
        </w:rPr>
        <w:t>catch</w:t>
      </w:r>
      <w:proofErr w:type="spellEnd"/>
      <w:r w:rsidRPr="00810BDD">
        <w:rPr>
          <w:b/>
        </w:rPr>
        <w:t xml:space="preserve"> block with error logged into an “Error” table </w:t>
      </w:r>
    </w:p>
    <w:p w14:paraId="5B5EE423" w14:textId="77777777" w:rsidR="00155DEC" w:rsidRDefault="00155DEC" w:rsidP="00155DEC">
      <w:pPr>
        <w:ind w:left="810"/>
        <w:jc w:val="both"/>
      </w:pPr>
      <w:r w:rsidRPr="00CC5DB8">
        <w:rPr>
          <w:b/>
        </w:rPr>
        <w:t>Benefit:</w:t>
      </w:r>
      <w:r>
        <w:rPr>
          <w:b/>
        </w:rPr>
        <w:t xml:space="preserve"> </w:t>
      </w:r>
      <w:r>
        <w:t>Try...Catch block construct in SQL 2005/2008/2012 used for handling errors effectively instead of manually coded error handlers. Also the errors from various stored procedures of application must be logging the error details (</w:t>
      </w:r>
      <w:proofErr w:type="spellStart"/>
      <w:r>
        <w:t>Eg</w:t>
      </w:r>
      <w:proofErr w:type="spellEnd"/>
      <w:r>
        <w:t>. Stored procedure name, module, error line, error message, severity) into a central location (Set of error logging tables) for better monitoring and troubleshooting.</w:t>
      </w:r>
    </w:p>
    <w:p w14:paraId="626302CE" w14:textId="77777777" w:rsidR="00155DEC" w:rsidRPr="00370D23" w:rsidRDefault="00155DEC" w:rsidP="00A716F4">
      <w:pPr>
        <w:numPr>
          <w:ilvl w:val="0"/>
          <w:numId w:val="15"/>
        </w:numPr>
        <w:spacing w:after="60" w:line="264" w:lineRule="auto"/>
        <w:ind w:left="810"/>
        <w:jc w:val="both"/>
        <w:rPr>
          <w:b/>
        </w:rPr>
      </w:pPr>
      <w:r w:rsidRPr="00370D23">
        <w:rPr>
          <w:b/>
        </w:rPr>
        <w:t xml:space="preserve">Only the outermost object participating in a nested transaction should issue a </w:t>
      </w:r>
      <w:r w:rsidRPr="00810BDD">
        <w:rPr>
          <w:b/>
        </w:rPr>
        <w:t xml:space="preserve">Rollback statement </w:t>
      </w:r>
    </w:p>
    <w:p w14:paraId="0B6F8EDA" w14:textId="77777777" w:rsidR="00155DEC" w:rsidRDefault="00155DEC" w:rsidP="00155DEC">
      <w:pPr>
        <w:ind w:left="720"/>
        <w:jc w:val="both"/>
      </w:pPr>
      <w:r>
        <w:rPr>
          <w:b/>
        </w:rPr>
        <w:t xml:space="preserve">Benefit: </w:t>
      </w:r>
      <w:r>
        <w:t>Always check for the @@</w:t>
      </w:r>
      <w:proofErr w:type="spellStart"/>
      <w:r>
        <w:t>Trancount</w:t>
      </w:r>
      <w:proofErr w:type="spellEnd"/>
      <w:r>
        <w:t xml:space="preserve"> before rollback of a transaction. If </w:t>
      </w:r>
      <w:proofErr w:type="spellStart"/>
      <w:proofErr w:type="gramStart"/>
      <w:r>
        <w:t>its</w:t>
      </w:r>
      <w:proofErr w:type="spellEnd"/>
      <w:proofErr w:type="gramEnd"/>
      <w:r>
        <w:t xml:space="preserve"> a nested transaction then it would </w:t>
      </w:r>
      <w:proofErr w:type="spellStart"/>
      <w:r>
        <w:t>rollback</w:t>
      </w:r>
      <w:proofErr w:type="spellEnd"/>
      <w:r>
        <w:t xml:space="preserve"> the parent transaction as well, hence may cause error while committing or at rollback. The code should check for the value of @@</w:t>
      </w:r>
      <w:proofErr w:type="spellStart"/>
      <w:r>
        <w:t>Trancount</w:t>
      </w:r>
      <w:proofErr w:type="spellEnd"/>
      <w:r>
        <w:t xml:space="preserve"> to see the count of active transactions = 1 and only rollback if the current transaction is the outermost transaction.</w:t>
      </w:r>
    </w:p>
    <w:p w14:paraId="51C7F7E4" w14:textId="77777777" w:rsidR="00155DEC" w:rsidRPr="00B670EA" w:rsidRDefault="00155DEC" w:rsidP="00A716F4">
      <w:pPr>
        <w:numPr>
          <w:ilvl w:val="0"/>
          <w:numId w:val="15"/>
        </w:numPr>
        <w:spacing w:after="60" w:line="264" w:lineRule="auto"/>
        <w:ind w:left="810"/>
        <w:jc w:val="both"/>
        <w:rPr>
          <w:b/>
        </w:rPr>
      </w:pPr>
      <w:r w:rsidRPr="00B670EA">
        <w:rPr>
          <w:b/>
        </w:rPr>
        <w:t>Avoid using Count(*) instead try below options</w:t>
      </w:r>
    </w:p>
    <w:p w14:paraId="7F7DD697" w14:textId="77777777" w:rsidR="00155DEC" w:rsidRDefault="00155DEC" w:rsidP="00A716F4">
      <w:pPr>
        <w:numPr>
          <w:ilvl w:val="1"/>
          <w:numId w:val="15"/>
        </w:numPr>
        <w:spacing w:after="60" w:line="264" w:lineRule="auto"/>
        <w:ind w:left="1260"/>
        <w:jc w:val="both"/>
      </w:pPr>
      <w:r>
        <w:t>Q</w:t>
      </w:r>
      <w:r w:rsidRPr="003850DC">
        <w:t xml:space="preserve">uery the column “ROWS” from the </w:t>
      </w:r>
      <w:proofErr w:type="spellStart"/>
      <w:r w:rsidRPr="003850DC">
        <w:t>sys.partitions</w:t>
      </w:r>
      <w:proofErr w:type="spellEnd"/>
      <w:r w:rsidRPr="003850DC">
        <w:t xml:space="preserve"> table for the relevant table</w:t>
      </w:r>
      <w:r>
        <w:t xml:space="preserve"> for </w:t>
      </w:r>
      <w:r w:rsidRPr="004B5E08">
        <w:rPr>
          <w:u w:val="single"/>
        </w:rPr>
        <w:t>approximate</w:t>
      </w:r>
      <w:r>
        <w:t xml:space="preserve"> count</w:t>
      </w:r>
    </w:p>
    <w:p w14:paraId="199E6D39" w14:textId="77777777" w:rsidR="00155DEC" w:rsidRDefault="00155DEC" w:rsidP="00A716F4">
      <w:pPr>
        <w:numPr>
          <w:ilvl w:val="1"/>
          <w:numId w:val="15"/>
        </w:numPr>
        <w:spacing w:after="60" w:line="264" w:lineRule="auto"/>
        <w:ind w:left="1260"/>
        <w:jc w:val="both"/>
      </w:pPr>
      <w:r>
        <w:t>Use identify functions like DBCC CHECKIDENT() to get exact count if table has identity column and no deletes are performed</w:t>
      </w:r>
    </w:p>
    <w:p w14:paraId="6DD0DBAD" w14:textId="77777777" w:rsidR="00155DEC" w:rsidRDefault="00155DEC" w:rsidP="00A716F4">
      <w:pPr>
        <w:numPr>
          <w:ilvl w:val="1"/>
          <w:numId w:val="15"/>
        </w:numPr>
        <w:spacing w:after="60" w:line="264" w:lineRule="auto"/>
        <w:ind w:left="1260"/>
        <w:jc w:val="both"/>
      </w:pPr>
      <w:r>
        <w:lastRenderedPageBreak/>
        <w:t>Relook at the design to avoid count(*) queries</w:t>
      </w:r>
    </w:p>
    <w:p w14:paraId="00886FFE" w14:textId="77777777" w:rsidR="00155DEC" w:rsidRDefault="00155DEC" w:rsidP="00155DEC">
      <w:pPr>
        <w:ind w:firstLine="493"/>
        <w:jc w:val="both"/>
      </w:pPr>
      <w:r w:rsidRPr="00EF5DEA">
        <w:rPr>
          <w:b/>
        </w:rPr>
        <w:t>Benefit:</w:t>
      </w:r>
      <w:r>
        <w:rPr>
          <w:b/>
        </w:rPr>
        <w:t xml:space="preserve"> </w:t>
      </w:r>
      <w:r w:rsidRPr="004B5E08">
        <w:t>Count</w:t>
      </w:r>
      <w:r>
        <w:t xml:space="preserve"> (*) may be blocked if there are any active transactions on the object.</w:t>
      </w:r>
    </w:p>
    <w:p w14:paraId="0D3D055F" w14:textId="77777777" w:rsidR="00155DEC" w:rsidRPr="00C86DFB" w:rsidRDefault="00155DEC" w:rsidP="00155DEC">
      <w:pPr>
        <w:ind w:firstLine="493"/>
      </w:pPr>
    </w:p>
    <w:p w14:paraId="7903B36C" w14:textId="77777777" w:rsidR="00155DEC" w:rsidRPr="00B670EA" w:rsidRDefault="00155DEC" w:rsidP="00A716F4">
      <w:pPr>
        <w:numPr>
          <w:ilvl w:val="0"/>
          <w:numId w:val="15"/>
        </w:numPr>
        <w:spacing w:after="60" w:line="264" w:lineRule="auto"/>
        <w:ind w:left="810"/>
        <w:jc w:val="both"/>
        <w:rPr>
          <w:b/>
        </w:rPr>
      </w:pPr>
      <w:r w:rsidRPr="00B670EA">
        <w:rPr>
          <w:b/>
        </w:rPr>
        <w:t>Do not use functions in a query especially in a where condition</w:t>
      </w:r>
      <w:r>
        <w:rPr>
          <w:b/>
        </w:rPr>
        <w:t xml:space="preserve"> </w:t>
      </w:r>
    </w:p>
    <w:p w14:paraId="1E073E7E" w14:textId="77777777" w:rsidR="00155DEC" w:rsidRDefault="00155DEC" w:rsidP="00155DEC">
      <w:pPr>
        <w:ind w:left="990"/>
        <w:jc w:val="both"/>
      </w:pPr>
      <w:r>
        <w:rPr>
          <w:b/>
        </w:rPr>
        <w:t>Benefit</w:t>
      </w:r>
      <w:r w:rsidRPr="00807281">
        <w:rPr>
          <w:b/>
        </w:rPr>
        <w:t>:</w:t>
      </w:r>
      <w:r>
        <w:t xml:space="preserve"> If functions are used around the column names in where clause that makes SQL optimizer not to choose the right index </w:t>
      </w:r>
      <w:proofErr w:type="spellStart"/>
      <w:r>
        <w:t>i.e</w:t>
      </w:r>
      <w:proofErr w:type="spellEnd"/>
      <w:r>
        <w:t xml:space="preserve">, the expression becomes non </w:t>
      </w:r>
      <w:proofErr w:type="spellStart"/>
      <w:r>
        <w:t>SARGable</w:t>
      </w:r>
      <w:proofErr w:type="spellEnd"/>
      <w:r>
        <w:t xml:space="preserve"> (Searchable argument). And also using function in a query may execute the function for every row resulting in row based execution.</w:t>
      </w:r>
    </w:p>
    <w:p w14:paraId="16F53A92" w14:textId="77777777" w:rsidR="00155DEC" w:rsidRDefault="00155DEC" w:rsidP="00155DEC">
      <w:pPr>
        <w:ind w:left="720"/>
        <w:rPr>
          <w:b/>
          <w:i/>
        </w:rPr>
      </w:pPr>
      <w:r>
        <w:tab/>
      </w:r>
      <w:r w:rsidRPr="00D61700">
        <w:rPr>
          <w:b/>
          <w:i/>
          <w:u w:val="single"/>
        </w:rPr>
        <w:t>For Instance</w:t>
      </w:r>
      <w:r w:rsidRPr="00D61700">
        <w:rPr>
          <w:b/>
          <w:i/>
        </w:rPr>
        <w:t xml:space="preserve"> </w:t>
      </w:r>
    </w:p>
    <w:p w14:paraId="58D4C1DD" w14:textId="77777777" w:rsidR="00155DEC" w:rsidRDefault="00155DEC" w:rsidP="00155DEC">
      <w:pPr>
        <w:ind w:left="720"/>
      </w:pPr>
      <w:r w:rsidRPr="00960589">
        <w:tab/>
      </w:r>
      <w:r>
        <w:t>The query lists all the invoices created in the past 10 days</w:t>
      </w:r>
    </w:p>
    <w:p w14:paraId="751E186B" w14:textId="77777777" w:rsidR="00155DEC" w:rsidRDefault="00155DEC" w:rsidP="00155DEC">
      <w:pPr>
        <w:autoSpaceDE w:val="0"/>
        <w:autoSpaceDN w:val="0"/>
        <w:adjustRightInd w:val="0"/>
        <w:spacing w:before="0" w:after="0" w:line="240" w:lineRule="auto"/>
        <w:rPr>
          <w:rFonts w:ascii="Courier New" w:eastAsia="Times New Roman" w:hAnsi="Courier New" w:cs="Courier New"/>
          <w:noProof/>
        </w:rPr>
      </w:pPr>
      <w:r>
        <w:tab/>
      </w:r>
      <w:r>
        <w:tab/>
      </w:r>
      <w:r>
        <w:rPr>
          <w:rFonts w:ascii="Courier New" w:eastAsia="Times New Roman" w:hAnsi="Courier New" w:cs="Courier New"/>
          <w:noProof/>
          <w:color w:val="0000FF"/>
        </w:rPr>
        <w:t>SELECT</w:t>
      </w:r>
      <w:r>
        <w:rPr>
          <w:rFonts w:ascii="Courier New" w:eastAsia="Times New Roman" w:hAnsi="Courier New" w:cs="Courier New"/>
          <w:noProof/>
        </w:rPr>
        <w:t xml:space="preserve"> </w:t>
      </w:r>
      <w:r>
        <w:rPr>
          <w:rFonts w:ascii="Courier New" w:eastAsia="Times New Roman" w:hAnsi="Courier New" w:cs="Courier New"/>
          <w:noProof/>
          <w:color w:val="808080"/>
        </w:rPr>
        <w:t>InvoiceNo</w:t>
      </w:r>
      <w:r>
        <w:rPr>
          <w:rFonts w:ascii="Courier New" w:eastAsia="Times New Roman" w:hAnsi="Courier New" w:cs="Courier New"/>
          <w:noProof/>
        </w:rPr>
        <w:t xml:space="preserve"> </w:t>
      </w:r>
      <w:r>
        <w:rPr>
          <w:rFonts w:ascii="Courier New" w:eastAsia="Times New Roman" w:hAnsi="Courier New" w:cs="Courier New"/>
          <w:noProof/>
          <w:color w:val="0000FF"/>
        </w:rPr>
        <w:t>FROM</w:t>
      </w:r>
      <w:r>
        <w:rPr>
          <w:rFonts w:ascii="Courier New" w:eastAsia="Times New Roman" w:hAnsi="Courier New" w:cs="Courier New"/>
          <w:noProof/>
        </w:rPr>
        <w:t xml:space="preserve"> dbo</w:t>
      </w:r>
      <w:r>
        <w:rPr>
          <w:rFonts w:ascii="Courier New" w:eastAsia="Times New Roman" w:hAnsi="Courier New" w:cs="Courier New"/>
          <w:noProof/>
          <w:color w:val="808080"/>
        </w:rPr>
        <w:t>.</w:t>
      </w:r>
      <w:r>
        <w:rPr>
          <w:rFonts w:ascii="Courier New" w:eastAsia="Times New Roman" w:hAnsi="Courier New" w:cs="Courier New"/>
          <w:noProof/>
        </w:rPr>
        <w:t>Sales</w:t>
      </w:r>
    </w:p>
    <w:p w14:paraId="1E9BB89C" w14:textId="77777777" w:rsidR="00155DEC" w:rsidRDefault="00155DEC" w:rsidP="00155DEC">
      <w:pPr>
        <w:ind w:left="720" w:firstLine="720"/>
        <w:rPr>
          <w:rFonts w:ascii="Courier New" w:eastAsia="Times New Roman" w:hAnsi="Courier New" w:cs="Courier New"/>
          <w:noProof/>
        </w:rPr>
      </w:pPr>
      <w:r>
        <w:rPr>
          <w:rFonts w:ascii="Courier New" w:eastAsia="Times New Roman" w:hAnsi="Courier New" w:cs="Courier New"/>
          <w:noProof/>
          <w:color w:val="0000FF"/>
        </w:rPr>
        <w:t>WHERE</w:t>
      </w:r>
      <w:r>
        <w:rPr>
          <w:rFonts w:ascii="Courier New" w:eastAsia="Times New Roman" w:hAnsi="Courier New" w:cs="Courier New"/>
          <w:noProof/>
        </w:rPr>
        <w:t xml:space="preserve"> </w:t>
      </w:r>
      <w:r>
        <w:rPr>
          <w:rFonts w:ascii="Courier New" w:eastAsia="Times New Roman" w:hAnsi="Courier New" w:cs="Courier New"/>
          <w:noProof/>
          <w:color w:val="FF00FF"/>
        </w:rPr>
        <w:t>datediff</w:t>
      </w:r>
      <w:r>
        <w:rPr>
          <w:rFonts w:ascii="Courier New" w:eastAsia="Times New Roman" w:hAnsi="Courier New" w:cs="Courier New"/>
          <w:noProof/>
          <w:color w:val="808080"/>
        </w:rPr>
        <w:t>(</w:t>
      </w:r>
      <w:r>
        <w:rPr>
          <w:rFonts w:ascii="Courier New" w:eastAsia="Times New Roman" w:hAnsi="Courier New" w:cs="Courier New"/>
          <w:noProof/>
          <w:color w:val="FF00FF"/>
        </w:rPr>
        <w:t>day</w:t>
      </w:r>
      <w:r>
        <w:rPr>
          <w:rFonts w:ascii="Courier New" w:eastAsia="Times New Roman" w:hAnsi="Courier New" w:cs="Courier New"/>
          <w:noProof/>
          <w:color w:val="808080"/>
        </w:rPr>
        <w:t>,</w:t>
      </w:r>
      <w:r>
        <w:rPr>
          <w:rFonts w:ascii="Courier New" w:eastAsia="Times New Roman" w:hAnsi="Courier New" w:cs="Courier New"/>
          <w:noProof/>
        </w:rPr>
        <w:t xml:space="preserve">BillDate </w:t>
      </w:r>
      <w:r>
        <w:rPr>
          <w:rFonts w:ascii="Courier New" w:eastAsia="Times New Roman" w:hAnsi="Courier New" w:cs="Courier New"/>
          <w:noProof/>
          <w:color w:val="808080"/>
        </w:rPr>
        <w:t>,</w:t>
      </w:r>
      <w:r>
        <w:rPr>
          <w:rFonts w:ascii="Courier New" w:eastAsia="Times New Roman" w:hAnsi="Courier New" w:cs="Courier New"/>
          <w:noProof/>
          <w:color w:val="FF00FF"/>
        </w:rPr>
        <w:t>getdate</w:t>
      </w:r>
      <w:r>
        <w:rPr>
          <w:rFonts w:ascii="Courier New" w:eastAsia="Times New Roman" w:hAnsi="Courier New" w:cs="Courier New"/>
          <w:noProof/>
          <w:color w:val="808080"/>
        </w:rPr>
        <w:t>())</w:t>
      </w:r>
      <w:r>
        <w:rPr>
          <w:rFonts w:ascii="Courier New" w:eastAsia="Times New Roman" w:hAnsi="Courier New" w:cs="Courier New"/>
          <w:noProof/>
        </w:rPr>
        <w:t xml:space="preserve"> </w:t>
      </w:r>
      <w:r>
        <w:rPr>
          <w:rFonts w:ascii="Courier New" w:eastAsia="Times New Roman" w:hAnsi="Courier New" w:cs="Courier New"/>
          <w:noProof/>
          <w:color w:val="808080"/>
        </w:rPr>
        <w:t>=</w:t>
      </w:r>
      <w:r>
        <w:rPr>
          <w:rFonts w:ascii="Courier New" w:eastAsia="Times New Roman" w:hAnsi="Courier New" w:cs="Courier New"/>
          <w:noProof/>
        </w:rPr>
        <w:t xml:space="preserve"> 10</w:t>
      </w:r>
    </w:p>
    <w:p w14:paraId="1AC82DE4" w14:textId="77777777" w:rsidR="00155DEC" w:rsidRDefault="00155DEC" w:rsidP="00155DEC">
      <w:pPr>
        <w:ind w:left="720" w:firstLine="720"/>
      </w:pPr>
      <w:r>
        <w:t>This query can be rewritten as (</w:t>
      </w:r>
      <w:r w:rsidRPr="007B0CB3">
        <w:rPr>
          <w:i/>
        </w:rPr>
        <w:t xml:space="preserve">with an index on </w:t>
      </w:r>
      <w:proofErr w:type="spellStart"/>
      <w:r w:rsidRPr="007B0CB3">
        <w:rPr>
          <w:i/>
        </w:rPr>
        <w:t>BillDate</w:t>
      </w:r>
      <w:proofErr w:type="spellEnd"/>
      <w:r>
        <w:t>)</w:t>
      </w:r>
    </w:p>
    <w:p w14:paraId="0C9545D8" w14:textId="77777777" w:rsidR="00155DEC" w:rsidRDefault="00155DEC" w:rsidP="00155DEC">
      <w:pPr>
        <w:autoSpaceDE w:val="0"/>
        <w:autoSpaceDN w:val="0"/>
        <w:adjustRightInd w:val="0"/>
        <w:spacing w:before="0" w:after="0" w:line="240" w:lineRule="auto"/>
        <w:ind w:left="720" w:firstLine="720"/>
        <w:rPr>
          <w:rFonts w:ascii="Courier New" w:eastAsia="Times New Roman" w:hAnsi="Courier New" w:cs="Courier New"/>
          <w:noProof/>
          <w:color w:val="0000FF"/>
        </w:rPr>
      </w:pPr>
      <w:r>
        <w:rPr>
          <w:rFonts w:ascii="Courier New" w:eastAsia="Times New Roman" w:hAnsi="Courier New" w:cs="Courier New"/>
          <w:noProof/>
          <w:color w:val="0000FF"/>
        </w:rPr>
        <w:t>Declare</w:t>
      </w:r>
      <w:r>
        <w:rPr>
          <w:rFonts w:ascii="Courier New" w:eastAsia="Times New Roman" w:hAnsi="Courier New" w:cs="Courier New"/>
          <w:noProof/>
        </w:rPr>
        <w:t xml:space="preserve"> @StartDate </w:t>
      </w:r>
      <w:r>
        <w:rPr>
          <w:rFonts w:ascii="Courier New" w:eastAsia="Times New Roman" w:hAnsi="Courier New" w:cs="Courier New"/>
          <w:noProof/>
          <w:color w:val="0000FF"/>
        </w:rPr>
        <w:t>datetime</w:t>
      </w:r>
    </w:p>
    <w:p w14:paraId="55A523EB" w14:textId="77777777" w:rsidR="00155DEC" w:rsidRDefault="00155DEC" w:rsidP="00155DEC">
      <w:pPr>
        <w:autoSpaceDE w:val="0"/>
        <w:autoSpaceDN w:val="0"/>
        <w:adjustRightInd w:val="0"/>
        <w:spacing w:before="0" w:after="0" w:line="240" w:lineRule="auto"/>
        <w:ind w:left="720" w:firstLine="720"/>
        <w:rPr>
          <w:rFonts w:ascii="Courier New" w:eastAsia="Times New Roman" w:hAnsi="Courier New" w:cs="Courier New"/>
          <w:noProof/>
          <w:color w:val="0000FF"/>
        </w:rPr>
      </w:pPr>
      <w:r>
        <w:rPr>
          <w:rFonts w:ascii="Courier New" w:eastAsia="Times New Roman" w:hAnsi="Courier New" w:cs="Courier New"/>
          <w:noProof/>
          <w:color w:val="0000FF"/>
        </w:rPr>
        <w:t>Declare</w:t>
      </w:r>
      <w:r>
        <w:rPr>
          <w:rFonts w:ascii="Courier New" w:eastAsia="Times New Roman" w:hAnsi="Courier New" w:cs="Courier New"/>
          <w:noProof/>
        </w:rPr>
        <w:t xml:space="preserve"> @EndDate </w:t>
      </w:r>
      <w:r>
        <w:rPr>
          <w:rFonts w:ascii="Courier New" w:eastAsia="Times New Roman" w:hAnsi="Courier New" w:cs="Courier New"/>
          <w:noProof/>
          <w:color w:val="0000FF"/>
        </w:rPr>
        <w:t>datetime</w:t>
      </w:r>
    </w:p>
    <w:p w14:paraId="3B5FCDE8" w14:textId="77777777" w:rsidR="00155DEC" w:rsidRDefault="00155DEC" w:rsidP="00155DEC">
      <w:pPr>
        <w:autoSpaceDE w:val="0"/>
        <w:autoSpaceDN w:val="0"/>
        <w:adjustRightInd w:val="0"/>
        <w:spacing w:before="0" w:after="0" w:line="240" w:lineRule="auto"/>
        <w:ind w:left="720"/>
        <w:rPr>
          <w:rFonts w:ascii="Courier New" w:eastAsia="Times New Roman" w:hAnsi="Courier New" w:cs="Courier New"/>
          <w:noProof/>
          <w:color w:val="0000FF"/>
        </w:rPr>
      </w:pPr>
    </w:p>
    <w:p w14:paraId="656B0775" w14:textId="77777777" w:rsidR="00155DEC" w:rsidRDefault="00155DEC" w:rsidP="00155DEC">
      <w:pPr>
        <w:autoSpaceDE w:val="0"/>
        <w:autoSpaceDN w:val="0"/>
        <w:adjustRightInd w:val="0"/>
        <w:spacing w:before="0" w:after="0" w:line="240" w:lineRule="auto"/>
        <w:ind w:left="720" w:firstLine="720"/>
        <w:rPr>
          <w:rFonts w:ascii="Courier New" w:eastAsia="Times New Roman" w:hAnsi="Courier New" w:cs="Courier New"/>
          <w:noProof/>
        </w:rPr>
      </w:pPr>
      <w:r>
        <w:rPr>
          <w:rFonts w:ascii="Courier New" w:eastAsia="Times New Roman" w:hAnsi="Courier New" w:cs="Courier New"/>
          <w:noProof/>
          <w:color w:val="0000FF"/>
        </w:rPr>
        <w:t>select</w:t>
      </w:r>
      <w:r>
        <w:rPr>
          <w:rFonts w:ascii="Courier New" w:eastAsia="Times New Roman" w:hAnsi="Courier New" w:cs="Courier New"/>
          <w:noProof/>
        </w:rPr>
        <w:t xml:space="preserve"> @StartDate </w:t>
      </w:r>
      <w:r>
        <w:rPr>
          <w:rFonts w:ascii="Courier New" w:eastAsia="Times New Roman" w:hAnsi="Courier New" w:cs="Courier New"/>
          <w:noProof/>
          <w:color w:val="808080"/>
        </w:rPr>
        <w:t>=</w:t>
      </w:r>
      <w:r>
        <w:rPr>
          <w:rFonts w:ascii="Courier New" w:eastAsia="Times New Roman" w:hAnsi="Courier New" w:cs="Courier New"/>
          <w:noProof/>
        </w:rPr>
        <w:t xml:space="preserve"> </w:t>
      </w:r>
      <w:r>
        <w:rPr>
          <w:rFonts w:ascii="Courier New" w:eastAsia="Times New Roman" w:hAnsi="Courier New" w:cs="Courier New"/>
          <w:noProof/>
          <w:color w:val="FF00FF"/>
        </w:rPr>
        <w:t>getdate</w:t>
      </w:r>
      <w:r>
        <w:rPr>
          <w:rFonts w:ascii="Courier New" w:eastAsia="Times New Roman" w:hAnsi="Courier New" w:cs="Courier New"/>
          <w:noProof/>
          <w:color w:val="808080"/>
        </w:rPr>
        <w:t>()</w:t>
      </w:r>
      <w:r>
        <w:rPr>
          <w:rFonts w:ascii="Courier New" w:eastAsia="Times New Roman" w:hAnsi="Courier New" w:cs="Courier New"/>
          <w:noProof/>
        </w:rPr>
        <w:t xml:space="preserve"> </w:t>
      </w:r>
      <w:r>
        <w:rPr>
          <w:rFonts w:ascii="Courier New" w:eastAsia="Times New Roman" w:hAnsi="Courier New" w:cs="Courier New"/>
          <w:noProof/>
          <w:color w:val="808080"/>
        </w:rPr>
        <w:t>-</w:t>
      </w:r>
      <w:r>
        <w:rPr>
          <w:rFonts w:ascii="Courier New" w:eastAsia="Times New Roman" w:hAnsi="Courier New" w:cs="Courier New"/>
          <w:noProof/>
        </w:rPr>
        <w:t xml:space="preserve"> 10</w:t>
      </w:r>
    </w:p>
    <w:p w14:paraId="560A0CF6" w14:textId="77777777" w:rsidR="00155DEC" w:rsidRDefault="00155DEC" w:rsidP="00155DEC">
      <w:pPr>
        <w:autoSpaceDE w:val="0"/>
        <w:autoSpaceDN w:val="0"/>
        <w:adjustRightInd w:val="0"/>
        <w:spacing w:before="0" w:after="0" w:line="240" w:lineRule="auto"/>
        <w:ind w:left="720" w:firstLine="720"/>
        <w:rPr>
          <w:rFonts w:ascii="Courier New" w:eastAsia="Times New Roman" w:hAnsi="Courier New" w:cs="Courier New"/>
          <w:noProof/>
          <w:color w:val="808080"/>
        </w:rPr>
      </w:pPr>
      <w:r>
        <w:rPr>
          <w:rFonts w:ascii="Courier New" w:eastAsia="Times New Roman" w:hAnsi="Courier New" w:cs="Courier New"/>
          <w:noProof/>
          <w:color w:val="0000FF"/>
        </w:rPr>
        <w:t>select</w:t>
      </w:r>
      <w:r>
        <w:rPr>
          <w:rFonts w:ascii="Courier New" w:eastAsia="Times New Roman" w:hAnsi="Courier New" w:cs="Courier New"/>
          <w:noProof/>
        </w:rPr>
        <w:t xml:space="preserve"> @EndDate </w:t>
      </w:r>
      <w:r>
        <w:rPr>
          <w:rFonts w:ascii="Courier New" w:eastAsia="Times New Roman" w:hAnsi="Courier New" w:cs="Courier New"/>
          <w:noProof/>
          <w:color w:val="808080"/>
        </w:rPr>
        <w:t>=</w:t>
      </w:r>
      <w:r>
        <w:rPr>
          <w:rFonts w:ascii="Courier New" w:eastAsia="Times New Roman" w:hAnsi="Courier New" w:cs="Courier New"/>
          <w:noProof/>
        </w:rPr>
        <w:t xml:space="preserve"> </w:t>
      </w:r>
      <w:r>
        <w:rPr>
          <w:rFonts w:ascii="Courier New" w:eastAsia="Times New Roman" w:hAnsi="Courier New" w:cs="Courier New"/>
          <w:noProof/>
          <w:color w:val="FF00FF"/>
        </w:rPr>
        <w:t>getdate</w:t>
      </w:r>
      <w:r>
        <w:rPr>
          <w:rFonts w:ascii="Courier New" w:eastAsia="Times New Roman" w:hAnsi="Courier New" w:cs="Courier New"/>
          <w:noProof/>
          <w:color w:val="808080"/>
        </w:rPr>
        <w:t>()</w:t>
      </w:r>
    </w:p>
    <w:p w14:paraId="5AA02410" w14:textId="77777777" w:rsidR="00155DEC" w:rsidRDefault="00155DEC" w:rsidP="00155DEC">
      <w:pPr>
        <w:autoSpaceDE w:val="0"/>
        <w:autoSpaceDN w:val="0"/>
        <w:adjustRightInd w:val="0"/>
        <w:spacing w:before="0" w:after="0" w:line="240" w:lineRule="auto"/>
        <w:ind w:left="720"/>
        <w:rPr>
          <w:rFonts w:ascii="Courier New" w:eastAsia="Times New Roman" w:hAnsi="Courier New" w:cs="Courier New"/>
          <w:noProof/>
          <w:color w:val="808080"/>
        </w:rPr>
      </w:pPr>
    </w:p>
    <w:p w14:paraId="4C946CD4" w14:textId="77777777" w:rsidR="00155DEC" w:rsidRDefault="00155DEC" w:rsidP="00155DEC">
      <w:pPr>
        <w:autoSpaceDE w:val="0"/>
        <w:autoSpaceDN w:val="0"/>
        <w:adjustRightInd w:val="0"/>
        <w:spacing w:before="0" w:after="0" w:line="240" w:lineRule="auto"/>
        <w:ind w:left="720" w:firstLine="720"/>
        <w:rPr>
          <w:rFonts w:ascii="Courier New" w:eastAsia="Times New Roman" w:hAnsi="Courier New" w:cs="Courier New"/>
          <w:noProof/>
        </w:rPr>
      </w:pPr>
      <w:r>
        <w:rPr>
          <w:rFonts w:ascii="Courier New" w:eastAsia="Times New Roman" w:hAnsi="Courier New" w:cs="Courier New"/>
          <w:noProof/>
          <w:color w:val="0000FF"/>
        </w:rPr>
        <w:t>SELECT</w:t>
      </w:r>
      <w:r>
        <w:rPr>
          <w:rFonts w:ascii="Courier New" w:eastAsia="Times New Roman" w:hAnsi="Courier New" w:cs="Courier New"/>
          <w:noProof/>
        </w:rPr>
        <w:t xml:space="preserve"> </w:t>
      </w:r>
      <w:r>
        <w:rPr>
          <w:rFonts w:ascii="Courier New" w:eastAsia="Times New Roman" w:hAnsi="Courier New" w:cs="Courier New"/>
          <w:noProof/>
          <w:color w:val="808080"/>
        </w:rPr>
        <w:t>InvoiceNo</w:t>
      </w:r>
      <w:r>
        <w:rPr>
          <w:rFonts w:ascii="Courier New" w:eastAsia="Times New Roman" w:hAnsi="Courier New" w:cs="Courier New"/>
          <w:noProof/>
        </w:rPr>
        <w:t xml:space="preserve"> </w:t>
      </w:r>
      <w:r>
        <w:rPr>
          <w:rFonts w:ascii="Courier New" w:eastAsia="Times New Roman" w:hAnsi="Courier New" w:cs="Courier New"/>
          <w:noProof/>
          <w:color w:val="0000FF"/>
        </w:rPr>
        <w:t>FROM</w:t>
      </w:r>
      <w:r>
        <w:rPr>
          <w:rFonts w:ascii="Courier New" w:eastAsia="Times New Roman" w:hAnsi="Courier New" w:cs="Courier New"/>
          <w:noProof/>
        </w:rPr>
        <w:t xml:space="preserve"> dbo</w:t>
      </w:r>
      <w:r>
        <w:rPr>
          <w:rFonts w:ascii="Courier New" w:eastAsia="Times New Roman" w:hAnsi="Courier New" w:cs="Courier New"/>
          <w:noProof/>
          <w:color w:val="808080"/>
        </w:rPr>
        <w:t>.</w:t>
      </w:r>
      <w:r>
        <w:rPr>
          <w:rFonts w:ascii="Courier New" w:eastAsia="Times New Roman" w:hAnsi="Courier New" w:cs="Courier New"/>
          <w:noProof/>
        </w:rPr>
        <w:t>Sales</w:t>
      </w:r>
    </w:p>
    <w:p w14:paraId="61108142" w14:textId="71B5DA5A" w:rsidR="00155DEC" w:rsidRPr="003850DC" w:rsidRDefault="00155DEC" w:rsidP="00134E77">
      <w:pPr>
        <w:ind w:left="1440"/>
      </w:pPr>
      <w:r>
        <w:rPr>
          <w:rFonts w:ascii="Courier New" w:eastAsia="Times New Roman" w:hAnsi="Courier New" w:cs="Courier New"/>
          <w:noProof/>
          <w:color w:val="0000FF"/>
        </w:rPr>
        <w:t>WHERE</w:t>
      </w:r>
      <w:r>
        <w:rPr>
          <w:rFonts w:ascii="Courier New" w:eastAsia="Times New Roman" w:hAnsi="Courier New" w:cs="Courier New"/>
          <w:noProof/>
        </w:rPr>
        <w:t xml:space="preserve"> BillDate </w:t>
      </w:r>
      <w:r>
        <w:rPr>
          <w:rFonts w:ascii="Courier New" w:eastAsia="Times New Roman" w:hAnsi="Courier New" w:cs="Courier New"/>
          <w:noProof/>
          <w:color w:val="808080"/>
        </w:rPr>
        <w:t>between</w:t>
      </w:r>
      <w:r>
        <w:rPr>
          <w:rFonts w:ascii="Courier New" w:eastAsia="Times New Roman" w:hAnsi="Courier New" w:cs="Courier New"/>
          <w:noProof/>
        </w:rPr>
        <w:t xml:space="preserve"> @StartDate </w:t>
      </w:r>
      <w:r>
        <w:rPr>
          <w:rFonts w:ascii="Courier New" w:eastAsia="Times New Roman" w:hAnsi="Courier New" w:cs="Courier New"/>
          <w:noProof/>
          <w:color w:val="808080"/>
        </w:rPr>
        <w:t>and</w:t>
      </w:r>
      <w:r>
        <w:rPr>
          <w:rFonts w:ascii="Courier New" w:eastAsia="Times New Roman" w:hAnsi="Courier New" w:cs="Courier New"/>
          <w:noProof/>
        </w:rPr>
        <w:t xml:space="preserve"> @EndDate</w:t>
      </w:r>
      <w:r>
        <w:rPr>
          <w:b/>
          <w:i/>
        </w:rPr>
        <w:tab/>
      </w:r>
    </w:p>
    <w:p w14:paraId="513B9A11" w14:textId="77777777" w:rsidR="00155DEC" w:rsidRPr="00BF2826" w:rsidRDefault="00155DEC" w:rsidP="00A716F4">
      <w:pPr>
        <w:numPr>
          <w:ilvl w:val="0"/>
          <w:numId w:val="15"/>
        </w:numPr>
        <w:spacing w:after="60" w:line="264" w:lineRule="auto"/>
        <w:ind w:left="810"/>
        <w:jc w:val="both"/>
        <w:rPr>
          <w:b/>
        </w:rPr>
      </w:pPr>
      <w:r w:rsidRPr="00BF2826">
        <w:rPr>
          <w:b/>
        </w:rPr>
        <w:t>Ensure that the columns mentioned in the ORDER BY of a SELECT statement has appropriate Indexes</w:t>
      </w:r>
    </w:p>
    <w:p w14:paraId="769256E3" w14:textId="77777777" w:rsidR="00155DEC" w:rsidRDefault="00155DEC" w:rsidP="00155DEC">
      <w:pPr>
        <w:ind w:left="990"/>
        <w:jc w:val="both"/>
      </w:pPr>
      <w:r>
        <w:rPr>
          <w:b/>
        </w:rPr>
        <w:t>Benefit</w:t>
      </w:r>
      <w:r w:rsidRPr="00807281">
        <w:rPr>
          <w:b/>
        </w:rPr>
        <w:t>:</w:t>
      </w:r>
      <w:r>
        <w:rPr>
          <w:b/>
        </w:rPr>
        <w:t xml:space="preserve"> </w:t>
      </w:r>
      <w:r>
        <w:t xml:space="preserve">Indexes with matching sort order as the ORDER BY clause provides the data from the disk in the </w:t>
      </w:r>
      <w:r w:rsidRPr="00C70417">
        <w:rPr>
          <w:u w:val="single"/>
        </w:rPr>
        <w:t>required</w:t>
      </w:r>
      <w:r>
        <w:t xml:space="preserve"> order avoids the in-memory sorting during runtime.</w:t>
      </w:r>
    </w:p>
    <w:p w14:paraId="671C4510" w14:textId="77777777" w:rsidR="00155DEC" w:rsidRPr="00230CED" w:rsidRDefault="00155DEC" w:rsidP="00A716F4">
      <w:pPr>
        <w:numPr>
          <w:ilvl w:val="0"/>
          <w:numId w:val="15"/>
        </w:numPr>
        <w:spacing w:after="60" w:line="264" w:lineRule="auto"/>
        <w:ind w:left="810"/>
        <w:jc w:val="both"/>
        <w:rPr>
          <w:b/>
        </w:rPr>
      </w:pPr>
      <w:r w:rsidRPr="00230CED">
        <w:rPr>
          <w:b/>
        </w:rPr>
        <w:t xml:space="preserve">Avoid creating Temporary tables in Stored Procedures </w:t>
      </w:r>
      <w:r>
        <w:rPr>
          <w:b/>
        </w:rPr>
        <w:t>that are invoked in parallel by multiple  calls</w:t>
      </w:r>
    </w:p>
    <w:p w14:paraId="429267BB" w14:textId="77777777" w:rsidR="00155DEC" w:rsidRDefault="00155DEC" w:rsidP="00155DEC">
      <w:pPr>
        <w:ind w:left="990"/>
        <w:jc w:val="both"/>
      </w:pPr>
      <w:r>
        <w:rPr>
          <w:b/>
        </w:rPr>
        <w:t>Benefit</w:t>
      </w:r>
      <w:r w:rsidRPr="00807281">
        <w:rPr>
          <w:b/>
        </w:rPr>
        <w:t>:</w:t>
      </w:r>
      <w:r>
        <w:rPr>
          <w:b/>
        </w:rPr>
        <w:t xml:space="preserve"> </w:t>
      </w:r>
      <w:r>
        <w:t xml:space="preserve">Creating temporary tables (#) causes locking system pages in tempdb files before they are created. Hence too many temporary tables created in parallel by multiple calls may cause tempdb contention. </w:t>
      </w:r>
    </w:p>
    <w:p w14:paraId="05A24083" w14:textId="77777777" w:rsidR="00155DEC" w:rsidRPr="00541E9E" w:rsidRDefault="00155DEC" w:rsidP="00A716F4">
      <w:pPr>
        <w:numPr>
          <w:ilvl w:val="0"/>
          <w:numId w:val="15"/>
        </w:numPr>
        <w:spacing w:after="60" w:line="264" w:lineRule="auto"/>
        <w:ind w:left="810"/>
        <w:jc w:val="both"/>
        <w:rPr>
          <w:b/>
        </w:rPr>
      </w:pPr>
      <w:r w:rsidRPr="00541E9E">
        <w:rPr>
          <w:b/>
        </w:rPr>
        <w:t>Use Table Variables only if the number of rows in the variable is less than 100 rows anything beyond this should use temporary table</w:t>
      </w:r>
    </w:p>
    <w:p w14:paraId="3C919152" w14:textId="77777777" w:rsidR="00155DEC" w:rsidRDefault="00155DEC" w:rsidP="00155DEC">
      <w:pPr>
        <w:ind w:left="990"/>
        <w:jc w:val="both"/>
      </w:pPr>
      <w:r w:rsidRPr="008B0117">
        <w:rPr>
          <w:b/>
        </w:rPr>
        <w:t>Benefit:</w:t>
      </w:r>
      <w:r>
        <w:rPr>
          <w:b/>
        </w:rPr>
        <w:t xml:space="preserve"> </w:t>
      </w:r>
      <w:r w:rsidRPr="0089039E">
        <w:t>Table</w:t>
      </w:r>
      <w:r>
        <w:t xml:space="preserve"> variables do not take advantage of indexes or statistics to fetch data. Use them only when the number of rows is less than 100. Table variables do not update </w:t>
      </w:r>
      <w:r>
        <w:lastRenderedPageBreak/>
        <w:t>statistics as the data is further updated/deleted/inserted. Use temporary (#) tables if the number of rows are over 100 or if the data keeps changing often.</w:t>
      </w:r>
    </w:p>
    <w:p w14:paraId="3780C551" w14:textId="77777777" w:rsidR="00155DEC" w:rsidRPr="00172BB8" w:rsidRDefault="00155DEC" w:rsidP="00A716F4">
      <w:pPr>
        <w:numPr>
          <w:ilvl w:val="0"/>
          <w:numId w:val="15"/>
        </w:numPr>
        <w:spacing w:after="60" w:line="264" w:lineRule="auto"/>
        <w:ind w:left="810"/>
        <w:jc w:val="both"/>
        <w:rPr>
          <w:b/>
        </w:rPr>
      </w:pPr>
      <w:r w:rsidRPr="00172BB8">
        <w:rPr>
          <w:b/>
        </w:rPr>
        <w:t>Prefer using (Select 1 From ...) instead of (Select * From ...) when using EXISTS clause in conditional statements</w:t>
      </w:r>
    </w:p>
    <w:p w14:paraId="621E75B0" w14:textId="77777777" w:rsidR="00155DEC" w:rsidRDefault="00155DEC" w:rsidP="00155DEC">
      <w:pPr>
        <w:ind w:left="990"/>
        <w:jc w:val="both"/>
      </w:pPr>
      <w:r w:rsidRPr="008B0117">
        <w:rPr>
          <w:b/>
        </w:rPr>
        <w:t>Benefit:</w:t>
      </w:r>
      <w:r>
        <w:rPr>
          <w:b/>
        </w:rPr>
        <w:t xml:space="preserve"> </w:t>
      </w:r>
      <w:r>
        <w:t>Though EXISTS clause just checks the existence of a result set and comes out the moment it receives the first row “SELECT 1 FROM ...” helps improving the performance just by returning a constant (1) instead of a row/column</w:t>
      </w:r>
    </w:p>
    <w:p w14:paraId="4595C2CB" w14:textId="77777777" w:rsidR="00155DEC" w:rsidRPr="00F61BC2" w:rsidRDefault="00155DEC" w:rsidP="00A716F4">
      <w:pPr>
        <w:numPr>
          <w:ilvl w:val="0"/>
          <w:numId w:val="15"/>
        </w:numPr>
        <w:spacing w:after="60" w:line="264" w:lineRule="auto"/>
        <w:ind w:left="810"/>
        <w:jc w:val="both"/>
        <w:rPr>
          <w:b/>
        </w:rPr>
      </w:pPr>
      <w:r w:rsidRPr="00C93DBF">
        <w:rPr>
          <w:b/>
        </w:rPr>
        <w:t xml:space="preserve">Mention column names explicitly in the Insert statements </w:t>
      </w:r>
      <w:proofErr w:type="spellStart"/>
      <w:r w:rsidRPr="00C93DBF">
        <w:rPr>
          <w:b/>
        </w:rPr>
        <w:t>Eg</w:t>
      </w:r>
      <w:proofErr w:type="spellEnd"/>
      <w:r w:rsidRPr="00C93DBF">
        <w:rPr>
          <w:b/>
        </w:rPr>
        <w:t>. Insert Test(Col1,Col2) Values (1,2)</w:t>
      </w:r>
      <w:r>
        <w:rPr>
          <w:b/>
        </w:rPr>
        <w:t xml:space="preserve"> </w:t>
      </w:r>
    </w:p>
    <w:p w14:paraId="5830606B" w14:textId="688692B9" w:rsidR="00155DEC" w:rsidRPr="00A65A51" w:rsidRDefault="00155DEC" w:rsidP="00134E77">
      <w:pPr>
        <w:ind w:left="990"/>
        <w:jc w:val="both"/>
      </w:pPr>
      <w:r>
        <w:rPr>
          <w:b/>
        </w:rPr>
        <w:t>Benefit</w:t>
      </w:r>
      <w:r w:rsidRPr="00E95CAA">
        <w:rPr>
          <w:b/>
        </w:rPr>
        <w:t xml:space="preserve">: </w:t>
      </w:r>
      <w:r>
        <w:t>This provides more clarity around what columns are being inserted with what values. Also helps when the table gets added with more columns with default values but we do not want to break the existing insert statements.</w:t>
      </w:r>
    </w:p>
    <w:p w14:paraId="52EFDF2F" w14:textId="77777777" w:rsidR="00155DEC" w:rsidRPr="00810BDD" w:rsidRDefault="00155DEC" w:rsidP="00A716F4">
      <w:pPr>
        <w:numPr>
          <w:ilvl w:val="0"/>
          <w:numId w:val="15"/>
        </w:numPr>
        <w:spacing w:after="60" w:line="264" w:lineRule="auto"/>
        <w:ind w:left="810"/>
        <w:jc w:val="both"/>
        <w:rPr>
          <w:b/>
        </w:rPr>
      </w:pPr>
      <w:r w:rsidRPr="00810BDD">
        <w:rPr>
          <w:b/>
        </w:rPr>
        <w:t>“SELECT *”</w:t>
      </w:r>
      <w:r w:rsidRPr="00F52FEC">
        <w:rPr>
          <w:b/>
        </w:rPr>
        <w:t xml:space="preserve"> should never be used. Even if every column in the table will be used for the operation, still the column names must be explicitly called out.</w:t>
      </w:r>
      <w:r w:rsidRPr="00810BDD">
        <w:rPr>
          <w:b/>
        </w:rPr>
        <w:t xml:space="preserve"> </w:t>
      </w:r>
    </w:p>
    <w:p w14:paraId="7B23FA39" w14:textId="0DB7AFEE" w:rsidR="00155DEC" w:rsidRDefault="00155DEC" w:rsidP="00134E77">
      <w:pPr>
        <w:ind w:left="810"/>
        <w:jc w:val="both"/>
      </w:pPr>
      <w:r>
        <w:rPr>
          <w:b/>
        </w:rPr>
        <w:t xml:space="preserve">Benefit: </w:t>
      </w:r>
      <w:r>
        <w:t>To eliminate columns that is not required for the operation and also provides good clarity in terms of readability.</w:t>
      </w:r>
    </w:p>
    <w:p w14:paraId="2E434635" w14:textId="77777777" w:rsidR="00155DEC" w:rsidRPr="0081433D" w:rsidRDefault="00155DEC" w:rsidP="00A716F4">
      <w:pPr>
        <w:numPr>
          <w:ilvl w:val="0"/>
          <w:numId w:val="15"/>
        </w:numPr>
        <w:spacing w:after="60" w:line="264" w:lineRule="auto"/>
        <w:ind w:left="810"/>
        <w:jc w:val="both"/>
        <w:rPr>
          <w:b/>
        </w:rPr>
      </w:pPr>
      <w:r w:rsidRPr="0081433D">
        <w:rPr>
          <w:b/>
        </w:rPr>
        <w:t>Delete statement should not be used to delete all rows from the table, instead use “TRUNCATE TABLE”</w:t>
      </w:r>
    </w:p>
    <w:p w14:paraId="65E92F80" w14:textId="77777777" w:rsidR="00155DEC" w:rsidRDefault="00155DEC" w:rsidP="00155DEC">
      <w:pPr>
        <w:ind w:left="900"/>
        <w:rPr>
          <w:rFonts w:ascii="Verdana" w:hAnsi="Verdana"/>
          <w:color w:val="000000"/>
          <w:sz w:val="27"/>
          <w:szCs w:val="27"/>
        </w:rPr>
      </w:pPr>
      <w:r>
        <w:rPr>
          <w:b/>
        </w:rPr>
        <w:t xml:space="preserve">Benefit: </w:t>
      </w:r>
      <w:r>
        <w:t>The TRUNCATE TABLE statement is a fast, minimally-logged method of deleting all rows in a table with the following advantages over Delete statement.</w:t>
      </w:r>
    </w:p>
    <w:p w14:paraId="3DD02FF2" w14:textId="77777777" w:rsidR="00155DEC" w:rsidRDefault="00155DEC" w:rsidP="00A716F4">
      <w:pPr>
        <w:numPr>
          <w:ilvl w:val="0"/>
          <w:numId w:val="16"/>
        </w:numPr>
        <w:spacing w:after="60" w:line="240" w:lineRule="auto"/>
        <w:ind w:left="1620"/>
      </w:pPr>
      <w:r>
        <w:t>Less transaction log space is used</w:t>
      </w:r>
    </w:p>
    <w:p w14:paraId="76CC26B6" w14:textId="77777777" w:rsidR="00155DEC" w:rsidRDefault="00155DEC" w:rsidP="00A716F4">
      <w:pPr>
        <w:numPr>
          <w:ilvl w:val="0"/>
          <w:numId w:val="16"/>
        </w:numPr>
        <w:spacing w:after="60" w:line="240" w:lineRule="auto"/>
        <w:ind w:left="1620"/>
      </w:pPr>
      <w:r>
        <w:t>Fewer locks are typically used</w:t>
      </w:r>
    </w:p>
    <w:p w14:paraId="10F5FF1E" w14:textId="77777777" w:rsidR="00155DEC" w:rsidRDefault="00155DEC" w:rsidP="00A716F4">
      <w:pPr>
        <w:numPr>
          <w:ilvl w:val="0"/>
          <w:numId w:val="16"/>
        </w:numPr>
        <w:spacing w:after="60" w:line="240" w:lineRule="auto"/>
        <w:ind w:left="1620"/>
      </w:pPr>
      <w:r>
        <w:t>Without exception, zero pages are left in the table</w:t>
      </w:r>
    </w:p>
    <w:p w14:paraId="4848E40F" w14:textId="77777777" w:rsidR="00155DEC" w:rsidRDefault="00155DEC" w:rsidP="00A716F4">
      <w:pPr>
        <w:numPr>
          <w:ilvl w:val="0"/>
          <w:numId w:val="16"/>
        </w:numPr>
        <w:spacing w:after="60" w:line="264" w:lineRule="auto"/>
        <w:ind w:left="1620"/>
      </w:pPr>
      <w:r>
        <w:t>Identity values are reset</w:t>
      </w:r>
    </w:p>
    <w:p w14:paraId="2F61FC33" w14:textId="77777777" w:rsidR="00155DEC" w:rsidRPr="00210614" w:rsidRDefault="00155DEC" w:rsidP="00A716F4">
      <w:pPr>
        <w:numPr>
          <w:ilvl w:val="0"/>
          <w:numId w:val="15"/>
        </w:numPr>
        <w:spacing w:after="60" w:line="264" w:lineRule="auto"/>
        <w:ind w:left="810"/>
        <w:jc w:val="both"/>
        <w:rPr>
          <w:b/>
        </w:rPr>
      </w:pPr>
      <w:r w:rsidRPr="00210614">
        <w:rPr>
          <w:b/>
        </w:rPr>
        <w:t>Do not use non-</w:t>
      </w:r>
      <w:proofErr w:type="spellStart"/>
      <w:r w:rsidRPr="00210614">
        <w:rPr>
          <w:b/>
        </w:rPr>
        <w:t>Ansi</w:t>
      </w:r>
      <w:proofErr w:type="spellEnd"/>
      <w:r w:rsidRPr="00210614">
        <w:rPr>
          <w:b/>
        </w:rPr>
        <w:t xml:space="preserve"> joins such as “*=” or “=*”</w:t>
      </w:r>
    </w:p>
    <w:p w14:paraId="5D1507D1" w14:textId="77777777" w:rsidR="00155DEC" w:rsidRDefault="00155DEC" w:rsidP="00155DEC">
      <w:pPr>
        <w:ind w:left="900"/>
        <w:jc w:val="both"/>
      </w:pPr>
      <w:r>
        <w:rPr>
          <w:b/>
        </w:rPr>
        <w:t>Benefit:</w:t>
      </w:r>
      <w:r>
        <w:t xml:space="preserve"> These would pose problem in migration. These are legacy joins and are no longer supported from SQL 2005 onwards unless with backward compatibility.</w:t>
      </w:r>
    </w:p>
    <w:p w14:paraId="0AD9CE39" w14:textId="77777777" w:rsidR="00155DEC" w:rsidRPr="00064163" w:rsidRDefault="00155DEC" w:rsidP="00A716F4">
      <w:pPr>
        <w:numPr>
          <w:ilvl w:val="0"/>
          <w:numId w:val="15"/>
        </w:numPr>
        <w:spacing w:after="60" w:line="264" w:lineRule="auto"/>
        <w:ind w:left="810"/>
        <w:jc w:val="both"/>
        <w:rPr>
          <w:b/>
        </w:rPr>
      </w:pPr>
      <w:r w:rsidRPr="00064163">
        <w:rPr>
          <w:b/>
        </w:rPr>
        <w:t>Avoid using cursors , use while loop wherever applicable</w:t>
      </w:r>
    </w:p>
    <w:p w14:paraId="60C90665" w14:textId="77777777" w:rsidR="00155DEC" w:rsidRDefault="00155DEC" w:rsidP="00155DEC">
      <w:pPr>
        <w:pStyle w:val="ListParagraph"/>
        <w:numPr>
          <w:ilvl w:val="0"/>
          <w:numId w:val="0"/>
        </w:numPr>
        <w:ind w:left="870"/>
        <w:jc w:val="both"/>
      </w:pPr>
      <w:r>
        <w:rPr>
          <w:b/>
        </w:rPr>
        <w:t>Benefit:</w:t>
      </w:r>
      <w:r>
        <w:t xml:space="preserve"> Always use 'set based approach' instead of a 'procedural approach' for accessing/ manipulating data in SQL Server. Use cursors only if it is unavoidable.</w:t>
      </w:r>
    </w:p>
    <w:p w14:paraId="1B07388B" w14:textId="77777777" w:rsidR="00155DEC" w:rsidRPr="00854152" w:rsidRDefault="00155DEC" w:rsidP="00A716F4">
      <w:pPr>
        <w:numPr>
          <w:ilvl w:val="0"/>
          <w:numId w:val="15"/>
        </w:numPr>
        <w:spacing w:after="60" w:line="264" w:lineRule="auto"/>
        <w:ind w:left="810"/>
        <w:jc w:val="both"/>
        <w:rPr>
          <w:b/>
        </w:rPr>
      </w:pPr>
      <w:r w:rsidRPr="00854152">
        <w:rPr>
          <w:b/>
        </w:rPr>
        <w:t xml:space="preserve">Use Set </w:t>
      </w:r>
      <w:proofErr w:type="spellStart"/>
      <w:r w:rsidRPr="00854152">
        <w:rPr>
          <w:b/>
        </w:rPr>
        <w:t>Nocount</w:t>
      </w:r>
      <w:proofErr w:type="spellEnd"/>
      <w:r w:rsidRPr="00854152">
        <w:rPr>
          <w:b/>
        </w:rPr>
        <w:t xml:space="preserve"> On reduce network traffic</w:t>
      </w:r>
      <w:r>
        <w:rPr>
          <w:b/>
        </w:rPr>
        <w:t xml:space="preserve"> </w:t>
      </w:r>
    </w:p>
    <w:p w14:paraId="7F10FCE4" w14:textId="77777777" w:rsidR="00155DEC" w:rsidRDefault="00155DEC" w:rsidP="00155DEC">
      <w:pPr>
        <w:ind w:left="810"/>
        <w:jc w:val="both"/>
      </w:pPr>
      <w:r>
        <w:rPr>
          <w:b/>
        </w:rPr>
        <w:lastRenderedPageBreak/>
        <w:t>Benefit:</w:t>
      </w:r>
      <w:r>
        <w:t xml:space="preserve"> Use SET NOCOUNT ON at the beginning of your SQL batches, stored procedures and triggers in production environments, as this suppresses messages like '(1 row(s) affected)'. This in turn improves the performance of the stored procedures by reducing network traffic.</w:t>
      </w:r>
    </w:p>
    <w:p w14:paraId="49C2B335" w14:textId="77777777" w:rsidR="00155DEC" w:rsidRPr="00E33372" w:rsidRDefault="00155DEC" w:rsidP="00A716F4">
      <w:pPr>
        <w:numPr>
          <w:ilvl w:val="0"/>
          <w:numId w:val="15"/>
        </w:numPr>
        <w:spacing w:after="60" w:line="264" w:lineRule="auto"/>
        <w:ind w:left="810"/>
        <w:jc w:val="both"/>
        <w:rPr>
          <w:b/>
        </w:rPr>
      </w:pPr>
      <w:r w:rsidRPr="00E33372">
        <w:rPr>
          <w:b/>
        </w:rPr>
        <w:t xml:space="preserve">Use char data type instead of </w:t>
      </w:r>
      <w:proofErr w:type="spellStart"/>
      <w:r w:rsidRPr="00E33372">
        <w:rPr>
          <w:b/>
        </w:rPr>
        <w:t>varchar</w:t>
      </w:r>
      <w:proofErr w:type="spellEnd"/>
      <w:r w:rsidRPr="00E33372">
        <w:rPr>
          <w:b/>
        </w:rPr>
        <w:t xml:space="preserve"> when the length is only 1 character</w:t>
      </w:r>
      <w:r>
        <w:rPr>
          <w:b/>
        </w:rPr>
        <w:t xml:space="preserve"> (or </w:t>
      </w:r>
      <w:proofErr w:type="spellStart"/>
      <w:r>
        <w:rPr>
          <w:b/>
        </w:rPr>
        <w:t>upto</w:t>
      </w:r>
      <w:proofErr w:type="spellEnd"/>
      <w:r>
        <w:rPr>
          <w:b/>
        </w:rPr>
        <w:t xml:space="preserve"> 10 characters)</w:t>
      </w:r>
      <w:r w:rsidRPr="00E33372">
        <w:rPr>
          <w:b/>
        </w:rPr>
        <w:t xml:space="preserve">. </w:t>
      </w:r>
      <w:proofErr w:type="spellStart"/>
      <w:r w:rsidRPr="00E33372">
        <w:rPr>
          <w:b/>
        </w:rPr>
        <w:t>Eg</w:t>
      </w:r>
      <w:proofErr w:type="spellEnd"/>
      <w:r w:rsidRPr="00E33372">
        <w:rPr>
          <w:b/>
        </w:rPr>
        <w:t xml:space="preserve">. Char(1) instead of </w:t>
      </w:r>
      <w:proofErr w:type="spellStart"/>
      <w:r w:rsidRPr="00E33372">
        <w:rPr>
          <w:b/>
        </w:rPr>
        <w:t>Varchar</w:t>
      </w:r>
      <w:proofErr w:type="spellEnd"/>
      <w:r w:rsidRPr="00E33372">
        <w:rPr>
          <w:b/>
        </w:rPr>
        <w:t>(1)</w:t>
      </w:r>
      <w:r>
        <w:rPr>
          <w:b/>
        </w:rPr>
        <w:t xml:space="preserve"> </w:t>
      </w:r>
    </w:p>
    <w:p w14:paraId="4D61E62C" w14:textId="77777777" w:rsidR="00155DEC" w:rsidRDefault="00155DEC" w:rsidP="00155DEC">
      <w:pPr>
        <w:ind w:left="810"/>
        <w:rPr>
          <w:b/>
        </w:rPr>
      </w:pPr>
      <w:r>
        <w:rPr>
          <w:b/>
        </w:rPr>
        <w:t xml:space="preserve">Benefit: </w:t>
      </w:r>
      <w:r>
        <w:t xml:space="preserve">This would avoid the overhead associated with </w:t>
      </w:r>
      <w:proofErr w:type="spellStart"/>
      <w:r>
        <w:t>varchar</w:t>
      </w:r>
      <w:proofErr w:type="spellEnd"/>
      <w:r>
        <w:t xml:space="preserve"> columns</w:t>
      </w:r>
      <w:r>
        <w:rPr>
          <w:b/>
        </w:rPr>
        <w:t xml:space="preserve"> </w:t>
      </w:r>
    </w:p>
    <w:p w14:paraId="3FC811BB" w14:textId="77777777" w:rsidR="00155DEC" w:rsidRPr="00E33372" w:rsidRDefault="00155DEC" w:rsidP="00A716F4">
      <w:pPr>
        <w:numPr>
          <w:ilvl w:val="0"/>
          <w:numId w:val="15"/>
        </w:numPr>
        <w:spacing w:after="60" w:line="264" w:lineRule="auto"/>
        <w:ind w:left="810"/>
        <w:jc w:val="both"/>
        <w:rPr>
          <w:b/>
        </w:rPr>
      </w:pPr>
      <w:r w:rsidRPr="00AE2277">
        <w:rPr>
          <w:b/>
        </w:rPr>
        <w:t>Do not use column numbers in ORDER BY clauses instead use the column names explicitly</w:t>
      </w:r>
      <w:r>
        <w:rPr>
          <w:b/>
        </w:rPr>
        <w:t xml:space="preserve"> </w:t>
      </w:r>
    </w:p>
    <w:p w14:paraId="02E50C6A" w14:textId="5AE50671" w:rsidR="00155DEC" w:rsidRDefault="00155DEC" w:rsidP="00134E77">
      <w:pPr>
        <w:ind w:left="900"/>
        <w:jc w:val="both"/>
      </w:pPr>
      <w:r>
        <w:rPr>
          <w:b/>
        </w:rPr>
        <w:t>Benefit:</w:t>
      </w:r>
      <w:r w:rsidRPr="00440914">
        <w:rPr>
          <w:b/>
        </w:rPr>
        <w:t xml:space="preserve"> </w:t>
      </w:r>
      <w:r>
        <w:t>changing the order of columns in the SELECT list has no impact on the ORDER BY when the columns are referred by names instead of numbers.</w:t>
      </w:r>
    </w:p>
    <w:p w14:paraId="2819F32F" w14:textId="77777777" w:rsidR="00155DEC" w:rsidRPr="00BF03DB" w:rsidRDefault="00155DEC" w:rsidP="00A716F4">
      <w:pPr>
        <w:numPr>
          <w:ilvl w:val="0"/>
          <w:numId w:val="15"/>
        </w:numPr>
        <w:spacing w:after="60" w:line="264" w:lineRule="auto"/>
        <w:ind w:left="810"/>
        <w:jc w:val="both"/>
        <w:rPr>
          <w:b/>
        </w:rPr>
      </w:pPr>
      <w:r w:rsidRPr="00BF03DB">
        <w:rPr>
          <w:b/>
        </w:rPr>
        <w:t xml:space="preserve">Consider storing images/videos in file system and store only the paths in the database </w:t>
      </w:r>
      <w:proofErr w:type="spellStart"/>
      <w:r w:rsidRPr="00BF03DB">
        <w:rPr>
          <w:b/>
        </w:rPr>
        <w:t>Vs</w:t>
      </w:r>
      <w:proofErr w:type="spellEnd"/>
      <w:r w:rsidRPr="00BF03DB">
        <w:rPr>
          <w:b/>
        </w:rPr>
        <w:t xml:space="preserve"> storing images/videos directly into the database </w:t>
      </w:r>
      <w:r>
        <w:rPr>
          <w:b/>
        </w:rPr>
        <w:t xml:space="preserve">or use </w:t>
      </w:r>
      <w:proofErr w:type="spellStart"/>
      <w:r>
        <w:rPr>
          <w:b/>
        </w:rPr>
        <w:t>FileStream</w:t>
      </w:r>
      <w:proofErr w:type="spellEnd"/>
      <w:r>
        <w:rPr>
          <w:b/>
        </w:rPr>
        <w:t xml:space="preserve"> feature </w:t>
      </w:r>
      <w:r w:rsidRPr="00BF03DB">
        <w:rPr>
          <w:b/>
        </w:rPr>
        <w:t>wherever applicable</w:t>
      </w:r>
    </w:p>
    <w:p w14:paraId="06932028" w14:textId="77777777" w:rsidR="00155DEC" w:rsidRDefault="00155DEC" w:rsidP="00155DEC">
      <w:pPr>
        <w:ind w:left="407" w:firstLine="43"/>
        <w:jc w:val="both"/>
      </w:pPr>
      <w:r>
        <w:rPr>
          <w:b/>
        </w:rPr>
        <w:t xml:space="preserve">Benefit: </w:t>
      </w:r>
      <w:r>
        <w:t>Retrieving, manipulating large binary files is better performed outside the database</w:t>
      </w:r>
    </w:p>
    <w:p w14:paraId="55454CFC" w14:textId="77777777" w:rsidR="00155DEC" w:rsidRPr="003108E7" w:rsidRDefault="00155DEC" w:rsidP="00A716F4">
      <w:pPr>
        <w:numPr>
          <w:ilvl w:val="0"/>
          <w:numId w:val="15"/>
        </w:numPr>
        <w:spacing w:after="60" w:line="264" w:lineRule="auto"/>
        <w:ind w:left="810"/>
        <w:jc w:val="both"/>
        <w:rPr>
          <w:b/>
        </w:rPr>
      </w:pPr>
      <w:r w:rsidRPr="003108E7">
        <w:rPr>
          <w:b/>
        </w:rPr>
        <w:t xml:space="preserve">Stored procedure must exit with proper return code. </w:t>
      </w:r>
      <w:proofErr w:type="spellStart"/>
      <w:r w:rsidRPr="003108E7">
        <w:rPr>
          <w:b/>
        </w:rPr>
        <w:t>Eg</w:t>
      </w:r>
      <w:proofErr w:type="spellEnd"/>
      <w:r w:rsidRPr="003108E7">
        <w:rPr>
          <w:b/>
        </w:rPr>
        <w:t xml:space="preserve">. Return </w:t>
      </w:r>
      <w:r>
        <w:rPr>
          <w:b/>
        </w:rPr>
        <w:t>0</w:t>
      </w:r>
      <w:r w:rsidRPr="003108E7">
        <w:rPr>
          <w:b/>
        </w:rPr>
        <w:t xml:space="preserve"> on success and </w:t>
      </w:r>
      <w:proofErr w:type="spellStart"/>
      <w:r>
        <w:rPr>
          <w:b/>
        </w:rPr>
        <w:t>non zero</w:t>
      </w:r>
      <w:proofErr w:type="spellEnd"/>
      <w:r>
        <w:rPr>
          <w:b/>
        </w:rPr>
        <w:t xml:space="preserve"> in case of f</w:t>
      </w:r>
      <w:r w:rsidRPr="003108E7">
        <w:rPr>
          <w:b/>
        </w:rPr>
        <w:t>ailure</w:t>
      </w:r>
    </w:p>
    <w:p w14:paraId="5EA75110" w14:textId="77777777" w:rsidR="00155DEC" w:rsidRDefault="00155DEC" w:rsidP="00155DEC">
      <w:pPr>
        <w:ind w:left="900"/>
        <w:jc w:val="both"/>
      </w:pPr>
      <w:r>
        <w:rPr>
          <w:b/>
        </w:rPr>
        <w:t xml:space="preserve">Benefit:  </w:t>
      </w:r>
      <w:r>
        <w:t>Make sure your stored procedures always return a value indicating the status. Standardize on the return values of stored procedures for success and failures. The RETURN statement is meant for returning the execution status only, but not data. It helps caller to identify whether the procedure execution has been successful or not.</w:t>
      </w:r>
    </w:p>
    <w:p w14:paraId="53DDB3C5" w14:textId="77777777" w:rsidR="00155DEC" w:rsidRDefault="00155DEC" w:rsidP="00A716F4">
      <w:pPr>
        <w:numPr>
          <w:ilvl w:val="0"/>
          <w:numId w:val="15"/>
        </w:numPr>
        <w:spacing w:after="60" w:line="264" w:lineRule="auto"/>
        <w:ind w:left="810"/>
        <w:jc w:val="both"/>
        <w:rPr>
          <w:b/>
        </w:rPr>
      </w:pPr>
      <w:r w:rsidRPr="00481B3C">
        <w:rPr>
          <w:b/>
        </w:rPr>
        <w:t xml:space="preserve">Do not use GO TO control flow statement </w:t>
      </w:r>
    </w:p>
    <w:p w14:paraId="7B46680D" w14:textId="77777777" w:rsidR="00155DEC" w:rsidRDefault="00155DEC" w:rsidP="00155DEC">
      <w:pPr>
        <w:ind w:left="900"/>
      </w:pPr>
      <w:r>
        <w:rPr>
          <w:b/>
        </w:rPr>
        <w:t xml:space="preserve">Benefit: </w:t>
      </w:r>
      <w:r w:rsidRPr="00481B3C">
        <w:t>Us</w:t>
      </w:r>
      <w:r>
        <w:t>age of GOTO statement makes code readability very difficult.</w:t>
      </w:r>
    </w:p>
    <w:p w14:paraId="5712B29B" w14:textId="77777777" w:rsidR="00155DEC" w:rsidRDefault="00155DEC" w:rsidP="00A716F4">
      <w:pPr>
        <w:numPr>
          <w:ilvl w:val="0"/>
          <w:numId w:val="15"/>
        </w:numPr>
        <w:spacing w:after="60" w:line="264" w:lineRule="auto"/>
        <w:ind w:left="810"/>
        <w:jc w:val="both"/>
        <w:rPr>
          <w:b/>
        </w:rPr>
      </w:pPr>
      <w:r>
        <w:rPr>
          <w:b/>
        </w:rPr>
        <w:t>Avoid using dynamically generated SQL Statements.</w:t>
      </w:r>
    </w:p>
    <w:p w14:paraId="035AD621" w14:textId="77777777" w:rsidR="00155DEC" w:rsidRPr="00DD4034" w:rsidRDefault="00155DEC" w:rsidP="00155DEC">
      <w:pPr>
        <w:ind w:left="900"/>
        <w:jc w:val="both"/>
      </w:pPr>
      <w:r>
        <w:rPr>
          <w:b/>
        </w:rPr>
        <w:t xml:space="preserve">Benefit: </w:t>
      </w:r>
      <w:r>
        <w:t>Apart from Security risk such as SQL injection, the query may also be recompiled often hence causing delayed response time and may also result in high CPU usage.</w:t>
      </w:r>
    </w:p>
    <w:p w14:paraId="4ED56017" w14:textId="77777777" w:rsidR="00155DEC" w:rsidRDefault="00155DEC" w:rsidP="00A716F4">
      <w:pPr>
        <w:numPr>
          <w:ilvl w:val="0"/>
          <w:numId w:val="15"/>
        </w:numPr>
        <w:spacing w:after="60" w:line="264" w:lineRule="auto"/>
        <w:ind w:left="810"/>
        <w:jc w:val="both"/>
        <w:rPr>
          <w:b/>
        </w:rPr>
      </w:pPr>
      <w:r>
        <w:rPr>
          <w:b/>
        </w:rPr>
        <w:t xml:space="preserve">Database Tuning Advisor must be run against the workload to decide up on the index requirements of the database. </w:t>
      </w:r>
    </w:p>
    <w:p w14:paraId="6AD443B8" w14:textId="77777777" w:rsidR="00155DEC" w:rsidRDefault="00155DEC" w:rsidP="00155DEC">
      <w:pPr>
        <w:ind w:left="900"/>
      </w:pPr>
      <w:r>
        <w:rPr>
          <w:b/>
        </w:rPr>
        <w:t xml:space="preserve">Benefit: </w:t>
      </w:r>
      <w:r>
        <w:t>Use SQL Profiler to capture the workload and provide that input to the DTA to determine what indexes would be appropriate for the system.</w:t>
      </w:r>
    </w:p>
    <w:p w14:paraId="6C36E33A" w14:textId="77777777" w:rsidR="00155DEC" w:rsidRDefault="00155DEC" w:rsidP="00A716F4">
      <w:pPr>
        <w:numPr>
          <w:ilvl w:val="0"/>
          <w:numId w:val="15"/>
        </w:numPr>
        <w:spacing w:after="60" w:line="264" w:lineRule="auto"/>
        <w:ind w:left="810"/>
        <w:jc w:val="both"/>
        <w:rPr>
          <w:b/>
        </w:rPr>
      </w:pPr>
      <w:r>
        <w:rPr>
          <w:b/>
        </w:rPr>
        <w:t>Indexes must be created only on those columns whose selectivity of value is 5% or less.</w:t>
      </w:r>
    </w:p>
    <w:p w14:paraId="10B80BCE" w14:textId="77777777" w:rsidR="00155DEC" w:rsidRDefault="00155DEC" w:rsidP="00155DEC">
      <w:pPr>
        <w:ind w:left="900"/>
        <w:jc w:val="both"/>
      </w:pPr>
      <w:r>
        <w:rPr>
          <w:b/>
        </w:rPr>
        <w:lastRenderedPageBreak/>
        <w:t xml:space="preserve">Benefit: </w:t>
      </w:r>
      <w:r>
        <w:t xml:space="preserve">Creating indexes on every column does not give any benefit unless they have a good selectivity. </w:t>
      </w:r>
    </w:p>
    <w:p w14:paraId="7FA98851" w14:textId="77777777" w:rsidR="00155DEC" w:rsidRDefault="00155DEC" w:rsidP="00155DEC">
      <w:pPr>
        <w:ind w:left="900"/>
        <w:jc w:val="both"/>
      </w:pPr>
      <w:r>
        <w:t>For instance, creating an index on the column “Gender” does not offer any benefit as the possible values of this column can either only be “M” or “F”</w:t>
      </w:r>
    </w:p>
    <w:p w14:paraId="25DF8B41" w14:textId="77777777" w:rsidR="00155DEC" w:rsidRDefault="00155DEC" w:rsidP="00A716F4">
      <w:pPr>
        <w:numPr>
          <w:ilvl w:val="0"/>
          <w:numId w:val="15"/>
        </w:numPr>
        <w:spacing w:after="60" w:line="264" w:lineRule="auto"/>
        <w:ind w:left="810"/>
        <w:jc w:val="both"/>
        <w:rPr>
          <w:b/>
        </w:rPr>
      </w:pPr>
      <w:r>
        <w:rPr>
          <w:b/>
        </w:rPr>
        <w:t>The relationship between tables must be Enforced with a foreign key</w:t>
      </w:r>
    </w:p>
    <w:p w14:paraId="0BEE11F6" w14:textId="77777777" w:rsidR="00155DEC" w:rsidRDefault="00155DEC" w:rsidP="00155DEC">
      <w:pPr>
        <w:ind w:left="810"/>
        <w:jc w:val="both"/>
      </w:pPr>
      <w:r>
        <w:rPr>
          <w:b/>
        </w:rPr>
        <w:t xml:space="preserve">Benefit: </w:t>
      </w:r>
      <w:r>
        <w:t>All the tables that are related to other objects must have foreign key defined in order for the query optimizer to generate optimum plan for queries</w:t>
      </w:r>
    </w:p>
    <w:p w14:paraId="4733B992" w14:textId="77777777" w:rsidR="00155DEC" w:rsidRDefault="00155DEC" w:rsidP="00A716F4">
      <w:pPr>
        <w:numPr>
          <w:ilvl w:val="0"/>
          <w:numId w:val="15"/>
        </w:numPr>
        <w:spacing w:after="60" w:line="264" w:lineRule="auto"/>
        <w:ind w:left="810"/>
        <w:jc w:val="both"/>
        <w:rPr>
          <w:b/>
        </w:rPr>
      </w:pPr>
      <w:r>
        <w:rPr>
          <w:b/>
        </w:rPr>
        <w:t xml:space="preserve">The columns that have been enforced with a foreign key relationship should not allow nulls in the child table </w:t>
      </w:r>
    </w:p>
    <w:p w14:paraId="26630084" w14:textId="77777777" w:rsidR="00155DEC" w:rsidRDefault="00155DEC" w:rsidP="00155DEC">
      <w:pPr>
        <w:ind w:left="810"/>
        <w:jc w:val="both"/>
      </w:pPr>
      <w:r>
        <w:rPr>
          <w:b/>
        </w:rPr>
        <w:t xml:space="preserve">Benefit: </w:t>
      </w:r>
      <w:r w:rsidRPr="00094355">
        <w:t>The c</w:t>
      </w:r>
      <w:r>
        <w:t xml:space="preserve">hild table should not have nulls in the column that is related to another parent table, instead create a row with a </w:t>
      </w:r>
      <w:proofErr w:type="spellStart"/>
      <w:r>
        <w:t>fictious</w:t>
      </w:r>
      <w:proofErr w:type="spellEnd"/>
      <w:r>
        <w:t xml:space="preserve"> row such as “UNKNOWN”, “Not VALID” and relate it back to the child table</w:t>
      </w:r>
    </w:p>
    <w:p w14:paraId="3F177FB3" w14:textId="77777777" w:rsidR="00155DEC" w:rsidRDefault="00155DEC" w:rsidP="00155DEC">
      <w:pPr>
        <w:ind w:left="810"/>
        <w:jc w:val="both"/>
      </w:pPr>
      <w:r>
        <w:t xml:space="preserve">For </w:t>
      </w:r>
      <w:proofErr w:type="gramStart"/>
      <w:r>
        <w:t>Instance :</w:t>
      </w:r>
      <w:proofErr w:type="gramEnd"/>
      <w:r>
        <w:t xml:space="preserve"> An “</w:t>
      </w:r>
      <w:r w:rsidRPr="00A74C62">
        <w:rPr>
          <w:b/>
        </w:rPr>
        <w:t>Order</w:t>
      </w:r>
      <w:r>
        <w:t xml:space="preserve">” table may have orders without a </w:t>
      </w:r>
      <w:proofErr w:type="spellStart"/>
      <w:r>
        <w:t>SalesRep</w:t>
      </w:r>
      <w:proofErr w:type="spellEnd"/>
      <w:r>
        <w:t xml:space="preserve"> associated with it. However to enforce this relationship, create a </w:t>
      </w:r>
      <w:proofErr w:type="spellStart"/>
      <w:r>
        <w:t>Fictious</w:t>
      </w:r>
      <w:proofErr w:type="spellEnd"/>
      <w:r>
        <w:t xml:space="preserve"> row in “</w:t>
      </w:r>
      <w:proofErr w:type="spellStart"/>
      <w:r w:rsidRPr="00CC753D">
        <w:rPr>
          <w:b/>
        </w:rPr>
        <w:t>Sales</w:t>
      </w:r>
      <w:r>
        <w:rPr>
          <w:b/>
        </w:rPr>
        <w:t>Person</w:t>
      </w:r>
      <w:proofErr w:type="spellEnd"/>
      <w:r>
        <w:t xml:space="preserve">” table and associate this </w:t>
      </w:r>
      <w:proofErr w:type="spellStart"/>
      <w:r>
        <w:t>fictious</w:t>
      </w:r>
      <w:proofErr w:type="spellEnd"/>
      <w:r>
        <w:t xml:space="preserve"> row with those orders that do not have a </w:t>
      </w:r>
      <w:proofErr w:type="spellStart"/>
      <w:r>
        <w:t>salesrep</w:t>
      </w:r>
      <w:proofErr w:type="spellEnd"/>
      <w:r>
        <w:t>.</w:t>
      </w:r>
    </w:p>
    <w:p w14:paraId="038AD544" w14:textId="77777777" w:rsidR="00155DEC" w:rsidRPr="00BD3A39" w:rsidRDefault="00155DEC" w:rsidP="00A716F4">
      <w:pPr>
        <w:numPr>
          <w:ilvl w:val="0"/>
          <w:numId w:val="15"/>
        </w:numPr>
        <w:spacing w:after="60" w:line="264" w:lineRule="auto"/>
        <w:ind w:left="810"/>
        <w:jc w:val="both"/>
        <w:rPr>
          <w:b/>
        </w:rPr>
      </w:pPr>
      <w:r w:rsidRPr="00BD3A39">
        <w:rPr>
          <w:b/>
        </w:rPr>
        <w:t>Persist  as much data instead of calculating in query</w:t>
      </w:r>
    </w:p>
    <w:p w14:paraId="00244003" w14:textId="77777777" w:rsidR="00155DEC" w:rsidRDefault="00155DEC" w:rsidP="00155DEC">
      <w:pPr>
        <w:ind w:left="810"/>
        <w:jc w:val="both"/>
      </w:pPr>
      <w:r>
        <w:rPr>
          <w:b/>
        </w:rPr>
        <w:t xml:space="preserve">Benefit: </w:t>
      </w:r>
      <w:r>
        <w:t>If a query requires a calculation to be constantly performed on each row, create a computed column that is deterministic in nature and persist it to reduce impact</w:t>
      </w:r>
    </w:p>
    <w:p w14:paraId="03B9498A" w14:textId="2B889F79" w:rsidR="00155DEC" w:rsidRPr="00134E77" w:rsidRDefault="00155DEC" w:rsidP="00141106">
      <w:pPr>
        <w:numPr>
          <w:ilvl w:val="0"/>
          <w:numId w:val="15"/>
        </w:numPr>
        <w:spacing w:after="60" w:line="264" w:lineRule="auto"/>
        <w:ind w:left="810"/>
        <w:jc w:val="both"/>
        <w:rPr>
          <w:b/>
        </w:rPr>
      </w:pPr>
      <w:r w:rsidRPr="00134E77">
        <w:rPr>
          <w:b/>
        </w:rPr>
        <w:t>Avoid/Minimize usage of Triggers. Promote asynchronous operations</w:t>
      </w:r>
    </w:p>
    <w:p w14:paraId="7646F5E2" w14:textId="77777777" w:rsidR="00155DEC" w:rsidRPr="00BD3A39" w:rsidRDefault="00155DEC" w:rsidP="00A716F4">
      <w:pPr>
        <w:numPr>
          <w:ilvl w:val="0"/>
          <w:numId w:val="15"/>
        </w:numPr>
        <w:spacing w:after="60" w:line="264" w:lineRule="auto"/>
        <w:ind w:left="810"/>
        <w:jc w:val="both"/>
        <w:rPr>
          <w:b/>
        </w:rPr>
      </w:pPr>
      <w:r w:rsidRPr="00BD3A39">
        <w:rPr>
          <w:b/>
        </w:rPr>
        <w:t>Design Updates to a table to the minimum</w:t>
      </w:r>
    </w:p>
    <w:p w14:paraId="78785DE6" w14:textId="335A9DE7" w:rsidR="00155DEC" w:rsidRDefault="00155DEC" w:rsidP="00155DEC">
      <w:pPr>
        <w:ind w:left="317" w:firstLine="493"/>
        <w:jc w:val="both"/>
      </w:pPr>
      <w:r>
        <w:rPr>
          <w:b/>
        </w:rPr>
        <w:t xml:space="preserve">Benefit: </w:t>
      </w:r>
      <w:r>
        <w:t>Update operations should be in batches with a configurable batch size</w:t>
      </w:r>
    </w:p>
    <w:p w14:paraId="6559AD93" w14:textId="25CBE533" w:rsidR="00056EB1" w:rsidRDefault="00155DEC" w:rsidP="00056EB1">
      <w:pPr>
        <w:numPr>
          <w:ilvl w:val="0"/>
          <w:numId w:val="15"/>
        </w:numPr>
        <w:spacing w:after="60" w:line="264" w:lineRule="auto"/>
        <w:ind w:left="810"/>
        <w:jc w:val="both"/>
        <w:rPr>
          <w:b/>
        </w:rPr>
      </w:pPr>
      <w:r w:rsidRPr="00BD3A39">
        <w:rPr>
          <w:b/>
        </w:rPr>
        <w:t>If the requirements permit, try using “NOLOCK” or read-uncommitted to reduce lock contention. If not, also look for Read-Committed Snapshot option to minimize the impact of blocking</w:t>
      </w:r>
      <w:r w:rsidRPr="003F465C">
        <w:rPr>
          <w:b/>
        </w:rPr>
        <w:t xml:space="preserve"> (Read</w:t>
      </w:r>
      <w:r>
        <w:rPr>
          <w:b/>
        </w:rPr>
        <w:t xml:space="preserve"> : </w:t>
      </w:r>
      <w:proofErr w:type="spellStart"/>
      <w:r w:rsidRPr="003F465C">
        <w:rPr>
          <w:b/>
        </w:rPr>
        <w:t>CommittedSnapshot</w:t>
      </w:r>
      <w:proofErr w:type="spellEnd"/>
      <w:r w:rsidRPr="003F465C">
        <w:rPr>
          <w:b/>
        </w:rPr>
        <w:t xml:space="preserve"> impact </w:t>
      </w:r>
      <w:r>
        <w:rPr>
          <w:b/>
        </w:rPr>
        <w:t xml:space="preserve">on </w:t>
      </w:r>
      <w:proofErr w:type="spellStart"/>
      <w:r w:rsidRPr="003F465C">
        <w:rPr>
          <w:b/>
        </w:rPr>
        <w:t>TempDB</w:t>
      </w:r>
      <w:proofErr w:type="spellEnd"/>
      <w:r w:rsidRPr="003F465C">
        <w:rPr>
          <w:b/>
        </w:rPr>
        <w:t>)</w:t>
      </w:r>
    </w:p>
    <w:p w14:paraId="1A249598" w14:textId="77777777" w:rsidR="00056EB1" w:rsidRPr="00056EB1" w:rsidRDefault="00056EB1" w:rsidP="00056EB1">
      <w:pPr>
        <w:spacing w:after="60" w:line="264" w:lineRule="auto"/>
        <w:ind w:left="810"/>
        <w:jc w:val="both"/>
        <w:rPr>
          <w:b/>
        </w:rPr>
      </w:pPr>
    </w:p>
    <w:p w14:paraId="24886635" w14:textId="77777777" w:rsidR="00155DEC" w:rsidRDefault="00155DEC" w:rsidP="00A716F4">
      <w:pPr>
        <w:numPr>
          <w:ilvl w:val="0"/>
          <w:numId w:val="15"/>
        </w:numPr>
        <w:spacing w:after="60" w:line="264" w:lineRule="auto"/>
        <w:ind w:left="810"/>
        <w:jc w:val="both"/>
        <w:rPr>
          <w:b/>
        </w:rPr>
      </w:pPr>
      <w:r w:rsidRPr="00BD3A39">
        <w:rPr>
          <w:b/>
        </w:rPr>
        <w:t>Do not use GUID’s as identifier or key columns</w:t>
      </w:r>
    </w:p>
    <w:p w14:paraId="017A1E2D" w14:textId="77777777" w:rsidR="00155DEC" w:rsidRPr="00BD3A39" w:rsidRDefault="00155DEC" w:rsidP="00A716F4">
      <w:pPr>
        <w:numPr>
          <w:ilvl w:val="0"/>
          <w:numId w:val="15"/>
        </w:numPr>
        <w:spacing w:after="60" w:line="264" w:lineRule="auto"/>
        <w:ind w:left="810"/>
        <w:jc w:val="both"/>
        <w:rPr>
          <w:b/>
        </w:rPr>
      </w:pPr>
      <w:r w:rsidRPr="00BD3A39">
        <w:rPr>
          <w:b/>
        </w:rPr>
        <w:t>Design a sequence for all updatable objects</w:t>
      </w:r>
    </w:p>
    <w:p w14:paraId="44E446BD" w14:textId="77777777" w:rsidR="00155DEC" w:rsidRDefault="00155DEC" w:rsidP="00155DEC">
      <w:pPr>
        <w:ind w:left="810"/>
        <w:jc w:val="both"/>
      </w:pPr>
      <w:r>
        <w:t>In order to avoid/minimize deadlock on the server, ensure that every programmable object in SQL Server should update objects such as table in the same sequence. An easy way to do it update table in Alphabetical order.</w:t>
      </w:r>
    </w:p>
    <w:p w14:paraId="047AA8D1" w14:textId="77777777" w:rsidR="00155DEC" w:rsidRDefault="00155DEC" w:rsidP="00155DEC">
      <w:pPr>
        <w:ind w:left="720"/>
        <w:jc w:val="both"/>
      </w:pPr>
      <w:r>
        <w:tab/>
        <w:t>For instance, a sales project may contain these tables</w:t>
      </w:r>
    </w:p>
    <w:tbl>
      <w:tblPr>
        <w:tblW w:w="4400" w:type="dxa"/>
        <w:tblInd w:w="586" w:type="dxa"/>
        <w:tblLook w:val="04A0" w:firstRow="1" w:lastRow="0" w:firstColumn="1" w:lastColumn="0" w:noHBand="0" w:noVBand="1"/>
      </w:tblPr>
      <w:tblGrid>
        <w:gridCol w:w="4400"/>
      </w:tblGrid>
      <w:tr w:rsidR="00155DEC" w:rsidRPr="00241E49" w14:paraId="6BE928B4" w14:textId="77777777" w:rsidTr="00374865">
        <w:trPr>
          <w:trHeight w:val="300"/>
        </w:trPr>
        <w:tc>
          <w:tcPr>
            <w:tcW w:w="4400" w:type="dxa"/>
            <w:tcBorders>
              <w:top w:val="nil"/>
              <w:left w:val="nil"/>
              <w:bottom w:val="nil"/>
              <w:right w:val="nil"/>
            </w:tcBorders>
            <w:shd w:val="clear" w:color="auto" w:fill="auto"/>
            <w:noWrap/>
            <w:vAlign w:val="bottom"/>
            <w:hideMark/>
          </w:tcPr>
          <w:p w14:paraId="70AB04EF" w14:textId="77777777" w:rsidR="00155DEC" w:rsidRPr="00241E49" w:rsidRDefault="00155DEC" w:rsidP="00374865">
            <w:pPr>
              <w:spacing w:before="0" w:after="0" w:line="240" w:lineRule="auto"/>
              <w:ind w:left="1617"/>
              <w:jc w:val="both"/>
              <w:rPr>
                <w:rFonts w:ascii="Calibri" w:eastAsia="Times New Roman" w:hAnsi="Calibri"/>
                <w:i/>
                <w:color w:val="000000"/>
                <w:sz w:val="24"/>
                <w:szCs w:val="24"/>
              </w:rPr>
            </w:pPr>
            <w:r w:rsidRPr="00241E49">
              <w:rPr>
                <w:rFonts w:ascii="Calibri" w:eastAsia="Times New Roman" w:hAnsi="Calibri"/>
                <w:i/>
                <w:color w:val="000000"/>
                <w:sz w:val="24"/>
                <w:szCs w:val="24"/>
              </w:rPr>
              <w:t>Customer</w:t>
            </w:r>
          </w:p>
        </w:tc>
      </w:tr>
      <w:tr w:rsidR="00155DEC" w:rsidRPr="00241E49" w14:paraId="17356FA6" w14:textId="77777777" w:rsidTr="00374865">
        <w:trPr>
          <w:trHeight w:val="300"/>
        </w:trPr>
        <w:tc>
          <w:tcPr>
            <w:tcW w:w="4400" w:type="dxa"/>
            <w:tcBorders>
              <w:top w:val="nil"/>
              <w:left w:val="nil"/>
              <w:bottom w:val="nil"/>
              <w:right w:val="nil"/>
            </w:tcBorders>
            <w:shd w:val="clear" w:color="auto" w:fill="auto"/>
            <w:noWrap/>
            <w:vAlign w:val="bottom"/>
            <w:hideMark/>
          </w:tcPr>
          <w:p w14:paraId="6ACB602C" w14:textId="77777777" w:rsidR="00155DEC" w:rsidRPr="00241E49" w:rsidRDefault="00155DEC" w:rsidP="00374865">
            <w:pPr>
              <w:spacing w:before="0" w:after="0" w:line="240" w:lineRule="auto"/>
              <w:ind w:left="1617"/>
              <w:jc w:val="both"/>
              <w:rPr>
                <w:rFonts w:ascii="Calibri" w:eastAsia="Times New Roman" w:hAnsi="Calibri"/>
                <w:i/>
                <w:color w:val="000000"/>
                <w:sz w:val="24"/>
                <w:szCs w:val="24"/>
              </w:rPr>
            </w:pPr>
            <w:r w:rsidRPr="00241E49">
              <w:rPr>
                <w:rFonts w:ascii="Calibri" w:eastAsia="Times New Roman" w:hAnsi="Calibri"/>
                <w:i/>
                <w:color w:val="000000"/>
                <w:sz w:val="24"/>
                <w:szCs w:val="24"/>
              </w:rPr>
              <w:lastRenderedPageBreak/>
              <w:t>Order</w:t>
            </w:r>
          </w:p>
        </w:tc>
      </w:tr>
      <w:tr w:rsidR="00155DEC" w:rsidRPr="00241E49" w14:paraId="090312E6" w14:textId="77777777" w:rsidTr="00374865">
        <w:trPr>
          <w:trHeight w:val="300"/>
        </w:trPr>
        <w:tc>
          <w:tcPr>
            <w:tcW w:w="4400" w:type="dxa"/>
            <w:tcBorders>
              <w:top w:val="nil"/>
              <w:left w:val="nil"/>
              <w:bottom w:val="nil"/>
              <w:right w:val="nil"/>
            </w:tcBorders>
            <w:shd w:val="clear" w:color="auto" w:fill="auto"/>
            <w:noWrap/>
            <w:vAlign w:val="bottom"/>
            <w:hideMark/>
          </w:tcPr>
          <w:p w14:paraId="7808E9ED" w14:textId="77777777" w:rsidR="00155DEC" w:rsidRPr="00241E49" w:rsidRDefault="00155DEC" w:rsidP="00374865">
            <w:pPr>
              <w:spacing w:before="0" w:after="0" w:line="240" w:lineRule="auto"/>
              <w:ind w:left="1617"/>
              <w:jc w:val="both"/>
              <w:rPr>
                <w:rFonts w:ascii="Calibri" w:eastAsia="Times New Roman" w:hAnsi="Calibri"/>
                <w:i/>
                <w:color w:val="000000"/>
                <w:sz w:val="24"/>
                <w:szCs w:val="24"/>
              </w:rPr>
            </w:pPr>
            <w:proofErr w:type="spellStart"/>
            <w:r w:rsidRPr="00241E49">
              <w:rPr>
                <w:rFonts w:ascii="Calibri" w:eastAsia="Times New Roman" w:hAnsi="Calibri"/>
                <w:i/>
                <w:color w:val="000000"/>
                <w:sz w:val="24"/>
                <w:szCs w:val="24"/>
              </w:rPr>
              <w:t>OrderTran</w:t>
            </w:r>
            <w:proofErr w:type="spellEnd"/>
          </w:p>
        </w:tc>
      </w:tr>
      <w:tr w:rsidR="00155DEC" w:rsidRPr="00241E49" w14:paraId="44032606" w14:textId="77777777" w:rsidTr="00374865">
        <w:trPr>
          <w:trHeight w:val="300"/>
        </w:trPr>
        <w:tc>
          <w:tcPr>
            <w:tcW w:w="4400" w:type="dxa"/>
            <w:tcBorders>
              <w:top w:val="nil"/>
              <w:left w:val="nil"/>
              <w:bottom w:val="nil"/>
              <w:right w:val="nil"/>
            </w:tcBorders>
            <w:shd w:val="clear" w:color="auto" w:fill="auto"/>
            <w:noWrap/>
            <w:vAlign w:val="bottom"/>
            <w:hideMark/>
          </w:tcPr>
          <w:p w14:paraId="55F8C750" w14:textId="77777777" w:rsidR="00155DEC" w:rsidRPr="00241E49" w:rsidRDefault="00155DEC" w:rsidP="00374865">
            <w:pPr>
              <w:spacing w:before="0" w:after="0" w:line="240" w:lineRule="auto"/>
              <w:ind w:left="1617"/>
              <w:jc w:val="both"/>
              <w:rPr>
                <w:rFonts w:ascii="Calibri" w:eastAsia="Times New Roman" w:hAnsi="Calibri"/>
                <w:i/>
                <w:color w:val="000000"/>
                <w:sz w:val="24"/>
                <w:szCs w:val="24"/>
              </w:rPr>
            </w:pPr>
            <w:r w:rsidRPr="00241E49">
              <w:rPr>
                <w:rFonts w:ascii="Calibri" w:eastAsia="Times New Roman" w:hAnsi="Calibri"/>
                <w:i/>
                <w:color w:val="000000"/>
                <w:sz w:val="24"/>
                <w:szCs w:val="24"/>
              </w:rPr>
              <w:t>Products</w:t>
            </w:r>
          </w:p>
        </w:tc>
      </w:tr>
      <w:tr w:rsidR="00155DEC" w:rsidRPr="00241E49" w14:paraId="0BCB763C" w14:textId="77777777" w:rsidTr="00374865">
        <w:trPr>
          <w:trHeight w:val="300"/>
        </w:trPr>
        <w:tc>
          <w:tcPr>
            <w:tcW w:w="4400" w:type="dxa"/>
            <w:tcBorders>
              <w:top w:val="nil"/>
              <w:left w:val="nil"/>
              <w:bottom w:val="nil"/>
              <w:right w:val="nil"/>
            </w:tcBorders>
            <w:shd w:val="clear" w:color="auto" w:fill="auto"/>
            <w:noWrap/>
            <w:vAlign w:val="bottom"/>
            <w:hideMark/>
          </w:tcPr>
          <w:p w14:paraId="47D6857A" w14:textId="77777777" w:rsidR="00155DEC" w:rsidRPr="00241E49" w:rsidRDefault="00155DEC" w:rsidP="00374865">
            <w:pPr>
              <w:spacing w:before="0" w:after="0" w:line="240" w:lineRule="auto"/>
              <w:ind w:left="1617"/>
              <w:jc w:val="both"/>
              <w:rPr>
                <w:rFonts w:ascii="Calibri" w:eastAsia="Times New Roman" w:hAnsi="Calibri"/>
                <w:i/>
                <w:color w:val="000000"/>
                <w:sz w:val="24"/>
                <w:szCs w:val="24"/>
              </w:rPr>
            </w:pPr>
            <w:r w:rsidRPr="00241E49">
              <w:rPr>
                <w:rFonts w:ascii="Calibri" w:eastAsia="Times New Roman" w:hAnsi="Calibri"/>
                <w:i/>
                <w:color w:val="000000"/>
                <w:sz w:val="24"/>
                <w:szCs w:val="24"/>
              </w:rPr>
              <w:t>Sales</w:t>
            </w:r>
          </w:p>
        </w:tc>
      </w:tr>
      <w:tr w:rsidR="00155DEC" w:rsidRPr="00241E49" w14:paraId="2E753295" w14:textId="77777777" w:rsidTr="00374865">
        <w:trPr>
          <w:trHeight w:val="300"/>
        </w:trPr>
        <w:tc>
          <w:tcPr>
            <w:tcW w:w="4400" w:type="dxa"/>
            <w:tcBorders>
              <w:top w:val="nil"/>
              <w:left w:val="nil"/>
              <w:bottom w:val="nil"/>
              <w:right w:val="nil"/>
            </w:tcBorders>
            <w:shd w:val="clear" w:color="auto" w:fill="auto"/>
            <w:noWrap/>
            <w:vAlign w:val="bottom"/>
            <w:hideMark/>
          </w:tcPr>
          <w:p w14:paraId="17839844" w14:textId="77777777" w:rsidR="00155DEC" w:rsidRPr="00241E49" w:rsidRDefault="00155DEC" w:rsidP="00374865">
            <w:pPr>
              <w:spacing w:before="0" w:after="0" w:line="240" w:lineRule="auto"/>
              <w:ind w:left="1617"/>
              <w:jc w:val="both"/>
              <w:rPr>
                <w:rFonts w:ascii="Calibri" w:eastAsia="Times New Roman" w:hAnsi="Calibri"/>
                <w:i/>
                <w:color w:val="000000"/>
                <w:sz w:val="24"/>
                <w:szCs w:val="24"/>
              </w:rPr>
            </w:pPr>
            <w:proofErr w:type="spellStart"/>
            <w:r w:rsidRPr="00241E49">
              <w:rPr>
                <w:rFonts w:ascii="Calibri" w:eastAsia="Times New Roman" w:hAnsi="Calibri"/>
                <w:i/>
                <w:color w:val="000000"/>
                <w:sz w:val="24"/>
                <w:szCs w:val="24"/>
              </w:rPr>
              <w:t>SalesTran</w:t>
            </w:r>
            <w:proofErr w:type="spellEnd"/>
          </w:p>
        </w:tc>
      </w:tr>
      <w:tr w:rsidR="00155DEC" w:rsidRPr="00241E49" w14:paraId="7E25504C" w14:textId="77777777" w:rsidTr="00374865">
        <w:trPr>
          <w:trHeight w:val="300"/>
        </w:trPr>
        <w:tc>
          <w:tcPr>
            <w:tcW w:w="4400" w:type="dxa"/>
            <w:tcBorders>
              <w:top w:val="nil"/>
              <w:left w:val="nil"/>
              <w:bottom w:val="nil"/>
              <w:right w:val="nil"/>
            </w:tcBorders>
            <w:shd w:val="clear" w:color="auto" w:fill="auto"/>
            <w:noWrap/>
            <w:vAlign w:val="bottom"/>
            <w:hideMark/>
          </w:tcPr>
          <w:p w14:paraId="61225BB6" w14:textId="77777777" w:rsidR="00155DEC" w:rsidRPr="00241E49" w:rsidRDefault="00155DEC" w:rsidP="00374865">
            <w:pPr>
              <w:spacing w:before="0" w:after="0" w:line="240" w:lineRule="auto"/>
              <w:ind w:left="1617"/>
              <w:jc w:val="both"/>
              <w:rPr>
                <w:rFonts w:ascii="Calibri" w:eastAsia="Times New Roman" w:hAnsi="Calibri"/>
                <w:i/>
                <w:color w:val="000000"/>
                <w:sz w:val="24"/>
                <w:szCs w:val="24"/>
              </w:rPr>
            </w:pPr>
            <w:r w:rsidRPr="00241E49">
              <w:rPr>
                <w:rFonts w:ascii="Calibri" w:eastAsia="Times New Roman" w:hAnsi="Calibri"/>
                <w:i/>
                <w:color w:val="000000"/>
                <w:sz w:val="24"/>
                <w:szCs w:val="24"/>
              </w:rPr>
              <w:t>Supplier</w:t>
            </w:r>
          </w:p>
        </w:tc>
      </w:tr>
    </w:tbl>
    <w:p w14:paraId="7886651F" w14:textId="77777777" w:rsidR="00155DEC" w:rsidRDefault="00155DEC" w:rsidP="00155DEC">
      <w:pPr>
        <w:ind w:left="720"/>
        <w:jc w:val="both"/>
      </w:pPr>
      <w:r>
        <w:t>Every programmable object in SQL Server should update database objects in the same order as mentioned above</w:t>
      </w:r>
    </w:p>
    <w:p w14:paraId="56E25DA8" w14:textId="77777777" w:rsidR="00155DEC" w:rsidRDefault="00155DEC" w:rsidP="00155DEC">
      <w:pPr>
        <w:ind w:left="720" w:firstLine="493"/>
        <w:jc w:val="both"/>
        <w:rPr>
          <w:b/>
          <w:u w:val="single"/>
        </w:rPr>
      </w:pPr>
      <w:r w:rsidRPr="00DE4D82">
        <w:rPr>
          <w:b/>
          <w:u w:val="single"/>
        </w:rPr>
        <w:t>Example</w:t>
      </w:r>
    </w:p>
    <w:p w14:paraId="452FD890" w14:textId="77777777" w:rsidR="00155DEC" w:rsidRDefault="00155DEC" w:rsidP="00155DEC">
      <w:pPr>
        <w:ind w:left="720" w:firstLine="493"/>
        <w:jc w:val="both"/>
      </w:pPr>
      <w:r>
        <w:tab/>
        <w:t>A stored procedure to create a new invoice such as “</w:t>
      </w:r>
      <w:proofErr w:type="spellStart"/>
      <w:r>
        <w:rPr>
          <w:b/>
          <w:i/>
        </w:rPr>
        <w:t>usp</w:t>
      </w:r>
      <w:r w:rsidRPr="00390234">
        <w:rPr>
          <w:b/>
          <w:i/>
        </w:rPr>
        <w:t>CreateInvoice</w:t>
      </w:r>
      <w:proofErr w:type="spellEnd"/>
      <w:r>
        <w:t>” should update “Products” table to start with followed by “Sales” and “</w:t>
      </w:r>
      <w:proofErr w:type="spellStart"/>
      <w:r>
        <w:t>SalesTran</w:t>
      </w:r>
      <w:proofErr w:type="spellEnd"/>
      <w:r>
        <w:t>”</w:t>
      </w:r>
    </w:p>
    <w:p w14:paraId="5793E0AE" w14:textId="77777777" w:rsidR="00155DEC" w:rsidRDefault="00155DEC" w:rsidP="00155DEC">
      <w:pPr>
        <w:ind w:left="720" w:firstLine="493"/>
        <w:jc w:val="both"/>
      </w:pPr>
      <w:r w:rsidRPr="00E37DC2">
        <w:t>Minimize conflict resolving scenarios in occasionally connected systems design</w:t>
      </w:r>
    </w:p>
    <w:p w14:paraId="5F1F6147" w14:textId="77777777" w:rsidR="00155DEC" w:rsidRPr="00810BDD" w:rsidRDefault="00155DEC" w:rsidP="00A716F4">
      <w:pPr>
        <w:numPr>
          <w:ilvl w:val="0"/>
          <w:numId w:val="15"/>
        </w:numPr>
        <w:spacing w:after="60" w:line="264" w:lineRule="auto"/>
        <w:ind w:left="810"/>
        <w:jc w:val="both"/>
        <w:rPr>
          <w:b/>
        </w:rPr>
      </w:pPr>
      <w:r w:rsidRPr="00810BDD">
        <w:rPr>
          <w:b/>
        </w:rPr>
        <w:t>Lineage additions (DW Specific)</w:t>
      </w:r>
    </w:p>
    <w:p w14:paraId="51E3DA7A" w14:textId="77777777" w:rsidR="00155DEC" w:rsidRDefault="00155DEC" w:rsidP="00A716F4">
      <w:pPr>
        <w:pStyle w:val="ListParagraph"/>
        <w:numPr>
          <w:ilvl w:val="0"/>
          <w:numId w:val="18"/>
        </w:numPr>
      </w:pPr>
      <w:r>
        <w:t>Only use surrogate keys.</w:t>
      </w:r>
    </w:p>
    <w:p w14:paraId="2D415390" w14:textId="77777777" w:rsidR="00155DEC" w:rsidRDefault="00155DEC" w:rsidP="00A716F4">
      <w:pPr>
        <w:pStyle w:val="ListParagraph"/>
        <w:numPr>
          <w:ilvl w:val="0"/>
          <w:numId w:val="18"/>
        </w:numPr>
      </w:pPr>
      <w:r>
        <w:t>Every table should contain the columns</w:t>
      </w:r>
    </w:p>
    <w:p w14:paraId="3E2F7B9A" w14:textId="40E594BE" w:rsidR="00155DEC" w:rsidRDefault="00155DEC" w:rsidP="00A716F4">
      <w:pPr>
        <w:pStyle w:val="ListParagraph"/>
        <w:numPr>
          <w:ilvl w:val="0"/>
          <w:numId w:val="17"/>
        </w:numPr>
      </w:pPr>
      <w:proofErr w:type="spellStart"/>
      <w:r>
        <w:t>IsDeleted</w:t>
      </w:r>
      <w:proofErr w:type="spellEnd"/>
      <w:r w:rsidR="00C54539">
        <w:t xml:space="preserve"> – </w:t>
      </w:r>
      <w:r w:rsidR="00C54539">
        <w:rPr>
          <w:i/>
        </w:rPr>
        <w:t>default value should be FALSE</w:t>
      </w:r>
    </w:p>
    <w:p w14:paraId="3EA596F1" w14:textId="77777777" w:rsidR="00155DEC" w:rsidRDefault="00155DEC" w:rsidP="00A716F4">
      <w:pPr>
        <w:pStyle w:val="ListParagraph"/>
        <w:numPr>
          <w:ilvl w:val="0"/>
          <w:numId w:val="17"/>
        </w:numPr>
      </w:pPr>
      <w:proofErr w:type="spellStart"/>
      <w:r>
        <w:t>CreatedBy</w:t>
      </w:r>
      <w:proofErr w:type="spellEnd"/>
    </w:p>
    <w:p w14:paraId="719C66C7" w14:textId="77777777" w:rsidR="00155DEC" w:rsidRDefault="00155DEC" w:rsidP="00A716F4">
      <w:pPr>
        <w:pStyle w:val="ListParagraph"/>
        <w:numPr>
          <w:ilvl w:val="0"/>
          <w:numId w:val="17"/>
        </w:numPr>
      </w:pPr>
      <w:proofErr w:type="spellStart"/>
      <w:r>
        <w:t>CreatedDateTime</w:t>
      </w:r>
      <w:proofErr w:type="spellEnd"/>
    </w:p>
    <w:p w14:paraId="181FC839" w14:textId="77777777" w:rsidR="00155DEC" w:rsidRDefault="00155DEC" w:rsidP="00A716F4">
      <w:pPr>
        <w:pStyle w:val="ListParagraph"/>
        <w:numPr>
          <w:ilvl w:val="0"/>
          <w:numId w:val="17"/>
        </w:numPr>
      </w:pPr>
      <w:proofErr w:type="spellStart"/>
      <w:r>
        <w:t>LastUpdatedBy</w:t>
      </w:r>
      <w:proofErr w:type="spellEnd"/>
    </w:p>
    <w:p w14:paraId="383F6EE3" w14:textId="0CB6D17A" w:rsidR="00155DEC" w:rsidRDefault="00155DEC" w:rsidP="00141106">
      <w:pPr>
        <w:pStyle w:val="ListParagraph"/>
        <w:numPr>
          <w:ilvl w:val="0"/>
          <w:numId w:val="17"/>
        </w:numPr>
        <w:spacing w:before="0" w:after="200"/>
      </w:pPr>
      <w:proofErr w:type="spellStart"/>
      <w:r>
        <w:t>LastUpdatedDateTime</w:t>
      </w:r>
      <w:proofErr w:type="spellEnd"/>
    </w:p>
    <w:p w14:paraId="748DBE46" w14:textId="77777777" w:rsidR="00381C35" w:rsidRDefault="00381C35" w:rsidP="00A716F4">
      <w:pPr>
        <w:numPr>
          <w:ilvl w:val="0"/>
          <w:numId w:val="15"/>
        </w:numPr>
        <w:spacing w:after="60" w:line="264" w:lineRule="auto"/>
        <w:ind w:left="810"/>
        <w:jc w:val="both"/>
        <w:rPr>
          <w:b/>
        </w:rPr>
      </w:pPr>
      <w:r>
        <w:rPr>
          <w:b/>
        </w:rPr>
        <w:t>Join Among Tables</w:t>
      </w:r>
    </w:p>
    <w:p w14:paraId="7CC96C07" w14:textId="77777777" w:rsidR="00381C35" w:rsidRDefault="00381C35" w:rsidP="00A716F4">
      <w:pPr>
        <w:pStyle w:val="ListParagraph"/>
        <w:numPr>
          <w:ilvl w:val="0"/>
          <w:numId w:val="18"/>
        </w:numPr>
      </w:pPr>
      <w:r>
        <w:t>Use join columns always with the same data type attributes.</w:t>
      </w:r>
    </w:p>
    <w:p w14:paraId="56423843" w14:textId="77777777" w:rsidR="00381C35" w:rsidRDefault="00381C35" w:rsidP="00A716F4">
      <w:pPr>
        <w:pStyle w:val="ListParagraph"/>
        <w:numPr>
          <w:ilvl w:val="0"/>
          <w:numId w:val="18"/>
        </w:numPr>
      </w:pPr>
      <w:r>
        <w:t>Use whenever possible joins instead of sub-queries, since performance tends to always be better with the use of joins. Only cases where sub-queries are better are joins among linked servers.</w:t>
      </w:r>
    </w:p>
    <w:p w14:paraId="45753596" w14:textId="77777777" w:rsidR="00381C35" w:rsidRPr="00381C35" w:rsidRDefault="00381C35" w:rsidP="00A716F4">
      <w:pPr>
        <w:pStyle w:val="ListParagraph"/>
        <w:numPr>
          <w:ilvl w:val="0"/>
          <w:numId w:val="18"/>
        </w:numPr>
      </w:pPr>
      <w:r>
        <w:t>Whenever possible, use the ANSI SQL-92 for JOIN operations. This type of standard stipulates that the joins between tables occurs in the FROM clause and the business logic in the WHERE clause.</w:t>
      </w:r>
    </w:p>
    <w:p w14:paraId="3C958DC4" w14:textId="77777777" w:rsidR="00381C35" w:rsidRPr="00381C35" w:rsidRDefault="00381C35" w:rsidP="00A716F4">
      <w:pPr>
        <w:numPr>
          <w:ilvl w:val="0"/>
          <w:numId w:val="15"/>
        </w:numPr>
        <w:spacing w:after="60" w:line="264" w:lineRule="auto"/>
        <w:ind w:left="810"/>
        <w:jc w:val="both"/>
        <w:rPr>
          <w:b/>
        </w:rPr>
      </w:pPr>
      <w:r w:rsidRPr="00381C35">
        <w:rPr>
          <w:b/>
        </w:rPr>
        <w:t>Use of Dynamic SQL</w:t>
      </w:r>
    </w:p>
    <w:p w14:paraId="506C5C9D" w14:textId="77777777" w:rsidR="00381C35" w:rsidRPr="008A1B90" w:rsidRDefault="00381C35" w:rsidP="00381C35">
      <w:pPr>
        <w:ind w:left="450"/>
        <w:rPr>
          <w:rFonts w:cs="Arial"/>
        </w:rPr>
      </w:pPr>
      <w:r w:rsidRPr="008A1B90">
        <w:rPr>
          <w:rStyle w:val="hps"/>
          <w:rFonts w:cs="Arial"/>
        </w:rPr>
        <w:t>The use of</w:t>
      </w:r>
      <w:r w:rsidRPr="008A1B90">
        <w:rPr>
          <w:rFonts w:cs="Arial"/>
        </w:rPr>
        <w:t xml:space="preserve"> </w:t>
      </w:r>
      <w:r w:rsidRPr="008A1B90">
        <w:rPr>
          <w:rStyle w:val="hps"/>
          <w:rFonts w:cs="Arial"/>
        </w:rPr>
        <w:t>dynamic queries</w:t>
      </w:r>
      <w:r w:rsidRPr="008A1B90">
        <w:rPr>
          <w:rFonts w:cs="Arial"/>
        </w:rPr>
        <w:t xml:space="preserve"> </w:t>
      </w:r>
      <w:r w:rsidRPr="008A1B90">
        <w:rPr>
          <w:rStyle w:val="hps"/>
          <w:rFonts w:cs="Arial"/>
        </w:rPr>
        <w:t>should</w:t>
      </w:r>
      <w:r w:rsidRPr="008A1B90">
        <w:rPr>
          <w:rFonts w:cs="Arial"/>
        </w:rPr>
        <w:t xml:space="preserve"> </w:t>
      </w:r>
      <w:r w:rsidRPr="008A1B90">
        <w:rPr>
          <w:rStyle w:val="hps"/>
          <w:rFonts w:cs="Arial"/>
        </w:rPr>
        <w:t>be controlled</w:t>
      </w:r>
      <w:r w:rsidRPr="008A1B90">
        <w:rPr>
          <w:rFonts w:cs="Arial"/>
        </w:rPr>
        <w:t xml:space="preserve"> </w:t>
      </w:r>
      <w:r w:rsidRPr="008A1B90">
        <w:rPr>
          <w:rStyle w:val="hps"/>
          <w:rFonts w:cs="Arial"/>
        </w:rPr>
        <w:t>and restricted</w:t>
      </w:r>
      <w:r w:rsidRPr="008A1B90">
        <w:rPr>
          <w:rFonts w:cs="Arial"/>
        </w:rPr>
        <w:t xml:space="preserve"> </w:t>
      </w:r>
      <w:r w:rsidRPr="008A1B90">
        <w:rPr>
          <w:rStyle w:val="hps"/>
          <w:rFonts w:cs="Arial"/>
        </w:rPr>
        <w:t>to</w:t>
      </w:r>
      <w:r w:rsidRPr="008A1B90">
        <w:rPr>
          <w:rFonts w:cs="Arial"/>
        </w:rPr>
        <w:t xml:space="preserve"> </w:t>
      </w:r>
      <w:r w:rsidRPr="008A1B90">
        <w:rPr>
          <w:rStyle w:val="hps"/>
          <w:rFonts w:cs="Arial"/>
        </w:rPr>
        <w:t>specific situations</w:t>
      </w:r>
      <w:r w:rsidRPr="008A1B90">
        <w:rPr>
          <w:rFonts w:cs="Arial"/>
        </w:rPr>
        <w:t xml:space="preserve"> </w:t>
      </w:r>
      <w:r w:rsidRPr="008A1B90">
        <w:rPr>
          <w:rStyle w:val="hps"/>
          <w:rFonts w:cs="Arial"/>
        </w:rPr>
        <w:t>that do not involve</w:t>
      </w:r>
      <w:r w:rsidRPr="008A1B90">
        <w:rPr>
          <w:rFonts w:cs="Arial"/>
        </w:rPr>
        <w:t xml:space="preserve"> </w:t>
      </w:r>
      <w:r w:rsidRPr="008A1B90">
        <w:rPr>
          <w:rStyle w:val="hps"/>
          <w:rFonts w:cs="Arial"/>
        </w:rPr>
        <w:t>critical processes.</w:t>
      </w:r>
      <w:r w:rsidRPr="008A1B90">
        <w:rPr>
          <w:rFonts w:cs="Arial"/>
        </w:rPr>
        <w:t xml:space="preserve"> </w:t>
      </w:r>
      <w:r w:rsidRPr="008A1B90">
        <w:rPr>
          <w:rStyle w:val="hps"/>
          <w:rFonts w:cs="Arial"/>
        </w:rPr>
        <w:t>The use of "</w:t>
      </w:r>
      <w:r w:rsidRPr="008A1B90">
        <w:rPr>
          <w:rFonts w:cs="Arial"/>
        </w:rPr>
        <w:t xml:space="preserve">dynamic SQL" </w:t>
      </w:r>
      <w:r w:rsidRPr="008A1B90">
        <w:rPr>
          <w:rStyle w:val="hps"/>
          <w:rFonts w:cs="Arial"/>
        </w:rPr>
        <w:t>requires the server to</w:t>
      </w:r>
      <w:r w:rsidRPr="008A1B90">
        <w:rPr>
          <w:rFonts w:cs="Arial"/>
        </w:rPr>
        <w:t xml:space="preserve"> </w:t>
      </w:r>
      <w:r w:rsidRPr="008A1B90">
        <w:rPr>
          <w:rStyle w:val="hps"/>
          <w:rFonts w:cs="Arial"/>
        </w:rPr>
        <w:t>recompile the</w:t>
      </w:r>
      <w:r w:rsidRPr="008A1B90">
        <w:rPr>
          <w:rFonts w:cs="Arial"/>
        </w:rPr>
        <w:t xml:space="preserve"> </w:t>
      </w:r>
      <w:r w:rsidRPr="008A1B90">
        <w:rPr>
          <w:rStyle w:val="hps"/>
          <w:rFonts w:cs="Arial"/>
        </w:rPr>
        <w:t>query in</w:t>
      </w:r>
      <w:r w:rsidRPr="008A1B90">
        <w:rPr>
          <w:rFonts w:cs="Arial"/>
        </w:rPr>
        <w:t xml:space="preserve"> </w:t>
      </w:r>
      <w:r w:rsidRPr="008A1B90">
        <w:rPr>
          <w:rStyle w:val="hps"/>
          <w:rFonts w:cs="Arial"/>
        </w:rPr>
        <w:t>each execution</w:t>
      </w:r>
      <w:r w:rsidRPr="008A1B90">
        <w:rPr>
          <w:rFonts w:cs="Arial"/>
        </w:rPr>
        <w:t xml:space="preserve"> </w:t>
      </w:r>
      <w:r w:rsidRPr="008A1B90">
        <w:rPr>
          <w:rStyle w:val="hps"/>
          <w:rFonts w:cs="Arial"/>
        </w:rPr>
        <w:t>to build</w:t>
      </w:r>
      <w:r w:rsidRPr="008A1B90">
        <w:rPr>
          <w:rFonts w:cs="Arial"/>
        </w:rPr>
        <w:t xml:space="preserve"> </w:t>
      </w:r>
      <w:r w:rsidRPr="008A1B90">
        <w:rPr>
          <w:rStyle w:val="hps"/>
          <w:rFonts w:cs="Arial"/>
        </w:rPr>
        <w:t>a new</w:t>
      </w:r>
      <w:r w:rsidRPr="008A1B90">
        <w:rPr>
          <w:rFonts w:cs="Arial"/>
        </w:rPr>
        <w:t xml:space="preserve"> </w:t>
      </w:r>
      <w:r w:rsidRPr="008A1B90">
        <w:rPr>
          <w:rStyle w:val="hps"/>
          <w:rFonts w:cs="Arial"/>
        </w:rPr>
        <w:t>"execution</w:t>
      </w:r>
      <w:r w:rsidRPr="008A1B90">
        <w:rPr>
          <w:rFonts w:cs="Arial"/>
        </w:rPr>
        <w:t xml:space="preserve"> </w:t>
      </w:r>
      <w:r w:rsidRPr="008A1B90">
        <w:rPr>
          <w:rStyle w:val="hps"/>
          <w:rFonts w:cs="Arial"/>
        </w:rPr>
        <w:t>plan"</w:t>
      </w:r>
      <w:r w:rsidRPr="008A1B90">
        <w:rPr>
          <w:rFonts w:cs="Arial"/>
        </w:rPr>
        <w:t xml:space="preserve">, making it </w:t>
      </w:r>
      <w:r w:rsidRPr="008A1B90">
        <w:rPr>
          <w:rStyle w:val="hps"/>
          <w:rFonts w:cs="Arial"/>
        </w:rPr>
        <w:t>slower, what can</w:t>
      </w:r>
      <w:r w:rsidRPr="008A1B90">
        <w:rPr>
          <w:rFonts w:cs="Arial"/>
        </w:rPr>
        <w:t xml:space="preserve"> </w:t>
      </w:r>
      <w:r w:rsidRPr="008A1B90">
        <w:rPr>
          <w:rStyle w:val="hps"/>
          <w:rFonts w:cs="Arial"/>
        </w:rPr>
        <w:t>create problems if</w:t>
      </w:r>
      <w:r w:rsidRPr="008A1B90">
        <w:rPr>
          <w:rFonts w:cs="Arial"/>
        </w:rPr>
        <w:t xml:space="preserve"> </w:t>
      </w:r>
      <w:r w:rsidRPr="008A1B90">
        <w:rPr>
          <w:rStyle w:val="hps"/>
          <w:rFonts w:cs="Arial"/>
        </w:rPr>
        <w:t>run multiple times</w:t>
      </w:r>
      <w:r w:rsidRPr="008A1B90">
        <w:rPr>
          <w:rFonts w:cs="Arial"/>
        </w:rPr>
        <w:t xml:space="preserve"> </w:t>
      </w:r>
      <w:r w:rsidRPr="008A1B90">
        <w:rPr>
          <w:rStyle w:val="hps"/>
          <w:rFonts w:cs="Arial"/>
        </w:rPr>
        <w:t>and concurrently</w:t>
      </w:r>
      <w:r w:rsidRPr="008A1B90">
        <w:rPr>
          <w:rFonts w:cs="Arial"/>
        </w:rPr>
        <w:t>.</w:t>
      </w:r>
      <w:r w:rsidRPr="008A1B90">
        <w:rPr>
          <w:rFonts w:cs="Arial"/>
        </w:rPr>
        <w:br/>
      </w:r>
      <w:r w:rsidRPr="008A1B90">
        <w:rPr>
          <w:rStyle w:val="hps"/>
          <w:rFonts w:cs="Arial"/>
        </w:rPr>
        <w:t>Even</w:t>
      </w:r>
      <w:r w:rsidRPr="008A1B90">
        <w:rPr>
          <w:rFonts w:cs="Arial"/>
        </w:rPr>
        <w:t xml:space="preserve"> </w:t>
      </w:r>
      <w:r w:rsidRPr="008A1B90">
        <w:rPr>
          <w:rStyle w:val="hps"/>
          <w:rFonts w:cs="Arial"/>
        </w:rPr>
        <w:t>when really need</w:t>
      </w:r>
      <w:r w:rsidRPr="008A1B90">
        <w:rPr>
          <w:rFonts w:cs="Arial"/>
        </w:rPr>
        <w:t xml:space="preserve"> </w:t>
      </w:r>
      <w:r w:rsidRPr="008A1B90">
        <w:rPr>
          <w:rStyle w:val="hps"/>
          <w:rFonts w:cs="Arial"/>
        </w:rPr>
        <w:t>the use of "</w:t>
      </w:r>
      <w:r w:rsidRPr="008A1B90">
        <w:rPr>
          <w:rFonts w:cs="Arial"/>
        </w:rPr>
        <w:t xml:space="preserve">dynamic SQL", </w:t>
      </w:r>
      <w:r w:rsidRPr="008A1B90">
        <w:rPr>
          <w:rStyle w:val="hps"/>
          <w:rFonts w:cs="Arial"/>
        </w:rPr>
        <w:t>it is recommend using the</w:t>
      </w:r>
      <w:r w:rsidRPr="008A1B90">
        <w:rPr>
          <w:rFonts w:cs="Arial"/>
        </w:rPr>
        <w:t xml:space="preserve"> </w:t>
      </w:r>
      <w:r w:rsidRPr="008A1B90">
        <w:rPr>
          <w:rStyle w:val="hps"/>
          <w:rFonts w:cs="Arial"/>
        </w:rPr>
        <w:t>procedure</w:t>
      </w:r>
      <w:r w:rsidRPr="008A1B90">
        <w:rPr>
          <w:rFonts w:cs="Arial"/>
        </w:rPr>
        <w:t xml:space="preserve"> </w:t>
      </w:r>
      <w:proofErr w:type="spellStart"/>
      <w:r w:rsidRPr="008A1B90">
        <w:rPr>
          <w:rStyle w:val="hps"/>
          <w:rFonts w:cs="Arial"/>
          <w:i/>
        </w:rPr>
        <w:t>sp</w:t>
      </w:r>
      <w:r w:rsidRPr="008A1B90">
        <w:rPr>
          <w:rStyle w:val="hps"/>
          <w:rFonts w:cs="Arial"/>
        </w:rPr>
        <w:t>_</w:t>
      </w:r>
      <w:r w:rsidRPr="008A1B90">
        <w:rPr>
          <w:rStyle w:val="hps"/>
          <w:rFonts w:cs="Arial"/>
          <w:i/>
        </w:rPr>
        <w:t>executesql</w:t>
      </w:r>
      <w:proofErr w:type="spellEnd"/>
      <w:r w:rsidRPr="008A1B90">
        <w:rPr>
          <w:rFonts w:cs="Arial"/>
        </w:rPr>
        <w:t xml:space="preserve"> </w:t>
      </w:r>
      <w:r w:rsidRPr="008A1B90">
        <w:rPr>
          <w:rStyle w:val="hps"/>
          <w:rFonts w:cs="Arial"/>
        </w:rPr>
        <w:t>instead of</w:t>
      </w:r>
      <w:r w:rsidRPr="008A1B90">
        <w:rPr>
          <w:rFonts w:cs="Arial"/>
        </w:rPr>
        <w:t xml:space="preserve"> </w:t>
      </w:r>
      <w:r w:rsidRPr="008A1B90">
        <w:rPr>
          <w:rStyle w:val="hps"/>
          <w:rFonts w:cs="Arial"/>
        </w:rPr>
        <w:t>EXECUTE statement.</w:t>
      </w:r>
      <w:r w:rsidRPr="008A1B90">
        <w:rPr>
          <w:rFonts w:cs="Arial"/>
        </w:rPr>
        <w:t xml:space="preserve"> </w:t>
      </w:r>
      <w:r w:rsidRPr="008A1B90">
        <w:rPr>
          <w:rStyle w:val="hps"/>
          <w:rFonts w:cs="Arial"/>
        </w:rPr>
        <w:t>This procedure</w:t>
      </w:r>
      <w:r w:rsidRPr="008A1B90">
        <w:rPr>
          <w:rFonts w:cs="Arial"/>
        </w:rPr>
        <w:t xml:space="preserve"> </w:t>
      </w:r>
      <w:r w:rsidRPr="008A1B90">
        <w:rPr>
          <w:rStyle w:val="hps"/>
          <w:rFonts w:cs="Arial"/>
        </w:rPr>
        <w:t>supports</w:t>
      </w:r>
      <w:r w:rsidRPr="008A1B90">
        <w:rPr>
          <w:rFonts w:cs="Arial"/>
        </w:rPr>
        <w:t xml:space="preserve"> </w:t>
      </w:r>
      <w:r w:rsidRPr="008A1B90">
        <w:rPr>
          <w:rStyle w:val="hps"/>
          <w:rFonts w:cs="Arial"/>
        </w:rPr>
        <w:t xml:space="preserve">parameter </w:t>
      </w:r>
      <w:r w:rsidRPr="008A1B90">
        <w:rPr>
          <w:rStyle w:val="hps"/>
          <w:rFonts w:cs="Arial"/>
        </w:rPr>
        <w:lastRenderedPageBreak/>
        <w:t>substitution</w:t>
      </w:r>
      <w:r w:rsidRPr="008A1B90">
        <w:rPr>
          <w:rFonts w:cs="Arial"/>
        </w:rPr>
        <w:t xml:space="preserve">, generating </w:t>
      </w:r>
      <w:r w:rsidRPr="008A1B90">
        <w:rPr>
          <w:rStyle w:val="hps"/>
          <w:rFonts w:cs="Arial"/>
        </w:rPr>
        <w:t>execution plans</w:t>
      </w:r>
      <w:r w:rsidRPr="008A1B90">
        <w:rPr>
          <w:rFonts w:cs="Arial"/>
        </w:rPr>
        <w:t xml:space="preserve"> </w:t>
      </w:r>
      <w:r w:rsidRPr="008A1B90">
        <w:rPr>
          <w:rStyle w:val="hps"/>
          <w:rFonts w:cs="Arial"/>
        </w:rPr>
        <w:t>most likely to</w:t>
      </w:r>
      <w:r w:rsidRPr="008A1B90">
        <w:rPr>
          <w:rFonts w:cs="Arial"/>
        </w:rPr>
        <w:t xml:space="preserve"> </w:t>
      </w:r>
      <w:r w:rsidRPr="008A1B90">
        <w:rPr>
          <w:rStyle w:val="hps"/>
          <w:rFonts w:cs="Arial"/>
        </w:rPr>
        <w:t>be reused.</w:t>
      </w:r>
      <w:r w:rsidRPr="008A1B90">
        <w:rPr>
          <w:rFonts w:cs="Arial"/>
        </w:rPr>
        <w:t xml:space="preserve"> </w:t>
      </w:r>
      <w:r w:rsidRPr="008A1B90">
        <w:rPr>
          <w:rStyle w:val="hps"/>
          <w:rFonts w:cs="Arial"/>
        </w:rPr>
        <w:t>This</w:t>
      </w:r>
      <w:r w:rsidRPr="008A1B90">
        <w:rPr>
          <w:rFonts w:cs="Arial"/>
        </w:rPr>
        <w:t xml:space="preserve"> </w:t>
      </w:r>
      <w:r w:rsidRPr="008A1B90">
        <w:rPr>
          <w:rStyle w:val="hps"/>
          <w:rFonts w:cs="Arial"/>
        </w:rPr>
        <w:t>feature makes</w:t>
      </w:r>
      <w:r w:rsidRPr="008A1B90">
        <w:rPr>
          <w:rFonts w:cs="Arial"/>
        </w:rPr>
        <w:t xml:space="preserve"> </w:t>
      </w:r>
      <w:proofErr w:type="spellStart"/>
      <w:r w:rsidRPr="008A1B90">
        <w:rPr>
          <w:rStyle w:val="hps"/>
          <w:rFonts w:cs="Arial"/>
          <w:i/>
        </w:rPr>
        <w:t>sp_executesql</w:t>
      </w:r>
      <w:proofErr w:type="spellEnd"/>
      <w:r w:rsidRPr="008A1B90">
        <w:rPr>
          <w:rFonts w:cs="Arial"/>
        </w:rPr>
        <w:t xml:space="preserve"> </w:t>
      </w:r>
      <w:r w:rsidRPr="008A1B90">
        <w:rPr>
          <w:rStyle w:val="hps"/>
          <w:rFonts w:cs="Arial"/>
        </w:rPr>
        <w:t>more efficient and</w:t>
      </w:r>
      <w:r w:rsidRPr="008A1B90">
        <w:rPr>
          <w:rFonts w:cs="Arial"/>
        </w:rPr>
        <w:t xml:space="preserve"> </w:t>
      </w:r>
      <w:r w:rsidRPr="008A1B90">
        <w:rPr>
          <w:rStyle w:val="hps"/>
          <w:rFonts w:cs="Arial"/>
        </w:rPr>
        <w:t>versatile than</w:t>
      </w:r>
      <w:r w:rsidRPr="008A1B90">
        <w:rPr>
          <w:rFonts w:cs="Arial"/>
        </w:rPr>
        <w:t xml:space="preserve"> </w:t>
      </w:r>
      <w:r w:rsidRPr="008A1B90">
        <w:rPr>
          <w:rStyle w:val="hps"/>
          <w:rFonts w:cs="Arial"/>
        </w:rPr>
        <w:t>EXECUTE</w:t>
      </w:r>
      <w:r w:rsidRPr="008A1B90">
        <w:rPr>
          <w:rFonts w:cs="Arial"/>
        </w:rPr>
        <w:t xml:space="preserve">. </w:t>
      </w:r>
      <w:r w:rsidRPr="008A1B90">
        <w:rPr>
          <w:rStyle w:val="hps"/>
          <w:rFonts w:cs="Arial"/>
        </w:rPr>
        <w:t>Furthermore</w:t>
      </w:r>
      <w:r w:rsidRPr="008A1B90">
        <w:rPr>
          <w:rFonts w:cs="Arial"/>
        </w:rPr>
        <w:t xml:space="preserve">, this technique </w:t>
      </w:r>
      <w:r w:rsidRPr="008A1B90">
        <w:rPr>
          <w:rStyle w:val="hps"/>
          <w:rFonts w:cs="Arial"/>
        </w:rPr>
        <w:t>reduces the risk of</w:t>
      </w:r>
      <w:r w:rsidRPr="008A1B90">
        <w:rPr>
          <w:rFonts w:cs="Arial"/>
        </w:rPr>
        <w:t xml:space="preserve"> </w:t>
      </w:r>
      <w:r w:rsidRPr="008A1B90">
        <w:rPr>
          <w:rStyle w:val="hps"/>
          <w:rFonts w:cs="Arial"/>
        </w:rPr>
        <w:t>"SQL</w:t>
      </w:r>
      <w:r w:rsidRPr="008A1B90">
        <w:rPr>
          <w:rFonts w:cs="Arial"/>
        </w:rPr>
        <w:t xml:space="preserve"> </w:t>
      </w:r>
      <w:r w:rsidRPr="008A1B90">
        <w:rPr>
          <w:rStyle w:val="hps"/>
          <w:rFonts w:cs="Arial"/>
        </w:rPr>
        <w:t>Injection"</w:t>
      </w:r>
      <w:r w:rsidRPr="008A1B90">
        <w:rPr>
          <w:rFonts w:cs="Arial"/>
        </w:rPr>
        <w:t xml:space="preserve"> </w:t>
      </w:r>
      <w:r w:rsidRPr="008A1B90">
        <w:rPr>
          <w:rStyle w:val="hps"/>
          <w:rFonts w:cs="Arial"/>
        </w:rPr>
        <w:t>that can occur with</w:t>
      </w:r>
      <w:r w:rsidRPr="008A1B90">
        <w:rPr>
          <w:rFonts w:cs="Arial"/>
        </w:rPr>
        <w:t xml:space="preserve"> </w:t>
      </w:r>
      <w:r w:rsidRPr="008A1B90">
        <w:rPr>
          <w:rStyle w:val="hps"/>
          <w:rFonts w:cs="Arial"/>
        </w:rPr>
        <w:t>the concatenation</w:t>
      </w:r>
      <w:r w:rsidRPr="008A1B90">
        <w:rPr>
          <w:rFonts w:cs="Arial"/>
        </w:rPr>
        <w:t xml:space="preserve"> </w:t>
      </w:r>
      <w:r w:rsidRPr="008A1B90">
        <w:rPr>
          <w:rStyle w:val="hps"/>
          <w:rFonts w:cs="Arial"/>
        </w:rPr>
        <w:t>of parameters in</w:t>
      </w:r>
      <w:r w:rsidRPr="008A1B90">
        <w:rPr>
          <w:rFonts w:cs="Arial"/>
        </w:rPr>
        <w:t xml:space="preserve"> </w:t>
      </w:r>
      <w:r w:rsidRPr="008A1B90">
        <w:rPr>
          <w:rStyle w:val="hps"/>
          <w:rFonts w:cs="Arial"/>
        </w:rPr>
        <w:t>the command</w:t>
      </w:r>
      <w:r w:rsidRPr="008A1B90">
        <w:rPr>
          <w:rFonts w:cs="Arial"/>
        </w:rPr>
        <w:t xml:space="preserve"> </w:t>
      </w:r>
      <w:r w:rsidRPr="008A1B90">
        <w:rPr>
          <w:rStyle w:val="hps"/>
          <w:rFonts w:cs="Arial"/>
        </w:rPr>
        <w:t>mount</w:t>
      </w:r>
      <w:r w:rsidRPr="008A1B90">
        <w:rPr>
          <w:rFonts w:cs="Arial"/>
        </w:rPr>
        <w:t>.</w:t>
      </w:r>
    </w:p>
    <w:p w14:paraId="6829C6A7" w14:textId="77777777" w:rsidR="00381C35" w:rsidRPr="00381C35" w:rsidRDefault="00381C35" w:rsidP="00A716F4">
      <w:pPr>
        <w:numPr>
          <w:ilvl w:val="0"/>
          <w:numId w:val="15"/>
        </w:numPr>
        <w:spacing w:after="60" w:line="264" w:lineRule="auto"/>
        <w:ind w:left="810"/>
        <w:jc w:val="both"/>
        <w:rPr>
          <w:b/>
        </w:rPr>
      </w:pPr>
      <w:r w:rsidRPr="00381C35">
        <w:rPr>
          <w:b/>
        </w:rPr>
        <w:t>Recompilation</w:t>
      </w:r>
    </w:p>
    <w:p w14:paraId="25B6E9C8" w14:textId="77777777" w:rsidR="00381C35" w:rsidRPr="008A1B90" w:rsidRDefault="00381C35" w:rsidP="00381C35">
      <w:pPr>
        <w:ind w:left="360"/>
        <w:rPr>
          <w:rFonts w:cs="Arial"/>
        </w:rPr>
      </w:pPr>
      <w:r w:rsidRPr="008A1B90">
        <w:rPr>
          <w:rStyle w:val="hps"/>
          <w:rFonts w:cs="Arial"/>
        </w:rPr>
        <w:t>The recompilation</w:t>
      </w:r>
      <w:r w:rsidRPr="008A1B90">
        <w:rPr>
          <w:rFonts w:cs="Arial"/>
        </w:rPr>
        <w:t xml:space="preserve"> </w:t>
      </w:r>
      <w:r w:rsidRPr="008A1B90">
        <w:rPr>
          <w:rStyle w:val="hps"/>
          <w:rFonts w:cs="Arial"/>
        </w:rPr>
        <w:t>or not</w:t>
      </w:r>
      <w:r w:rsidRPr="008A1B90">
        <w:rPr>
          <w:rFonts w:cs="Arial"/>
        </w:rPr>
        <w:t xml:space="preserve"> of </w:t>
      </w:r>
      <w:r w:rsidRPr="008A1B90">
        <w:rPr>
          <w:rStyle w:val="hps"/>
          <w:rFonts w:cs="Arial"/>
        </w:rPr>
        <w:t>a</w:t>
      </w:r>
      <w:r w:rsidRPr="008A1B90">
        <w:rPr>
          <w:rFonts w:cs="Arial"/>
        </w:rPr>
        <w:t xml:space="preserve"> </w:t>
      </w:r>
      <w:r w:rsidRPr="008A1B90">
        <w:rPr>
          <w:rStyle w:val="hps"/>
          <w:rFonts w:cs="Arial"/>
        </w:rPr>
        <w:t>stored procedure</w:t>
      </w:r>
      <w:r w:rsidRPr="008A1B90">
        <w:rPr>
          <w:rFonts w:cs="Arial"/>
        </w:rPr>
        <w:t xml:space="preserve"> </w:t>
      </w:r>
      <w:r w:rsidRPr="008A1B90">
        <w:rPr>
          <w:rStyle w:val="hps"/>
          <w:rFonts w:cs="Arial"/>
        </w:rPr>
        <w:t>is usually</w:t>
      </w:r>
      <w:r w:rsidRPr="008A1B90">
        <w:rPr>
          <w:rFonts w:cs="Arial"/>
        </w:rPr>
        <w:t xml:space="preserve"> </w:t>
      </w:r>
      <w:r w:rsidRPr="008A1B90">
        <w:rPr>
          <w:rStyle w:val="hps"/>
          <w:rFonts w:cs="Arial"/>
        </w:rPr>
        <w:t>decided by the</w:t>
      </w:r>
      <w:r w:rsidRPr="008A1B90">
        <w:rPr>
          <w:rFonts w:cs="Arial"/>
        </w:rPr>
        <w:t xml:space="preserve"> </w:t>
      </w:r>
      <w:r w:rsidRPr="008A1B90">
        <w:rPr>
          <w:rStyle w:val="hps"/>
          <w:rFonts w:cs="Arial"/>
          <w:i/>
        </w:rPr>
        <w:t>Optimizer</w:t>
      </w:r>
      <w:r w:rsidRPr="008A1B90">
        <w:rPr>
          <w:rStyle w:val="hps"/>
          <w:rFonts w:cs="Arial"/>
        </w:rPr>
        <w:t>.</w:t>
      </w:r>
      <w:r w:rsidRPr="008A1B90">
        <w:rPr>
          <w:rFonts w:cs="Arial"/>
        </w:rPr>
        <w:t xml:space="preserve"> </w:t>
      </w:r>
      <w:r w:rsidRPr="008A1B90">
        <w:rPr>
          <w:rStyle w:val="hps"/>
          <w:rFonts w:cs="Arial"/>
        </w:rPr>
        <w:t>This rule</w:t>
      </w:r>
      <w:r w:rsidRPr="008A1B90">
        <w:rPr>
          <w:rFonts w:cs="Arial"/>
        </w:rPr>
        <w:t xml:space="preserve"> </w:t>
      </w:r>
      <w:r w:rsidRPr="008A1B90">
        <w:rPr>
          <w:rStyle w:val="hps"/>
          <w:rFonts w:cs="Arial"/>
        </w:rPr>
        <w:t>does not apply when</w:t>
      </w:r>
      <w:r w:rsidRPr="008A1B90">
        <w:rPr>
          <w:rFonts w:cs="Arial"/>
        </w:rPr>
        <w:t xml:space="preserve"> </w:t>
      </w:r>
      <w:r w:rsidRPr="008A1B90">
        <w:rPr>
          <w:rStyle w:val="hps"/>
          <w:rFonts w:cs="Arial"/>
        </w:rPr>
        <w:t>a</w:t>
      </w:r>
      <w:r w:rsidRPr="008A1B90">
        <w:rPr>
          <w:rFonts w:cs="Arial"/>
        </w:rPr>
        <w:t xml:space="preserve"> </w:t>
      </w:r>
      <w:r w:rsidRPr="008A1B90">
        <w:rPr>
          <w:rStyle w:val="hps"/>
          <w:rFonts w:cs="Arial"/>
        </w:rPr>
        <w:t>stored procedure</w:t>
      </w:r>
      <w:r w:rsidRPr="008A1B90">
        <w:rPr>
          <w:rFonts w:cs="Arial"/>
        </w:rPr>
        <w:t xml:space="preserve"> </w:t>
      </w:r>
      <w:r w:rsidRPr="008A1B90">
        <w:rPr>
          <w:rStyle w:val="hps"/>
          <w:rFonts w:cs="Arial"/>
        </w:rPr>
        <w:t>is created</w:t>
      </w:r>
      <w:r w:rsidRPr="008A1B90">
        <w:rPr>
          <w:rFonts w:cs="Arial"/>
        </w:rPr>
        <w:t xml:space="preserve"> </w:t>
      </w:r>
      <w:r w:rsidRPr="008A1B90">
        <w:rPr>
          <w:rStyle w:val="hps"/>
          <w:rFonts w:cs="Arial"/>
        </w:rPr>
        <w:t>with the</w:t>
      </w:r>
      <w:r w:rsidRPr="008A1B90">
        <w:rPr>
          <w:rFonts w:cs="Arial"/>
        </w:rPr>
        <w:t xml:space="preserve"> </w:t>
      </w:r>
      <w:r w:rsidRPr="008A1B90">
        <w:rPr>
          <w:rStyle w:val="hps"/>
          <w:rFonts w:cs="Arial"/>
        </w:rPr>
        <w:t>recompile</w:t>
      </w:r>
      <w:r w:rsidRPr="008A1B90">
        <w:rPr>
          <w:rFonts w:cs="Arial"/>
        </w:rPr>
        <w:t xml:space="preserve"> </w:t>
      </w:r>
      <w:r w:rsidRPr="008A1B90">
        <w:rPr>
          <w:rStyle w:val="hps"/>
          <w:rFonts w:cs="Arial"/>
        </w:rPr>
        <w:t>parameter</w:t>
      </w:r>
      <w:r w:rsidRPr="008A1B90">
        <w:rPr>
          <w:rFonts w:cs="Arial"/>
        </w:rPr>
        <w:t xml:space="preserve"> </w:t>
      </w:r>
      <w:r w:rsidRPr="008A1B90">
        <w:rPr>
          <w:rStyle w:val="hps"/>
          <w:rFonts w:cs="Arial"/>
        </w:rPr>
        <w:t>with</w:t>
      </w:r>
      <w:r w:rsidRPr="008A1B90">
        <w:rPr>
          <w:rFonts w:cs="Arial"/>
        </w:rPr>
        <w:t xml:space="preserve"> </w:t>
      </w:r>
      <w:r w:rsidRPr="008A1B90">
        <w:rPr>
          <w:rStyle w:val="hps"/>
          <w:rFonts w:cs="Arial"/>
        </w:rPr>
        <w:t>which</w:t>
      </w:r>
      <w:r w:rsidRPr="008A1B90">
        <w:rPr>
          <w:rFonts w:cs="Arial"/>
        </w:rPr>
        <w:t xml:space="preserve"> </w:t>
      </w:r>
      <w:r w:rsidRPr="008A1B90">
        <w:rPr>
          <w:rStyle w:val="hps"/>
          <w:rFonts w:cs="Arial"/>
        </w:rPr>
        <w:t>it</w:t>
      </w:r>
      <w:r w:rsidRPr="008A1B90">
        <w:rPr>
          <w:rFonts w:cs="Arial"/>
        </w:rPr>
        <w:t xml:space="preserve"> </w:t>
      </w:r>
      <w:r w:rsidRPr="008A1B90">
        <w:rPr>
          <w:rStyle w:val="hps"/>
          <w:rFonts w:cs="Arial"/>
        </w:rPr>
        <w:t>will</w:t>
      </w:r>
      <w:r w:rsidRPr="008A1B90">
        <w:rPr>
          <w:rFonts w:cs="Arial"/>
        </w:rPr>
        <w:t xml:space="preserve"> </w:t>
      </w:r>
      <w:r w:rsidRPr="008A1B90">
        <w:rPr>
          <w:rStyle w:val="hps"/>
          <w:rFonts w:cs="Arial"/>
        </w:rPr>
        <w:t>be recompiled</w:t>
      </w:r>
      <w:r w:rsidRPr="008A1B90">
        <w:rPr>
          <w:rFonts w:cs="Arial"/>
        </w:rPr>
        <w:t xml:space="preserve"> </w:t>
      </w:r>
      <w:r w:rsidRPr="008A1B90">
        <w:rPr>
          <w:rStyle w:val="hps"/>
          <w:rFonts w:cs="Arial"/>
        </w:rPr>
        <w:t>each time it is</w:t>
      </w:r>
      <w:r w:rsidRPr="008A1B90">
        <w:rPr>
          <w:rFonts w:cs="Arial"/>
        </w:rPr>
        <w:t xml:space="preserve"> </w:t>
      </w:r>
      <w:r w:rsidRPr="008A1B90">
        <w:rPr>
          <w:rStyle w:val="hps"/>
          <w:rFonts w:cs="Arial"/>
        </w:rPr>
        <w:t>executed or</w:t>
      </w:r>
      <w:r w:rsidRPr="008A1B90">
        <w:rPr>
          <w:rFonts w:cs="Arial"/>
        </w:rPr>
        <w:t xml:space="preserve"> </w:t>
      </w:r>
      <w:r w:rsidRPr="008A1B90">
        <w:rPr>
          <w:rStyle w:val="hps"/>
          <w:rFonts w:cs="Arial"/>
        </w:rPr>
        <w:t>if</w:t>
      </w:r>
      <w:r w:rsidRPr="008A1B90">
        <w:rPr>
          <w:rFonts w:cs="Arial"/>
        </w:rPr>
        <w:t xml:space="preserve"> </w:t>
      </w:r>
      <w:r w:rsidRPr="008A1B90">
        <w:rPr>
          <w:rStyle w:val="hps"/>
          <w:rFonts w:cs="Arial"/>
        </w:rPr>
        <w:t>it has the</w:t>
      </w:r>
      <w:r w:rsidRPr="008A1B90">
        <w:rPr>
          <w:rFonts w:cs="Arial"/>
        </w:rPr>
        <w:t xml:space="preserve"> </w:t>
      </w:r>
      <w:r w:rsidRPr="008A1B90">
        <w:rPr>
          <w:rStyle w:val="hps"/>
          <w:rFonts w:cs="Arial"/>
        </w:rPr>
        <w:t>option</w:t>
      </w:r>
      <w:r w:rsidRPr="008A1B90">
        <w:rPr>
          <w:rFonts w:cs="Arial"/>
        </w:rPr>
        <w:t xml:space="preserve"> </w:t>
      </w:r>
      <w:r w:rsidRPr="008A1B90">
        <w:rPr>
          <w:rStyle w:val="hps"/>
          <w:rFonts w:cs="Arial"/>
        </w:rPr>
        <w:t>KEEPFIXED PLAN,</w:t>
      </w:r>
      <w:r w:rsidRPr="008A1B90">
        <w:rPr>
          <w:rFonts w:cs="Arial"/>
        </w:rPr>
        <w:t xml:space="preserve"> </w:t>
      </w:r>
      <w:r w:rsidRPr="008A1B90">
        <w:rPr>
          <w:rStyle w:val="hps"/>
          <w:rFonts w:cs="Arial"/>
        </w:rPr>
        <w:t>recompilation</w:t>
      </w:r>
      <w:r w:rsidRPr="008A1B90">
        <w:rPr>
          <w:rFonts w:cs="Arial"/>
        </w:rPr>
        <w:t xml:space="preserve"> </w:t>
      </w:r>
      <w:r w:rsidRPr="008A1B90">
        <w:rPr>
          <w:rStyle w:val="hps"/>
          <w:rFonts w:cs="Arial"/>
        </w:rPr>
        <w:t>is avoided</w:t>
      </w:r>
      <w:r w:rsidRPr="008A1B90">
        <w:rPr>
          <w:rFonts w:cs="Arial"/>
        </w:rPr>
        <w:t>.</w:t>
      </w:r>
      <w:r w:rsidRPr="008A1B90">
        <w:rPr>
          <w:rFonts w:cs="Arial"/>
        </w:rPr>
        <w:br/>
      </w:r>
      <w:r w:rsidRPr="008A1B90">
        <w:rPr>
          <w:rStyle w:val="hps"/>
          <w:rFonts w:cs="Arial"/>
        </w:rPr>
        <w:t>In a</w:t>
      </w:r>
      <w:r w:rsidRPr="008A1B90">
        <w:rPr>
          <w:rFonts w:cs="Arial"/>
        </w:rPr>
        <w:t xml:space="preserve"> </w:t>
      </w:r>
      <w:r w:rsidRPr="008A1B90">
        <w:rPr>
          <w:rStyle w:val="hps"/>
          <w:rFonts w:cs="Arial"/>
        </w:rPr>
        <w:t>batch process</w:t>
      </w:r>
      <w:r w:rsidRPr="008A1B90">
        <w:rPr>
          <w:rFonts w:cs="Arial"/>
        </w:rPr>
        <w:t xml:space="preserve">, the </w:t>
      </w:r>
      <w:r w:rsidRPr="008A1B90">
        <w:rPr>
          <w:rStyle w:val="hps"/>
          <w:rFonts w:cs="Arial"/>
        </w:rPr>
        <w:t>importance of avoiding</w:t>
      </w:r>
      <w:r w:rsidRPr="008A1B90">
        <w:rPr>
          <w:rFonts w:cs="Arial"/>
        </w:rPr>
        <w:t xml:space="preserve"> </w:t>
      </w:r>
      <w:r w:rsidRPr="008A1B90">
        <w:rPr>
          <w:rStyle w:val="hps"/>
          <w:rFonts w:cs="Arial"/>
        </w:rPr>
        <w:t>the recompilation of</w:t>
      </w:r>
      <w:r w:rsidRPr="008A1B90">
        <w:rPr>
          <w:rFonts w:cs="Arial"/>
        </w:rPr>
        <w:t xml:space="preserve"> </w:t>
      </w:r>
      <w:r w:rsidRPr="008A1B90">
        <w:rPr>
          <w:rStyle w:val="hps"/>
          <w:rFonts w:cs="Arial"/>
        </w:rPr>
        <w:t>a</w:t>
      </w:r>
      <w:r w:rsidRPr="008A1B90">
        <w:rPr>
          <w:rFonts w:cs="Arial"/>
        </w:rPr>
        <w:t xml:space="preserve"> </w:t>
      </w:r>
      <w:r w:rsidRPr="008A1B90">
        <w:rPr>
          <w:rStyle w:val="hps"/>
          <w:rFonts w:cs="Arial"/>
        </w:rPr>
        <w:t>stored procedure</w:t>
      </w:r>
      <w:r w:rsidRPr="008A1B90">
        <w:rPr>
          <w:rFonts w:cs="Arial"/>
        </w:rPr>
        <w:t xml:space="preserve"> </w:t>
      </w:r>
      <w:r w:rsidRPr="008A1B90">
        <w:rPr>
          <w:rStyle w:val="hps"/>
          <w:rFonts w:cs="Arial"/>
        </w:rPr>
        <w:t>is directly</w:t>
      </w:r>
      <w:r w:rsidRPr="008A1B90">
        <w:rPr>
          <w:rFonts w:cs="Arial"/>
        </w:rPr>
        <w:t xml:space="preserve"> </w:t>
      </w:r>
      <w:r w:rsidRPr="008A1B90">
        <w:rPr>
          <w:rStyle w:val="hps"/>
          <w:rFonts w:cs="Arial"/>
        </w:rPr>
        <w:t>tied to the amount</w:t>
      </w:r>
      <w:r w:rsidRPr="008A1B90">
        <w:rPr>
          <w:rFonts w:cs="Arial"/>
        </w:rPr>
        <w:t xml:space="preserve"> </w:t>
      </w:r>
      <w:r w:rsidRPr="008A1B90">
        <w:rPr>
          <w:rStyle w:val="hps"/>
          <w:rFonts w:cs="Arial"/>
        </w:rPr>
        <w:t>of times</w:t>
      </w:r>
      <w:r w:rsidRPr="008A1B90">
        <w:rPr>
          <w:rFonts w:cs="Arial"/>
        </w:rPr>
        <w:t xml:space="preserve"> </w:t>
      </w:r>
      <w:r w:rsidRPr="008A1B90">
        <w:rPr>
          <w:rStyle w:val="hps"/>
          <w:rFonts w:cs="Arial"/>
        </w:rPr>
        <w:t>that the</w:t>
      </w:r>
      <w:r w:rsidRPr="008A1B90">
        <w:rPr>
          <w:rFonts w:cs="Arial"/>
        </w:rPr>
        <w:t xml:space="preserve"> </w:t>
      </w:r>
      <w:r w:rsidRPr="008A1B90">
        <w:rPr>
          <w:rStyle w:val="hps"/>
          <w:rFonts w:cs="Arial"/>
        </w:rPr>
        <w:t>SP</w:t>
      </w:r>
      <w:r w:rsidRPr="008A1B90">
        <w:rPr>
          <w:rFonts w:cs="Arial"/>
        </w:rPr>
        <w:t xml:space="preserve"> </w:t>
      </w:r>
      <w:r w:rsidRPr="008A1B90">
        <w:rPr>
          <w:rStyle w:val="hps"/>
          <w:rFonts w:cs="Arial"/>
        </w:rPr>
        <w:t>is called</w:t>
      </w:r>
      <w:r w:rsidRPr="008A1B90">
        <w:rPr>
          <w:rFonts w:cs="Arial"/>
        </w:rPr>
        <w:t xml:space="preserve"> </w:t>
      </w:r>
      <w:r w:rsidRPr="008A1B90">
        <w:rPr>
          <w:rStyle w:val="hps"/>
          <w:rFonts w:cs="Arial"/>
        </w:rPr>
        <w:t>within the process.</w:t>
      </w:r>
      <w:r w:rsidRPr="008A1B90">
        <w:rPr>
          <w:rFonts w:cs="Arial"/>
        </w:rPr>
        <w:t xml:space="preserve"> </w:t>
      </w:r>
      <w:r w:rsidRPr="008A1B90">
        <w:rPr>
          <w:rStyle w:val="hps"/>
          <w:rFonts w:cs="Arial"/>
        </w:rPr>
        <w:t>For example</w:t>
      </w:r>
      <w:r w:rsidRPr="008A1B90">
        <w:rPr>
          <w:rFonts w:cs="Arial"/>
        </w:rPr>
        <w:t xml:space="preserve">, if the </w:t>
      </w:r>
      <w:r w:rsidRPr="008A1B90">
        <w:rPr>
          <w:rStyle w:val="hps"/>
          <w:rFonts w:cs="Arial"/>
        </w:rPr>
        <w:t>SP</w:t>
      </w:r>
      <w:r w:rsidRPr="008A1B90">
        <w:rPr>
          <w:rFonts w:cs="Arial"/>
        </w:rPr>
        <w:t xml:space="preserve"> </w:t>
      </w:r>
      <w:r w:rsidRPr="008A1B90">
        <w:rPr>
          <w:rStyle w:val="hps"/>
          <w:rFonts w:cs="Arial"/>
        </w:rPr>
        <w:t>take 2</w:t>
      </w:r>
      <w:r w:rsidRPr="008A1B90">
        <w:rPr>
          <w:rFonts w:cs="Arial"/>
        </w:rPr>
        <w:t xml:space="preserve"> </w:t>
      </w:r>
      <w:r w:rsidRPr="008A1B90">
        <w:rPr>
          <w:rStyle w:val="hps"/>
          <w:rFonts w:cs="Arial"/>
        </w:rPr>
        <w:t>seconds to</w:t>
      </w:r>
      <w:r w:rsidRPr="008A1B90">
        <w:rPr>
          <w:rFonts w:cs="Arial"/>
        </w:rPr>
        <w:t xml:space="preserve"> </w:t>
      </w:r>
      <w:r w:rsidRPr="008A1B90">
        <w:rPr>
          <w:rStyle w:val="hps"/>
          <w:rFonts w:cs="Arial"/>
        </w:rPr>
        <w:t>recompile</w:t>
      </w:r>
      <w:r w:rsidRPr="008A1B90">
        <w:rPr>
          <w:rFonts w:cs="Arial"/>
        </w:rPr>
        <w:t xml:space="preserve"> </w:t>
      </w:r>
      <w:r w:rsidRPr="008A1B90">
        <w:rPr>
          <w:rStyle w:val="hps"/>
          <w:rFonts w:cs="Arial"/>
        </w:rPr>
        <w:t>(time</w:t>
      </w:r>
      <w:r w:rsidRPr="008A1B90">
        <w:rPr>
          <w:rFonts w:cs="Arial"/>
        </w:rPr>
        <w:t xml:space="preserve"> </w:t>
      </w:r>
      <w:r w:rsidRPr="008A1B90">
        <w:rPr>
          <w:rStyle w:val="hps"/>
          <w:rFonts w:cs="Arial"/>
        </w:rPr>
        <w:t>high)</w:t>
      </w:r>
      <w:r w:rsidRPr="008A1B90">
        <w:rPr>
          <w:rFonts w:cs="Arial"/>
        </w:rPr>
        <w:t xml:space="preserve">, but </w:t>
      </w:r>
      <w:r w:rsidRPr="008A1B90">
        <w:rPr>
          <w:rStyle w:val="hps"/>
          <w:rFonts w:cs="Arial"/>
        </w:rPr>
        <w:t>is only</w:t>
      </w:r>
      <w:r w:rsidRPr="008A1B90">
        <w:rPr>
          <w:rFonts w:cs="Arial"/>
        </w:rPr>
        <w:t xml:space="preserve"> </w:t>
      </w:r>
      <w:r w:rsidRPr="008A1B90">
        <w:rPr>
          <w:rStyle w:val="hps"/>
          <w:rFonts w:cs="Arial"/>
        </w:rPr>
        <w:t>called once,</w:t>
      </w:r>
      <w:r w:rsidRPr="008A1B90">
        <w:rPr>
          <w:rFonts w:cs="Arial"/>
        </w:rPr>
        <w:t xml:space="preserve"> </w:t>
      </w:r>
      <w:r w:rsidRPr="008A1B90">
        <w:rPr>
          <w:rStyle w:val="hps"/>
          <w:rFonts w:cs="Arial"/>
        </w:rPr>
        <w:t>this may not be</w:t>
      </w:r>
      <w:r w:rsidRPr="008A1B90">
        <w:rPr>
          <w:rFonts w:cs="Arial"/>
        </w:rPr>
        <w:t xml:space="preserve"> </w:t>
      </w:r>
      <w:r w:rsidRPr="008A1B90">
        <w:rPr>
          <w:rStyle w:val="hps"/>
          <w:rFonts w:cs="Arial"/>
        </w:rPr>
        <w:t>a</w:t>
      </w:r>
      <w:r w:rsidRPr="008A1B90">
        <w:rPr>
          <w:rFonts w:cs="Arial"/>
        </w:rPr>
        <w:t xml:space="preserve"> </w:t>
      </w:r>
      <w:r w:rsidRPr="008A1B90">
        <w:rPr>
          <w:rStyle w:val="hps"/>
          <w:rFonts w:cs="Arial"/>
        </w:rPr>
        <w:t>serious problem.</w:t>
      </w:r>
      <w:r w:rsidRPr="008A1B90">
        <w:rPr>
          <w:rFonts w:cs="Arial"/>
        </w:rPr>
        <w:t xml:space="preserve"> </w:t>
      </w:r>
      <w:r w:rsidRPr="008A1B90">
        <w:rPr>
          <w:rStyle w:val="hps"/>
          <w:rFonts w:cs="Arial"/>
        </w:rPr>
        <w:t>However</w:t>
      </w:r>
      <w:r w:rsidRPr="008A1B90">
        <w:rPr>
          <w:rFonts w:cs="Arial"/>
        </w:rPr>
        <w:t xml:space="preserve">, </w:t>
      </w:r>
      <w:r w:rsidRPr="008A1B90">
        <w:rPr>
          <w:rStyle w:val="hps"/>
          <w:rFonts w:cs="Arial"/>
        </w:rPr>
        <w:t>if it is</w:t>
      </w:r>
      <w:r w:rsidRPr="008A1B90">
        <w:rPr>
          <w:rFonts w:cs="Arial"/>
        </w:rPr>
        <w:t xml:space="preserve"> </w:t>
      </w:r>
      <w:r w:rsidRPr="008A1B90">
        <w:rPr>
          <w:rStyle w:val="hps"/>
          <w:rFonts w:cs="Arial"/>
        </w:rPr>
        <w:t>often called</w:t>
      </w:r>
      <w:r w:rsidRPr="008A1B90">
        <w:rPr>
          <w:rFonts w:cs="Arial"/>
        </w:rPr>
        <w:t xml:space="preserve"> </w:t>
      </w:r>
      <w:r w:rsidRPr="008A1B90">
        <w:rPr>
          <w:rStyle w:val="hps"/>
          <w:rFonts w:cs="Arial"/>
        </w:rPr>
        <w:t>within a process</w:t>
      </w:r>
      <w:r w:rsidRPr="008A1B90">
        <w:rPr>
          <w:rFonts w:cs="Arial"/>
        </w:rPr>
        <w:t xml:space="preserve">, this should </w:t>
      </w:r>
      <w:r w:rsidRPr="008A1B90">
        <w:rPr>
          <w:rStyle w:val="hps"/>
          <w:rFonts w:cs="Arial"/>
        </w:rPr>
        <w:t>be addressed</w:t>
      </w:r>
      <w:r w:rsidRPr="008A1B90">
        <w:rPr>
          <w:rFonts w:cs="Arial"/>
        </w:rPr>
        <w:t xml:space="preserve"> </w:t>
      </w:r>
      <w:r w:rsidRPr="008A1B90">
        <w:rPr>
          <w:rStyle w:val="hps"/>
          <w:rFonts w:cs="Arial"/>
        </w:rPr>
        <w:t>in order to generate</w:t>
      </w:r>
      <w:r w:rsidRPr="008A1B90">
        <w:rPr>
          <w:rFonts w:cs="Arial"/>
        </w:rPr>
        <w:t xml:space="preserve"> </w:t>
      </w:r>
      <w:r w:rsidRPr="008A1B90">
        <w:rPr>
          <w:rStyle w:val="hps"/>
          <w:rFonts w:cs="Arial"/>
        </w:rPr>
        <w:t>the lowest</w:t>
      </w:r>
      <w:r w:rsidRPr="008A1B90">
        <w:rPr>
          <w:rFonts w:cs="Arial"/>
        </w:rPr>
        <w:t xml:space="preserve"> </w:t>
      </w:r>
      <w:r w:rsidRPr="008A1B90">
        <w:rPr>
          <w:rStyle w:val="hps"/>
          <w:rFonts w:cs="Arial"/>
        </w:rPr>
        <w:t>possible cost.</w:t>
      </w:r>
      <w:r w:rsidRPr="008A1B90">
        <w:rPr>
          <w:rFonts w:cs="Arial"/>
        </w:rPr>
        <w:br/>
      </w:r>
      <w:r w:rsidRPr="008A1B90">
        <w:rPr>
          <w:rStyle w:val="hps"/>
          <w:rFonts w:cs="Arial"/>
        </w:rPr>
        <w:t>Below there is a list the</w:t>
      </w:r>
      <w:r w:rsidRPr="008A1B90">
        <w:rPr>
          <w:rFonts w:cs="Arial"/>
        </w:rPr>
        <w:t xml:space="preserve"> </w:t>
      </w:r>
      <w:r w:rsidRPr="008A1B90">
        <w:rPr>
          <w:rStyle w:val="hps"/>
          <w:rFonts w:cs="Arial"/>
        </w:rPr>
        <w:t>main factors</w:t>
      </w:r>
      <w:r w:rsidRPr="008A1B90">
        <w:rPr>
          <w:rFonts w:cs="Arial"/>
        </w:rPr>
        <w:t xml:space="preserve"> </w:t>
      </w:r>
      <w:r w:rsidRPr="008A1B90">
        <w:rPr>
          <w:rStyle w:val="hps"/>
          <w:rFonts w:cs="Arial"/>
        </w:rPr>
        <w:t>that generate the</w:t>
      </w:r>
      <w:r w:rsidRPr="008A1B90">
        <w:rPr>
          <w:rFonts w:cs="Arial"/>
        </w:rPr>
        <w:t xml:space="preserve"> </w:t>
      </w:r>
      <w:r w:rsidRPr="008A1B90">
        <w:rPr>
          <w:rStyle w:val="hps"/>
          <w:rFonts w:cs="Arial"/>
        </w:rPr>
        <w:t>recompile</w:t>
      </w:r>
      <w:r w:rsidRPr="008A1B90">
        <w:rPr>
          <w:rFonts w:cs="Arial"/>
        </w:rPr>
        <w:t>:</w:t>
      </w:r>
    </w:p>
    <w:p w14:paraId="753373D2" w14:textId="77777777" w:rsidR="00381C35" w:rsidRPr="008A1B90" w:rsidRDefault="00381C35" w:rsidP="00A716F4">
      <w:pPr>
        <w:pStyle w:val="ListParagraph"/>
        <w:numPr>
          <w:ilvl w:val="0"/>
          <w:numId w:val="45"/>
        </w:numPr>
        <w:spacing w:before="0" w:line="360" w:lineRule="auto"/>
        <w:ind w:left="1080"/>
        <w:rPr>
          <w:i/>
        </w:rPr>
      </w:pPr>
      <w:r w:rsidRPr="008A1B90">
        <w:rPr>
          <w:rStyle w:val="hps"/>
          <w:rFonts w:cs="Arial"/>
        </w:rPr>
        <w:t>Changes in</w:t>
      </w:r>
      <w:r w:rsidRPr="008A1B90">
        <w:rPr>
          <w:rFonts w:cs="Arial"/>
        </w:rPr>
        <w:t xml:space="preserve"> </w:t>
      </w:r>
      <w:r w:rsidRPr="008A1B90">
        <w:rPr>
          <w:rStyle w:val="hps"/>
          <w:rFonts w:cs="Arial"/>
        </w:rPr>
        <w:t>Schema.</w:t>
      </w:r>
      <w:r w:rsidRPr="008A1B90">
        <w:rPr>
          <w:rFonts w:cs="Arial"/>
        </w:rPr>
        <w:t xml:space="preserve"> </w:t>
      </w:r>
      <w:r w:rsidRPr="008A1B90">
        <w:rPr>
          <w:rStyle w:val="hps"/>
          <w:rFonts w:cs="Arial"/>
        </w:rPr>
        <w:t>For example</w:t>
      </w:r>
      <w:r w:rsidRPr="008A1B90">
        <w:rPr>
          <w:rFonts w:cs="Arial"/>
        </w:rPr>
        <w:t xml:space="preserve">, </w:t>
      </w:r>
      <w:r w:rsidRPr="008A1B90">
        <w:rPr>
          <w:rStyle w:val="hps"/>
          <w:rFonts w:cs="Arial"/>
        </w:rPr>
        <w:t>when adding</w:t>
      </w:r>
      <w:r w:rsidRPr="008A1B90">
        <w:rPr>
          <w:rFonts w:cs="Arial"/>
        </w:rPr>
        <w:t xml:space="preserve"> </w:t>
      </w:r>
      <w:r w:rsidRPr="008A1B90">
        <w:rPr>
          <w:rStyle w:val="hps"/>
          <w:rFonts w:cs="Arial"/>
        </w:rPr>
        <w:t>or deleting</w:t>
      </w:r>
      <w:r w:rsidRPr="008A1B90">
        <w:rPr>
          <w:rFonts w:cs="Arial"/>
        </w:rPr>
        <w:t xml:space="preserve"> </w:t>
      </w:r>
      <w:r w:rsidRPr="008A1B90">
        <w:rPr>
          <w:rStyle w:val="hps"/>
          <w:rFonts w:cs="Arial"/>
        </w:rPr>
        <w:t>an</w:t>
      </w:r>
      <w:r w:rsidRPr="008A1B90">
        <w:rPr>
          <w:rFonts w:cs="Arial"/>
        </w:rPr>
        <w:t xml:space="preserve"> </w:t>
      </w:r>
      <w:r w:rsidRPr="008A1B90">
        <w:rPr>
          <w:rStyle w:val="hps"/>
          <w:rFonts w:cs="Arial"/>
        </w:rPr>
        <w:t>index (</w:t>
      </w:r>
      <w:r w:rsidRPr="008A1B90">
        <w:rPr>
          <w:rFonts w:cs="Arial"/>
        </w:rPr>
        <w:t xml:space="preserve">after the </w:t>
      </w:r>
      <w:r w:rsidRPr="008A1B90">
        <w:rPr>
          <w:rStyle w:val="hps"/>
          <w:rFonts w:cs="Arial"/>
        </w:rPr>
        <w:t>table is</w:t>
      </w:r>
      <w:r w:rsidRPr="008A1B90">
        <w:rPr>
          <w:rFonts w:cs="Arial"/>
        </w:rPr>
        <w:t xml:space="preserve"> </w:t>
      </w:r>
      <w:r w:rsidRPr="008A1B90">
        <w:rPr>
          <w:rStyle w:val="hps"/>
          <w:rFonts w:cs="Arial"/>
        </w:rPr>
        <w:t>populated</w:t>
      </w:r>
      <w:r w:rsidRPr="008A1B90">
        <w:rPr>
          <w:rFonts w:cs="Arial"/>
        </w:rPr>
        <w:t xml:space="preserve">, including </w:t>
      </w:r>
      <w:r w:rsidRPr="008A1B90">
        <w:rPr>
          <w:rStyle w:val="hps"/>
          <w:rFonts w:cs="Arial"/>
        </w:rPr>
        <w:t>temporary tables)</w:t>
      </w:r>
      <w:r w:rsidRPr="008A1B90">
        <w:rPr>
          <w:rFonts w:cs="Arial"/>
        </w:rPr>
        <w:t>.</w:t>
      </w:r>
    </w:p>
    <w:p w14:paraId="51EF3B25" w14:textId="77777777" w:rsidR="00381C35" w:rsidRPr="008A1B90" w:rsidRDefault="00381C35" w:rsidP="00A716F4">
      <w:pPr>
        <w:pStyle w:val="ListParagraph"/>
        <w:numPr>
          <w:ilvl w:val="0"/>
          <w:numId w:val="45"/>
        </w:numPr>
        <w:spacing w:before="0" w:line="360" w:lineRule="auto"/>
        <w:ind w:left="1080"/>
        <w:rPr>
          <w:i/>
        </w:rPr>
      </w:pPr>
      <w:r w:rsidRPr="008A1B90">
        <w:rPr>
          <w:rStyle w:val="hps"/>
          <w:rFonts w:cs="Arial"/>
        </w:rPr>
        <w:t>Threshold</w:t>
      </w:r>
      <w:r w:rsidRPr="008A1B90">
        <w:rPr>
          <w:rFonts w:cs="Arial"/>
        </w:rPr>
        <w:t xml:space="preserve"> </w:t>
      </w:r>
      <w:r w:rsidRPr="008A1B90">
        <w:rPr>
          <w:rStyle w:val="hps"/>
          <w:rFonts w:cs="Arial"/>
        </w:rPr>
        <w:t>of change</w:t>
      </w:r>
      <w:r w:rsidRPr="008A1B90">
        <w:rPr>
          <w:rFonts w:cs="Arial"/>
        </w:rPr>
        <w:t xml:space="preserve"> </w:t>
      </w:r>
      <w:r w:rsidRPr="008A1B90">
        <w:rPr>
          <w:rStyle w:val="hps"/>
          <w:rFonts w:cs="Arial"/>
        </w:rPr>
        <w:t>in the number of</w:t>
      </w:r>
      <w:r w:rsidRPr="008A1B90">
        <w:rPr>
          <w:rFonts w:cs="Arial"/>
        </w:rPr>
        <w:t xml:space="preserve"> </w:t>
      </w:r>
      <w:r w:rsidRPr="008A1B90">
        <w:rPr>
          <w:rStyle w:val="hps"/>
          <w:rFonts w:cs="Arial"/>
        </w:rPr>
        <w:t>lines</w:t>
      </w:r>
      <w:r w:rsidRPr="008A1B90">
        <w:rPr>
          <w:rFonts w:cs="Arial"/>
        </w:rPr>
        <w:t xml:space="preserve">. </w:t>
      </w:r>
      <w:r w:rsidRPr="008A1B90">
        <w:rPr>
          <w:rStyle w:val="hps"/>
          <w:rFonts w:cs="Arial"/>
        </w:rPr>
        <w:t>The number</w:t>
      </w:r>
      <w:r w:rsidRPr="008A1B90">
        <w:rPr>
          <w:rFonts w:cs="Arial"/>
        </w:rPr>
        <w:t xml:space="preserve"> </w:t>
      </w:r>
      <w:r w:rsidRPr="008A1B90">
        <w:rPr>
          <w:rStyle w:val="hps"/>
          <w:rFonts w:cs="Arial"/>
        </w:rPr>
        <w:t>depends on the type</w:t>
      </w:r>
      <w:r w:rsidRPr="008A1B90">
        <w:rPr>
          <w:rFonts w:cs="Arial"/>
        </w:rPr>
        <w:t xml:space="preserve"> </w:t>
      </w:r>
      <w:r w:rsidRPr="008A1B90">
        <w:rPr>
          <w:rStyle w:val="hps"/>
          <w:rFonts w:cs="Arial"/>
        </w:rPr>
        <w:t>of the object.</w:t>
      </w:r>
      <w:r w:rsidRPr="008A1B90">
        <w:rPr>
          <w:rFonts w:cs="Arial"/>
        </w:rPr>
        <w:t xml:space="preserve"> </w:t>
      </w:r>
      <w:r w:rsidRPr="008A1B90">
        <w:rPr>
          <w:rStyle w:val="hps"/>
          <w:rFonts w:cs="Arial"/>
        </w:rPr>
        <w:t>The following table</w:t>
      </w:r>
      <w:r w:rsidRPr="008A1B90">
        <w:rPr>
          <w:rFonts w:cs="Arial"/>
        </w:rPr>
        <w:t xml:space="preserve"> </w:t>
      </w:r>
      <w:r w:rsidRPr="008A1B90">
        <w:rPr>
          <w:rStyle w:val="hps"/>
          <w:rFonts w:cs="Arial"/>
        </w:rPr>
        <w:t>shows these</w:t>
      </w:r>
      <w:r w:rsidRPr="008A1B90">
        <w:rPr>
          <w:rFonts w:cs="Arial"/>
        </w:rPr>
        <w:t xml:space="preserve"> </w:t>
      </w:r>
      <w:r w:rsidRPr="008A1B90">
        <w:rPr>
          <w:rStyle w:val="hps"/>
          <w:rFonts w:cs="Arial"/>
        </w:rPr>
        <w:t>conditions:</w:t>
      </w:r>
    </w:p>
    <w:tbl>
      <w:tblPr>
        <w:tblStyle w:val="Niteo"/>
        <w:tblW w:w="4604" w:type="pct"/>
        <w:jc w:val="center"/>
        <w:tblLook w:val="0000" w:firstRow="0" w:lastRow="0" w:firstColumn="0" w:lastColumn="0" w:noHBand="0" w:noVBand="0"/>
      </w:tblPr>
      <w:tblGrid>
        <w:gridCol w:w="1655"/>
        <w:gridCol w:w="1939"/>
        <w:gridCol w:w="2386"/>
        <w:gridCol w:w="2629"/>
      </w:tblGrid>
      <w:tr w:rsidR="00381C35" w:rsidRPr="008A1B90" w14:paraId="2F93F373" w14:textId="77777777" w:rsidTr="00381C35">
        <w:trPr>
          <w:jc w:val="center"/>
        </w:trPr>
        <w:tc>
          <w:tcPr>
            <w:tcW w:w="961" w:type="pct"/>
            <w:shd w:val="clear" w:color="auto" w:fill="0070C0"/>
          </w:tcPr>
          <w:p w14:paraId="61BCDE05" w14:textId="77777777" w:rsidR="00381C35" w:rsidRPr="008A1B90" w:rsidRDefault="00381C35" w:rsidP="00374865">
            <w:pPr>
              <w:jc w:val="center"/>
              <w:rPr>
                <w:rFonts w:cs="Arial"/>
                <w:b/>
                <w:bCs/>
              </w:rPr>
            </w:pPr>
            <w:r w:rsidRPr="008A1B90">
              <w:rPr>
                <w:rFonts w:cs="Arial"/>
                <w:b/>
                <w:bCs/>
              </w:rPr>
              <w:t>Table type</w:t>
            </w:r>
          </w:p>
        </w:tc>
        <w:tc>
          <w:tcPr>
            <w:tcW w:w="1126" w:type="pct"/>
            <w:shd w:val="clear" w:color="auto" w:fill="0070C0"/>
          </w:tcPr>
          <w:p w14:paraId="259E4F05" w14:textId="77777777" w:rsidR="00381C35" w:rsidRPr="008A1B90" w:rsidRDefault="00381C35" w:rsidP="00374865">
            <w:pPr>
              <w:jc w:val="center"/>
              <w:rPr>
                <w:rFonts w:cs="Arial"/>
                <w:b/>
                <w:bCs/>
              </w:rPr>
            </w:pPr>
            <w:r w:rsidRPr="008A1B90">
              <w:rPr>
                <w:rFonts w:cs="Arial"/>
                <w:b/>
                <w:bCs/>
              </w:rPr>
              <w:t>Empty condition</w:t>
            </w:r>
          </w:p>
        </w:tc>
        <w:tc>
          <w:tcPr>
            <w:tcW w:w="1386" w:type="pct"/>
            <w:shd w:val="clear" w:color="auto" w:fill="0070C0"/>
          </w:tcPr>
          <w:p w14:paraId="454A2731" w14:textId="77777777" w:rsidR="00381C35" w:rsidRPr="008A1B90" w:rsidRDefault="00381C35" w:rsidP="00374865">
            <w:pPr>
              <w:jc w:val="center"/>
              <w:rPr>
                <w:rFonts w:cs="Arial"/>
                <w:b/>
                <w:bCs/>
              </w:rPr>
            </w:pPr>
            <w:r w:rsidRPr="008A1B90">
              <w:rPr>
                <w:rFonts w:cs="Arial"/>
                <w:b/>
                <w:bCs/>
              </w:rPr>
              <w:t>Threshold when empty</w:t>
            </w:r>
          </w:p>
        </w:tc>
        <w:tc>
          <w:tcPr>
            <w:tcW w:w="1527" w:type="pct"/>
            <w:shd w:val="clear" w:color="auto" w:fill="0070C0"/>
          </w:tcPr>
          <w:p w14:paraId="48CE5B5E" w14:textId="77777777" w:rsidR="00381C35" w:rsidRPr="008A1B90" w:rsidRDefault="00381C35" w:rsidP="00374865">
            <w:pPr>
              <w:jc w:val="center"/>
              <w:rPr>
                <w:rFonts w:cs="Arial"/>
                <w:b/>
                <w:bCs/>
              </w:rPr>
            </w:pPr>
            <w:r w:rsidRPr="008A1B90">
              <w:rPr>
                <w:rFonts w:cs="Arial"/>
                <w:b/>
                <w:bCs/>
              </w:rPr>
              <w:t>Threshold when not empty</w:t>
            </w:r>
          </w:p>
        </w:tc>
      </w:tr>
      <w:tr w:rsidR="00381C35" w:rsidRPr="00356154" w14:paraId="181291B7" w14:textId="77777777" w:rsidTr="00381C35">
        <w:trPr>
          <w:cnfStyle w:val="000000010000" w:firstRow="0" w:lastRow="0" w:firstColumn="0" w:lastColumn="0" w:oddVBand="0" w:evenVBand="0" w:oddHBand="0" w:evenHBand="1" w:firstRowFirstColumn="0" w:firstRowLastColumn="0" w:lastRowFirstColumn="0" w:lastRowLastColumn="0"/>
          <w:jc w:val="center"/>
        </w:trPr>
        <w:tc>
          <w:tcPr>
            <w:tcW w:w="961" w:type="pct"/>
            <w:shd w:val="clear" w:color="auto" w:fill="DBE5F1" w:themeFill="accent1" w:themeFillTint="33"/>
          </w:tcPr>
          <w:p w14:paraId="59EF557F" w14:textId="77777777" w:rsidR="00381C35" w:rsidRPr="008A1B90" w:rsidRDefault="00381C35" w:rsidP="00374865">
            <w:pPr>
              <w:rPr>
                <w:rFonts w:cs="Arial"/>
              </w:rPr>
            </w:pPr>
            <w:r w:rsidRPr="008A1B90">
              <w:rPr>
                <w:rFonts w:cs="Arial"/>
              </w:rPr>
              <w:t>Permanent</w:t>
            </w:r>
          </w:p>
        </w:tc>
        <w:tc>
          <w:tcPr>
            <w:tcW w:w="1126" w:type="pct"/>
            <w:shd w:val="clear" w:color="auto" w:fill="DBE5F1" w:themeFill="accent1" w:themeFillTint="33"/>
          </w:tcPr>
          <w:p w14:paraId="4DAFD75B" w14:textId="77777777" w:rsidR="00381C35" w:rsidRPr="008A1B90" w:rsidRDefault="00381C35" w:rsidP="00374865">
            <w:pPr>
              <w:rPr>
                <w:rFonts w:cs="Arial"/>
              </w:rPr>
            </w:pPr>
            <w:r w:rsidRPr="008A1B90">
              <w:rPr>
                <w:rFonts w:cs="Arial"/>
              </w:rPr>
              <w:t xml:space="preserve"> &lt; 500 Rows</w:t>
            </w:r>
          </w:p>
        </w:tc>
        <w:tc>
          <w:tcPr>
            <w:tcW w:w="1386" w:type="pct"/>
            <w:shd w:val="clear" w:color="auto" w:fill="DBE5F1" w:themeFill="accent1" w:themeFillTint="33"/>
          </w:tcPr>
          <w:p w14:paraId="6DE59F50" w14:textId="77777777" w:rsidR="00381C35" w:rsidRPr="008A1B90" w:rsidRDefault="00381C35" w:rsidP="00374865">
            <w:pPr>
              <w:rPr>
                <w:rFonts w:cs="Arial"/>
              </w:rPr>
            </w:pPr>
            <w:r w:rsidRPr="008A1B90">
              <w:rPr>
                <w:rFonts w:cs="Arial"/>
              </w:rPr>
              <w:t># of Changes &gt;= 500</w:t>
            </w:r>
          </w:p>
        </w:tc>
        <w:tc>
          <w:tcPr>
            <w:tcW w:w="1527" w:type="pct"/>
            <w:shd w:val="clear" w:color="auto" w:fill="DBE5F1" w:themeFill="accent1" w:themeFillTint="33"/>
          </w:tcPr>
          <w:p w14:paraId="1D1DB76D" w14:textId="77777777" w:rsidR="00381C35" w:rsidRPr="008A1B90" w:rsidRDefault="00381C35" w:rsidP="00374865">
            <w:pPr>
              <w:rPr>
                <w:rFonts w:cs="Arial"/>
              </w:rPr>
            </w:pPr>
            <w:r w:rsidRPr="008A1B90">
              <w:rPr>
                <w:rFonts w:cs="Arial"/>
              </w:rPr>
              <w:t># of Changes &gt;= 500 + (20 percent of Cardinality)</w:t>
            </w:r>
          </w:p>
        </w:tc>
      </w:tr>
      <w:tr w:rsidR="00381C35" w:rsidRPr="00356154" w14:paraId="501BBF91" w14:textId="77777777" w:rsidTr="00381C35">
        <w:trPr>
          <w:jc w:val="center"/>
        </w:trPr>
        <w:tc>
          <w:tcPr>
            <w:tcW w:w="961" w:type="pct"/>
          </w:tcPr>
          <w:p w14:paraId="1B6CC70A" w14:textId="77777777" w:rsidR="00381C35" w:rsidRPr="008A1B90" w:rsidRDefault="00381C35" w:rsidP="00374865">
            <w:pPr>
              <w:rPr>
                <w:rFonts w:cs="Arial"/>
              </w:rPr>
            </w:pPr>
            <w:r w:rsidRPr="008A1B90">
              <w:rPr>
                <w:rFonts w:cs="Arial"/>
              </w:rPr>
              <w:t>Temporary</w:t>
            </w:r>
          </w:p>
        </w:tc>
        <w:tc>
          <w:tcPr>
            <w:tcW w:w="1126" w:type="pct"/>
          </w:tcPr>
          <w:p w14:paraId="371C8EE5" w14:textId="77777777" w:rsidR="00381C35" w:rsidRPr="008A1B90" w:rsidRDefault="00381C35" w:rsidP="00374865">
            <w:pPr>
              <w:rPr>
                <w:rFonts w:cs="Arial"/>
              </w:rPr>
            </w:pPr>
            <w:r w:rsidRPr="008A1B90">
              <w:rPr>
                <w:rFonts w:cs="Arial"/>
              </w:rPr>
              <w:t xml:space="preserve"> &lt; 6 Rows</w:t>
            </w:r>
          </w:p>
        </w:tc>
        <w:tc>
          <w:tcPr>
            <w:tcW w:w="1386" w:type="pct"/>
          </w:tcPr>
          <w:p w14:paraId="5DA2ACE0" w14:textId="77777777" w:rsidR="00381C35" w:rsidRPr="008A1B90" w:rsidRDefault="00381C35" w:rsidP="00374865">
            <w:pPr>
              <w:rPr>
                <w:rFonts w:cs="Arial"/>
              </w:rPr>
            </w:pPr>
            <w:r w:rsidRPr="008A1B90">
              <w:rPr>
                <w:rFonts w:cs="Arial"/>
              </w:rPr>
              <w:t># of Changes &gt;= 6</w:t>
            </w:r>
          </w:p>
        </w:tc>
        <w:tc>
          <w:tcPr>
            <w:tcW w:w="1527" w:type="pct"/>
          </w:tcPr>
          <w:p w14:paraId="44CEE45E" w14:textId="77777777" w:rsidR="00381C35" w:rsidRPr="008A1B90" w:rsidRDefault="00381C35" w:rsidP="00374865">
            <w:pPr>
              <w:rPr>
                <w:rFonts w:cs="Arial"/>
              </w:rPr>
            </w:pPr>
            <w:r w:rsidRPr="008A1B90">
              <w:rPr>
                <w:rFonts w:cs="Arial"/>
              </w:rPr>
              <w:t># of Changes &gt;= 500 + (20 percent of Cardinality)</w:t>
            </w:r>
          </w:p>
        </w:tc>
      </w:tr>
      <w:tr w:rsidR="00381C35" w:rsidRPr="008A1B90" w14:paraId="2E65A69F" w14:textId="77777777" w:rsidTr="00381C35">
        <w:trPr>
          <w:cnfStyle w:val="000000010000" w:firstRow="0" w:lastRow="0" w:firstColumn="0" w:lastColumn="0" w:oddVBand="0" w:evenVBand="0" w:oddHBand="0" w:evenHBand="1" w:firstRowFirstColumn="0" w:firstRowLastColumn="0" w:lastRowFirstColumn="0" w:lastRowLastColumn="0"/>
          <w:jc w:val="center"/>
        </w:trPr>
        <w:tc>
          <w:tcPr>
            <w:tcW w:w="961" w:type="pct"/>
            <w:shd w:val="clear" w:color="auto" w:fill="DBE5F1" w:themeFill="accent1" w:themeFillTint="33"/>
          </w:tcPr>
          <w:p w14:paraId="5390FA36" w14:textId="77777777" w:rsidR="00381C35" w:rsidRPr="008A1B90" w:rsidRDefault="00381C35" w:rsidP="00374865">
            <w:pPr>
              <w:rPr>
                <w:rFonts w:cs="Arial"/>
              </w:rPr>
            </w:pPr>
            <w:r w:rsidRPr="008A1B90">
              <w:rPr>
                <w:rFonts w:cs="Arial"/>
              </w:rPr>
              <w:t>Table Variable</w:t>
            </w:r>
          </w:p>
        </w:tc>
        <w:tc>
          <w:tcPr>
            <w:tcW w:w="1126" w:type="pct"/>
            <w:shd w:val="clear" w:color="auto" w:fill="DBE5F1" w:themeFill="accent1" w:themeFillTint="33"/>
          </w:tcPr>
          <w:p w14:paraId="7BDBCFF7" w14:textId="77777777" w:rsidR="00381C35" w:rsidRPr="008A1B90" w:rsidRDefault="00381C35" w:rsidP="00374865">
            <w:pPr>
              <w:rPr>
                <w:rFonts w:cs="Arial"/>
              </w:rPr>
            </w:pPr>
            <w:r w:rsidRPr="008A1B90">
              <w:rPr>
                <w:rFonts w:cs="Arial"/>
              </w:rPr>
              <w:t xml:space="preserve"> No thresholds</w:t>
            </w:r>
          </w:p>
        </w:tc>
        <w:tc>
          <w:tcPr>
            <w:tcW w:w="1386" w:type="pct"/>
            <w:shd w:val="clear" w:color="auto" w:fill="DBE5F1" w:themeFill="accent1" w:themeFillTint="33"/>
          </w:tcPr>
          <w:p w14:paraId="3AC63B94" w14:textId="77777777" w:rsidR="00381C35" w:rsidRPr="008A1B90" w:rsidRDefault="00381C35" w:rsidP="00374865">
            <w:pPr>
              <w:rPr>
                <w:rFonts w:cs="Arial"/>
              </w:rPr>
            </w:pPr>
            <w:r w:rsidRPr="008A1B90">
              <w:rPr>
                <w:rFonts w:cs="Arial"/>
              </w:rPr>
              <w:t>No thresholds</w:t>
            </w:r>
          </w:p>
        </w:tc>
        <w:tc>
          <w:tcPr>
            <w:tcW w:w="1527" w:type="pct"/>
            <w:shd w:val="clear" w:color="auto" w:fill="DBE5F1" w:themeFill="accent1" w:themeFillTint="33"/>
          </w:tcPr>
          <w:p w14:paraId="61E8788D" w14:textId="77777777" w:rsidR="00381C35" w:rsidRPr="008A1B90" w:rsidRDefault="00381C35" w:rsidP="00374865">
            <w:pPr>
              <w:rPr>
                <w:rFonts w:cs="Arial"/>
              </w:rPr>
            </w:pPr>
            <w:r w:rsidRPr="008A1B90">
              <w:rPr>
                <w:rFonts w:cs="Arial"/>
              </w:rPr>
              <w:t>No thresholds</w:t>
            </w:r>
          </w:p>
        </w:tc>
      </w:tr>
    </w:tbl>
    <w:p w14:paraId="0CB5DCBC" w14:textId="77777777" w:rsidR="00381C35" w:rsidRPr="008A1B90" w:rsidRDefault="00381C35" w:rsidP="00381C35">
      <w:pPr>
        <w:ind w:left="360" w:firstLine="357"/>
        <w:jc w:val="center"/>
        <w:rPr>
          <w:rFonts w:cs="Arial"/>
          <w:b/>
          <w:sz w:val="18"/>
          <w:szCs w:val="18"/>
        </w:rPr>
      </w:pPr>
      <w:r w:rsidRPr="008A1B90">
        <w:rPr>
          <w:rFonts w:cs="Arial"/>
          <w:b/>
          <w:sz w:val="18"/>
          <w:szCs w:val="18"/>
        </w:rPr>
        <w:t>Table 2 – Threshold number of line with changes</w:t>
      </w:r>
    </w:p>
    <w:p w14:paraId="37E1C9E6" w14:textId="77777777" w:rsidR="00381C35" w:rsidRPr="008A1B90" w:rsidRDefault="00381C35" w:rsidP="00A716F4">
      <w:pPr>
        <w:pStyle w:val="ListParagraph"/>
        <w:numPr>
          <w:ilvl w:val="0"/>
          <w:numId w:val="45"/>
        </w:numPr>
        <w:spacing w:before="0" w:line="360" w:lineRule="auto"/>
        <w:ind w:left="1080"/>
        <w:rPr>
          <w:rStyle w:val="hps"/>
          <w:rFonts w:cs="Arial"/>
        </w:rPr>
      </w:pPr>
      <w:r w:rsidRPr="008A1B90">
        <w:rPr>
          <w:rStyle w:val="hps"/>
          <w:rFonts w:cs="Arial"/>
        </w:rPr>
        <w:t>Use of some SET options:</w:t>
      </w:r>
    </w:p>
    <w:p w14:paraId="6C0B5FD5" w14:textId="77777777" w:rsidR="00381C35" w:rsidRPr="008A1B90" w:rsidRDefault="00381C35" w:rsidP="00A716F4">
      <w:pPr>
        <w:pStyle w:val="ListParagraph"/>
        <w:numPr>
          <w:ilvl w:val="3"/>
          <w:numId w:val="44"/>
        </w:numPr>
        <w:tabs>
          <w:tab w:val="clear" w:pos="2880"/>
          <w:tab w:val="num" w:pos="1890"/>
        </w:tabs>
        <w:spacing w:before="0" w:line="360" w:lineRule="auto"/>
        <w:ind w:left="1620"/>
        <w:rPr>
          <w:rFonts w:cs="Arial"/>
          <w:szCs w:val="20"/>
        </w:rPr>
      </w:pPr>
      <w:r w:rsidRPr="008A1B90">
        <w:rPr>
          <w:rStyle w:val="hps"/>
          <w:rFonts w:cs="Arial"/>
        </w:rPr>
        <w:t>Generally</w:t>
      </w:r>
      <w:r w:rsidRPr="008A1B90">
        <w:rPr>
          <w:rFonts w:cs="Arial"/>
        </w:rPr>
        <w:t xml:space="preserve"> </w:t>
      </w:r>
      <w:r w:rsidRPr="008A1B90">
        <w:rPr>
          <w:rStyle w:val="hps"/>
          <w:rFonts w:cs="Arial"/>
        </w:rPr>
        <w:t>those</w:t>
      </w:r>
      <w:r w:rsidRPr="008A1B90">
        <w:rPr>
          <w:rFonts w:cs="Arial"/>
        </w:rPr>
        <w:t xml:space="preserve"> whose </w:t>
      </w:r>
      <w:r w:rsidRPr="008A1B90">
        <w:rPr>
          <w:rStyle w:val="hps"/>
          <w:rFonts w:cs="Arial"/>
        </w:rPr>
        <w:t>query behavior or the resulting set</w:t>
      </w:r>
      <w:r w:rsidRPr="008A1B90">
        <w:rPr>
          <w:rFonts w:cs="Arial"/>
        </w:rPr>
        <w:t>:</w:t>
      </w:r>
    </w:p>
    <w:p w14:paraId="0B686212" w14:textId="77777777" w:rsidR="00381C35" w:rsidRPr="008A1B90" w:rsidRDefault="00381C35" w:rsidP="00A716F4">
      <w:pPr>
        <w:pStyle w:val="ListParagraph"/>
        <w:numPr>
          <w:ilvl w:val="3"/>
          <w:numId w:val="44"/>
        </w:numPr>
        <w:tabs>
          <w:tab w:val="clear" w:pos="2880"/>
        </w:tabs>
        <w:spacing w:before="0" w:line="360" w:lineRule="auto"/>
        <w:ind w:left="2250"/>
        <w:rPr>
          <w:rFonts w:cs="Arial"/>
          <w:szCs w:val="20"/>
        </w:rPr>
      </w:pPr>
      <w:r w:rsidRPr="008A1B90">
        <w:rPr>
          <w:rFonts w:cs="Arial"/>
          <w:szCs w:val="20"/>
        </w:rPr>
        <w:t>ANSI_DEFAULTS</w:t>
      </w:r>
    </w:p>
    <w:p w14:paraId="3E871166" w14:textId="77777777" w:rsidR="00381C35" w:rsidRPr="008A1B90" w:rsidRDefault="00381C35" w:rsidP="00A716F4">
      <w:pPr>
        <w:pStyle w:val="ListParagraph"/>
        <w:numPr>
          <w:ilvl w:val="3"/>
          <w:numId w:val="44"/>
        </w:numPr>
        <w:tabs>
          <w:tab w:val="clear" w:pos="2880"/>
        </w:tabs>
        <w:spacing w:before="0" w:line="360" w:lineRule="auto"/>
        <w:ind w:left="2250"/>
        <w:rPr>
          <w:rFonts w:cs="Arial"/>
          <w:szCs w:val="20"/>
        </w:rPr>
      </w:pPr>
      <w:r w:rsidRPr="008A1B90">
        <w:rPr>
          <w:rFonts w:cs="Arial"/>
          <w:szCs w:val="20"/>
        </w:rPr>
        <w:t>ANSI_NULL_DFLT_OFF</w:t>
      </w:r>
    </w:p>
    <w:p w14:paraId="5EB34D1F"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lastRenderedPageBreak/>
        <w:t>ANSI_NULL_DFLT_ON</w:t>
      </w:r>
    </w:p>
    <w:p w14:paraId="1FA27AA7"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t>ANSI_NULLS</w:t>
      </w:r>
    </w:p>
    <w:p w14:paraId="37480AB9"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t>ANSI_PADDING</w:t>
      </w:r>
    </w:p>
    <w:p w14:paraId="61D01B92"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t>CONCAT_NULL_YIELDS_NULL</w:t>
      </w:r>
    </w:p>
    <w:p w14:paraId="07BE8B01"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t>FORCEPLAN</w:t>
      </w:r>
    </w:p>
    <w:p w14:paraId="33E76C79" w14:textId="77777777" w:rsidR="00381C35" w:rsidRPr="008A1B90" w:rsidRDefault="00381C35" w:rsidP="00A716F4">
      <w:pPr>
        <w:pStyle w:val="ListParagraph"/>
        <w:numPr>
          <w:ilvl w:val="3"/>
          <w:numId w:val="44"/>
        </w:numPr>
        <w:tabs>
          <w:tab w:val="clear" w:pos="2880"/>
          <w:tab w:val="num" w:pos="1890"/>
        </w:tabs>
        <w:spacing w:before="0" w:line="360" w:lineRule="auto"/>
        <w:ind w:left="1620"/>
        <w:rPr>
          <w:rStyle w:val="hps"/>
        </w:rPr>
      </w:pPr>
      <w:r w:rsidRPr="008A1B90">
        <w:rPr>
          <w:rStyle w:val="hps"/>
        </w:rPr>
        <w:t>Others SET:</w:t>
      </w:r>
    </w:p>
    <w:p w14:paraId="50391FE5"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t>ANSI_WARNINGS</w:t>
      </w:r>
    </w:p>
    <w:p w14:paraId="3A896809"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t>ARITHABORT</w:t>
      </w:r>
    </w:p>
    <w:p w14:paraId="446904ED"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t>LANGUAGE</w:t>
      </w:r>
    </w:p>
    <w:p w14:paraId="0BEEC1E8"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t>NUMERIC_ROUNDABORT</w:t>
      </w:r>
    </w:p>
    <w:p w14:paraId="61919189" w14:textId="77777777" w:rsidR="00381C35" w:rsidRPr="008A1B90" w:rsidRDefault="00381C35" w:rsidP="00A716F4">
      <w:pPr>
        <w:numPr>
          <w:ilvl w:val="3"/>
          <w:numId w:val="44"/>
        </w:numPr>
        <w:tabs>
          <w:tab w:val="clear" w:pos="2880"/>
        </w:tabs>
        <w:spacing w:before="0" w:line="360" w:lineRule="auto"/>
        <w:ind w:left="2250"/>
        <w:rPr>
          <w:rFonts w:cs="Arial"/>
          <w:szCs w:val="20"/>
        </w:rPr>
      </w:pPr>
      <w:r w:rsidRPr="008A1B90">
        <w:rPr>
          <w:rFonts w:cs="Arial"/>
          <w:szCs w:val="20"/>
        </w:rPr>
        <w:t>QUOTED_IDENTIFIER</w:t>
      </w:r>
    </w:p>
    <w:p w14:paraId="28890DB6" w14:textId="77777777" w:rsidR="00381C35" w:rsidRPr="008A1B90" w:rsidRDefault="00381C35" w:rsidP="00A716F4">
      <w:pPr>
        <w:pStyle w:val="ListParagraph"/>
        <w:numPr>
          <w:ilvl w:val="3"/>
          <w:numId w:val="44"/>
        </w:numPr>
        <w:tabs>
          <w:tab w:val="clear" w:pos="2880"/>
          <w:tab w:val="num" w:pos="1890"/>
        </w:tabs>
        <w:spacing w:before="0" w:line="360" w:lineRule="auto"/>
        <w:ind w:left="1620"/>
        <w:rPr>
          <w:rStyle w:val="hps"/>
        </w:rPr>
      </w:pPr>
      <w:r w:rsidRPr="008A1B90">
        <w:rPr>
          <w:rStyle w:val="hps"/>
        </w:rPr>
        <w:t>The following SET options do NOT cause recompilation:</w:t>
      </w:r>
    </w:p>
    <w:p w14:paraId="2CDFC9E6"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ARITHIGNORE</w:t>
      </w:r>
    </w:p>
    <w:p w14:paraId="20513AAC"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CURSOR_CLOSE_ON_COMMIT</w:t>
      </w:r>
    </w:p>
    <w:p w14:paraId="6744A236"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DEADLOCK_PRIORITY</w:t>
      </w:r>
    </w:p>
    <w:p w14:paraId="4F0FE7A1"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FMTONLY</w:t>
      </w:r>
    </w:p>
    <w:p w14:paraId="3035E88D"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IDENTITY_INSERT</w:t>
      </w:r>
    </w:p>
    <w:p w14:paraId="1F2733A1"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IMPLICIT_TRANSACTIONS</w:t>
      </w:r>
    </w:p>
    <w:p w14:paraId="3DF46920"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LOCK_TIMEOUT</w:t>
      </w:r>
    </w:p>
    <w:p w14:paraId="6471CEF5"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NOCOUNT</w:t>
      </w:r>
    </w:p>
    <w:p w14:paraId="7D1D8124"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NOEXEC</w:t>
      </w:r>
    </w:p>
    <w:p w14:paraId="6FF030BF"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PARSEONLY</w:t>
      </w:r>
    </w:p>
    <w:p w14:paraId="6C8AF42A"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QUERY_GOVERNOR_COST_LIMIT</w:t>
      </w:r>
    </w:p>
    <w:p w14:paraId="29C5D4F0"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lastRenderedPageBreak/>
        <w:t>ROWCOUNT</w:t>
      </w:r>
    </w:p>
    <w:p w14:paraId="2586C166"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STATISTICS IO</w:t>
      </w:r>
    </w:p>
    <w:p w14:paraId="3DB62119"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STATISTICS TIME</w:t>
      </w:r>
    </w:p>
    <w:p w14:paraId="0F209B05"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TRANSACTION ISOLATION LEVEL</w:t>
      </w:r>
    </w:p>
    <w:p w14:paraId="70E7C79C" w14:textId="77777777" w:rsidR="00381C35" w:rsidRPr="008A1B90" w:rsidRDefault="00381C35" w:rsidP="00A716F4">
      <w:pPr>
        <w:numPr>
          <w:ilvl w:val="3"/>
          <w:numId w:val="44"/>
        </w:numPr>
        <w:tabs>
          <w:tab w:val="clear" w:pos="2880"/>
          <w:tab w:val="num" w:pos="2610"/>
        </w:tabs>
        <w:spacing w:before="0" w:line="360" w:lineRule="auto"/>
        <w:ind w:left="2250"/>
        <w:rPr>
          <w:rFonts w:cs="Arial"/>
          <w:szCs w:val="20"/>
        </w:rPr>
      </w:pPr>
      <w:r w:rsidRPr="008A1B90">
        <w:rPr>
          <w:rFonts w:cs="Arial"/>
          <w:szCs w:val="20"/>
        </w:rPr>
        <w:t>XACT_ABORT</w:t>
      </w:r>
    </w:p>
    <w:p w14:paraId="06E19FBD" w14:textId="77777777" w:rsidR="00381C35" w:rsidRPr="008A1B90" w:rsidRDefault="00381C35" w:rsidP="00381C35">
      <w:pPr>
        <w:ind w:left="360"/>
        <w:rPr>
          <w:rFonts w:cs="Arial"/>
        </w:rPr>
      </w:pPr>
      <w:r w:rsidRPr="008A1B90">
        <w:rPr>
          <w:rStyle w:val="hps"/>
          <w:rFonts w:cs="Arial"/>
        </w:rPr>
        <w:t>Here are a few</w:t>
      </w:r>
      <w:r w:rsidRPr="008A1B90">
        <w:rPr>
          <w:rFonts w:cs="Arial"/>
        </w:rPr>
        <w:t xml:space="preserve"> </w:t>
      </w:r>
      <w:r w:rsidRPr="008A1B90">
        <w:rPr>
          <w:rStyle w:val="hps"/>
          <w:rFonts w:cs="Arial"/>
        </w:rPr>
        <w:t>recommendations that should</w:t>
      </w:r>
      <w:r w:rsidRPr="008A1B90">
        <w:rPr>
          <w:rFonts w:cs="Arial"/>
        </w:rPr>
        <w:t xml:space="preserve"> </w:t>
      </w:r>
      <w:r w:rsidRPr="008A1B90">
        <w:rPr>
          <w:rStyle w:val="hps"/>
          <w:rFonts w:cs="Arial"/>
        </w:rPr>
        <w:t>be observed</w:t>
      </w:r>
      <w:r w:rsidRPr="008A1B90">
        <w:rPr>
          <w:rFonts w:cs="Arial"/>
        </w:rPr>
        <w:t xml:space="preserve"> </w:t>
      </w:r>
      <w:r w:rsidRPr="008A1B90">
        <w:rPr>
          <w:rStyle w:val="hps"/>
          <w:rFonts w:cs="Arial"/>
        </w:rPr>
        <w:t>during development</w:t>
      </w:r>
      <w:r w:rsidRPr="008A1B90">
        <w:rPr>
          <w:rFonts w:cs="Arial"/>
        </w:rPr>
        <w:t xml:space="preserve"> </w:t>
      </w:r>
      <w:r w:rsidRPr="008A1B90">
        <w:rPr>
          <w:rStyle w:val="hps"/>
          <w:rFonts w:cs="Arial"/>
        </w:rPr>
        <w:t>in order</w:t>
      </w:r>
      <w:r w:rsidRPr="008A1B90">
        <w:rPr>
          <w:rFonts w:cs="Arial"/>
        </w:rPr>
        <w:t xml:space="preserve"> </w:t>
      </w:r>
      <w:r w:rsidRPr="008A1B90">
        <w:rPr>
          <w:rStyle w:val="hps"/>
          <w:rFonts w:cs="Arial"/>
        </w:rPr>
        <w:t>to avoid unnecessary recompilations</w:t>
      </w:r>
      <w:r w:rsidRPr="008A1B90">
        <w:rPr>
          <w:rFonts w:cs="Arial"/>
        </w:rPr>
        <w:t xml:space="preserve"> </w:t>
      </w:r>
      <w:r w:rsidRPr="008A1B90">
        <w:rPr>
          <w:rStyle w:val="hps"/>
          <w:rFonts w:cs="Arial"/>
        </w:rPr>
        <w:t>which might</w:t>
      </w:r>
      <w:r w:rsidRPr="008A1B90">
        <w:rPr>
          <w:rFonts w:cs="Arial"/>
        </w:rPr>
        <w:t xml:space="preserve"> </w:t>
      </w:r>
      <w:r w:rsidRPr="008A1B90">
        <w:rPr>
          <w:rStyle w:val="hps"/>
          <w:rFonts w:cs="Arial"/>
        </w:rPr>
        <w:t>affect the performance</w:t>
      </w:r>
      <w:r>
        <w:rPr>
          <w:rStyle w:val="hps"/>
          <w:rFonts w:cs="Arial"/>
        </w:rPr>
        <w:t xml:space="preserve"> of the overall of the system:</w:t>
      </w:r>
    </w:p>
    <w:p w14:paraId="18B9D713" w14:textId="77777777" w:rsidR="00381C35" w:rsidRPr="008A1B90" w:rsidRDefault="00381C35" w:rsidP="00A716F4">
      <w:pPr>
        <w:pStyle w:val="ListParagraph"/>
        <w:numPr>
          <w:ilvl w:val="0"/>
          <w:numId w:val="45"/>
        </w:numPr>
        <w:spacing w:before="0" w:line="360" w:lineRule="auto"/>
        <w:ind w:left="1080"/>
        <w:rPr>
          <w:rFonts w:cs="Arial"/>
        </w:rPr>
      </w:pPr>
      <w:r w:rsidRPr="008A1B90">
        <w:rPr>
          <w:rStyle w:val="hps"/>
          <w:rFonts w:cs="Arial"/>
        </w:rPr>
        <w:t>Prefer</w:t>
      </w:r>
      <w:r w:rsidRPr="008A1B90">
        <w:rPr>
          <w:rFonts w:cs="Arial"/>
        </w:rPr>
        <w:t xml:space="preserve"> </w:t>
      </w:r>
      <w:r w:rsidRPr="008A1B90">
        <w:rPr>
          <w:rStyle w:val="hps"/>
          <w:rFonts w:cs="Arial"/>
        </w:rPr>
        <w:t>to use</w:t>
      </w:r>
      <w:r w:rsidRPr="008A1B90">
        <w:rPr>
          <w:rFonts w:cs="Arial"/>
        </w:rPr>
        <w:t xml:space="preserve"> </w:t>
      </w:r>
      <w:r w:rsidRPr="008A1B90">
        <w:rPr>
          <w:rStyle w:val="hps"/>
          <w:rFonts w:cs="Arial"/>
        </w:rPr>
        <w:t>the</w:t>
      </w:r>
      <w:r w:rsidRPr="008A1B90">
        <w:rPr>
          <w:rFonts w:cs="Arial"/>
        </w:rPr>
        <w:t xml:space="preserve"> </w:t>
      </w:r>
      <w:r w:rsidRPr="008A1B90">
        <w:rPr>
          <w:rStyle w:val="hps"/>
          <w:rFonts w:cs="Arial"/>
        </w:rPr>
        <w:t>connection-level</w:t>
      </w:r>
      <w:r w:rsidRPr="008A1B90">
        <w:rPr>
          <w:rFonts w:cs="Arial"/>
        </w:rPr>
        <w:t xml:space="preserve"> </w:t>
      </w:r>
      <w:r w:rsidRPr="008A1B90">
        <w:rPr>
          <w:rStyle w:val="hps"/>
          <w:rFonts w:cs="Arial"/>
        </w:rPr>
        <w:t>SET</w:t>
      </w:r>
      <w:r w:rsidRPr="008A1B90">
        <w:rPr>
          <w:rFonts w:cs="Arial"/>
        </w:rPr>
        <w:t>.</w:t>
      </w:r>
    </w:p>
    <w:p w14:paraId="2C7CBD55" w14:textId="77777777" w:rsidR="00381C35" w:rsidRPr="008A1B90" w:rsidRDefault="00381C35" w:rsidP="00A716F4">
      <w:pPr>
        <w:pStyle w:val="ListParagraph"/>
        <w:numPr>
          <w:ilvl w:val="0"/>
          <w:numId w:val="45"/>
        </w:numPr>
        <w:spacing w:before="0" w:line="360" w:lineRule="auto"/>
        <w:ind w:left="1080"/>
        <w:rPr>
          <w:rFonts w:cs="Arial"/>
        </w:rPr>
      </w:pPr>
      <w:r w:rsidRPr="008A1B90">
        <w:rPr>
          <w:rStyle w:val="hps"/>
          <w:rFonts w:cs="Arial"/>
        </w:rPr>
        <w:t>If</w:t>
      </w:r>
      <w:r w:rsidRPr="008A1B90">
        <w:rPr>
          <w:rFonts w:cs="Arial"/>
        </w:rPr>
        <w:t xml:space="preserve"> </w:t>
      </w:r>
      <w:r w:rsidRPr="008A1B90">
        <w:rPr>
          <w:rStyle w:val="hps"/>
          <w:rFonts w:cs="Arial"/>
        </w:rPr>
        <w:t>a</w:t>
      </w:r>
      <w:r w:rsidRPr="008A1B90">
        <w:rPr>
          <w:rFonts w:cs="Arial"/>
        </w:rPr>
        <w:t xml:space="preserve"> </w:t>
      </w:r>
      <w:r w:rsidRPr="008A1B90">
        <w:rPr>
          <w:rStyle w:val="hps"/>
          <w:rFonts w:cs="Arial"/>
        </w:rPr>
        <w:t>stored procedure</w:t>
      </w:r>
      <w:r w:rsidRPr="008A1B90">
        <w:rPr>
          <w:rFonts w:cs="Arial"/>
        </w:rPr>
        <w:t xml:space="preserve"> </w:t>
      </w:r>
      <w:r w:rsidRPr="008A1B90">
        <w:rPr>
          <w:rStyle w:val="hps"/>
          <w:rFonts w:cs="Arial"/>
        </w:rPr>
        <w:t>creates</w:t>
      </w:r>
      <w:r w:rsidRPr="008A1B90">
        <w:rPr>
          <w:rFonts w:cs="Arial"/>
        </w:rPr>
        <w:t xml:space="preserve"> </w:t>
      </w:r>
      <w:r w:rsidRPr="008A1B90">
        <w:rPr>
          <w:rStyle w:val="hps"/>
          <w:rFonts w:cs="Arial"/>
        </w:rPr>
        <w:t>temporary tables</w:t>
      </w:r>
      <w:r w:rsidRPr="008A1B90">
        <w:rPr>
          <w:rFonts w:cs="Arial"/>
        </w:rPr>
        <w:t xml:space="preserve">, all </w:t>
      </w:r>
      <w:r w:rsidRPr="008A1B90">
        <w:rPr>
          <w:rStyle w:val="hps"/>
          <w:rFonts w:cs="Arial"/>
        </w:rPr>
        <w:t>DDL</w:t>
      </w:r>
      <w:r w:rsidRPr="008A1B90">
        <w:rPr>
          <w:rFonts w:cs="Arial"/>
        </w:rPr>
        <w:t xml:space="preserve"> </w:t>
      </w:r>
      <w:r w:rsidRPr="008A1B90">
        <w:rPr>
          <w:rStyle w:val="hps"/>
          <w:rFonts w:cs="Arial"/>
        </w:rPr>
        <w:t>(</w:t>
      </w:r>
      <w:r w:rsidRPr="008A1B90">
        <w:rPr>
          <w:rFonts w:cs="Arial"/>
        </w:rPr>
        <w:t xml:space="preserve">data definition language) should </w:t>
      </w:r>
      <w:r w:rsidRPr="008A1B90">
        <w:rPr>
          <w:rStyle w:val="hps"/>
          <w:rFonts w:cs="Arial"/>
        </w:rPr>
        <w:t>be at the beginning</w:t>
      </w:r>
      <w:r w:rsidRPr="008A1B90">
        <w:rPr>
          <w:rFonts w:cs="Arial"/>
        </w:rPr>
        <w:t xml:space="preserve"> </w:t>
      </w:r>
      <w:r w:rsidRPr="008A1B90">
        <w:rPr>
          <w:rStyle w:val="hps"/>
          <w:rFonts w:cs="Arial"/>
        </w:rPr>
        <w:t>of the</w:t>
      </w:r>
      <w:r w:rsidRPr="008A1B90">
        <w:rPr>
          <w:rFonts w:cs="Arial"/>
        </w:rPr>
        <w:t xml:space="preserve"> </w:t>
      </w:r>
      <w:r w:rsidRPr="008A1B90">
        <w:rPr>
          <w:rStyle w:val="hps"/>
          <w:rFonts w:cs="Arial"/>
        </w:rPr>
        <w:t>SP</w:t>
      </w:r>
      <w:r w:rsidRPr="008A1B90">
        <w:rPr>
          <w:rFonts w:cs="Arial"/>
        </w:rPr>
        <w:t>.</w:t>
      </w:r>
    </w:p>
    <w:p w14:paraId="48784004" w14:textId="77777777" w:rsidR="00381C35" w:rsidRPr="008A1B90" w:rsidRDefault="00381C35" w:rsidP="00A716F4">
      <w:pPr>
        <w:pStyle w:val="ListParagraph"/>
        <w:numPr>
          <w:ilvl w:val="0"/>
          <w:numId w:val="45"/>
        </w:numPr>
        <w:spacing w:before="0" w:line="360" w:lineRule="auto"/>
        <w:ind w:left="1080"/>
        <w:rPr>
          <w:rFonts w:cs="Arial"/>
        </w:rPr>
      </w:pPr>
      <w:r w:rsidRPr="008A1B90">
        <w:rPr>
          <w:rStyle w:val="hps"/>
          <w:rFonts w:cs="Arial"/>
        </w:rPr>
        <w:t>Choose</w:t>
      </w:r>
      <w:r w:rsidRPr="008A1B90">
        <w:rPr>
          <w:rFonts w:cs="Arial"/>
        </w:rPr>
        <w:t xml:space="preserve"> </w:t>
      </w:r>
      <w:r w:rsidRPr="008A1B90">
        <w:rPr>
          <w:rStyle w:val="hps"/>
          <w:rFonts w:cs="Arial"/>
        </w:rPr>
        <w:t>table-type</w:t>
      </w:r>
      <w:r w:rsidRPr="008A1B90">
        <w:rPr>
          <w:rFonts w:cs="Arial"/>
        </w:rPr>
        <w:t xml:space="preserve"> </w:t>
      </w:r>
      <w:r w:rsidRPr="008A1B90">
        <w:rPr>
          <w:rStyle w:val="hps"/>
          <w:rFonts w:cs="Arial"/>
        </w:rPr>
        <w:t>variables</w:t>
      </w:r>
      <w:r w:rsidRPr="008A1B90">
        <w:rPr>
          <w:rFonts w:cs="Arial"/>
        </w:rPr>
        <w:t xml:space="preserve"> </w:t>
      </w:r>
      <w:r w:rsidRPr="008A1B90">
        <w:rPr>
          <w:rStyle w:val="hps"/>
          <w:rFonts w:cs="Arial"/>
        </w:rPr>
        <w:t>instead</w:t>
      </w:r>
      <w:r w:rsidRPr="008A1B90">
        <w:rPr>
          <w:rFonts w:cs="Arial"/>
        </w:rPr>
        <w:t xml:space="preserve"> </w:t>
      </w:r>
      <w:r w:rsidRPr="008A1B90">
        <w:rPr>
          <w:rStyle w:val="hps"/>
          <w:rFonts w:cs="Arial"/>
        </w:rPr>
        <w:t>of temporary tables</w:t>
      </w:r>
      <w:r w:rsidRPr="008A1B90">
        <w:rPr>
          <w:rFonts w:cs="Arial"/>
        </w:rPr>
        <w:t xml:space="preserve">. </w:t>
      </w:r>
      <w:r w:rsidRPr="008A1B90">
        <w:rPr>
          <w:rStyle w:val="hps"/>
          <w:rFonts w:cs="Arial"/>
        </w:rPr>
        <w:t>The first</w:t>
      </w:r>
      <w:r w:rsidRPr="008A1B90">
        <w:rPr>
          <w:rFonts w:cs="Arial"/>
        </w:rPr>
        <w:t xml:space="preserve"> </w:t>
      </w:r>
      <w:r w:rsidRPr="008A1B90">
        <w:rPr>
          <w:rStyle w:val="hps"/>
          <w:rFonts w:cs="Arial"/>
        </w:rPr>
        <w:t>does not</w:t>
      </w:r>
      <w:r w:rsidRPr="008A1B90">
        <w:rPr>
          <w:rFonts w:cs="Arial"/>
        </w:rPr>
        <w:t xml:space="preserve"> </w:t>
      </w:r>
      <w:r w:rsidRPr="008A1B90">
        <w:rPr>
          <w:rStyle w:val="hps"/>
          <w:rFonts w:cs="Arial"/>
        </w:rPr>
        <w:t>cause</w:t>
      </w:r>
      <w:r w:rsidRPr="008A1B90">
        <w:rPr>
          <w:rFonts w:cs="Arial"/>
        </w:rPr>
        <w:t xml:space="preserve"> </w:t>
      </w:r>
      <w:r w:rsidRPr="008A1B90">
        <w:rPr>
          <w:rStyle w:val="hps"/>
          <w:rFonts w:cs="Arial"/>
        </w:rPr>
        <w:t>recompilation.</w:t>
      </w:r>
      <w:r w:rsidRPr="008A1B90">
        <w:rPr>
          <w:rFonts w:cs="Arial"/>
        </w:rPr>
        <w:t xml:space="preserve"> </w:t>
      </w:r>
      <w:r w:rsidRPr="008A1B90">
        <w:rPr>
          <w:rStyle w:val="hps"/>
          <w:rFonts w:cs="Arial"/>
        </w:rPr>
        <w:t>The latter</w:t>
      </w:r>
      <w:r w:rsidRPr="008A1B90">
        <w:rPr>
          <w:rFonts w:cs="Arial"/>
        </w:rPr>
        <w:t xml:space="preserve"> </w:t>
      </w:r>
      <w:r w:rsidRPr="008A1B90">
        <w:rPr>
          <w:rStyle w:val="hps"/>
          <w:rFonts w:cs="Arial"/>
        </w:rPr>
        <w:t>should only be used</w:t>
      </w:r>
      <w:r w:rsidRPr="008A1B90">
        <w:rPr>
          <w:rFonts w:cs="Arial"/>
        </w:rPr>
        <w:t xml:space="preserve"> </w:t>
      </w:r>
      <w:r w:rsidRPr="008A1B90">
        <w:rPr>
          <w:rStyle w:val="hps"/>
          <w:rFonts w:cs="Arial"/>
        </w:rPr>
        <w:t>for large</w:t>
      </w:r>
      <w:r w:rsidRPr="008A1B90">
        <w:rPr>
          <w:rFonts w:cs="Arial"/>
        </w:rPr>
        <w:t xml:space="preserve"> </w:t>
      </w:r>
      <w:r w:rsidRPr="008A1B90">
        <w:rPr>
          <w:rStyle w:val="hps"/>
          <w:rFonts w:cs="Arial"/>
        </w:rPr>
        <w:t>volumes</w:t>
      </w:r>
      <w:r w:rsidRPr="008A1B90">
        <w:rPr>
          <w:rFonts w:cs="Arial"/>
        </w:rPr>
        <w:t xml:space="preserve"> </w:t>
      </w:r>
      <w:r w:rsidRPr="008A1B90">
        <w:rPr>
          <w:rStyle w:val="hps"/>
          <w:rFonts w:cs="Arial"/>
        </w:rPr>
        <w:t>requiring</w:t>
      </w:r>
      <w:r w:rsidRPr="008A1B90">
        <w:rPr>
          <w:rFonts w:cs="Arial"/>
        </w:rPr>
        <w:t xml:space="preserve"> </w:t>
      </w:r>
      <w:r w:rsidRPr="008A1B90">
        <w:rPr>
          <w:rStyle w:val="hps"/>
          <w:rFonts w:cs="Arial"/>
        </w:rPr>
        <w:t>temporary indexes</w:t>
      </w:r>
      <w:r w:rsidRPr="008A1B90">
        <w:rPr>
          <w:rFonts w:cs="Arial"/>
        </w:rPr>
        <w:t xml:space="preserve"> </w:t>
      </w:r>
      <w:r w:rsidRPr="008A1B90">
        <w:rPr>
          <w:rStyle w:val="hps"/>
          <w:rFonts w:cs="Arial"/>
        </w:rPr>
        <w:t>(not</w:t>
      </w:r>
      <w:r w:rsidRPr="008A1B90">
        <w:rPr>
          <w:rFonts w:cs="Arial"/>
        </w:rPr>
        <w:t xml:space="preserve"> </w:t>
      </w:r>
      <w:r w:rsidRPr="008A1B90">
        <w:rPr>
          <w:rStyle w:val="hps"/>
          <w:rFonts w:cs="Arial"/>
        </w:rPr>
        <w:t>supported</w:t>
      </w:r>
      <w:r w:rsidRPr="008A1B90">
        <w:rPr>
          <w:rFonts w:cs="Arial"/>
        </w:rPr>
        <w:t xml:space="preserve"> </w:t>
      </w:r>
      <w:r w:rsidRPr="008A1B90">
        <w:rPr>
          <w:rStyle w:val="hps"/>
          <w:rFonts w:cs="Arial"/>
        </w:rPr>
        <w:t>by the first</w:t>
      </w:r>
      <w:r w:rsidRPr="008A1B90">
        <w:rPr>
          <w:rFonts w:cs="Arial"/>
        </w:rPr>
        <w:t>).</w:t>
      </w:r>
    </w:p>
    <w:p w14:paraId="483CC700" w14:textId="77777777" w:rsidR="00381C35" w:rsidRPr="008A1B90" w:rsidRDefault="00381C35" w:rsidP="00A716F4">
      <w:pPr>
        <w:pStyle w:val="ListParagraph"/>
        <w:numPr>
          <w:ilvl w:val="0"/>
          <w:numId w:val="45"/>
        </w:numPr>
        <w:spacing w:before="0" w:line="360" w:lineRule="auto"/>
        <w:ind w:left="1080"/>
        <w:rPr>
          <w:rFonts w:cs="Arial"/>
        </w:rPr>
      </w:pPr>
      <w:r w:rsidRPr="008A1B90">
        <w:rPr>
          <w:rStyle w:val="hps"/>
          <w:rFonts w:cs="Arial"/>
        </w:rPr>
        <w:t>For temporary tables</w:t>
      </w:r>
      <w:r w:rsidRPr="008A1B90">
        <w:rPr>
          <w:rFonts w:cs="Arial"/>
        </w:rPr>
        <w:t xml:space="preserve"> </w:t>
      </w:r>
      <w:r w:rsidRPr="008A1B90">
        <w:rPr>
          <w:rStyle w:val="hps"/>
          <w:rFonts w:cs="Arial"/>
        </w:rPr>
        <w:t>use the</w:t>
      </w:r>
      <w:r w:rsidRPr="008A1B90">
        <w:rPr>
          <w:rFonts w:cs="Arial"/>
        </w:rPr>
        <w:t xml:space="preserve"> </w:t>
      </w:r>
      <w:r w:rsidRPr="008A1B90">
        <w:rPr>
          <w:rStyle w:val="hps"/>
          <w:rFonts w:cs="Arial"/>
        </w:rPr>
        <w:t>KEEP PLAN</w:t>
      </w:r>
      <w:r w:rsidRPr="008A1B90">
        <w:rPr>
          <w:rFonts w:cs="Arial"/>
        </w:rPr>
        <w:t xml:space="preserve"> </w:t>
      </w:r>
      <w:r w:rsidRPr="008A1B90">
        <w:rPr>
          <w:rStyle w:val="hps"/>
          <w:rFonts w:cs="Arial"/>
        </w:rPr>
        <w:t>hint</w:t>
      </w:r>
      <w:r w:rsidRPr="008A1B90">
        <w:rPr>
          <w:rFonts w:cs="Arial"/>
        </w:rPr>
        <w:t xml:space="preserve"> </w:t>
      </w:r>
      <w:r w:rsidRPr="008A1B90">
        <w:rPr>
          <w:rStyle w:val="hps"/>
          <w:rFonts w:cs="Arial"/>
        </w:rPr>
        <w:t>to eliminate the</w:t>
      </w:r>
      <w:r w:rsidRPr="008A1B90">
        <w:rPr>
          <w:rFonts w:cs="Arial"/>
        </w:rPr>
        <w:t xml:space="preserve"> </w:t>
      </w:r>
      <w:r w:rsidRPr="008A1B90">
        <w:rPr>
          <w:rStyle w:val="hps"/>
          <w:rFonts w:cs="Arial"/>
        </w:rPr>
        <w:t>threshold</w:t>
      </w:r>
      <w:r w:rsidRPr="008A1B90">
        <w:rPr>
          <w:rFonts w:cs="Arial"/>
        </w:rPr>
        <w:t xml:space="preserve"> </w:t>
      </w:r>
      <w:r w:rsidRPr="008A1B90">
        <w:rPr>
          <w:rStyle w:val="hps"/>
          <w:rFonts w:cs="Arial"/>
        </w:rPr>
        <w:t>of 6</w:t>
      </w:r>
      <w:r w:rsidRPr="008A1B90">
        <w:rPr>
          <w:rFonts w:cs="Arial"/>
        </w:rPr>
        <w:t xml:space="preserve"> </w:t>
      </w:r>
      <w:r w:rsidRPr="008A1B90">
        <w:rPr>
          <w:rStyle w:val="hps"/>
          <w:rFonts w:cs="Arial"/>
        </w:rPr>
        <w:t>lines</w:t>
      </w:r>
      <w:r w:rsidRPr="008A1B90">
        <w:rPr>
          <w:rFonts w:cs="Arial"/>
        </w:rPr>
        <w:t>.</w:t>
      </w:r>
    </w:p>
    <w:p w14:paraId="5EAB13E7" w14:textId="77777777" w:rsidR="00381C35" w:rsidRPr="008A1B90" w:rsidRDefault="00381C35" w:rsidP="00A716F4">
      <w:pPr>
        <w:pStyle w:val="ListParagraph"/>
        <w:numPr>
          <w:ilvl w:val="0"/>
          <w:numId w:val="45"/>
        </w:numPr>
        <w:spacing w:before="0" w:line="360" w:lineRule="auto"/>
        <w:ind w:left="1080"/>
        <w:rPr>
          <w:rFonts w:cs="Arial"/>
        </w:rPr>
      </w:pPr>
      <w:r w:rsidRPr="008A1B90">
        <w:rPr>
          <w:rStyle w:val="hps"/>
          <w:rFonts w:cs="Arial"/>
        </w:rPr>
        <w:t>Big</w:t>
      </w:r>
      <w:r w:rsidRPr="008A1B90">
        <w:rPr>
          <w:rFonts w:cs="Arial"/>
        </w:rPr>
        <w:t xml:space="preserve"> </w:t>
      </w:r>
      <w:r w:rsidRPr="008A1B90">
        <w:rPr>
          <w:rStyle w:val="hps"/>
          <w:rFonts w:cs="Arial"/>
        </w:rPr>
        <w:t>stored procedures</w:t>
      </w:r>
      <w:r w:rsidRPr="008A1B90">
        <w:rPr>
          <w:rFonts w:cs="Arial"/>
        </w:rPr>
        <w:t xml:space="preserve"> </w:t>
      </w:r>
      <w:r w:rsidRPr="008A1B90">
        <w:rPr>
          <w:rStyle w:val="hps"/>
          <w:rFonts w:cs="Arial"/>
        </w:rPr>
        <w:t>take longer to</w:t>
      </w:r>
      <w:r w:rsidRPr="008A1B90">
        <w:rPr>
          <w:rFonts w:cs="Arial"/>
        </w:rPr>
        <w:t xml:space="preserve"> </w:t>
      </w:r>
      <w:r w:rsidRPr="008A1B90">
        <w:rPr>
          <w:rStyle w:val="hps"/>
          <w:rFonts w:cs="Arial"/>
        </w:rPr>
        <w:t>rebuild</w:t>
      </w:r>
      <w:r w:rsidRPr="008A1B90">
        <w:rPr>
          <w:rFonts w:cs="Arial"/>
        </w:rPr>
        <w:t xml:space="preserve"> </w:t>
      </w:r>
      <w:r w:rsidRPr="008A1B90">
        <w:rPr>
          <w:rStyle w:val="hps"/>
          <w:rFonts w:cs="Arial"/>
        </w:rPr>
        <w:t>tha</w:t>
      </w:r>
      <w:r>
        <w:rPr>
          <w:rStyle w:val="hps"/>
          <w:rFonts w:cs="Arial"/>
        </w:rPr>
        <w:t>n</w:t>
      </w:r>
      <w:r w:rsidRPr="008A1B90">
        <w:rPr>
          <w:rStyle w:val="hps"/>
          <w:rFonts w:cs="Arial"/>
        </w:rPr>
        <w:t xml:space="preserve"> small</w:t>
      </w:r>
      <w:r w:rsidRPr="008A1B90">
        <w:rPr>
          <w:rFonts w:cs="Arial"/>
        </w:rPr>
        <w:t xml:space="preserve">. </w:t>
      </w:r>
      <w:r w:rsidRPr="008A1B90">
        <w:rPr>
          <w:rStyle w:val="hps"/>
          <w:rFonts w:cs="Arial"/>
        </w:rPr>
        <w:t>Large</w:t>
      </w:r>
      <w:r w:rsidRPr="008A1B90">
        <w:rPr>
          <w:rFonts w:cs="Arial"/>
        </w:rPr>
        <w:t xml:space="preserve"> </w:t>
      </w:r>
      <w:r w:rsidRPr="008A1B90">
        <w:rPr>
          <w:rStyle w:val="hps"/>
          <w:rFonts w:cs="Arial"/>
        </w:rPr>
        <w:t>SPs</w:t>
      </w:r>
      <w:r w:rsidRPr="008A1B90">
        <w:rPr>
          <w:rFonts w:cs="Arial"/>
        </w:rPr>
        <w:t xml:space="preserve"> </w:t>
      </w:r>
      <w:r w:rsidRPr="008A1B90">
        <w:rPr>
          <w:rStyle w:val="hps"/>
          <w:rFonts w:cs="Arial"/>
        </w:rPr>
        <w:t>can be problematic,</w:t>
      </w:r>
      <w:r w:rsidRPr="008A1B90">
        <w:rPr>
          <w:rFonts w:cs="Arial"/>
        </w:rPr>
        <w:t xml:space="preserve"> </w:t>
      </w:r>
      <w:r w:rsidRPr="008A1B90">
        <w:rPr>
          <w:rStyle w:val="hps"/>
          <w:rFonts w:cs="Arial"/>
        </w:rPr>
        <w:t>since the</w:t>
      </w:r>
      <w:r w:rsidRPr="008A1B90">
        <w:rPr>
          <w:rFonts w:cs="Arial"/>
        </w:rPr>
        <w:t xml:space="preserve"> </w:t>
      </w:r>
      <w:r w:rsidRPr="008A1B90">
        <w:rPr>
          <w:rStyle w:val="hps"/>
          <w:rFonts w:cs="Arial"/>
        </w:rPr>
        <w:t>compilation</w:t>
      </w:r>
      <w:r w:rsidRPr="008A1B90">
        <w:rPr>
          <w:rFonts w:cs="Arial"/>
        </w:rPr>
        <w:t xml:space="preserve"> </w:t>
      </w:r>
      <w:r w:rsidRPr="008A1B90">
        <w:rPr>
          <w:rStyle w:val="hps"/>
          <w:rFonts w:cs="Arial"/>
        </w:rPr>
        <w:t>is done</w:t>
      </w:r>
      <w:r w:rsidRPr="008A1B90">
        <w:rPr>
          <w:rFonts w:cs="Arial"/>
        </w:rPr>
        <w:t xml:space="preserve"> </w:t>
      </w:r>
      <w:r w:rsidRPr="008A1B90">
        <w:rPr>
          <w:rStyle w:val="hps"/>
          <w:rFonts w:cs="Arial"/>
        </w:rPr>
        <w:t>at the level of</w:t>
      </w:r>
      <w:r w:rsidRPr="008A1B90">
        <w:rPr>
          <w:rFonts w:cs="Arial"/>
        </w:rPr>
        <w:t xml:space="preserve"> </w:t>
      </w:r>
      <w:r w:rsidRPr="008A1B90">
        <w:rPr>
          <w:rStyle w:val="hps"/>
          <w:rFonts w:cs="Arial"/>
        </w:rPr>
        <w:t>SP,</w:t>
      </w:r>
      <w:r w:rsidRPr="008A1B90">
        <w:rPr>
          <w:rFonts w:cs="Arial"/>
        </w:rPr>
        <w:t xml:space="preserve"> </w:t>
      </w:r>
      <w:r w:rsidRPr="008A1B90">
        <w:rPr>
          <w:rStyle w:val="hps"/>
          <w:rFonts w:cs="Arial"/>
        </w:rPr>
        <w:t>and not to the</w:t>
      </w:r>
      <w:r w:rsidRPr="008A1B90">
        <w:rPr>
          <w:rFonts w:cs="Arial"/>
        </w:rPr>
        <w:t xml:space="preserve"> </w:t>
      </w:r>
      <w:r w:rsidRPr="008A1B90">
        <w:rPr>
          <w:rStyle w:val="hps"/>
          <w:rFonts w:cs="Arial"/>
        </w:rPr>
        <w:t>level of commands</w:t>
      </w:r>
      <w:r w:rsidRPr="008A1B90">
        <w:rPr>
          <w:rFonts w:cs="Arial"/>
        </w:rPr>
        <w:t xml:space="preserve">. </w:t>
      </w:r>
      <w:r w:rsidRPr="008A1B90">
        <w:rPr>
          <w:rStyle w:val="hps"/>
          <w:rFonts w:cs="Arial"/>
        </w:rPr>
        <w:t>Use</w:t>
      </w:r>
      <w:r w:rsidRPr="008A1B90">
        <w:rPr>
          <w:rFonts w:cs="Arial"/>
        </w:rPr>
        <w:t xml:space="preserve"> </w:t>
      </w:r>
      <w:proofErr w:type="spellStart"/>
      <w:r w:rsidRPr="008A1B90">
        <w:rPr>
          <w:rStyle w:val="hps"/>
          <w:rFonts w:cs="Arial"/>
        </w:rPr>
        <w:t>sp_executesql</w:t>
      </w:r>
      <w:proofErr w:type="spellEnd"/>
      <w:r w:rsidRPr="008A1B90">
        <w:rPr>
          <w:rFonts w:cs="Arial"/>
        </w:rPr>
        <w:t xml:space="preserve"> </w:t>
      </w:r>
      <w:r w:rsidRPr="008A1B90">
        <w:rPr>
          <w:rStyle w:val="hps"/>
          <w:rFonts w:cs="Arial"/>
        </w:rPr>
        <w:t>to avoid</w:t>
      </w:r>
      <w:r w:rsidRPr="008A1B90">
        <w:rPr>
          <w:rFonts w:cs="Arial"/>
        </w:rPr>
        <w:t xml:space="preserve"> </w:t>
      </w:r>
      <w:r w:rsidRPr="008A1B90">
        <w:rPr>
          <w:rStyle w:val="hps"/>
          <w:rFonts w:cs="Arial"/>
        </w:rPr>
        <w:t>all the</w:t>
      </w:r>
      <w:r w:rsidRPr="008A1B90">
        <w:rPr>
          <w:rFonts w:cs="Arial"/>
        </w:rPr>
        <w:t xml:space="preserve"> </w:t>
      </w:r>
      <w:r w:rsidRPr="008A1B90">
        <w:rPr>
          <w:rStyle w:val="hps"/>
          <w:rFonts w:cs="Arial"/>
        </w:rPr>
        <w:t>SP</w:t>
      </w:r>
      <w:r w:rsidRPr="008A1B90">
        <w:rPr>
          <w:rFonts w:cs="Arial"/>
        </w:rPr>
        <w:t xml:space="preserve"> </w:t>
      </w:r>
      <w:r w:rsidRPr="008A1B90">
        <w:rPr>
          <w:rStyle w:val="hps"/>
          <w:rFonts w:cs="Arial"/>
        </w:rPr>
        <w:t>to be recompiled</w:t>
      </w:r>
      <w:r w:rsidRPr="008A1B90">
        <w:rPr>
          <w:rFonts w:cs="Arial"/>
        </w:rPr>
        <w:t>.</w:t>
      </w:r>
    </w:p>
    <w:p w14:paraId="64277B01" w14:textId="77777777" w:rsidR="00381C35" w:rsidRPr="008A1B90" w:rsidRDefault="00381C35" w:rsidP="00A716F4">
      <w:pPr>
        <w:pStyle w:val="ListParagraph"/>
        <w:numPr>
          <w:ilvl w:val="0"/>
          <w:numId w:val="45"/>
        </w:numPr>
        <w:spacing w:before="0" w:line="360" w:lineRule="auto"/>
        <w:ind w:left="1080"/>
        <w:rPr>
          <w:rFonts w:cs="Arial"/>
        </w:rPr>
      </w:pPr>
      <w:r w:rsidRPr="008A1B90">
        <w:rPr>
          <w:rStyle w:val="hps"/>
          <w:rFonts w:cs="Arial"/>
        </w:rPr>
        <w:t>As a last resort</w:t>
      </w:r>
      <w:r w:rsidRPr="008A1B90">
        <w:rPr>
          <w:rFonts w:cs="Arial"/>
        </w:rPr>
        <w:t xml:space="preserve">, identify </w:t>
      </w:r>
      <w:r w:rsidRPr="008A1B90">
        <w:rPr>
          <w:rStyle w:val="hps"/>
          <w:rFonts w:cs="Arial"/>
        </w:rPr>
        <w:t>the command that</w:t>
      </w:r>
      <w:r w:rsidRPr="008A1B90">
        <w:rPr>
          <w:rFonts w:cs="Arial"/>
        </w:rPr>
        <w:t xml:space="preserve"> </w:t>
      </w:r>
      <w:r w:rsidRPr="008A1B90">
        <w:rPr>
          <w:rStyle w:val="hps"/>
          <w:rFonts w:cs="Arial"/>
        </w:rPr>
        <w:t>is causing the</w:t>
      </w:r>
      <w:r w:rsidRPr="008A1B90">
        <w:rPr>
          <w:rFonts w:cs="Arial"/>
        </w:rPr>
        <w:t xml:space="preserve"> </w:t>
      </w:r>
      <w:r w:rsidRPr="008A1B90">
        <w:rPr>
          <w:rStyle w:val="hps"/>
          <w:rFonts w:cs="Arial"/>
        </w:rPr>
        <w:t>compilation</w:t>
      </w:r>
      <w:r w:rsidRPr="008A1B90">
        <w:rPr>
          <w:rFonts w:cs="Arial"/>
        </w:rPr>
        <w:t xml:space="preserve"> </w:t>
      </w:r>
      <w:r w:rsidRPr="008A1B90">
        <w:rPr>
          <w:rStyle w:val="hps"/>
          <w:rFonts w:cs="Arial"/>
        </w:rPr>
        <w:t>and create</w:t>
      </w:r>
      <w:r w:rsidRPr="008A1B90">
        <w:rPr>
          <w:rFonts w:cs="Arial"/>
        </w:rPr>
        <w:t xml:space="preserve"> </w:t>
      </w:r>
      <w:r w:rsidRPr="008A1B90">
        <w:rPr>
          <w:rStyle w:val="hps"/>
          <w:rFonts w:cs="Arial"/>
        </w:rPr>
        <w:t>a</w:t>
      </w:r>
      <w:r w:rsidRPr="008A1B90">
        <w:rPr>
          <w:rFonts w:cs="Arial"/>
        </w:rPr>
        <w:t xml:space="preserve"> </w:t>
      </w:r>
      <w:r w:rsidRPr="008A1B90">
        <w:rPr>
          <w:rStyle w:val="hps"/>
          <w:rFonts w:cs="Arial"/>
        </w:rPr>
        <w:t>new stored procedure</w:t>
      </w:r>
      <w:r w:rsidRPr="008A1B90">
        <w:rPr>
          <w:rFonts w:cs="Arial"/>
        </w:rPr>
        <w:t xml:space="preserve"> </w:t>
      </w:r>
      <w:r w:rsidRPr="008A1B90">
        <w:rPr>
          <w:rStyle w:val="hps"/>
          <w:rFonts w:cs="Arial"/>
        </w:rPr>
        <w:t xml:space="preserve">with </w:t>
      </w:r>
      <w:r>
        <w:rPr>
          <w:rStyle w:val="hps"/>
          <w:rFonts w:cs="Arial"/>
        </w:rPr>
        <w:t>it</w:t>
      </w:r>
      <w:r w:rsidRPr="008A1B90">
        <w:rPr>
          <w:rStyle w:val="hps"/>
          <w:rFonts w:cs="Arial"/>
        </w:rPr>
        <w:t xml:space="preserve"> to</w:t>
      </w:r>
      <w:r w:rsidRPr="008A1B90">
        <w:rPr>
          <w:rFonts w:cs="Arial"/>
        </w:rPr>
        <w:t xml:space="preserve"> </w:t>
      </w:r>
      <w:r w:rsidRPr="008A1B90">
        <w:rPr>
          <w:rStyle w:val="hps"/>
          <w:rFonts w:cs="Arial"/>
        </w:rPr>
        <w:t>avoid the work of</w:t>
      </w:r>
      <w:r w:rsidRPr="008A1B90">
        <w:rPr>
          <w:rFonts w:cs="Arial"/>
        </w:rPr>
        <w:t xml:space="preserve"> </w:t>
      </w:r>
      <w:r w:rsidRPr="008A1B90">
        <w:rPr>
          <w:rStyle w:val="hps"/>
          <w:rFonts w:cs="Arial"/>
        </w:rPr>
        <w:t>rebuilding</w:t>
      </w:r>
      <w:r w:rsidRPr="008A1B90">
        <w:rPr>
          <w:rFonts w:cs="Arial"/>
        </w:rPr>
        <w:t>.</w:t>
      </w:r>
    </w:p>
    <w:p w14:paraId="59A6B964" w14:textId="77777777" w:rsidR="00381C35" w:rsidRPr="00381C35" w:rsidRDefault="00381C35" w:rsidP="00A716F4">
      <w:pPr>
        <w:numPr>
          <w:ilvl w:val="0"/>
          <w:numId w:val="15"/>
        </w:numPr>
        <w:spacing w:after="60" w:line="264" w:lineRule="auto"/>
        <w:ind w:left="810"/>
        <w:jc w:val="both"/>
        <w:rPr>
          <w:b/>
        </w:rPr>
      </w:pPr>
      <w:r w:rsidRPr="00381C35">
        <w:rPr>
          <w:b/>
        </w:rPr>
        <w:t>Cursors</w:t>
      </w:r>
    </w:p>
    <w:p w14:paraId="6C231DF9" w14:textId="77777777" w:rsidR="00381C35" w:rsidRPr="008A1B90" w:rsidRDefault="00381C35" w:rsidP="00381C35">
      <w:pPr>
        <w:ind w:left="450"/>
        <w:rPr>
          <w:rFonts w:cs="Arial"/>
          <w:szCs w:val="20"/>
        </w:rPr>
      </w:pPr>
      <w:r w:rsidRPr="008A1B90">
        <w:rPr>
          <w:rStyle w:val="hps"/>
          <w:rFonts w:cs="Arial"/>
        </w:rPr>
        <w:t>The general rule</w:t>
      </w:r>
      <w:r w:rsidRPr="008A1B90">
        <w:rPr>
          <w:rStyle w:val="hps"/>
        </w:rPr>
        <w:t xml:space="preserve"> </w:t>
      </w:r>
      <w:r>
        <w:rPr>
          <w:rStyle w:val="hps"/>
          <w:rFonts w:cs="Arial"/>
        </w:rPr>
        <w:t>thumb is</w:t>
      </w:r>
      <w:r w:rsidRPr="008A1B90">
        <w:rPr>
          <w:rStyle w:val="hps"/>
          <w:rFonts w:cs="Arial"/>
        </w:rPr>
        <w:t xml:space="preserve"> </w:t>
      </w:r>
      <w:r>
        <w:rPr>
          <w:rStyle w:val="hps"/>
          <w:rFonts w:cs="Arial"/>
        </w:rPr>
        <w:t xml:space="preserve">to </w:t>
      </w:r>
      <w:r w:rsidRPr="008A1B90">
        <w:rPr>
          <w:rStyle w:val="hps"/>
          <w:rFonts w:cs="Arial"/>
        </w:rPr>
        <w:t>avoid to the</w:t>
      </w:r>
      <w:r w:rsidRPr="008A1B90">
        <w:rPr>
          <w:rStyle w:val="hps"/>
        </w:rPr>
        <w:t xml:space="preserve"> </w:t>
      </w:r>
      <w:r w:rsidRPr="008A1B90">
        <w:rPr>
          <w:rStyle w:val="hps"/>
          <w:rFonts w:cs="Arial"/>
        </w:rPr>
        <w:t>maximum the use of</w:t>
      </w:r>
      <w:r w:rsidRPr="008A1B90">
        <w:rPr>
          <w:rStyle w:val="hps"/>
        </w:rPr>
        <w:t xml:space="preserve"> </w:t>
      </w:r>
      <w:r w:rsidRPr="008A1B90">
        <w:rPr>
          <w:rStyle w:val="hps"/>
          <w:rFonts w:cs="Arial"/>
        </w:rPr>
        <w:t>cursors.</w:t>
      </w:r>
      <w:r w:rsidRPr="008A1B90">
        <w:rPr>
          <w:rStyle w:val="hps"/>
        </w:rPr>
        <w:t xml:space="preserve"> </w:t>
      </w:r>
      <w:r w:rsidRPr="008A1B90">
        <w:rPr>
          <w:rStyle w:val="hps"/>
          <w:rFonts w:cs="Arial"/>
        </w:rPr>
        <w:t>Usually</w:t>
      </w:r>
      <w:r w:rsidRPr="008A1B90">
        <w:rPr>
          <w:rStyle w:val="hps"/>
        </w:rPr>
        <w:t xml:space="preserve"> </w:t>
      </w:r>
      <w:r w:rsidRPr="008A1B90">
        <w:rPr>
          <w:rStyle w:val="hps"/>
          <w:rFonts w:cs="Arial"/>
        </w:rPr>
        <w:t>many routines</w:t>
      </w:r>
      <w:r w:rsidRPr="008A1B90">
        <w:rPr>
          <w:rStyle w:val="hps"/>
        </w:rPr>
        <w:t xml:space="preserve"> </w:t>
      </w:r>
      <w:r w:rsidRPr="008A1B90">
        <w:rPr>
          <w:rStyle w:val="hps"/>
          <w:rFonts w:cs="Arial"/>
        </w:rPr>
        <w:t>implemented through</w:t>
      </w:r>
      <w:r w:rsidRPr="008A1B90">
        <w:rPr>
          <w:rStyle w:val="hps"/>
        </w:rPr>
        <w:t xml:space="preserve"> </w:t>
      </w:r>
      <w:r w:rsidRPr="008A1B90">
        <w:rPr>
          <w:rStyle w:val="hps"/>
          <w:rFonts w:cs="Arial"/>
        </w:rPr>
        <w:t>cursors</w:t>
      </w:r>
      <w:r w:rsidRPr="008A1B90">
        <w:rPr>
          <w:rStyle w:val="hps"/>
        </w:rPr>
        <w:t xml:space="preserve"> </w:t>
      </w:r>
      <w:r w:rsidRPr="008A1B90">
        <w:rPr>
          <w:rStyle w:val="hps"/>
          <w:rFonts w:cs="Arial"/>
        </w:rPr>
        <w:t>could</w:t>
      </w:r>
      <w:r w:rsidRPr="008A1B90">
        <w:rPr>
          <w:rStyle w:val="hps"/>
        </w:rPr>
        <w:t xml:space="preserve"> </w:t>
      </w:r>
      <w:r w:rsidRPr="008A1B90">
        <w:rPr>
          <w:rStyle w:val="hps"/>
          <w:rFonts w:cs="Arial"/>
        </w:rPr>
        <w:t>be made using a</w:t>
      </w:r>
      <w:r w:rsidRPr="008A1B90">
        <w:rPr>
          <w:rStyle w:val="hps"/>
        </w:rPr>
        <w:t xml:space="preserve"> best </w:t>
      </w:r>
      <w:r w:rsidRPr="008A1B90">
        <w:rPr>
          <w:rStyle w:val="hps"/>
          <w:rFonts w:cs="Arial"/>
        </w:rPr>
        <w:t>prepared "select</w:t>
      </w:r>
      <w:r w:rsidRPr="008A1B90">
        <w:rPr>
          <w:rStyle w:val="hps"/>
        </w:rPr>
        <w:t xml:space="preserve">" </w:t>
      </w:r>
      <w:r w:rsidRPr="008A1B90">
        <w:rPr>
          <w:rStyle w:val="hps"/>
          <w:rFonts w:cs="Arial"/>
        </w:rPr>
        <w:t>command.</w:t>
      </w:r>
      <w:r w:rsidRPr="008A1B90">
        <w:rPr>
          <w:rStyle w:val="hps"/>
        </w:rPr>
        <w:t xml:space="preserve"> </w:t>
      </w:r>
      <w:r w:rsidRPr="008A1B90">
        <w:rPr>
          <w:rStyle w:val="hps"/>
          <w:rFonts w:cs="Arial"/>
        </w:rPr>
        <w:t>When the use</w:t>
      </w:r>
      <w:r w:rsidRPr="008A1B90">
        <w:rPr>
          <w:rStyle w:val="hps"/>
        </w:rPr>
        <w:t xml:space="preserve"> </w:t>
      </w:r>
      <w:r w:rsidRPr="008A1B90">
        <w:rPr>
          <w:rStyle w:val="hps"/>
          <w:rFonts w:cs="Arial"/>
        </w:rPr>
        <w:t>of cursors</w:t>
      </w:r>
      <w:r w:rsidRPr="008A1B90">
        <w:rPr>
          <w:rStyle w:val="hps"/>
        </w:rPr>
        <w:t xml:space="preserve"> </w:t>
      </w:r>
      <w:r w:rsidRPr="008A1B90">
        <w:rPr>
          <w:rStyle w:val="hps"/>
          <w:rFonts w:cs="Arial"/>
        </w:rPr>
        <w:t>is unavoidable</w:t>
      </w:r>
      <w:r w:rsidRPr="008A1B90">
        <w:rPr>
          <w:rStyle w:val="hps"/>
        </w:rPr>
        <w:t xml:space="preserve">, it is recommended using </w:t>
      </w:r>
      <w:r w:rsidRPr="008A1B90">
        <w:rPr>
          <w:rStyle w:val="hps"/>
          <w:rFonts w:cs="Arial"/>
        </w:rPr>
        <w:t>the type</w:t>
      </w:r>
      <w:r w:rsidRPr="008A1B90">
        <w:rPr>
          <w:rStyle w:val="hps"/>
        </w:rPr>
        <w:t xml:space="preserve"> </w:t>
      </w:r>
      <w:r w:rsidRPr="008A1B90">
        <w:rPr>
          <w:rStyle w:val="hps"/>
          <w:rFonts w:cs="Arial"/>
          <w:b/>
        </w:rPr>
        <w:t>FAST</w:t>
      </w:r>
      <w:r w:rsidRPr="008A1B90">
        <w:rPr>
          <w:rStyle w:val="hps"/>
          <w:b/>
        </w:rPr>
        <w:t xml:space="preserve"> </w:t>
      </w:r>
      <w:r w:rsidRPr="008A1B90">
        <w:rPr>
          <w:rStyle w:val="hps"/>
          <w:rFonts w:cs="Arial"/>
          <w:b/>
        </w:rPr>
        <w:t>FORWARD</w:t>
      </w:r>
      <w:r w:rsidRPr="008A1B90">
        <w:rPr>
          <w:rStyle w:val="hps"/>
        </w:rPr>
        <w:t>.</w:t>
      </w:r>
      <w:r w:rsidRPr="008A1B90">
        <w:rPr>
          <w:rFonts w:cs="Arial"/>
          <w:szCs w:val="20"/>
        </w:rPr>
        <w:t xml:space="preserve"> </w:t>
      </w:r>
    </w:p>
    <w:p w14:paraId="1A41C1D6" w14:textId="77777777" w:rsidR="00381C35" w:rsidRPr="008A1B90" w:rsidRDefault="00381C35" w:rsidP="00381C35">
      <w:pPr>
        <w:pBdr>
          <w:top w:val="single" w:sz="4" w:space="1" w:color="auto"/>
          <w:left w:val="single" w:sz="4" w:space="4" w:color="auto"/>
          <w:bottom w:val="single" w:sz="4" w:space="1" w:color="auto"/>
          <w:right w:val="single" w:sz="4" w:space="4" w:color="auto"/>
        </w:pBdr>
        <w:ind w:left="450"/>
        <w:rPr>
          <w:rFonts w:cs="Arial"/>
          <w:b/>
          <w:bCs/>
        </w:rPr>
      </w:pPr>
      <w:r w:rsidRPr="008A1B90">
        <w:rPr>
          <w:rStyle w:val="hps"/>
          <w:rFonts w:cs="Arial"/>
          <w:b/>
        </w:rPr>
        <w:t>FAST</w:t>
      </w:r>
      <w:r w:rsidRPr="008A1B90">
        <w:rPr>
          <w:rFonts w:cs="Arial"/>
          <w:b/>
        </w:rPr>
        <w:t xml:space="preserve"> </w:t>
      </w:r>
      <w:r w:rsidRPr="008A1B90">
        <w:rPr>
          <w:rStyle w:val="hps"/>
          <w:rFonts w:cs="Arial"/>
          <w:b/>
        </w:rPr>
        <w:t>FORWARD</w:t>
      </w:r>
      <w:r w:rsidRPr="008A1B90">
        <w:rPr>
          <w:rFonts w:cs="Arial"/>
        </w:rPr>
        <w:t xml:space="preserve">: </w:t>
      </w:r>
      <w:r w:rsidRPr="008A1B90">
        <w:rPr>
          <w:rStyle w:val="hps"/>
          <w:rFonts w:cs="Arial"/>
        </w:rPr>
        <w:t>cursor</w:t>
      </w:r>
      <w:r w:rsidRPr="008A1B90">
        <w:rPr>
          <w:rFonts w:cs="Arial"/>
        </w:rPr>
        <w:t xml:space="preserve"> that </w:t>
      </w:r>
      <w:r w:rsidRPr="008A1B90">
        <w:rPr>
          <w:rStyle w:val="hps"/>
          <w:rFonts w:cs="Arial"/>
        </w:rPr>
        <w:t>specifies</w:t>
      </w:r>
      <w:r w:rsidRPr="008A1B90">
        <w:rPr>
          <w:rFonts w:cs="Arial"/>
        </w:rPr>
        <w:t xml:space="preserve"> </w:t>
      </w:r>
      <w:r w:rsidRPr="008A1B90">
        <w:rPr>
          <w:rStyle w:val="hps"/>
          <w:rFonts w:cs="Arial"/>
        </w:rPr>
        <w:t>a</w:t>
      </w:r>
      <w:r w:rsidRPr="008A1B90">
        <w:rPr>
          <w:rFonts w:cs="Arial"/>
        </w:rPr>
        <w:t xml:space="preserve"> </w:t>
      </w:r>
      <w:r w:rsidRPr="008A1B90">
        <w:rPr>
          <w:rStyle w:val="hps"/>
          <w:rFonts w:cs="Arial"/>
        </w:rPr>
        <w:t>FORWARD</w:t>
      </w:r>
      <w:r w:rsidRPr="008A1B90">
        <w:rPr>
          <w:rFonts w:cs="Arial"/>
        </w:rPr>
        <w:t xml:space="preserve"> </w:t>
      </w:r>
      <w:r w:rsidRPr="008A1B90">
        <w:rPr>
          <w:rStyle w:val="hps"/>
          <w:rFonts w:cs="Arial"/>
        </w:rPr>
        <w:t>ONLY</w:t>
      </w:r>
      <w:r w:rsidRPr="008A1B90">
        <w:rPr>
          <w:rFonts w:cs="Arial"/>
        </w:rPr>
        <w:t xml:space="preserve"> </w:t>
      </w:r>
      <w:r w:rsidRPr="008A1B90">
        <w:rPr>
          <w:rStyle w:val="hps"/>
          <w:rFonts w:cs="Arial"/>
        </w:rPr>
        <w:t>READ ONLY</w:t>
      </w:r>
      <w:r w:rsidRPr="008A1B90">
        <w:rPr>
          <w:rFonts w:cs="Arial"/>
        </w:rPr>
        <w:t xml:space="preserve"> </w:t>
      </w:r>
      <w:r w:rsidRPr="008A1B90">
        <w:rPr>
          <w:rStyle w:val="hps"/>
          <w:rFonts w:cs="Arial"/>
        </w:rPr>
        <w:t>cursor</w:t>
      </w:r>
      <w:r w:rsidRPr="008A1B90">
        <w:rPr>
          <w:rFonts w:cs="Arial"/>
        </w:rPr>
        <w:t xml:space="preserve"> </w:t>
      </w:r>
      <w:r w:rsidRPr="008A1B90">
        <w:rPr>
          <w:rStyle w:val="hps"/>
          <w:rFonts w:cs="Arial"/>
        </w:rPr>
        <w:t>with</w:t>
      </w:r>
      <w:r w:rsidRPr="008A1B90">
        <w:rPr>
          <w:rFonts w:cs="Arial"/>
        </w:rPr>
        <w:t xml:space="preserve"> </w:t>
      </w:r>
      <w:r w:rsidRPr="008A1B90">
        <w:rPr>
          <w:rStyle w:val="hps"/>
          <w:rFonts w:cs="Arial"/>
        </w:rPr>
        <w:t>performance optimizations</w:t>
      </w:r>
      <w:r w:rsidRPr="008A1B90">
        <w:rPr>
          <w:rFonts w:cs="Arial"/>
        </w:rPr>
        <w:t xml:space="preserve">. </w:t>
      </w:r>
      <w:r w:rsidRPr="008A1B90">
        <w:rPr>
          <w:rStyle w:val="hps"/>
          <w:rFonts w:cs="Arial"/>
        </w:rPr>
        <w:t>Most of the time</w:t>
      </w:r>
      <w:r w:rsidRPr="008A1B90">
        <w:rPr>
          <w:rFonts w:cs="Arial"/>
        </w:rPr>
        <w:t xml:space="preserve">, do not </w:t>
      </w:r>
      <w:r w:rsidRPr="008A1B90">
        <w:rPr>
          <w:rStyle w:val="hps"/>
          <w:rFonts w:cs="Arial"/>
        </w:rPr>
        <w:t>use a</w:t>
      </w:r>
      <w:r w:rsidRPr="008A1B90">
        <w:rPr>
          <w:rFonts w:cs="Arial"/>
        </w:rPr>
        <w:t xml:space="preserve"> </w:t>
      </w:r>
      <w:r w:rsidRPr="008A1B90">
        <w:rPr>
          <w:rStyle w:val="hps"/>
          <w:rFonts w:cs="Arial"/>
        </w:rPr>
        <w:t>different cursor</w:t>
      </w:r>
      <w:r w:rsidRPr="008A1B90">
        <w:rPr>
          <w:rFonts w:cs="Arial"/>
        </w:rPr>
        <w:t xml:space="preserve"> </w:t>
      </w:r>
      <w:r w:rsidRPr="008A1B90">
        <w:rPr>
          <w:rStyle w:val="hps"/>
          <w:rFonts w:cs="Arial"/>
        </w:rPr>
        <w:t>of this</w:t>
      </w:r>
      <w:r w:rsidRPr="008A1B90">
        <w:rPr>
          <w:rFonts w:cs="Arial"/>
        </w:rPr>
        <w:t>.</w:t>
      </w:r>
    </w:p>
    <w:p w14:paraId="67B5E344" w14:textId="77777777" w:rsidR="00381C35" w:rsidRPr="008A1B90" w:rsidRDefault="00381C35" w:rsidP="00381C35">
      <w:pPr>
        <w:ind w:left="450"/>
        <w:rPr>
          <w:rStyle w:val="hps"/>
          <w:rFonts w:cs="Arial"/>
          <w:b/>
        </w:rPr>
      </w:pPr>
      <w:r w:rsidRPr="008A1B90">
        <w:rPr>
          <w:rStyle w:val="hps"/>
          <w:rFonts w:cs="Arial"/>
          <w:b/>
          <w:u w:val="single"/>
        </w:rPr>
        <w:t>Important</w:t>
      </w:r>
      <w:r w:rsidRPr="008A1B90">
        <w:rPr>
          <w:rStyle w:val="hps"/>
          <w:rFonts w:cs="Arial"/>
          <w:b/>
        </w:rPr>
        <w:t>:</w:t>
      </w:r>
      <w:r w:rsidRPr="008A1B90">
        <w:rPr>
          <w:rStyle w:val="hps"/>
          <w:b/>
        </w:rPr>
        <w:t xml:space="preserve"> </w:t>
      </w:r>
      <w:r w:rsidRPr="00381C35">
        <w:rPr>
          <w:rStyle w:val="hps"/>
          <w:rFonts w:cs="Arial"/>
        </w:rPr>
        <w:t>To speed up</w:t>
      </w:r>
      <w:r w:rsidRPr="00381C35">
        <w:rPr>
          <w:rStyle w:val="hps"/>
        </w:rPr>
        <w:t xml:space="preserve"> </w:t>
      </w:r>
      <w:r w:rsidRPr="00381C35">
        <w:rPr>
          <w:rStyle w:val="hps"/>
          <w:rFonts w:cs="Arial"/>
        </w:rPr>
        <w:t>data processing</w:t>
      </w:r>
      <w:r w:rsidRPr="00381C35">
        <w:rPr>
          <w:rStyle w:val="hps"/>
        </w:rPr>
        <w:t xml:space="preserve"> </w:t>
      </w:r>
      <w:r w:rsidRPr="00381C35">
        <w:rPr>
          <w:rStyle w:val="hps"/>
          <w:rFonts w:cs="Arial"/>
        </w:rPr>
        <w:t xml:space="preserve">in </w:t>
      </w:r>
      <w:r w:rsidRPr="00381C35">
        <w:rPr>
          <w:rStyle w:val="hps"/>
          <w:rFonts w:cs="Arial"/>
          <w:i/>
        </w:rPr>
        <w:t>loops</w:t>
      </w:r>
      <w:r w:rsidRPr="00381C35">
        <w:rPr>
          <w:rStyle w:val="hps"/>
        </w:rPr>
        <w:t xml:space="preserve"> </w:t>
      </w:r>
      <w:r w:rsidRPr="00381C35">
        <w:rPr>
          <w:rStyle w:val="hps"/>
          <w:rFonts w:cs="Arial"/>
        </w:rPr>
        <w:t>driven</w:t>
      </w:r>
      <w:r w:rsidRPr="00381C35">
        <w:rPr>
          <w:rStyle w:val="hps"/>
        </w:rPr>
        <w:t xml:space="preserve"> by </w:t>
      </w:r>
      <w:r w:rsidRPr="00381C35">
        <w:rPr>
          <w:rStyle w:val="hps"/>
          <w:rFonts w:cs="Arial"/>
        </w:rPr>
        <w:t>cursors</w:t>
      </w:r>
      <w:r w:rsidRPr="00381C35">
        <w:rPr>
          <w:rStyle w:val="hps"/>
        </w:rPr>
        <w:t xml:space="preserve"> </w:t>
      </w:r>
      <w:r w:rsidRPr="00381C35">
        <w:rPr>
          <w:rStyle w:val="hps"/>
          <w:rFonts w:cs="Arial"/>
        </w:rPr>
        <w:t>on</w:t>
      </w:r>
      <w:r w:rsidRPr="00381C35">
        <w:rPr>
          <w:rStyle w:val="hps"/>
        </w:rPr>
        <w:t xml:space="preserve"> </w:t>
      </w:r>
      <w:r w:rsidRPr="00381C35">
        <w:rPr>
          <w:rStyle w:val="hps"/>
          <w:rFonts w:cs="Arial"/>
        </w:rPr>
        <w:t>tables with large</w:t>
      </w:r>
      <w:r w:rsidRPr="00381C35">
        <w:rPr>
          <w:rStyle w:val="hps"/>
        </w:rPr>
        <w:t xml:space="preserve"> </w:t>
      </w:r>
      <w:r w:rsidRPr="00381C35">
        <w:rPr>
          <w:rStyle w:val="hps"/>
          <w:rFonts w:cs="Arial"/>
        </w:rPr>
        <w:t>amounts of</w:t>
      </w:r>
      <w:r w:rsidRPr="00381C35">
        <w:rPr>
          <w:rStyle w:val="hps"/>
        </w:rPr>
        <w:t xml:space="preserve"> </w:t>
      </w:r>
      <w:r w:rsidRPr="00381C35">
        <w:rPr>
          <w:rStyle w:val="hps"/>
          <w:rFonts w:cs="Arial"/>
        </w:rPr>
        <w:t>records,</w:t>
      </w:r>
      <w:r w:rsidRPr="00381C35">
        <w:rPr>
          <w:rStyle w:val="hps"/>
        </w:rPr>
        <w:t xml:space="preserve"> it </w:t>
      </w:r>
      <w:r w:rsidRPr="00381C35">
        <w:rPr>
          <w:rStyle w:val="hps"/>
          <w:rFonts w:cs="Arial"/>
        </w:rPr>
        <w:t>should be taken</w:t>
      </w:r>
      <w:r w:rsidRPr="00381C35">
        <w:rPr>
          <w:rStyle w:val="hps"/>
        </w:rPr>
        <w:t xml:space="preserve"> </w:t>
      </w:r>
      <w:r w:rsidRPr="00381C35">
        <w:rPr>
          <w:rStyle w:val="hps"/>
          <w:rFonts w:cs="Arial"/>
        </w:rPr>
        <w:t>whenever possible</w:t>
      </w:r>
      <w:r w:rsidRPr="00381C35">
        <w:rPr>
          <w:rStyle w:val="hps"/>
        </w:rPr>
        <w:t xml:space="preserve"> </w:t>
      </w:r>
      <w:r w:rsidRPr="00381C35">
        <w:rPr>
          <w:rStyle w:val="hps"/>
          <w:rFonts w:cs="Arial"/>
        </w:rPr>
        <w:t>an index</w:t>
      </w:r>
      <w:r w:rsidRPr="00381C35">
        <w:rPr>
          <w:rStyle w:val="hps"/>
        </w:rPr>
        <w:t xml:space="preserve"> </w:t>
      </w:r>
      <w:r w:rsidRPr="00381C35">
        <w:rPr>
          <w:rStyle w:val="hps"/>
          <w:rFonts w:cs="Arial"/>
        </w:rPr>
        <w:t xml:space="preserve">associated with the </w:t>
      </w:r>
      <w:r w:rsidRPr="00381C35">
        <w:rPr>
          <w:rStyle w:val="hps"/>
          <w:rFonts w:cs="Arial"/>
        </w:rPr>
        <w:lastRenderedPageBreak/>
        <w:t>column</w:t>
      </w:r>
      <w:r w:rsidRPr="00381C35">
        <w:rPr>
          <w:rStyle w:val="hps"/>
        </w:rPr>
        <w:t xml:space="preserve"> </w:t>
      </w:r>
      <w:r w:rsidRPr="00381C35">
        <w:rPr>
          <w:rStyle w:val="hps"/>
          <w:rFonts w:cs="Arial"/>
        </w:rPr>
        <w:t>used</w:t>
      </w:r>
      <w:r w:rsidRPr="00381C35">
        <w:rPr>
          <w:rStyle w:val="hps"/>
        </w:rPr>
        <w:t xml:space="preserve"> </w:t>
      </w:r>
      <w:r w:rsidRPr="00381C35">
        <w:rPr>
          <w:rStyle w:val="hps"/>
          <w:rFonts w:cs="Arial"/>
        </w:rPr>
        <w:t>in the where clause</w:t>
      </w:r>
      <w:r w:rsidRPr="00381C35">
        <w:rPr>
          <w:rStyle w:val="hps"/>
        </w:rPr>
        <w:t xml:space="preserve"> </w:t>
      </w:r>
      <w:r w:rsidRPr="00381C35">
        <w:rPr>
          <w:rStyle w:val="hps"/>
          <w:rFonts w:cs="Arial"/>
        </w:rPr>
        <w:t>of the cursor.</w:t>
      </w:r>
      <w:r w:rsidRPr="00381C35">
        <w:rPr>
          <w:rStyle w:val="hps"/>
        </w:rPr>
        <w:t xml:space="preserve"> </w:t>
      </w:r>
      <w:r w:rsidRPr="00381C35">
        <w:rPr>
          <w:rStyle w:val="hps"/>
          <w:rFonts w:cs="Arial"/>
        </w:rPr>
        <w:t>If this</w:t>
      </w:r>
      <w:r w:rsidRPr="00381C35">
        <w:rPr>
          <w:rStyle w:val="hps"/>
        </w:rPr>
        <w:t xml:space="preserve"> </w:t>
      </w:r>
      <w:r w:rsidRPr="00381C35">
        <w:rPr>
          <w:rStyle w:val="hps"/>
          <w:rFonts w:cs="Arial"/>
        </w:rPr>
        <w:t>index is</w:t>
      </w:r>
      <w:r w:rsidRPr="00381C35">
        <w:rPr>
          <w:rStyle w:val="hps"/>
        </w:rPr>
        <w:t xml:space="preserve"> </w:t>
      </w:r>
      <w:r w:rsidRPr="00381C35">
        <w:rPr>
          <w:rStyle w:val="hps"/>
          <w:rFonts w:cs="Arial"/>
        </w:rPr>
        <w:t>clustered</w:t>
      </w:r>
      <w:r w:rsidRPr="00381C35">
        <w:rPr>
          <w:rStyle w:val="hps"/>
        </w:rPr>
        <w:t xml:space="preserve">, it will be </w:t>
      </w:r>
      <w:r w:rsidRPr="00381C35">
        <w:rPr>
          <w:rStyle w:val="hps"/>
          <w:rFonts w:cs="Arial"/>
        </w:rPr>
        <w:t>even better.</w:t>
      </w:r>
    </w:p>
    <w:p w14:paraId="47DC8E34" w14:textId="77777777" w:rsidR="00347BF4" w:rsidRPr="00347BF4" w:rsidRDefault="00347BF4" w:rsidP="00A716F4">
      <w:pPr>
        <w:numPr>
          <w:ilvl w:val="0"/>
          <w:numId w:val="15"/>
        </w:numPr>
        <w:spacing w:after="60" w:line="264" w:lineRule="auto"/>
        <w:ind w:left="810"/>
        <w:jc w:val="both"/>
        <w:rPr>
          <w:b/>
        </w:rPr>
      </w:pPr>
      <w:r w:rsidRPr="00347BF4">
        <w:rPr>
          <w:b/>
        </w:rPr>
        <w:t>Views x User Defined Functions</w:t>
      </w:r>
    </w:p>
    <w:p w14:paraId="73484D4F" w14:textId="77777777" w:rsidR="00347BF4" w:rsidRPr="008A1B90" w:rsidRDefault="00347BF4" w:rsidP="00347BF4">
      <w:pPr>
        <w:ind w:left="270"/>
        <w:rPr>
          <w:rStyle w:val="hps"/>
          <w:rFonts w:cs="Arial"/>
        </w:rPr>
      </w:pPr>
      <w:r w:rsidRPr="008A1B90">
        <w:rPr>
          <w:rStyle w:val="hps"/>
          <w:rFonts w:cs="Arial"/>
        </w:rPr>
        <w:t>In addition to stored procedures</w:t>
      </w:r>
      <w:r w:rsidRPr="008A1B90">
        <w:rPr>
          <w:rStyle w:val="hps"/>
        </w:rPr>
        <w:t xml:space="preserve">, SQL </w:t>
      </w:r>
      <w:r w:rsidRPr="008A1B90">
        <w:rPr>
          <w:rStyle w:val="hps"/>
          <w:rFonts w:cs="Arial"/>
        </w:rPr>
        <w:t>Server</w:t>
      </w:r>
      <w:r w:rsidRPr="008A1B90">
        <w:rPr>
          <w:rStyle w:val="hps"/>
        </w:rPr>
        <w:t xml:space="preserve"> </w:t>
      </w:r>
      <w:r w:rsidRPr="008A1B90">
        <w:rPr>
          <w:rStyle w:val="hps"/>
          <w:rFonts w:cs="Arial"/>
        </w:rPr>
        <w:t>also has</w:t>
      </w:r>
      <w:r w:rsidRPr="008A1B90">
        <w:rPr>
          <w:rStyle w:val="hps"/>
        </w:rPr>
        <w:t xml:space="preserve"> </w:t>
      </w:r>
      <w:r w:rsidRPr="008A1B90">
        <w:rPr>
          <w:rStyle w:val="hps"/>
          <w:rFonts w:cs="Arial"/>
        </w:rPr>
        <w:t>User Defined</w:t>
      </w:r>
      <w:r w:rsidRPr="008A1B90">
        <w:rPr>
          <w:rStyle w:val="hps"/>
        </w:rPr>
        <w:t xml:space="preserve"> </w:t>
      </w:r>
      <w:r w:rsidRPr="008A1B90">
        <w:rPr>
          <w:rStyle w:val="hps"/>
          <w:rFonts w:cs="Arial"/>
        </w:rPr>
        <w:t>Functions (UDFs)</w:t>
      </w:r>
      <w:r w:rsidRPr="008A1B90">
        <w:rPr>
          <w:rStyle w:val="hps"/>
        </w:rPr>
        <w:t xml:space="preserve">. </w:t>
      </w:r>
      <w:r w:rsidRPr="008A1B90">
        <w:rPr>
          <w:rStyle w:val="hps"/>
          <w:rFonts w:cs="Arial"/>
        </w:rPr>
        <w:t>UDFs</w:t>
      </w:r>
      <w:r w:rsidRPr="008A1B90">
        <w:rPr>
          <w:rStyle w:val="hps"/>
        </w:rPr>
        <w:t xml:space="preserve"> </w:t>
      </w:r>
      <w:r w:rsidRPr="008A1B90">
        <w:rPr>
          <w:rStyle w:val="hps"/>
          <w:rFonts w:cs="Arial"/>
        </w:rPr>
        <w:t>were introduced</w:t>
      </w:r>
      <w:r w:rsidRPr="008A1B90">
        <w:rPr>
          <w:rStyle w:val="hps"/>
        </w:rPr>
        <w:t xml:space="preserve"> </w:t>
      </w:r>
      <w:r w:rsidRPr="008A1B90">
        <w:rPr>
          <w:rStyle w:val="hps"/>
          <w:rFonts w:cs="Arial"/>
        </w:rPr>
        <w:t>in SQL</w:t>
      </w:r>
      <w:r w:rsidRPr="008A1B90">
        <w:rPr>
          <w:rStyle w:val="hps"/>
        </w:rPr>
        <w:t xml:space="preserve"> </w:t>
      </w:r>
      <w:r w:rsidRPr="008A1B90">
        <w:rPr>
          <w:rStyle w:val="hps"/>
          <w:rFonts w:cs="Arial"/>
        </w:rPr>
        <w:t>2000</w:t>
      </w:r>
      <w:r w:rsidRPr="008A1B90">
        <w:rPr>
          <w:rStyle w:val="hps"/>
        </w:rPr>
        <w:t xml:space="preserve"> </w:t>
      </w:r>
      <w:r w:rsidRPr="008A1B90">
        <w:rPr>
          <w:rStyle w:val="hps"/>
          <w:rFonts w:cs="Arial"/>
        </w:rPr>
        <w:t>and are</w:t>
      </w:r>
      <w:r w:rsidRPr="008A1B90">
        <w:rPr>
          <w:rStyle w:val="hps"/>
        </w:rPr>
        <w:t xml:space="preserve"> </w:t>
      </w:r>
      <w:r w:rsidRPr="008A1B90">
        <w:rPr>
          <w:rStyle w:val="hps"/>
          <w:rFonts w:cs="Arial"/>
        </w:rPr>
        <w:t>useful in various situations.</w:t>
      </w:r>
      <w:r w:rsidRPr="008A1B90">
        <w:rPr>
          <w:rStyle w:val="hps"/>
        </w:rPr>
        <w:t xml:space="preserve"> </w:t>
      </w:r>
      <w:r w:rsidRPr="008A1B90">
        <w:rPr>
          <w:rStyle w:val="hps"/>
          <w:rFonts w:cs="Arial"/>
        </w:rPr>
        <w:t>Like any</w:t>
      </w:r>
      <w:r w:rsidRPr="008A1B90">
        <w:rPr>
          <w:rStyle w:val="hps"/>
        </w:rPr>
        <w:t xml:space="preserve"> </w:t>
      </w:r>
      <w:r w:rsidRPr="008A1B90">
        <w:rPr>
          <w:rStyle w:val="hps"/>
          <w:rFonts w:cs="Arial"/>
        </w:rPr>
        <w:t>resource</w:t>
      </w:r>
      <w:r w:rsidRPr="008A1B90">
        <w:rPr>
          <w:rStyle w:val="hps"/>
        </w:rPr>
        <w:t xml:space="preserve">, they can also </w:t>
      </w:r>
      <w:r w:rsidRPr="008A1B90">
        <w:rPr>
          <w:rStyle w:val="hps"/>
          <w:rFonts w:cs="Arial"/>
        </w:rPr>
        <w:t>cause problems</w:t>
      </w:r>
      <w:r w:rsidRPr="008A1B90">
        <w:rPr>
          <w:rStyle w:val="hps"/>
        </w:rPr>
        <w:t xml:space="preserve"> </w:t>
      </w:r>
      <w:r w:rsidRPr="008A1B90">
        <w:rPr>
          <w:rStyle w:val="hps"/>
          <w:rFonts w:cs="Arial"/>
        </w:rPr>
        <w:t>if</w:t>
      </w:r>
      <w:r w:rsidRPr="008A1B90">
        <w:rPr>
          <w:rStyle w:val="hps"/>
        </w:rPr>
        <w:t xml:space="preserve"> </w:t>
      </w:r>
      <w:r w:rsidRPr="008A1B90">
        <w:rPr>
          <w:rStyle w:val="hps"/>
          <w:rFonts w:cs="Arial"/>
        </w:rPr>
        <w:t>misused.</w:t>
      </w:r>
      <w:r w:rsidRPr="008A1B90">
        <w:rPr>
          <w:rStyle w:val="hps"/>
        </w:rPr>
        <w:t xml:space="preserve"> </w:t>
      </w:r>
      <w:r w:rsidRPr="008A1B90">
        <w:rPr>
          <w:rStyle w:val="hps"/>
          <w:rFonts w:cs="Arial"/>
        </w:rPr>
        <w:t>In general</w:t>
      </w:r>
      <w:r w:rsidRPr="008A1B90">
        <w:rPr>
          <w:rStyle w:val="hps"/>
        </w:rPr>
        <w:t xml:space="preserve">, UDFs </w:t>
      </w:r>
      <w:r w:rsidRPr="008A1B90">
        <w:rPr>
          <w:rStyle w:val="hps"/>
          <w:rFonts w:cs="Arial"/>
        </w:rPr>
        <w:t>have no</w:t>
      </w:r>
      <w:r w:rsidRPr="008A1B90">
        <w:rPr>
          <w:rStyle w:val="hps"/>
        </w:rPr>
        <w:t xml:space="preserve"> </w:t>
      </w:r>
      <w:r w:rsidRPr="008A1B90">
        <w:rPr>
          <w:rStyle w:val="hps"/>
          <w:rFonts w:cs="Arial"/>
        </w:rPr>
        <w:t>performance</w:t>
      </w:r>
      <w:r w:rsidRPr="008A1B90">
        <w:rPr>
          <w:rStyle w:val="hps"/>
        </w:rPr>
        <w:t xml:space="preserve"> </w:t>
      </w:r>
      <w:r w:rsidRPr="008A1B90">
        <w:rPr>
          <w:rStyle w:val="hps"/>
          <w:rFonts w:cs="Arial"/>
        </w:rPr>
        <w:t>different from other</w:t>
      </w:r>
      <w:r w:rsidRPr="008A1B90">
        <w:rPr>
          <w:rStyle w:val="hps"/>
        </w:rPr>
        <w:t xml:space="preserve"> </w:t>
      </w:r>
      <w:r w:rsidRPr="008A1B90">
        <w:rPr>
          <w:rStyle w:val="hps"/>
          <w:rFonts w:cs="Arial"/>
        </w:rPr>
        <w:t>methods when</w:t>
      </w:r>
      <w:r w:rsidRPr="008A1B90">
        <w:rPr>
          <w:rStyle w:val="hps"/>
        </w:rPr>
        <w:t xml:space="preserve"> </w:t>
      </w:r>
      <w:r w:rsidRPr="008A1B90">
        <w:rPr>
          <w:rStyle w:val="hps"/>
          <w:rFonts w:cs="Arial"/>
        </w:rPr>
        <w:t>called directly.</w:t>
      </w:r>
      <w:r w:rsidRPr="008A1B90">
        <w:rPr>
          <w:rStyle w:val="hps"/>
        </w:rPr>
        <w:t xml:space="preserve"> </w:t>
      </w:r>
      <w:r w:rsidRPr="008A1B90">
        <w:rPr>
          <w:rStyle w:val="hps"/>
          <w:rFonts w:cs="Arial"/>
        </w:rPr>
        <w:t>However</w:t>
      </w:r>
      <w:r w:rsidRPr="008A1B90">
        <w:rPr>
          <w:rStyle w:val="hps"/>
        </w:rPr>
        <w:t xml:space="preserve">, there are situations </w:t>
      </w:r>
      <w:r w:rsidRPr="008A1B90">
        <w:rPr>
          <w:rStyle w:val="hps"/>
          <w:rFonts w:cs="Arial"/>
        </w:rPr>
        <w:t>where the</w:t>
      </w:r>
      <w:r w:rsidRPr="008A1B90">
        <w:rPr>
          <w:rStyle w:val="hps"/>
        </w:rPr>
        <w:t xml:space="preserve"> </w:t>
      </w:r>
      <w:r w:rsidRPr="008A1B90">
        <w:rPr>
          <w:rStyle w:val="hps"/>
          <w:rFonts w:cs="Arial"/>
        </w:rPr>
        <w:t>misuse of</w:t>
      </w:r>
      <w:r w:rsidRPr="008A1B90">
        <w:rPr>
          <w:rStyle w:val="hps"/>
        </w:rPr>
        <w:t xml:space="preserve"> </w:t>
      </w:r>
      <w:r w:rsidRPr="008A1B90">
        <w:rPr>
          <w:rStyle w:val="hps"/>
          <w:rFonts w:cs="Arial"/>
        </w:rPr>
        <w:t>functions</w:t>
      </w:r>
      <w:r w:rsidRPr="008A1B90">
        <w:rPr>
          <w:rStyle w:val="hps"/>
        </w:rPr>
        <w:t xml:space="preserve"> </w:t>
      </w:r>
      <w:r w:rsidRPr="008A1B90">
        <w:rPr>
          <w:rStyle w:val="hps"/>
          <w:rFonts w:cs="Arial"/>
        </w:rPr>
        <w:t>can lead to problems</w:t>
      </w:r>
      <w:r w:rsidRPr="008A1B90">
        <w:rPr>
          <w:rStyle w:val="hps"/>
        </w:rPr>
        <w:t xml:space="preserve">, </w:t>
      </w:r>
      <w:r w:rsidRPr="008A1B90">
        <w:rPr>
          <w:rStyle w:val="hps"/>
          <w:rFonts w:cs="Arial"/>
        </w:rPr>
        <w:t>especially if they are</w:t>
      </w:r>
      <w:r w:rsidRPr="008A1B90">
        <w:rPr>
          <w:rStyle w:val="hps"/>
        </w:rPr>
        <w:t xml:space="preserve"> </w:t>
      </w:r>
      <w:r w:rsidRPr="008A1B90">
        <w:rPr>
          <w:rStyle w:val="hps"/>
          <w:rFonts w:cs="Arial"/>
        </w:rPr>
        <w:t>handling</w:t>
      </w:r>
      <w:r w:rsidRPr="008A1B90">
        <w:rPr>
          <w:rStyle w:val="hps"/>
        </w:rPr>
        <w:t xml:space="preserve"> </w:t>
      </w:r>
      <w:r w:rsidRPr="008A1B90">
        <w:rPr>
          <w:rStyle w:val="hps"/>
          <w:rFonts w:cs="Arial"/>
        </w:rPr>
        <w:t>large volumes of</w:t>
      </w:r>
      <w:r w:rsidRPr="008A1B90">
        <w:rPr>
          <w:rStyle w:val="hps"/>
        </w:rPr>
        <w:t xml:space="preserve"> </w:t>
      </w:r>
      <w:r w:rsidRPr="008A1B90">
        <w:rPr>
          <w:rStyle w:val="hps"/>
          <w:rFonts w:cs="Arial"/>
        </w:rPr>
        <w:t>data:</w:t>
      </w:r>
    </w:p>
    <w:p w14:paraId="37CAC989" w14:textId="77777777" w:rsidR="00347BF4" w:rsidRPr="008A1B90" w:rsidRDefault="00347BF4" w:rsidP="00A716F4">
      <w:pPr>
        <w:numPr>
          <w:ilvl w:val="0"/>
          <w:numId w:val="46"/>
        </w:numPr>
        <w:tabs>
          <w:tab w:val="left" w:pos="450"/>
        </w:tabs>
        <w:spacing w:before="0" w:line="360" w:lineRule="auto"/>
        <w:ind w:left="540" w:hanging="270"/>
        <w:rPr>
          <w:rFonts w:cs="Arial"/>
          <w:i/>
        </w:rPr>
      </w:pPr>
      <w:r w:rsidRPr="008A1B90">
        <w:rPr>
          <w:rFonts w:cs="Arial"/>
          <w:i/>
        </w:rPr>
        <w:t xml:space="preserve">A UDF of </w:t>
      </w:r>
      <w:r w:rsidRPr="008A1B90">
        <w:rPr>
          <w:rFonts w:cs="Arial"/>
          <w:b/>
          <w:i/>
        </w:rPr>
        <w:t>scalar</w:t>
      </w:r>
      <w:r w:rsidRPr="008A1B90">
        <w:rPr>
          <w:rFonts w:cs="Arial"/>
          <w:i/>
        </w:rPr>
        <w:t xml:space="preserve"> type that access data is applied over a column returned by a query;</w:t>
      </w:r>
    </w:p>
    <w:p w14:paraId="79A24DBB" w14:textId="77777777" w:rsidR="00347BF4" w:rsidRPr="008A1B90" w:rsidRDefault="00347BF4" w:rsidP="00A716F4">
      <w:pPr>
        <w:numPr>
          <w:ilvl w:val="0"/>
          <w:numId w:val="46"/>
        </w:numPr>
        <w:tabs>
          <w:tab w:val="left" w:pos="450"/>
        </w:tabs>
        <w:spacing w:before="0" w:line="360" w:lineRule="auto"/>
        <w:ind w:left="540" w:hanging="270"/>
        <w:rPr>
          <w:rFonts w:cs="Arial"/>
          <w:i/>
        </w:rPr>
      </w:pPr>
      <w:r w:rsidRPr="008A1B90">
        <w:rPr>
          <w:rFonts w:cs="Arial"/>
          <w:i/>
        </w:rPr>
        <w:t xml:space="preserve">A UDF of </w:t>
      </w:r>
      <w:r w:rsidRPr="008A1B90">
        <w:rPr>
          <w:rFonts w:cs="Arial"/>
          <w:b/>
          <w:i/>
        </w:rPr>
        <w:t>scalar</w:t>
      </w:r>
      <w:r w:rsidRPr="008A1B90">
        <w:rPr>
          <w:rFonts w:cs="Arial"/>
          <w:i/>
        </w:rPr>
        <w:t xml:space="preserve"> type that access data is applied over a column on the WHERE clause of a query;</w:t>
      </w:r>
    </w:p>
    <w:p w14:paraId="628CEB47" w14:textId="77777777" w:rsidR="00347BF4" w:rsidRPr="008A1B90" w:rsidRDefault="00347BF4" w:rsidP="00A716F4">
      <w:pPr>
        <w:numPr>
          <w:ilvl w:val="0"/>
          <w:numId w:val="46"/>
        </w:numPr>
        <w:tabs>
          <w:tab w:val="left" w:pos="450"/>
        </w:tabs>
        <w:spacing w:before="0" w:line="360" w:lineRule="auto"/>
        <w:ind w:left="540" w:hanging="270"/>
        <w:rPr>
          <w:rFonts w:cs="Arial"/>
          <w:i/>
        </w:rPr>
      </w:pPr>
      <w:r w:rsidRPr="008A1B90">
        <w:rPr>
          <w:rFonts w:cs="Arial"/>
          <w:i/>
        </w:rPr>
        <w:t xml:space="preserve">A UDF of </w:t>
      </w:r>
      <w:r w:rsidRPr="008A1B90">
        <w:rPr>
          <w:rFonts w:cs="Arial"/>
          <w:b/>
          <w:i/>
        </w:rPr>
        <w:t xml:space="preserve">table </w:t>
      </w:r>
      <w:r w:rsidRPr="008A1B90">
        <w:rPr>
          <w:rFonts w:cs="Arial"/>
          <w:i/>
        </w:rPr>
        <w:t>type is used in a JOIN with other tables;</w:t>
      </w:r>
    </w:p>
    <w:p w14:paraId="532AF5CF" w14:textId="77777777" w:rsidR="00347BF4" w:rsidRPr="008A1B90" w:rsidRDefault="00347BF4" w:rsidP="00A716F4">
      <w:pPr>
        <w:numPr>
          <w:ilvl w:val="0"/>
          <w:numId w:val="46"/>
        </w:numPr>
        <w:tabs>
          <w:tab w:val="left" w:pos="450"/>
        </w:tabs>
        <w:spacing w:before="0" w:line="360" w:lineRule="auto"/>
        <w:ind w:left="540" w:hanging="270"/>
        <w:rPr>
          <w:rFonts w:cs="Arial"/>
          <w:i/>
        </w:rPr>
      </w:pPr>
      <w:r w:rsidRPr="008A1B90">
        <w:rPr>
          <w:rFonts w:cs="Arial"/>
          <w:i/>
        </w:rPr>
        <w:t xml:space="preserve">A UDF of </w:t>
      </w:r>
      <w:r w:rsidRPr="008A1B90">
        <w:rPr>
          <w:rFonts w:cs="Arial"/>
          <w:b/>
          <w:i/>
        </w:rPr>
        <w:t xml:space="preserve">table </w:t>
      </w:r>
      <w:r w:rsidRPr="008A1B90">
        <w:rPr>
          <w:rFonts w:cs="Arial"/>
          <w:i/>
        </w:rPr>
        <w:t>type</w:t>
      </w:r>
      <w:r w:rsidRPr="008A1B90">
        <w:rPr>
          <w:rFonts w:cs="Arial"/>
          <w:b/>
          <w:i/>
        </w:rPr>
        <w:t xml:space="preserve"> </w:t>
      </w:r>
      <w:r w:rsidRPr="008A1B90">
        <w:rPr>
          <w:rFonts w:cs="Arial"/>
          <w:i/>
        </w:rPr>
        <w:t>is used on a column returned by a query;</w:t>
      </w:r>
    </w:p>
    <w:p w14:paraId="3224D912" w14:textId="77777777" w:rsidR="00347BF4" w:rsidRPr="008A1B90" w:rsidRDefault="00347BF4" w:rsidP="00A716F4">
      <w:pPr>
        <w:numPr>
          <w:ilvl w:val="0"/>
          <w:numId w:val="46"/>
        </w:numPr>
        <w:tabs>
          <w:tab w:val="left" w:pos="450"/>
        </w:tabs>
        <w:spacing w:before="0" w:line="360" w:lineRule="auto"/>
        <w:ind w:left="540" w:hanging="270"/>
        <w:rPr>
          <w:rFonts w:cs="Arial"/>
          <w:i/>
        </w:rPr>
      </w:pPr>
      <w:r w:rsidRPr="008A1B90">
        <w:rPr>
          <w:rFonts w:cs="Arial"/>
          <w:i/>
        </w:rPr>
        <w:t xml:space="preserve">A UDF of </w:t>
      </w:r>
      <w:r w:rsidRPr="008A1B90">
        <w:rPr>
          <w:rFonts w:cs="Arial"/>
          <w:b/>
          <w:i/>
        </w:rPr>
        <w:t xml:space="preserve">table </w:t>
      </w:r>
      <w:r w:rsidRPr="008A1B90">
        <w:rPr>
          <w:rFonts w:cs="Arial"/>
          <w:i/>
        </w:rPr>
        <w:t>type</w:t>
      </w:r>
      <w:r w:rsidRPr="008A1B90">
        <w:rPr>
          <w:rFonts w:cs="Arial"/>
          <w:b/>
          <w:i/>
        </w:rPr>
        <w:t xml:space="preserve"> </w:t>
      </w:r>
      <w:r w:rsidRPr="008A1B90">
        <w:rPr>
          <w:rFonts w:cs="Arial"/>
          <w:i/>
        </w:rPr>
        <w:t>is used on a WHERE clause of a query;</w:t>
      </w:r>
    </w:p>
    <w:p w14:paraId="4AA85D55" w14:textId="77777777" w:rsidR="00347BF4" w:rsidRPr="008A1B90" w:rsidRDefault="00347BF4" w:rsidP="00347BF4">
      <w:pPr>
        <w:tabs>
          <w:tab w:val="left" w:pos="450"/>
        </w:tabs>
        <w:ind w:left="270"/>
        <w:rPr>
          <w:rFonts w:cs="Arial"/>
          <w:i/>
          <w:u w:val="single"/>
        </w:rPr>
      </w:pPr>
      <w:r w:rsidRPr="008A1B90">
        <w:rPr>
          <w:rFonts w:cs="Arial"/>
        </w:rPr>
        <w:t xml:space="preserve">Except over some situations (UDF of type </w:t>
      </w:r>
      <w:r w:rsidRPr="008A1B90">
        <w:rPr>
          <w:rFonts w:cs="Arial"/>
          <w:i/>
        </w:rPr>
        <w:t>inline table</w:t>
      </w:r>
      <w:r w:rsidRPr="008A1B90">
        <w:rPr>
          <w:rFonts w:cs="Arial"/>
        </w:rPr>
        <w:t xml:space="preserve">) where the optimizer can work to produce a good access plan, the previous situations won’t provide good information to the optimizer to work leading to poor and complex access plan, bringing worse performance. </w:t>
      </w:r>
      <w:r w:rsidRPr="008A1B90">
        <w:rPr>
          <w:rFonts w:cs="Arial"/>
          <w:i/>
          <w:u w:val="single"/>
        </w:rPr>
        <w:t>The use of UDF on those cases is not recommended. If the developer considers important its use, he must discuss it with IT Architecture team.</w:t>
      </w:r>
    </w:p>
    <w:p w14:paraId="38115EE5" w14:textId="77777777" w:rsidR="00347BF4" w:rsidRPr="008A1B90" w:rsidRDefault="00347BF4" w:rsidP="00347BF4">
      <w:pPr>
        <w:tabs>
          <w:tab w:val="left" w:pos="450"/>
        </w:tabs>
        <w:ind w:left="270"/>
        <w:rPr>
          <w:rFonts w:cs="Arial"/>
        </w:rPr>
      </w:pPr>
      <w:r w:rsidRPr="008A1B90">
        <w:rPr>
          <w:rFonts w:cs="Arial"/>
        </w:rPr>
        <w:t xml:space="preserve">Just to illustrate the previous scenario, there were projects where developers created UDFs that selected PK for processing, returning a </w:t>
      </w:r>
      <w:r w:rsidRPr="008A1B90">
        <w:rPr>
          <w:rFonts w:cs="Arial"/>
          <w:i/>
        </w:rPr>
        <w:t>table data type.</w:t>
      </w:r>
      <w:r w:rsidRPr="008A1B90">
        <w:rPr>
          <w:rFonts w:cs="Arial"/>
        </w:rPr>
        <w:t xml:space="preserve"> These UDFs where used like tables or views on subsequent processes as part of JOIN clauses. The performance wasn’t good. In that case it’s recommended to create specific Stored Procedures that will load the PK data in a temporary work table just once. This work table could be accessed by the subsequent processes with no problem.</w:t>
      </w:r>
    </w:p>
    <w:p w14:paraId="0D7248F1" w14:textId="77777777" w:rsidR="00347BF4" w:rsidRPr="008A1B90" w:rsidRDefault="00347BF4" w:rsidP="00347BF4">
      <w:pPr>
        <w:tabs>
          <w:tab w:val="left" w:pos="450"/>
        </w:tabs>
        <w:ind w:left="270"/>
        <w:rPr>
          <w:rFonts w:cs="Arial"/>
        </w:rPr>
      </w:pPr>
      <w:r w:rsidRPr="008A1B90">
        <w:rPr>
          <w:rFonts w:cs="Arial"/>
        </w:rPr>
        <w:t>The following sample shows a hypothetic UDF t</w:t>
      </w:r>
      <w:r w:rsidR="004B7034">
        <w:rPr>
          <w:rFonts w:cs="Arial"/>
        </w:rPr>
        <w:t>h</w:t>
      </w:r>
      <w:r w:rsidRPr="008A1B90">
        <w:rPr>
          <w:rFonts w:cs="Arial"/>
        </w:rPr>
        <w:t>at returns the status of a key. To resolve a query where it is necessary to put this type of result in a column, proceed like this:</w:t>
      </w:r>
    </w:p>
    <w:p w14:paraId="7464FF8B" w14:textId="77777777" w:rsidR="00347BF4" w:rsidRPr="00347BF4"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sz w:val="20"/>
          <w:szCs w:val="20"/>
        </w:rPr>
      </w:pPr>
      <w:r w:rsidRPr="00347BF4">
        <w:rPr>
          <w:rFonts w:ascii="Courier New" w:hAnsi="Courier New" w:cs="Courier New"/>
          <w:color w:val="0000FF"/>
          <w:sz w:val="20"/>
          <w:szCs w:val="20"/>
        </w:rPr>
        <w:t>Select distinct</w:t>
      </w:r>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tb_cod_class</w:t>
      </w:r>
      <w:proofErr w:type="spellEnd"/>
      <w:r w:rsidRPr="00347BF4">
        <w:rPr>
          <w:rFonts w:ascii="Courier New" w:hAnsi="Courier New" w:cs="Courier New"/>
          <w:color w:val="808080"/>
          <w:sz w:val="20"/>
          <w:szCs w:val="20"/>
        </w:rPr>
        <w:t>,</w:t>
      </w:r>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tb_nom_class</w:t>
      </w:r>
      <w:proofErr w:type="spellEnd"/>
      <w:r w:rsidRPr="00347BF4">
        <w:rPr>
          <w:rFonts w:ascii="Courier New" w:hAnsi="Courier New" w:cs="Courier New"/>
          <w:color w:val="808080"/>
          <w:sz w:val="20"/>
          <w:szCs w:val="20"/>
        </w:rPr>
        <w:t>,</w:t>
      </w:r>
    </w:p>
    <w:p w14:paraId="61AC67F6" w14:textId="77777777" w:rsidR="00347BF4" w:rsidRPr="00347BF4"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sz w:val="20"/>
          <w:szCs w:val="20"/>
        </w:rPr>
      </w:pPr>
      <w:r w:rsidRPr="00347BF4">
        <w:rPr>
          <w:rFonts w:ascii="Courier New" w:hAnsi="Courier New" w:cs="Courier New"/>
          <w:sz w:val="20"/>
          <w:szCs w:val="20"/>
        </w:rPr>
        <w:tab/>
        <w:t xml:space="preserve">   </w:t>
      </w:r>
      <w:proofErr w:type="spellStart"/>
      <w:r w:rsidRPr="00347BF4">
        <w:rPr>
          <w:rFonts w:ascii="Courier New" w:hAnsi="Courier New" w:cs="Courier New"/>
          <w:sz w:val="20"/>
          <w:szCs w:val="20"/>
        </w:rPr>
        <w:t>tb_cod_index</w:t>
      </w:r>
      <w:proofErr w:type="spellEnd"/>
      <w:r w:rsidRPr="00347BF4">
        <w:rPr>
          <w:rFonts w:ascii="Courier New" w:hAnsi="Courier New" w:cs="Courier New"/>
          <w:color w:val="808080"/>
          <w:sz w:val="20"/>
          <w:szCs w:val="20"/>
        </w:rPr>
        <w:t>,</w:t>
      </w:r>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tb_nom_index</w:t>
      </w:r>
      <w:proofErr w:type="spellEnd"/>
      <w:r w:rsidRPr="00347BF4">
        <w:rPr>
          <w:rFonts w:ascii="Courier New" w:hAnsi="Courier New" w:cs="Courier New"/>
          <w:color w:val="808080"/>
          <w:sz w:val="20"/>
          <w:szCs w:val="20"/>
        </w:rPr>
        <w:t>,</w:t>
      </w:r>
    </w:p>
    <w:p w14:paraId="2E1D3AEF" w14:textId="77777777" w:rsidR="00347BF4" w:rsidRPr="00347BF4"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sz w:val="20"/>
          <w:szCs w:val="20"/>
        </w:rPr>
      </w:pPr>
      <w:r w:rsidRPr="00347BF4">
        <w:rPr>
          <w:rFonts w:ascii="Courier New" w:hAnsi="Courier New" w:cs="Courier New"/>
          <w:sz w:val="20"/>
          <w:szCs w:val="20"/>
        </w:rPr>
        <w:tab/>
        <w:t xml:space="preserve">   </w:t>
      </w:r>
      <w:proofErr w:type="spellStart"/>
      <w:r w:rsidRPr="00347BF4">
        <w:rPr>
          <w:rFonts w:ascii="Courier New" w:hAnsi="Courier New" w:cs="Courier New"/>
          <w:b/>
          <w:sz w:val="20"/>
          <w:szCs w:val="20"/>
          <w:highlight w:val="yellow"/>
        </w:rPr>
        <w:t>dbo</w:t>
      </w:r>
      <w:r w:rsidRPr="00347BF4">
        <w:rPr>
          <w:rFonts w:ascii="Courier New" w:hAnsi="Courier New" w:cs="Courier New"/>
          <w:b/>
          <w:color w:val="808080"/>
          <w:sz w:val="20"/>
          <w:szCs w:val="20"/>
          <w:highlight w:val="yellow"/>
        </w:rPr>
        <w:t>.</w:t>
      </w:r>
      <w:r w:rsidRPr="00347BF4">
        <w:rPr>
          <w:rFonts w:ascii="Courier New" w:hAnsi="Courier New" w:cs="Courier New"/>
          <w:b/>
          <w:sz w:val="20"/>
          <w:szCs w:val="20"/>
          <w:highlight w:val="yellow"/>
        </w:rPr>
        <w:t>fc_titpriv_obter_status_</w:t>
      </w:r>
      <w:proofErr w:type="gramStart"/>
      <w:r w:rsidRPr="00347BF4">
        <w:rPr>
          <w:rFonts w:ascii="Courier New" w:hAnsi="Courier New" w:cs="Courier New"/>
          <w:b/>
          <w:sz w:val="20"/>
          <w:szCs w:val="20"/>
          <w:highlight w:val="yellow"/>
        </w:rPr>
        <w:t>chave</w:t>
      </w:r>
      <w:proofErr w:type="spellEnd"/>
      <w:r w:rsidRPr="00347BF4">
        <w:rPr>
          <w:rFonts w:ascii="Courier New" w:hAnsi="Courier New" w:cs="Courier New"/>
          <w:b/>
          <w:color w:val="808080"/>
          <w:sz w:val="20"/>
          <w:szCs w:val="20"/>
          <w:highlight w:val="yellow"/>
        </w:rPr>
        <w:t>(</w:t>
      </w:r>
      <w:proofErr w:type="gramEnd"/>
      <w:r w:rsidRPr="00347BF4">
        <w:rPr>
          <w:rFonts w:ascii="Courier New" w:hAnsi="Courier New" w:cs="Courier New"/>
          <w:b/>
          <w:sz w:val="20"/>
          <w:szCs w:val="20"/>
          <w:highlight w:val="yellow"/>
        </w:rPr>
        <w:t>T2</w:t>
      </w:r>
      <w:r w:rsidRPr="00347BF4">
        <w:rPr>
          <w:rFonts w:ascii="Courier New" w:hAnsi="Courier New" w:cs="Courier New"/>
          <w:b/>
          <w:color w:val="808080"/>
          <w:sz w:val="20"/>
          <w:szCs w:val="20"/>
          <w:highlight w:val="yellow"/>
        </w:rPr>
        <w:t>.</w:t>
      </w:r>
      <w:r w:rsidRPr="00347BF4">
        <w:rPr>
          <w:rFonts w:ascii="Courier New" w:hAnsi="Courier New" w:cs="Courier New"/>
          <w:b/>
          <w:sz w:val="20"/>
          <w:szCs w:val="20"/>
          <w:highlight w:val="yellow"/>
        </w:rPr>
        <w:t>cod_agrup_gerencial</w:t>
      </w:r>
      <w:r w:rsidRPr="00347BF4">
        <w:rPr>
          <w:rFonts w:ascii="Courier New" w:hAnsi="Courier New" w:cs="Courier New"/>
          <w:b/>
          <w:color w:val="808080"/>
          <w:sz w:val="20"/>
          <w:szCs w:val="20"/>
          <w:highlight w:val="yellow"/>
        </w:rPr>
        <w:t>)</w:t>
      </w:r>
      <w:r w:rsidRPr="00347BF4">
        <w:rPr>
          <w:rFonts w:ascii="Courier New" w:hAnsi="Courier New" w:cs="Courier New"/>
          <w:color w:val="0000FF"/>
          <w:sz w:val="20"/>
          <w:szCs w:val="20"/>
        </w:rPr>
        <w:t>as</w:t>
      </w:r>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Cod_Status</w:t>
      </w:r>
      <w:proofErr w:type="spellEnd"/>
    </w:p>
    <w:p w14:paraId="326AB240" w14:textId="77777777" w:rsidR="00347BF4" w:rsidRPr="00347BF4"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 w:val="20"/>
          <w:szCs w:val="20"/>
        </w:rPr>
      </w:pPr>
      <w:proofErr w:type="gramStart"/>
      <w:r w:rsidRPr="00347BF4">
        <w:rPr>
          <w:rFonts w:ascii="Courier New" w:hAnsi="Courier New" w:cs="Courier New"/>
          <w:color w:val="0000FF"/>
          <w:sz w:val="20"/>
          <w:szCs w:val="20"/>
        </w:rPr>
        <w:t>from</w:t>
      </w:r>
      <w:proofErr w:type="gramEnd"/>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tb_tit_privateT</w:t>
      </w:r>
      <w:proofErr w:type="spellEnd"/>
      <w:r w:rsidRPr="00347BF4">
        <w:rPr>
          <w:rFonts w:ascii="Courier New" w:hAnsi="Courier New" w:cs="Courier New"/>
          <w:color w:val="808080"/>
          <w:sz w:val="20"/>
          <w:szCs w:val="20"/>
        </w:rPr>
        <w:t>(</w:t>
      </w:r>
      <w:proofErr w:type="spellStart"/>
      <w:r w:rsidRPr="00347BF4">
        <w:rPr>
          <w:rFonts w:ascii="Courier New" w:hAnsi="Courier New" w:cs="Courier New"/>
          <w:color w:val="0000FF"/>
          <w:sz w:val="20"/>
          <w:szCs w:val="20"/>
        </w:rPr>
        <w:t>nolock</w:t>
      </w:r>
      <w:proofErr w:type="spellEnd"/>
      <w:r w:rsidRPr="00347BF4">
        <w:rPr>
          <w:rFonts w:ascii="Courier New" w:hAnsi="Courier New" w:cs="Courier New"/>
          <w:color w:val="808080"/>
          <w:sz w:val="20"/>
          <w:szCs w:val="20"/>
        </w:rPr>
        <w:t>)</w:t>
      </w:r>
    </w:p>
    <w:p w14:paraId="42450968" w14:textId="77777777" w:rsidR="00347BF4" w:rsidRPr="00347BF4"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 w:val="20"/>
          <w:szCs w:val="20"/>
        </w:rPr>
      </w:pPr>
      <w:proofErr w:type="spellStart"/>
      <w:proofErr w:type="gramStart"/>
      <w:r w:rsidRPr="00347BF4">
        <w:rPr>
          <w:rFonts w:ascii="Courier New" w:hAnsi="Courier New" w:cs="Courier New"/>
          <w:color w:val="808080"/>
          <w:sz w:val="20"/>
          <w:szCs w:val="20"/>
        </w:rPr>
        <w:lastRenderedPageBreak/>
        <w:t>innerjoin</w:t>
      </w:r>
      <w:proofErr w:type="spellEnd"/>
      <w:proofErr w:type="gramEnd"/>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tb_acc_group_treas</w:t>
      </w:r>
      <w:proofErr w:type="spellEnd"/>
      <w:r w:rsidRPr="00347BF4">
        <w:rPr>
          <w:rFonts w:ascii="Courier New" w:hAnsi="Courier New" w:cs="Courier New"/>
          <w:color w:val="808080"/>
          <w:sz w:val="20"/>
          <w:szCs w:val="20"/>
        </w:rPr>
        <w:t>(</w:t>
      </w:r>
      <w:proofErr w:type="spellStart"/>
      <w:r w:rsidRPr="00347BF4">
        <w:rPr>
          <w:rFonts w:ascii="Courier New" w:hAnsi="Courier New" w:cs="Courier New"/>
          <w:color w:val="0000FF"/>
          <w:sz w:val="20"/>
          <w:szCs w:val="20"/>
        </w:rPr>
        <w:t>nolock</w:t>
      </w:r>
      <w:proofErr w:type="spellEnd"/>
      <w:r w:rsidRPr="00347BF4">
        <w:rPr>
          <w:rFonts w:ascii="Courier New" w:hAnsi="Courier New" w:cs="Courier New"/>
          <w:color w:val="808080"/>
          <w:sz w:val="20"/>
          <w:szCs w:val="20"/>
        </w:rPr>
        <w:t>)</w:t>
      </w:r>
      <w:r w:rsidRPr="00347BF4">
        <w:rPr>
          <w:rFonts w:ascii="Courier New" w:hAnsi="Courier New" w:cs="Courier New"/>
          <w:sz w:val="20"/>
          <w:szCs w:val="20"/>
        </w:rPr>
        <w:t xml:space="preserve"> T1 </w:t>
      </w:r>
      <w:r w:rsidRPr="00347BF4">
        <w:rPr>
          <w:rFonts w:ascii="Courier New" w:hAnsi="Courier New" w:cs="Courier New"/>
          <w:color w:val="0000FF"/>
          <w:sz w:val="20"/>
          <w:szCs w:val="20"/>
        </w:rPr>
        <w:t xml:space="preserve">on </w:t>
      </w:r>
      <w:r w:rsidRPr="00347BF4">
        <w:rPr>
          <w:rFonts w:ascii="Courier New" w:hAnsi="Courier New" w:cs="Courier New"/>
          <w:color w:val="808080"/>
          <w:sz w:val="20"/>
          <w:szCs w:val="20"/>
        </w:rPr>
        <w:t>(</w:t>
      </w:r>
      <w:r w:rsidRPr="00347BF4">
        <w:rPr>
          <w:rFonts w:ascii="Courier New" w:hAnsi="Courier New" w:cs="Courier New"/>
          <w:sz w:val="20"/>
          <w:szCs w:val="20"/>
        </w:rPr>
        <w:t xml:space="preserve"> T1</w:t>
      </w:r>
      <w:r w:rsidRPr="00347BF4">
        <w:rPr>
          <w:rFonts w:ascii="Courier New" w:hAnsi="Courier New" w:cs="Courier New"/>
          <w:color w:val="808080"/>
          <w:sz w:val="20"/>
          <w:szCs w:val="20"/>
        </w:rPr>
        <w:t>.</w:t>
      </w:r>
      <w:r w:rsidRPr="00347BF4">
        <w:rPr>
          <w:rFonts w:ascii="Courier New" w:hAnsi="Courier New" w:cs="Courier New"/>
          <w:sz w:val="20"/>
          <w:szCs w:val="20"/>
        </w:rPr>
        <w:t xml:space="preserve">cod_caracteristica </w:t>
      </w:r>
      <w:r w:rsidRPr="00347BF4">
        <w:rPr>
          <w:rFonts w:ascii="Courier New" w:hAnsi="Courier New" w:cs="Courier New"/>
          <w:color w:val="808080"/>
          <w:sz w:val="20"/>
          <w:szCs w:val="20"/>
        </w:rPr>
        <w:t>=</w:t>
      </w:r>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T</w:t>
      </w:r>
      <w:r w:rsidRPr="00347BF4">
        <w:rPr>
          <w:rFonts w:ascii="Courier New" w:hAnsi="Courier New" w:cs="Courier New"/>
          <w:color w:val="808080"/>
          <w:sz w:val="20"/>
          <w:szCs w:val="20"/>
        </w:rPr>
        <w:t>.</w:t>
      </w:r>
      <w:r w:rsidRPr="00347BF4">
        <w:rPr>
          <w:rFonts w:ascii="Courier New" w:hAnsi="Courier New" w:cs="Courier New"/>
          <w:sz w:val="20"/>
          <w:szCs w:val="20"/>
        </w:rPr>
        <w:t>cod_caracteristica</w:t>
      </w:r>
      <w:proofErr w:type="spellEnd"/>
      <w:r w:rsidRPr="00347BF4">
        <w:rPr>
          <w:rFonts w:ascii="Courier New" w:hAnsi="Courier New" w:cs="Courier New"/>
          <w:sz w:val="20"/>
          <w:szCs w:val="20"/>
        </w:rPr>
        <w:t xml:space="preserve"> </w:t>
      </w:r>
      <w:r w:rsidRPr="00347BF4">
        <w:rPr>
          <w:rFonts w:ascii="Courier New" w:hAnsi="Courier New" w:cs="Courier New"/>
          <w:color w:val="808080"/>
          <w:sz w:val="20"/>
          <w:szCs w:val="20"/>
        </w:rPr>
        <w:t>)</w:t>
      </w:r>
    </w:p>
    <w:p w14:paraId="6D86B18C" w14:textId="77777777" w:rsidR="00347BF4" w:rsidRPr="00347BF4"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 w:val="20"/>
          <w:szCs w:val="20"/>
        </w:rPr>
      </w:pPr>
      <w:proofErr w:type="spellStart"/>
      <w:proofErr w:type="gramStart"/>
      <w:r w:rsidRPr="00347BF4">
        <w:rPr>
          <w:rFonts w:ascii="Courier New" w:hAnsi="Courier New" w:cs="Courier New"/>
          <w:color w:val="808080"/>
          <w:sz w:val="20"/>
          <w:szCs w:val="20"/>
        </w:rPr>
        <w:t>innerjoin</w:t>
      </w:r>
      <w:proofErr w:type="spellEnd"/>
      <w:proofErr w:type="gramEnd"/>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tb_man_group</w:t>
      </w:r>
      <w:proofErr w:type="spellEnd"/>
      <w:r w:rsidRPr="00347BF4">
        <w:rPr>
          <w:rFonts w:ascii="Courier New" w:hAnsi="Courier New" w:cs="Courier New"/>
          <w:color w:val="808080"/>
          <w:sz w:val="20"/>
          <w:szCs w:val="20"/>
        </w:rPr>
        <w:t>(</w:t>
      </w:r>
      <w:proofErr w:type="spellStart"/>
      <w:r w:rsidRPr="00347BF4">
        <w:rPr>
          <w:rFonts w:ascii="Courier New" w:hAnsi="Courier New" w:cs="Courier New"/>
          <w:color w:val="0000FF"/>
          <w:sz w:val="20"/>
          <w:szCs w:val="20"/>
        </w:rPr>
        <w:t>nolock</w:t>
      </w:r>
      <w:proofErr w:type="spellEnd"/>
      <w:r w:rsidRPr="00347BF4">
        <w:rPr>
          <w:rFonts w:ascii="Courier New" w:hAnsi="Courier New" w:cs="Courier New"/>
          <w:color w:val="808080"/>
          <w:sz w:val="20"/>
          <w:szCs w:val="20"/>
        </w:rPr>
        <w:t>)</w:t>
      </w:r>
      <w:r w:rsidRPr="00347BF4">
        <w:rPr>
          <w:rFonts w:ascii="Courier New" w:hAnsi="Courier New" w:cs="Courier New"/>
          <w:sz w:val="20"/>
          <w:szCs w:val="20"/>
        </w:rPr>
        <w:t xml:space="preserve"> T2 </w:t>
      </w:r>
      <w:r w:rsidRPr="00347BF4">
        <w:rPr>
          <w:rFonts w:ascii="Courier New" w:hAnsi="Courier New" w:cs="Courier New"/>
          <w:color w:val="0000FF"/>
          <w:sz w:val="20"/>
          <w:szCs w:val="20"/>
        </w:rPr>
        <w:t xml:space="preserve">on </w:t>
      </w:r>
      <w:r w:rsidRPr="00347BF4">
        <w:rPr>
          <w:rFonts w:ascii="Courier New" w:hAnsi="Courier New" w:cs="Courier New"/>
          <w:color w:val="808080"/>
          <w:sz w:val="20"/>
          <w:szCs w:val="20"/>
        </w:rPr>
        <w:t>(</w:t>
      </w:r>
      <w:r w:rsidRPr="00347BF4">
        <w:rPr>
          <w:rFonts w:ascii="Courier New" w:hAnsi="Courier New" w:cs="Courier New"/>
          <w:sz w:val="20"/>
          <w:szCs w:val="20"/>
        </w:rPr>
        <w:t xml:space="preserve"> T2</w:t>
      </w:r>
      <w:r w:rsidRPr="00347BF4">
        <w:rPr>
          <w:rFonts w:ascii="Courier New" w:hAnsi="Courier New" w:cs="Courier New"/>
          <w:color w:val="808080"/>
          <w:sz w:val="20"/>
          <w:szCs w:val="20"/>
        </w:rPr>
        <w:t>.</w:t>
      </w:r>
      <w:r w:rsidRPr="00347BF4">
        <w:rPr>
          <w:rFonts w:ascii="Courier New" w:hAnsi="Courier New" w:cs="Courier New"/>
          <w:sz w:val="20"/>
          <w:szCs w:val="20"/>
        </w:rPr>
        <w:t xml:space="preserve">cod_agrup_contabil </w:t>
      </w:r>
      <w:r w:rsidRPr="00347BF4">
        <w:rPr>
          <w:rFonts w:ascii="Courier New" w:hAnsi="Courier New" w:cs="Courier New"/>
          <w:color w:val="808080"/>
          <w:sz w:val="20"/>
          <w:szCs w:val="20"/>
        </w:rPr>
        <w:t>=</w:t>
      </w:r>
      <w:r w:rsidRPr="00347BF4">
        <w:rPr>
          <w:rFonts w:ascii="Courier New" w:hAnsi="Courier New" w:cs="Courier New"/>
          <w:sz w:val="20"/>
          <w:szCs w:val="20"/>
        </w:rPr>
        <w:t xml:space="preserve"> T1</w:t>
      </w:r>
      <w:r w:rsidRPr="00347BF4">
        <w:rPr>
          <w:rFonts w:ascii="Courier New" w:hAnsi="Courier New" w:cs="Courier New"/>
          <w:color w:val="808080"/>
          <w:sz w:val="20"/>
          <w:szCs w:val="20"/>
        </w:rPr>
        <w:t>.</w:t>
      </w:r>
      <w:r w:rsidRPr="00347BF4">
        <w:rPr>
          <w:rFonts w:ascii="Courier New" w:hAnsi="Courier New" w:cs="Courier New"/>
          <w:sz w:val="20"/>
          <w:szCs w:val="20"/>
        </w:rPr>
        <w:t xml:space="preserve">cod_agrup_contabil </w:t>
      </w:r>
      <w:r w:rsidRPr="00347BF4">
        <w:rPr>
          <w:rFonts w:ascii="Courier New" w:hAnsi="Courier New" w:cs="Courier New"/>
          <w:color w:val="808080"/>
          <w:sz w:val="20"/>
          <w:szCs w:val="20"/>
        </w:rPr>
        <w:t>)</w:t>
      </w:r>
    </w:p>
    <w:p w14:paraId="63562EBC" w14:textId="77777777" w:rsidR="00347BF4" w:rsidRPr="00347BF4"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 w:val="20"/>
          <w:szCs w:val="20"/>
        </w:rPr>
      </w:pPr>
      <w:proofErr w:type="spellStart"/>
      <w:proofErr w:type="gramStart"/>
      <w:r w:rsidRPr="00347BF4">
        <w:rPr>
          <w:rFonts w:ascii="Courier New" w:hAnsi="Courier New" w:cs="Courier New"/>
          <w:color w:val="808080"/>
          <w:sz w:val="20"/>
          <w:szCs w:val="20"/>
        </w:rPr>
        <w:t>innerjoin</w:t>
      </w:r>
      <w:proofErr w:type="spellEnd"/>
      <w:proofErr w:type="gramEnd"/>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tb_class</w:t>
      </w:r>
      <w:proofErr w:type="spellEnd"/>
      <w:r w:rsidRPr="00347BF4">
        <w:rPr>
          <w:rFonts w:ascii="Courier New" w:hAnsi="Courier New" w:cs="Courier New"/>
          <w:color w:val="808080"/>
          <w:sz w:val="20"/>
          <w:szCs w:val="20"/>
        </w:rPr>
        <w:t>(</w:t>
      </w:r>
      <w:proofErr w:type="spellStart"/>
      <w:r w:rsidRPr="00347BF4">
        <w:rPr>
          <w:rFonts w:ascii="Courier New" w:hAnsi="Courier New" w:cs="Courier New"/>
          <w:color w:val="0000FF"/>
          <w:sz w:val="20"/>
          <w:szCs w:val="20"/>
        </w:rPr>
        <w:t>nolock</w:t>
      </w:r>
      <w:proofErr w:type="spellEnd"/>
      <w:r w:rsidRPr="00347BF4">
        <w:rPr>
          <w:rFonts w:ascii="Courier New" w:hAnsi="Courier New" w:cs="Courier New"/>
          <w:color w:val="808080"/>
          <w:sz w:val="20"/>
          <w:szCs w:val="20"/>
        </w:rPr>
        <w:t>)</w:t>
      </w:r>
      <w:r w:rsidRPr="00347BF4">
        <w:rPr>
          <w:rFonts w:ascii="Courier New" w:hAnsi="Courier New" w:cs="Courier New"/>
          <w:sz w:val="20"/>
          <w:szCs w:val="20"/>
        </w:rPr>
        <w:t xml:space="preserve"> T7  </w:t>
      </w:r>
      <w:r w:rsidRPr="00347BF4">
        <w:rPr>
          <w:rFonts w:ascii="Courier New" w:hAnsi="Courier New" w:cs="Courier New"/>
          <w:color w:val="0000FF"/>
          <w:sz w:val="20"/>
          <w:szCs w:val="20"/>
        </w:rPr>
        <w:t xml:space="preserve">on </w:t>
      </w:r>
      <w:r w:rsidRPr="00347BF4">
        <w:rPr>
          <w:rFonts w:ascii="Courier New" w:hAnsi="Courier New" w:cs="Courier New"/>
          <w:color w:val="808080"/>
          <w:sz w:val="20"/>
          <w:szCs w:val="20"/>
        </w:rPr>
        <w:t>(</w:t>
      </w:r>
      <w:proofErr w:type="spellStart"/>
      <w:r w:rsidRPr="00347BF4">
        <w:rPr>
          <w:rFonts w:ascii="Courier New" w:hAnsi="Courier New" w:cs="Courier New"/>
          <w:sz w:val="20"/>
          <w:szCs w:val="20"/>
        </w:rPr>
        <w:t>tb_cod_class</w:t>
      </w:r>
      <w:proofErr w:type="spellEnd"/>
      <w:r w:rsidRPr="00347BF4">
        <w:rPr>
          <w:rFonts w:ascii="Courier New" w:hAnsi="Courier New" w:cs="Courier New"/>
          <w:sz w:val="20"/>
          <w:szCs w:val="20"/>
        </w:rPr>
        <w:t xml:space="preserve"> </w:t>
      </w:r>
      <w:r w:rsidRPr="00347BF4">
        <w:rPr>
          <w:rFonts w:ascii="Courier New" w:hAnsi="Courier New" w:cs="Courier New"/>
          <w:color w:val="808080"/>
          <w:sz w:val="20"/>
          <w:szCs w:val="20"/>
        </w:rPr>
        <w:t>=</w:t>
      </w:r>
      <w:r w:rsidRPr="00347BF4">
        <w:rPr>
          <w:rFonts w:ascii="Courier New" w:hAnsi="Courier New" w:cs="Courier New"/>
          <w:sz w:val="20"/>
          <w:szCs w:val="20"/>
        </w:rPr>
        <w:t xml:space="preserve"> T7</w:t>
      </w:r>
      <w:r w:rsidRPr="00347BF4">
        <w:rPr>
          <w:rFonts w:ascii="Courier New" w:hAnsi="Courier New" w:cs="Courier New"/>
          <w:color w:val="808080"/>
          <w:sz w:val="20"/>
          <w:szCs w:val="20"/>
        </w:rPr>
        <w:t>.</w:t>
      </w:r>
      <w:r w:rsidRPr="00347BF4">
        <w:rPr>
          <w:rFonts w:ascii="Courier New" w:hAnsi="Courier New" w:cs="Courier New"/>
          <w:sz w:val="20"/>
          <w:szCs w:val="20"/>
        </w:rPr>
        <w:t>cod_classificacao</w:t>
      </w:r>
      <w:r w:rsidRPr="00347BF4">
        <w:rPr>
          <w:rFonts w:ascii="Courier New" w:hAnsi="Courier New" w:cs="Courier New"/>
          <w:color w:val="808080"/>
          <w:sz w:val="20"/>
          <w:szCs w:val="20"/>
        </w:rPr>
        <w:t>)</w:t>
      </w:r>
    </w:p>
    <w:p w14:paraId="7C4BCB45" w14:textId="77777777" w:rsidR="00347BF4" w:rsidRPr="00347BF4"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 w:val="20"/>
          <w:szCs w:val="20"/>
        </w:rPr>
      </w:pPr>
      <w:proofErr w:type="spellStart"/>
      <w:proofErr w:type="gramStart"/>
      <w:r w:rsidRPr="00347BF4">
        <w:rPr>
          <w:rFonts w:ascii="Courier New" w:hAnsi="Courier New" w:cs="Courier New"/>
          <w:color w:val="808080"/>
          <w:sz w:val="20"/>
          <w:szCs w:val="20"/>
        </w:rPr>
        <w:t>innerjoin</w:t>
      </w:r>
      <w:proofErr w:type="spellEnd"/>
      <w:proofErr w:type="gramEnd"/>
      <w:r w:rsidRPr="00347BF4">
        <w:rPr>
          <w:rFonts w:ascii="Courier New" w:hAnsi="Courier New" w:cs="Courier New"/>
          <w:sz w:val="20"/>
          <w:szCs w:val="20"/>
        </w:rPr>
        <w:t xml:space="preserve"> </w:t>
      </w:r>
      <w:proofErr w:type="spellStart"/>
      <w:r w:rsidRPr="00347BF4">
        <w:rPr>
          <w:rFonts w:ascii="Courier New" w:hAnsi="Courier New" w:cs="Courier New"/>
          <w:sz w:val="20"/>
          <w:szCs w:val="20"/>
        </w:rPr>
        <w:t>tb_index</w:t>
      </w:r>
      <w:proofErr w:type="spellEnd"/>
      <w:r w:rsidRPr="00347BF4">
        <w:rPr>
          <w:rFonts w:ascii="Courier New" w:hAnsi="Courier New" w:cs="Courier New"/>
          <w:color w:val="808080"/>
          <w:sz w:val="20"/>
          <w:szCs w:val="20"/>
        </w:rPr>
        <w:t>(</w:t>
      </w:r>
      <w:proofErr w:type="spellStart"/>
      <w:r w:rsidRPr="00347BF4">
        <w:rPr>
          <w:rFonts w:ascii="Courier New" w:hAnsi="Courier New" w:cs="Courier New"/>
          <w:color w:val="0000FF"/>
          <w:sz w:val="20"/>
          <w:szCs w:val="20"/>
        </w:rPr>
        <w:t>nolock</w:t>
      </w:r>
      <w:proofErr w:type="spellEnd"/>
      <w:r w:rsidRPr="00347BF4">
        <w:rPr>
          <w:rFonts w:ascii="Courier New" w:hAnsi="Courier New" w:cs="Courier New"/>
          <w:color w:val="808080"/>
          <w:sz w:val="20"/>
          <w:szCs w:val="20"/>
        </w:rPr>
        <w:t>)</w:t>
      </w:r>
      <w:r w:rsidRPr="00347BF4">
        <w:rPr>
          <w:rFonts w:ascii="Courier New" w:hAnsi="Courier New" w:cs="Courier New"/>
          <w:sz w:val="20"/>
          <w:szCs w:val="20"/>
        </w:rPr>
        <w:t xml:space="preserve"> t077 </w:t>
      </w:r>
      <w:r w:rsidRPr="00347BF4">
        <w:rPr>
          <w:rFonts w:ascii="Courier New" w:hAnsi="Courier New" w:cs="Courier New"/>
          <w:color w:val="0000FF"/>
          <w:sz w:val="20"/>
          <w:szCs w:val="20"/>
        </w:rPr>
        <w:t xml:space="preserve">on </w:t>
      </w:r>
      <w:r w:rsidRPr="00347BF4">
        <w:rPr>
          <w:rFonts w:ascii="Courier New" w:hAnsi="Courier New" w:cs="Courier New"/>
          <w:color w:val="808080"/>
          <w:sz w:val="20"/>
          <w:szCs w:val="20"/>
        </w:rPr>
        <w:t>(</w:t>
      </w:r>
      <w:proofErr w:type="spellStart"/>
      <w:r w:rsidRPr="00347BF4">
        <w:rPr>
          <w:rFonts w:ascii="Courier New" w:hAnsi="Courier New" w:cs="Courier New"/>
          <w:sz w:val="20"/>
          <w:szCs w:val="20"/>
        </w:rPr>
        <w:t>tb_cod_index</w:t>
      </w:r>
      <w:proofErr w:type="spellEnd"/>
      <w:r w:rsidRPr="00347BF4">
        <w:rPr>
          <w:rFonts w:ascii="Courier New" w:hAnsi="Courier New" w:cs="Courier New"/>
          <w:sz w:val="20"/>
          <w:szCs w:val="20"/>
        </w:rPr>
        <w:t xml:space="preserve"> </w:t>
      </w:r>
      <w:r w:rsidRPr="00347BF4">
        <w:rPr>
          <w:rFonts w:ascii="Courier New" w:hAnsi="Courier New" w:cs="Courier New"/>
          <w:color w:val="808080"/>
          <w:sz w:val="20"/>
          <w:szCs w:val="20"/>
        </w:rPr>
        <w:t>=</w:t>
      </w:r>
      <w:r w:rsidRPr="00347BF4">
        <w:rPr>
          <w:rFonts w:ascii="Courier New" w:hAnsi="Courier New" w:cs="Courier New"/>
          <w:sz w:val="20"/>
          <w:szCs w:val="20"/>
        </w:rPr>
        <w:t xml:space="preserve"> t077</w:t>
      </w:r>
      <w:r w:rsidRPr="00347BF4">
        <w:rPr>
          <w:rFonts w:ascii="Courier New" w:hAnsi="Courier New" w:cs="Courier New"/>
          <w:color w:val="808080"/>
          <w:sz w:val="20"/>
          <w:szCs w:val="20"/>
        </w:rPr>
        <w:t>.</w:t>
      </w:r>
      <w:r w:rsidRPr="00347BF4">
        <w:rPr>
          <w:rFonts w:ascii="Courier New" w:hAnsi="Courier New" w:cs="Courier New"/>
          <w:sz w:val="20"/>
          <w:szCs w:val="20"/>
        </w:rPr>
        <w:t>cod_indexador</w:t>
      </w:r>
      <w:r w:rsidRPr="00347BF4">
        <w:rPr>
          <w:rFonts w:ascii="Courier New" w:hAnsi="Courier New" w:cs="Courier New"/>
          <w:color w:val="808080"/>
          <w:sz w:val="20"/>
          <w:szCs w:val="20"/>
        </w:rPr>
        <w:t>)</w:t>
      </w:r>
    </w:p>
    <w:p w14:paraId="02C20244" w14:textId="77777777" w:rsidR="00347BF4" w:rsidRPr="00347BF4"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ind w:left="270"/>
        <w:rPr>
          <w:rFonts w:ascii="Courier New" w:hAnsi="Courier New" w:cs="Courier New"/>
          <w:sz w:val="20"/>
          <w:szCs w:val="20"/>
        </w:rPr>
      </w:pPr>
      <w:proofErr w:type="spellStart"/>
      <w:proofErr w:type="gramStart"/>
      <w:r w:rsidRPr="00347BF4">
        <w:rPr>
          <w:rFonts w:ascii="Courier New" w:hAnsi="Courier New" w:cs="Courier New"/>
          <w:color w:val="0000FF"/>
          <w:sz w:val="20"/>
          <w:szCs w:val="20"/>
        </w:rPr>
        <w:t>orderby</w:t>
      </w:r>
      <w:proofErr w:type="spellEnd"/>
      <w:proofErr w:type="gramEnd"/>
      <w:r w:rsidRPr="00347BF4">
        <w:rPr>
          <w:rFonts w:ascii="Courier New" w:hAnsi="Courier New" w:cs="Courier New"/>
          <w:sz w:val="20"/>
          <w:szCs w:val="20"/>
        </w:rPr>
        <w:t xml:space="preserve"> 1</w:t>
      </w:r>
      <w:r w:rsidRPr="00347BF4">
        <w:rPr>
          <w:rFonts w:ascii="Courier New" w:hAnsi="Courier New" w:cs="Courier New"/>
          <w:color w:val="808080"/>
          <w:sz w:val="20"/>
          <w:szCs w:val="20"/>
        </w:rPr>
        <w:t>,</w:t>
      </w:r>
      <w:r w:rsidRPr="00347BF4">
        <w:rPr>
          <w:rFonts w:ascii="Courier New" w:hAnsi="Courier New" w:cs="Courier New"/>
          <w:sz w:val="20"/>
          <w:szCs w:val="20"/>
        </w:rPr>
        <w:t xml:space="preserve"> 3</w:t>
      </w:r>
    </w:p>
    <w:p w14:paraId="67DDA944" w14:textId="77777777" w:rsidR="00347BF4" w:rsidRPr="008A1B90" w:rsidRDefault="00347BF4" w:rsidP="00347BF4">
      <w:pPr>
        <w:tabs>
          <w:tab w:val="left" w:pos="450"/>
        </w:tabs>
        <w:ind w:left="270"/>
        <w:rPr>
          <w:rFonts w:cs="Arial"/>
        </w:rPr>
      </w:pPr>
      <w:r w:rsidRPr="008A1B90">
        <w:rPr>
          <w:rFonts w:cs="Arial"/>
        </w:rPr>
        <w:t>The following plan occurs:</w:t>
      </w:r>
    </w:p>
    <w:p w14:paraId="3DB3893F" w14:textId="77777777" w:rsidR="00347BF4" w:rsidRPr="008A1B90" w:rsidRDefault="00347BF4" w:rsidP="00347BF4">
      <w:pPr>
        <w:pBdr>
          <w:top w:val="single" w:sz="4" w:space="1" w:color="auto"/>
          <w:left w:val="single" w:sz="4" w:space="4" w:color="auto"/>
          <w:bottom w:val="single" w:sz="4" w:space="1" w:color="auto"/>
          <w:right w:val="single" w:sz="4" w:space="4" w:color="auto"/>
        </w:pBdr>
        <w:ind w:left="270"/>
      </w:pPr>
      <w:r w:rsidRPr="008A1B90">
        <w:rPr>
          <w:noProof/>
        </w:rPr>
        <w:drawing>
          <wp:inline distT="0" distB="0" distL="0" distR="0" wp14:anchorId="43F96956" wp14:editId="524AEDC5">
            <wp:extent cx="4680858" cy="875703"/>
            <wp:effectExtent l="0" t="0" r="5715" b="63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663" cy="875666"/>
                    </a:xfrm>
                    <a:prstGeom prst="rect">
                      <a:avLst/>
                    </a:prstGeom>
                    <a:noFill/>
                    <a:ln>
                      <a:noFill/>
                    </a:ln>
                  </pic:spPr>
                </pic:pic>
              </a:graphicData>
            </a:graphic>
          </wp:inline>
        </w:drawing>
      </w:r>
    </w:p>
    <w:p w14:paraId="2BA503D0" w14:textId="77777777" w:rsidR="00347BF4" w:rsidRPr="008A1B90" w:rsidRDefault="00347BF4" w:rsidP="00347BF4">
      <w:pPr>
        <w:pBdr>
          <w:top w:val="single" w:sz="4" w:space="1" w:color="auto"/>
          <w:left w:val="single" w:sz="4" w:space="4" w:color="auto"/>
          <w:bottom w:val="single" w:sz="4" w:space="1" w:color="auto"/>
          <w:right w:val="single" w:sz="4" w:space="4" w:color="auto"/>
        </w:pBdr>
        <w:autoSpaceDE w:val="0"/>
        <w:autoSpaceDN w:val="0"/>
        <w:adjustRightInd w:val="0"/>
        <w:ind w:left="270"/>
        <w:rPr>
          <w:rFonts w:ascii="Courier New" w:hAnsi="Courier New" w:cs="Courier New"/>
          <w:sz w:val="16"/>
          <w:szCs w:val="16"/>
        </w:rPr>
      </w:pPr>
      <w:r w:rsidRPr="008A1B90">
        <w:rPr>
          <w:rFonts w:ascii="Courier New" w:hAnsi="Courier New" w:cs="Courier New"/>
          <w:sz w:val="16"/>
          <w:szCs w:val="16"/>
        </w:rPr>
        <w:t>SQL Server Execution Times:</w:t>
      </w:r>
    </w:p>
    <w:p w14:paraId="749018CD" w14:textId="77777777" w:rsidR="00347BF4" w:rsidRPr="008A1B90" w:rsidRDefault="00347BF4" w:rsidP="00347BF4">
      <w:pPr>
        <w:pBdr>
          <w:top w:val="single" w:sz="4" w:space="1" w:color="auto"/>
          <w:left w:val="single" w:sz="4" w:space="4" w:color="auto"/>
          <w:bottom w:val="single" w:sz="4" w:space="1" w:color="auto"/>
          <w:right w:val="single" w:sz="4" w:space="4" w:color="auto"/>
        </w:pBdr>
        <w:autoSpaceDE w:val="0"/>
        <w:autoSpaceDN w:val="0"/>
        <w:adjustRightInd w:val="0"/>
        <w:ind w:left="270"/>
        <w:rPr>
          <w:rFonts w:ascii="Courier New" w:hAnsi="Courier New" w:cs="Courier New"/>
          <w:sz w:val="16"/>
          <w:szCs w:val="16"/>
        </w:rPr>
      </w:pPr>
      <w:r w:rsidRPr="008A1B90">
        <w:rPr>
          <w:rFonts w:ascii="Courier New" w:hAnsi="Courier New" w:cs="Courier New"/>
          <w:sz w:val="16"/>
          <w:szCs w:val="16"/>
        </w:rPr>
        <w:t xml:space="preserve">CPU time = 1609 </w:t>
      </w:r>
      <w:proofErr w:type="spellStart"/>
      <w:r w:rsidRPr="008A1B90">
        <w:rPr>
          <w:rFonts w:ascii="Courier New" w:hAnsi="Courier New" w:cs="Courier New"/>
          <w:sz w:val="16"/>
          <w:szCs w:val="16"/>
        </w:rPr>
        <w:t>ms</w:t>
      </w:r>
      <w:proofErr w:type="spellEnd"/>
      <w:proofErr w:type="gramStart"/>
      <w:r w:rsidRPr="008A1B90">
        <w:rPr>
          <w:rFonts w:ascii="Courier New" w:hAnsi="Courier New" w:cs="Courier New"/>
          <w:sz w:val="16"/>
          <w:szCs w:val="16"/>
        </w:rPr>
        <w:t>,  elapsed</w:t>
      </w:r>
      <w:proofErr w:type="gramEnd"/>
      <w:r w:rsidRPr="008A1B90">
        <w:rPr>
          <w:rFonts w:ascii="Courier New" w:hAnsi="Courier New" w:cs="Courier New"/>
          <w:sz w:val="16"/>
          <w:szCs w:val="16"/>
        </w:rPr>
        <w:t xml:space="preserve"> time = 1697 </w:t>
      </w:r>
      <w:proofErr w:type="spellStart"/>
      <w:r w:rsidRPr="008A1B90">
        <w:rPr>
          <w:rFonts w:ascii="Courier New" w:hAnsi="Courier New" w:cs="Courier New"/>
          <w:sz w:val="16"/>
          <w:szCs w:val="16"/>
        </w:rPr>
        <w:t>ms.</w:t>
      </w:r>
      <w:proofErr w:type="spellEnd"/>
    </w:p>
    <w:p w14:paraId="5714734C" w14:textId="77777777" w:rsidR="00347BF4" w:rsidRPr="008A1B90" w:rsidRDefault="00347BF4" w:rsidP="00347BF4">
      <w:pPr>
        <w:pBdr>
          <w:top w:val="single" w:sz="4" w:space="1" w:color="auto"/>
          <w:left w:val="single" w:sz="4" w:space="4" w:color="auto"/>
          <w:bottom w:val="single" w:sz="4" w:space="1" w:color="auto"/>
          <w:right w:val="single" w:sz="4" w:space="4" w:color="auto"/>
        </w:pBdr>
        <w:autoSpaceDE w:val="0"/>
        <w:autoSpaceDN w:val="0"/>
        <w:adjustRightInd w:val="0"/>
        <w:ind w:left="270"/>
        <w:rPr>
          <w:rFonts w:ascii="Courier New" w:hAnsi="Courier New" w:cs="Courier New"/>
          <w:sz w:val="16"/>
          <w:szCs w:val="16"/>
        </w:rPr>
      </w:pPr>
      <w:r w:rsidRPr="008A1B90">
        <w:rPr>
          <w:rFonts w:ascii="Courier New" w:hAnsi="Courier New" w:cs="Courier New"/>
          <w:sz w:val="16"/>
          <w:szCs w:val="16"/>
        </w:rPr>
        <w:t>SQL Server Execution Times:</w:t>
      </w:r>
    </w:p>
    <w:p w14:paraId="46980A25" w14:textId="77777777" w:rsidR="00347BF4" w:rsidRPr="008A1B90" w:rsidRDefault="00347BF4" w:rsidP="00347BF4">
      <w:pPr>
        <w:pBdr>
          <w:top w:val="single" w:sz="4" w:space="1" w:color="auto"/>
          <w:left w:val="single" w:sz="4" w:space="4" w:color="auto"/>
          <w:bottom w:val="single" w:sz="4" w:space="1" w:color="auto"/>
          <w:right w:val="single" w:sz="4" w:space="4" w:color="auto"/>
        </w:pBdr>
        <w:autoSpaceDE w:val="0"/>
        <w:autoSpaceDN w:val="0"/>
        <w:adjustRightInd w:val="0"/>
        <w:ind w:left="270" w:firstLine="708"/>
        <w:rPr>
          <w:rFonts w:ascii="Courier New" w:hAnsi="Courier New" w:cs="Courier New"/>
          <w:sz w:val="16"/>
          <w:szCs w:val="16"/>
        </w:rPr>
      </w:pPr>
      <w:r w:rsidRPr="008A1B90">
        <w:rPr>
          <w:rFonts w:ascii="Courier New" w:hAnsi="Courier New" w:cs="Courier New"/>
          <w:sz w:val="16"/>
          <w:szCs w:val="16"/>
        </w:rPr>
        <w:t xml:space="preserve">CPU time = 1610 </w:t>
      </w:r>
      <w:proofErr w:type="spellStart"/>
      <w:r w:rsidRPr="008A1B90">
        <w:rPr>
          <w:rFonts w:ascii="Courier New" w:hAnsi="Courier New" w:cs="Courier New"/>
          <w:sz w:val="16"/>
          <w:szCs w:val="16"/>
        </w:rPr>
        <w:t>ms</w:t>
      </w:r>
      <w:proofErr w:type="spellEnd"/>
      <w:proofErr w:type="gramStart"/>
      <w:r w:rsidRPr="008A1B90">
        <w:rPr>
          <w:rFonts w:ascii="Courier New" w:hAnsi="Courier New" w:cs="Courier New"/>
          <w:sz w:val="16"/>
          <w:szCs w:val="16"/>
        </w:rPr>
        <w:t>,  elapsed</w:t>
      </w:r>
      <w:proofErr w:type="gramEnd"/>
      <w:r w:rsidRPr="008A1B90">
        <w:rPr>
          <w:rFonts w:ascii="Courier New" w:hAnsi="Courier New" w:cs="Courier New"/>
          <w:sz w:val="16"/>
          <w:szCs w:val="16"/>
        </w:rPr>
        <w:t xml:space="preserve"> time = 1620 </w:t>
      </w:r>
      <w:proofErr w:type="spellStart"/>
      <w:r w:rsidRPr="008A1B90">
        <w:rPr>
          <w:rFonts w:ascii="Courier New" w:hAnsi="Courier New" w:cs="Courier New"/>
          <w:sz w:val="16"/>
          <w:szCs w:val="16"/>
        </w:rPr>
        <w:t>ms.</w:t>
      </w:r>
      <w:proofErr w:type="spellEnd"/>
    </w:p>
    <w:p w14:paraId="51C9F79F" w14:textId="77777777" w:rsidR="00347BF4" w:rsidRPr="008A1B90" w:rsidRDefault="00347BF4" w:rsidP="00347BF4">
      <w:pPr>
        <w:pBdr>
          <w:top w:val="single" w:sz="4" w:space="1" w:color="auto"/>
          <w:left w:val="single" w:sz="4" w:space="4" w:color="auto"/>
          <w:bottom w:val="single" w:sz="4" w:space="1" w:color="auto"/>
          <w:right w:val="single" w:sz="4" w:space="4" w:color="auto"/>
        </w:pBdr>
        <w:autoSpaceDE w:val="0"/>
        <w:autoSpaceDN w:val="0"/>
        <w:adjustRightInd w:val="0"/>
        <w:ind w:left="270"/>
        <w:rPr>
          <w:rFonts w:ascii="Courier New" w:hAnsi="Courier New" w:cs="Courier New"/>
          <w:sz w:val="16"/>
          <w:szCs w:val="16"/>
        </w:rPr>
      </w:pPr>
      <w:r w:rsidRPr="008A1B90">
        <w:rPr>
          <w:rFonts w:ascii="Courier New" w:hAnsi="Courier New" w:cs="Courier New"/>
          <w:sz w:val="16"/>
          <w:szCs w:val="16"/>
        </w:rPr>
        <w:t>SQL Server Execution Times:</w:t>
      </w:r>
    </w:p>
    <w:p w14:paraId="4C2D61DB" w14:textId="77777777" w:rsidR="00347BF4" w:rsidRPr="008A1B90" w:rsidRDefault="00347BF4" w:rsidP="00347BF4">
      <w:pPr>
        <w:pBdr>
          <w:top w:val="single" w:sz="4" w:space="1" w:color="auto"/>
          <w:left w:val="single" w:sz="4" w:space="4" w:color="auto"/>
          <w:bottom w:val="single" w:sz="4" w:space="1" w:color="auto"/>
          <w:right w:val="single" w:sz="4" w:space="4" w:color="auto"/>
        </w:pBdr>
        <w:autoSpaceDE w:val="0"/>
        <w:autoSpaceDN w:val="0"/>
        <w:adjustRightInd w:val="0"/>
        <w:ind w:left="270" w:firstLine="708"/>
        <w:rPr>
          <w:rFonts w:ascii="Courier New" w:hAnsi="Courier New" w:cs="Courier New"/>
          <w:sz w:val="16"/>
          <w:szCs w:val="16"/>
        </w:rPr>
      </w:pPr>
      <w:r w:rsidRPr="008A1B90">
        <w:rPr>
          <w:rFonts w:ascii="Courier New" w:hAnsi="Courier New" w:cs="Courier New"/>
          <w:sz w:val="16"/>
          <w:szCs w:val="16"/>
        </w:rPr>
        <w:t xml:space="preserve">CPU time = 1546 </w:t>
      </w:r>
      <w:proofErr w:type="spellStart"/>
      <w:r w:rsidRPr="008A1B90">
        <w:rPr>
          <w:rFonts w:ascii="Courier New" w:hAnsi="Courier New" w:cs="Courier New"/>
          <w:sz w:val="16"/>
          <w:szCs w:val="16"/>
        </w:rPr>
        <w:t>ms</w:t>
      </w:r>
      <w:proofErr w:type="spellEnd"/>
      <w:proofErr w:type="gramStart"/>
      <w:r w:rsidRPr="008A1B90">
        <w:rPr>
          <w:rFonts w:ascii="Courier New" w:hAnsi="Courier New" w:cs="Courier New"/>
          <w:sz w:val="16"/>
          <w:szCs w:val="16"/>
        </w:rPr>
        <w:t>,  elapsed</w:t>
      </w:r>
      <w:proofErr w:type="gramEnd"/>
      <w:r w:rsidRPr="008A1B90">
        <w:rPr>
          <w:rFonts w:ascii="Courier New" w:hAnsi="Courier New" w:cs="Courier New"/>
          <w:sz w:val="16"/>
          <w:szCs w:val="16"/>
        </w:rPr>
        <w:t xml:space="preserve"> time = 1621 m</w:t>
      </w:r>
    </w:p>
    <w:p w14:paraId="040FF943" w14:textId="77777777" w:rsidR="00347BF4" w:rsidRPr="008A1B90" w:rsidRDefault="00347BF4" w:rsidP="00347BF4">
      <w:pPr>
        <w:ind w:left="270"/>
        <w:rPr>
          <w:rFonts w:cs="Arial"/>
        </w:rPr>
      </w:pPr>
      <w:r w:rsidRPr="008A1B90">
        <w:rPr>
          <w:rFonts w:cs="Arial"/>
        </w:rPr>
        <w:t xml:space="preserve">The </w:t>
      </w:r>
      <w:r w:rsidRPr="008A1B90">
        <w:rPr>
          <w:rFonts w:cs="Arial"/>
          <w:i/>
        </w:rPr>
        <w:t>Hash Match</w:t>
      </w:r>
      <w:r w:rsidRPr="008A1B90">
        <w:rPr>
          <w:rFonts w:cs="Arial"/>
        </w:rPr>
        <w:t xml:space="preserve"> is used to allow the function </w:t>
      </w:r>
      <w:r w:rsidR="004B7034">
        <w:rPr>
          <w:rFonts w:cs="Arial"/>
        </w:rPr>
        <w:t xml:space="preserve">to </w:t>
      </w:r>
      <w:r w:rsidRPr="008A1B90">
        <w:rPr>
          <w:rFonts w:cs="Arial"/>
        </w:rPr>
        <w:t>be applied to each line. The query could be written on the following alternative (with a JOIN directly over the table with the desired data):</w:t>
      </w:r>
    </w:p>
    <w:p w14:paraId="73DA25A0"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szCs w:val="20"/>
        </w:rPr>
      </w:pPr>
      <w:r w:rsidRPr="008A1B90">
        <w:rPr>
          <w:rFonts w:ascii="Courier New" w:hAnsi="Courier New" w:cs="Courier New"/>
          <w:sz w:val="16"/>
          <w:szCs w:val="16"/>
        </w:rPr>
        <w:t xml:space="preserve"> </w:t>
      </w:r>
      <w:r w:rsidRPr="008A1B90">
        <w:rPr>
          <w:rFonts w:ascii="Courier New" w:hAnsi="Courier New" w:cs="Courier New"/>
          <w:color w:val="0000FF"/>
          <w:szCs w:val="20"/>
        </w:rPr>
        <w:t>Select distinct</w:t>
      </w:r>
      <w:r w:rsidRPr="008A1B90">
        <w:rPr>
          <w:rFonts w:ascii="Courier New" w:hAnsi="Courier New" w:cs="Courier New"/>
          <w:szCs w:val="20"/>
        </w:rPr>
        <w:t xml:space="preserve"> </w:t>
      </w:r>
      <w:proofErr w:type="spellStart"/>
      <w:r w:rsidRPr="008A1B90">
        <w:rPr>
          <w:rFonts w:ascii="Courier New" w:hAnsi="Courier New" w:cs="Courier New"/>
          <w:szCs w:val="20"/>
        </w:rPr>
        <w:t>tb_cod_class</w:t>
      </w:r>
      <w:proofErr w:type="spellEnd"/>
      <w:r w:rsidRPr="008A1B90">
        <w:rPr>
          <w:rFonts w:ascii="Courier New" w:hAnsi="Courier New" w:cs="Courier New"/>
          <w:color w:val="808080"/>
          <w:szCs w:val="20"/>
        </w:rPr>
        <w:t>,</w:t>
      </w:r>
      <w:r w:rsidRPr="008A1B90">
        <w:rPr>
          <w:rFonts w:ascii="Courier New" w:hAnsi="Courier New" w:cs="Courier New"/>
          <w:szCs w:val="20"/>
        </w:rPr>
        <w:t xml:space="preserve"> </w:t>
      </w:r>
      <w:proofErr w:type="spellStart"/>
      <w:r w:rsidRPr="008A1B90">
        <w:rPr>
          <w:rFonts w:ascii="Courier New" w:hAnsi="Courier New" w:cs="Courier New"/>
          <w:szCs w:val="20"/>
        </w:rPr>
        <w:t>tb_nom_class</w:t>
      </w:r>
      <w:proofErr w:type="spellEnd"/>
      <w:r w:rsidRPr="008A1B90">
        <w:rPr>
          <w:rFonts w:ascii="Courier New" w:hAnsi="Courier New" w:cs="Courier New"/>
          <w:color w:val="808080"/>
          <w:szCs w:val="20"/>
        </w:rPr>
        <w:t>,</w:t>
      </w:r>
    </w:p>
    <w:p w14:paraId="12E2645D"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szCs w:val="20"/>
        </w:rPr>
      </w:pPr>
      <w:r w:rsidRPr="008A1B90">
        <w:rPr>
          <w:rFonts w:ascii="Courier New" w:hAnsi="Courier New" w:cs="Courier New"/>
          <w:szCs w:val="20"/>
        </w:rPr>
        <w:tab/>
        <w:t xml:space="preserve">   </w:t>
      </w:r>
      <w:proofErr w:type="spellStart"/>
      <w:r w:rsidRPr="008A1B90">
        <w:rPr>
          <w:rFonts w:ascii="Courier New" w:hAnsi="Courier New" w:cs="Courier New"/>
          <w:szCs w:val="20"/>
        </w:rPr>
        <w:t>tb_cod_index</w:t>
      </w:r>
      <w:proofErr w:type="spellEnd"/>
      <w:r w:rsidRPr="008A1B90">
        <w:rPr>
          <w:rFonts w:ascii="Courier New" w:hAnsi="Courier New" w:cs="Courier New"/>
          <w:color w:val="808080"/>
          <w:szCs w:val="20"/>
        </w:rPr>
        <w:t>,</w:t>
      </w:r>
      <w:r w:rsidRPr="008A1B90">
        <w:rPr>
          <w:rFonts w:ascii="Courier New" w:hAnsi="Courier New" w:cs="Courier New"/>
          <w:szCs w:val="20"/>
        </w:rPr>
        <w:t xml:space="preserve"> </w:t>
      </w:r>
      <w:proofErr w:type="spellStart"/>
      <w:r w:rsidRPr="008A1B90">
        <w:rPr>
          <w:rFonts w:ascii="Courier New" w:hAnsi="Courier New" w:cs="Courier New"/>
          <w:szCs w:val="20"/>
        </w:rPr>
        <w:t>tb_nom_index</w:t>
      </w:r>
      <w:proofErr w:type="spellEnd"/>
      <w:r w:rsidRPr="008A1B90">
        <w:rPr>
          <w:rFonts w:ascii="Courier New" w:hAnsi="Courier New" w:cs="Courier New"/>
          <w:color w:val="808080"/>
          <w:szCs w:val="20"/>
        </w:rPr>
        <w:t>,</w:t>
      </w:r>
    </w:p>
    <w:p w14:paraId="1230F35E"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szCs w:val="20"/>
        </w:rPr>
      </w:pPr>
      <w:r w:rsidRPr="008A1B90">
        <w:rPr>
          <w:rFonts w:ascii="Courier New" w:hAnsi="Courier New" w:cs="Courier New"/>
          <w:szCs w:val="20"/>
        </w:rPr>
        <w:tab/>
        <w:t xml:space="preserve">   </w:t>
      </w:r>
      <w:proofErr w:type="spellStart"/>
      <w:proofErr w:type="gramStart"/>
      <w:r w:rsidRPr="008A1B90">
        <w:rPr>
          <w:rFonts w:ascii="Courier New" w:hAnsi="Courier New" w:cs="Courier New"/>
          <w:szCs w:val="20"/>
        </w:rPr>
        <w:t>tb_COD_STATUS</w:t>
      </w:r>
      <w:proofErr w:type="spellEnd"/>
      <w:proofErr w:type="gramEnd"/>
      <w:r>
        <w:rPr>
          <w:rFonts w:ascii="Courier New" w:hAnsi="Courier New" w:cs="Courier New"/>
          <w:szCs w:val="20"/>
        </w:rPr>
        <w:t xml:space="preserve"> </w:t>
      </w:r>
      <w:r w:rsidRPr="008A1B90">
        <w:rPr>
          <w:rFonts w:ascii="Courier New" w:hAnsi="Courier New" w:cs="Courier New"/>
          <w:color w:val="0000FF"/>
          <w:szCs w:val="20"/>
        </w:rPr>
        <w:t>as</w:t>
      </w:r>
      <w:r w:rsidRPr="008A1B90">
        <w:rPr>
          <w:rFonts w:ascii="Courier New" w:hAnsi="Courier New" w:cs="Courier New"/>
          <w:szCs w:val="20"/>
        </w:rPr>
        <w:t xml:space="preserve"> </w:t>
      </w:r>
      <w:proofErr w:type="spellStart"/>
      <w:r w:rsidRPr="008A1B90">
        <w:rPr>
          <w:rFonts w:ascii="Courier New" w:hAnsi="Courier New" w:cs="Courier New"/>
          <w:szCs w:val="20"/>
        </w:rPr>
        <w:t>Cod_Status</w:t>
      </w:r>
      <w:proofErr w:type="spellEnd"/>
    </w:p>
    <w:p w14:paraId="7AF51DBC"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Cs w:val="20"/>
        </w:rPr>
      </w:pPr>
      <w:proofErr w:type="gramStart"/>
      <w:r w:rsidRPr="008A1B90">
        <w:rPr>
          <w:rFonts w:ascii="Courier New" w:hAnsi="Courier New" w:cs="Courier New"/>
          <w:color w:val="0000FF"/>
          <w:szCs w:val="20"/>
        </w:rPr>
        <w:t>from</w:t>
      </w:r>
      <w:proofErr w:type="gramEnd"/>
      <w:r w:rsidRPr="008A1B90">
        <w:rPr>
          <w:rFonts w:ascii="Courier New" w:hAnsi="Courier New" w:cs="Courier New"/>
          <w:szCs w:val="20"/>
        </w:rPr>
        <w:t xml:space="preserve"> </w:t>
      </w:r>
      <w:proofErr w:type="spellStart"/>
      <w:r w:rsidRPr="008A1B90">
        <w:rPr>
          <w:rFonts w:ascii="Courier New" w:hAnsi="Courier New" w:cs="Courier New"/>
          <w:szCs w:val="20"/>
        </w:rPr>
        <w:t>tb_tit_privateT</w:t>
      </w:r>
      <w:proofErr w:type="spellEnd"/>
      <w:r w:rsidRPr="008A1B90">
        <w:rPr>
          <w:rFonts w:ascii="Courier New" w:hAnsi="Courier New" w:cs="Courier New"/>
          <w:color w:val="808080"/>
          <w:szCs w:val="20"/>
        </w:rPr>
        <w:t>(</w:t>
      </w:r>
      <w:proofErr w:type="spellStart"/>
      <w:r w:rsidRPr="008A1B90">
        <w:rPr>
          <w:rFonts w:ascii="Courier New" w:hAnsi="Courier New" w:cs="Courier New"/>
          <w:color w:val="0000FF"/>
          <w:szCs w:val="20"/>
        </w:rPr>
        <w:t>nolock</w:t>
      </w:r>
      <w:proofErr w:type="spellEnd"/>
      <w:r w:rsidRPr="008A1B90">
        <w:rPr>
          <w:rFonts w:ascii="Courier New" w:hAnsi="Courier New" w:cs="Courier New"/>
          <w:color w:val="808080"/>
          <w:szCs w:val="20"/>
        </w:rPr>
        <w:t>)</w:t>
      </w:r>
    </w:p>
    <w:p w14:paraId="2882A52B"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Cs w:val="20"/>
        </w:rPr>
      </w:pPr>
      <w:proofErr w:type="spellStart"/>
      <w:proofErr w:type="gramStart"/>
      <w:r w:rsidRPr="008A1B90">
        <w:rPr>
          <w:rFonts w:ascii="Courier New" w:hAnsi="Courier New" w:cs="Courier New"/>
          <w:color w:val="808080"/>
          <w:szCs w:val="20"/>
        </w:rPr>
        <w:t>innerjoin</w:t>
      </w:r>
      <w:proofErr w:type="spellEnd"/>
      <w:proofErr w:type="gramEnd"/>
      <w:r w:rsidRPr="008A1B90">
        <w:rPr>
          <w:rFonts w:ascii="Courier New" w:hAnsi="Courier New" w:cs="Courier New"/>
          <w:szCs w:val="20"/>
        </w:rPr>
        <w:t xml:space="preserve"> </w:t>
      </w:r>
      <w:proofErr w:type="spellStart"/>
      <w:r w:rsidRPr="008A1B90">
        <w:rPr>
          <w:rFonts w:ascii="Courier New" w:hAnsi="Courier New" w:cs="Courier New"/>
          <w:szCs w:val="20"/>
        </w:rPr>
        <w:t>tb_acc_group_treas</w:t>
      </w:r>
      <w:proofErr w:type="spellEnd"/>
      <w:r w:rsidRPr="008A1B90">
        <w:rPr>
          <w:rFonts w:ascii="Courier New" w:hAnsi="Courier New" w:cs="Courier New"/>
          <w:color w:val="808080"/>
          <w:szCs w:val="20"/>
        </w:rPr>
        <w:t>(</w:t>
      </w:r>
      <w:proofErr w:type="spellStart"/>
      <w:r w:rsidRPr="008A1B90">
        <w:rPr>
          <w:rFonts w:ascii="Courier New" w:hAnsi="Courier New" w:cs="Courier New"/>
          <w:color w:val="0000FF"/>
          <w:szCs w:val="20"/>
        </w:rPr>
        <w:t>nolock</w:t>
      </w:r>
      <w:proofErr w:type="spellEnd"/>
      <w:r w:rsidRPr="008A1B90">
        <w:rPr>
          <w:rFonts w:ascii="Courier New" w:hAnsi="Courier New" w:cs="Courier New"/>
          <w:color w:val="808080"/>
          <w:szCs w:val="20"/>
        </w:rPr>
        <w:t>)</w:t>
      </w:r>
      <w:r w:rsidRPr="008A1B90">
        <w:rPr>
          <w:rFonts w:ascii="Courier New" w:hAnsi="Courier New" w:cs="Courier New"/>
          <w:szCs w:val="20"/>
        </w:rPr>
        <w:t xml:space="preserve"> T1 </w:t>
      </w:r>
      <w:r w:rsidRPr="008A1B90">
        <w:rPr>
          <w:rFonts w:ascii="Courier New" w:hAnsi="Courier New" w:cs="Courier New"/>
          <w:color w:val="0000FF"/>
          <w:szCs w:val="20"/>
        </w:rPr>
        <w:t xml:space="preserve">on </w:t>
      </w:r>
      <w:r w:rsidRPr="008A1B90">
        <w:rPr>
          <w:rFonts w:ascii="Courier New" w:hAnsi="Courier New" w:cs="Courier New"/>
          <w:color w:val="808080"/>
          <w:szCs w:val="20"/>
        </w:rPr>
        <w:t>(</w:t>
      </w:r>
      <w:r w:rsidRPr="008A1B90">
        <w:rPr>
          <w:rFonts w:ascii="Courier New" w:hAnsi="Courier New" w:cs="Courier New"/>
          <w:szCs w:val="20"/>
        </w:rPr>
        <w:t xml:space="preserve"> T1</w:t>
      </w:r>
      <w:r w:rsidRPr="008A1B90">
        <w:rPr>
          <w:rFonts w:ascii="Courier New" w:hAnsi="Courier New" w:cs="Courier New"/>
          <w:color w:val="808080"/>
          <w:szCs w:val="20"/>
        </w:rPr>
        <w:t>.</w:t>
      </w:r>
      <w:r w:rsidRPr="008A1B90">
        <w:rPr>
          <w:rFonts w:ascii="Courier New" w:hAnsi="Courier New" w:cs="Courier New"/>
          <w:szCs w:val="20"/>
        </w:rPr>
        <w:t xml:space="preserve">cod_caracteristica </w:t>
      </w:r>
      <w:r w:rsidRPr="008A1B90">
        <w:rPr>
          <w:rFonts w:ascii="Courier New" w:hAnsi="Courier New" w:cs="Courier New"/>
          <w:color w:val="808080"/>
          <w:szCs w:val="20"/>
        </w:rPr>
        <w:t>=</w:t>
      </w:r>
      <w:r w:rsidRPr="008A1B90">
        <w:rPr>
          <w:rFonts w:ascii="Courier New" w:hAnsi="Courier New" w:cs="Courier New"/>
          <w:szCs w:val="20"/>
        </w:rPr>
        <w:t xml:space="preserve"> </w:t>
      </w:r>
      <w:proofErr w:type="spellStart"/>
      <w:r w:rsidRPr="008A1B90">
        <w:rPr>
          <w:rFonts w:ascii="Courier New" w:hAnsi="Courier New" w:cs="Courier New"/>
          <w:szCs w:val="20"/>
        </w:rPr>
        <w:t>T</w:t>
      </w:r>
      <w:r w:rsidRPr="008A1B90">
        <w:rPr>
          <w:rFonts w:ascii="Courier New" w:hAnsi="Courier New" w:cs="Courier New"/>
          <w:color w:val="808080"/>
          <w:szCs w:val="20"/>
        </w:rPr>
        <w:t>.</w:t>
      </w:r>
      <w:r w:rsidRPr="008A1B90">
        <w:rPr>
          <w:rFonts w:ascii="Courier New" w:hAnsi="Courier New" w:cs="Courier New"/>
          <w:szCs w:val="20"/>
        </w:rPr>
        <w:t>cod_caracteristica</w:t>
      </w:r>
      <w:proofErr w:type="spellEnd"/>
      <w:r w:rsidRPr="008A1B90">
        <w:rPr>
          <w:rFonts w:ascii="Courier New" w:hAnsi="Courier New" w:cs="Courier New"/>
          <w:szCs w:val="20"/>
        </w:rPr>
        <w:t xml:space="preserve"> </w:t>
      </w:r>
      <w:r w:rsidRPr="008A1B90">
        <w:rPr>
          <w:rFonts w:ascii="Courier New" w:hAnsi="Courier New" w:cs="Courier New"/>
          <w:color w:val="808080"/>
          <w:szCs w:val="20"/>
        </w:rPr>
        <w:t>)</w:t>
      </w:r>
    </w:p>
    <w:p w14:paraId="37071D71"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Cs w:val="20"/>
        </w:rPr>
      </w:pPr>
      <w:proofErr w:type="spellStart"/>
      <w:proofErr w:type="gramStart"/>
      <w:r w:rsidRPr="008A1B90">
        <w:rPr>
          <w:rFonts w:ascii="Courier New" w:hAnsi="Courier New" w:cs="Courier New"/>
          <w:color w:val="808080"/>
          <w:szCs w:val="20"/>
        </w:rPr>
        <w:t>innerjoin</w:t>
      </w:r>
      <w:proofErr w:type="spellEnd"/>
      <w:proofErr w:type="gramEnd"/>
      <w:r w:rsidRPr="008A1B90">
        <w:rPr>
          <w:rFonts w:ascii="Courier New" w:hAnsi="Courier New" w:cs="Courier New"/>
          <w:szCs w:val="20"/>
        </w:rPr>
        <w:t xml:space="preserve"> </w:t>
      </w:r>
      <w:proofErr w:type="spellStart"/>
      <w:r w:rsidRPr="008A1B90">
        <w:rPr>
          <w:rFonts w:ascii="Courier New" w:hAnsi="Courier New" w:cs="Courier New"/>
          <w:szCs w:val="20"/>
        </w:rPr>
        <w:t>tb_man_group</w:t>
      </w:r>
      <w:proofErr w:type="spellEnd"/>
      <w:r w:rsidRPr="008A1B90">
        <w:rPr>
          <w:rFonts w:ascii="Courier New" w:hAnsi="Courier New" w:cs="Courier New"/>
          <w:color w:val="808080"/>
          <w:szCs w:val="20"/>
        </w:rPr>
        <w:t>(</w:t>
      </w:r>
      <w:proofErr w:type="spellStart"/>
      <w:r w:rsidRPr="008A1B90">
        <w:rPr>
          <w:rFonts w:ascii="Courier New" w:hAnsi="Courier New" w:cs="Courier New"/>
          <w:color w:val="0000FF"/>
          <w:szCs w:val="20"/>
        </w:rPr>
        <w:t>nolock</w:t>
      </w:r>
      <w:proofErr w:type="spellEnd"/>
      <w:r w:rsidRPr="008A1B90">
        <w:rPr>
          <w:rFonts w:ascii="Courier New" w:hAnsi="Courier New" w:cs="Courier New"/>
          <w:color w:val="808080"/>
          <w:szCs w:val="20"/>
        </w:rPr>
        <w:t>)</w:t>
      </w:r>
      <w:r w:rsidRPr="008A1B90">
        <w:rPr>
          <w:rFonts w:ascii="Courier New" w:hAnsi="Courier New" w:cs="Courier New"/>
          <w:szCs w:val="20"/>
        </w:rPr>
        <w:t xml:space="preserve"> T2 </w:t>
      </w:r>
      <w:r w:rsidRPr="008A1B90">
        <w:rPr>
          <w:rFonts w:ascii="Courier New" w:hAnsi="Courier New" w:cs="Courier New"/>
          <w:color w:val="0000FF"/>
          <w:szCs w:val="20"/>
        </w:rPr>
        <w:t xml:space="preserve">on </w:t>
      </w:r>
      <w:r w:rsidRPr="008A1B90">
        <w:rPr>
          <w:rFonts w:ascii="Courier New" w:hAnsi="Courier New" w:cs="Courier New"/>
          <w:color w:val="808080"/>
          <w:szCs w:val="20"/>
        </w:rPr>
        <w:t>(</w:t>
      </w:r>
      <w:r w:rsidRPr="008A1B90">
        <w:rPr>
          <w:rFonts w:ascii="Courier New" w:hAnsi="Courier New" w:cs="Courier New"/>
          <w:szCs w:val="20"/>
        </w:rPr>
        <w:t xml:space="preserve"> T2</w:t>
      </w:r>
      <w:r w:rsidRPr="008A1B90">
        <w:rPr>
          <w:rFonts w:ascii="Courier New" w:hAnsi="Courier New" w:cs="Courier New"/>
          <w:color w:val="808080"/>
          <w:szCs w:val="20"/>
        </w:rPr>
        <w:t>.</w:t>
      </w:r>
      <w:r w:rsidRPr="008A1B90">
        <w:rPr>
          <w:rFonts w:ascii="Courier New" w:hAnsi="Courier New" w:cs="Courier New"/>
          <w:szCs w:val="20"/>
        </w:rPr>
        <w:t xml:space="preserve">cod_agrup_contabil </w:t>
      </w:r>
      <w:r w:rsidRPr="008A1B90">
        <w:rPr>
          <w:rFonts w:ascii="Courier New" w:hAnsi="Courier New" w:cs="Courier New"/>
          <w:color w:val="808080"/>
          <w:szCs w:val="20"/>
        </w:rPr>
        <w:t>=</w:t>
      </w:r>
      <w:r w:rsidRPr="008A1B90">
        <w:rPr>
          <w:rFonts w:ascii="Courier New" w:hAnsi="Courier New" w:cs="Courier New"/>
          <w:szCs w:val="20"/>
        </w:rPr>
        <w:t xml:space="preserve"> T1</w:t>
      </w:r>
      <w:r w:rsidRPr="008A1B90">
        <w:rPr>
          <w:rFonts w:ascii="Courier New" w:hAnsi="Courier New" w:cs="Courier New"/>
          <w:color w:val="808080"/>
          <w:szCs w:val="20"/>
        </w:rPr>
        <w:t>.</w:t>
      </w:r>
      <w:r w:rsidRPr="008A1B90">
        <w:rPr>
          <w:rFonts w:ascii="Courier New" w:hAnsi="Courier New" w:cs="Courier New"/>
          <w:szCs w:val="20"/>
        </w:rPr>
        <w:t xml:space="preserve">cod_agrup_contabil </w:t>
      </w:r>
      <w:r w:rsidRPr="008A1B90">
        <w:rPr>
          <w:rFonts w:ascii="Courier New" w:hAnsi="Courier New" w:cs="Courier New"/>
          <w:color w:val="808080"/>
          <w:szCs w:val="20"/>
        </w:rPr>
        <w:t>)</w:t>
      </w:r>
    </w:p>
    <w:p w14:paraId="27014215"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Cs w:val="20"/>
        </w:rPr>
      </w:pPr>
      <w:proofErr w:type="spellStart"/>
      <w:proofErr w:type="gramStart"/>
      <w:r w:rsidRPr="008A1B90">
        <w:rPr>
          <w:rFonts w:ascii="Courier New" w:hAnsi="Courier New" w:cs="Courier New"/>
          <w:color w:val="808080"/>
          <w:szCs w:val="20"/>
        </w:rPr>
        <w:t>innerjoin</w:t>
      </w:r>
      <w:proofErr w:type="spellEnd"/>
      <w:proofErr w:type="gramEnd"/>
      <w:r w:rsidRPr="008A1B90">
        <w:rPr>
          <w:rFonts w:ascii="Courier New" w:hAnsi="Courier New" w:cs="Courier New"/>
          <w:szCs w:val="20"/>
        </w:rPr>
        <w:t xml:space="preserve"> </w:t>
      </w:r>
      <w:proofErr w:type="spellStart"/>
      <w:r w:rsidRPr="008A1B90">
        <w:rPr>
          <w:rFonts w:ascii="Courier New" w:hAnsi="Courier New" w:cs="Courier New"/>
          <w:szCs w:val="20"/>
        </w:rPr>
        <w:t>tb_tit_private_neg</w:t>
      </w:r>
      <w:proofErr w:type="spellEnd"/>
      <w:r w:rsidRPr="008A1B90">
        <w:rPr>
          <w:rFonts w:ascii="Courier New" w:hAnsi="Courier New" w:cs="Courier New"/>
          <w:color w:val="808080"/>
          <w:szCs w:val="20"/>
        </w:rPr>
        <w:t>(</w:t>
      </w:r>
      <w:proofErr w:type="spellStart"/>
      <w:r w:rsidRPr="008A1B90">
        <w:rPr>
          <w:rFonts w:ascii="Courier New" w:hAnsi="Courier New" w:cs="Courier New"/>
          <w:color w:val="0000FF"/>
          <w:szCs w:val="20"/>
        </w:rPr>
        <w:t>nolock</w:t>
      </w:r>
      <w:proofErr w:type="spellEnd"/>
      <w:r w:rsidRPr="008A1B90">
        <w:rPr>
          <w:rFonts w:ascii="Courier New" w:hAnsi="Courier New" w:cs="Courier New"/>
          <w:color w:val="808080"/>
          <w:szCs w:val="20"/>
        </w:rPr>
        <w:t>)</w:t>
      </w:r>
      <w:r w:rsidRPr="008A1B90">
        <w:rPr>
          <w:rFonts w:ascii="Courier New" w:hAnsi="Courier New" w:cs="Courier New"/>
          <w:szCs w:val="20"/>
        </w:rPr>
        <w:t xml:space="preserve"> T4 </w:t>
      </w:r>
      <w:r w:rsidRPr="008A1B90">
        <w:rPr>
          <w:rFonts w:ascii="Courier New" w:hAnsi="Courier New" w:cs="Courier New"/>
          <w:color w:val="0000FF"/>
          <w:szCs w:val="20"/>
        </w:rPr>
        <w:t xml:space="preserve">on </w:t>
      </w:r>
      <w:r w:rsidRPr="008A1B90">
        <w:rPr>
          <w:rFonts w:ascii="Courier New" w:hAnsi="Courier New" w:cs="Courier New"/>
          <w:color w:val="808080"/>
          <w:szCs w:val="20"/>
        </w:rPr>
        <w:t>(</w:t>
      </w:r>
      <w:r w:rsidRPr="008A1B90">
        <w:rPr>
          <w:rFonts w:ascii="Courier New" w:hAnsi="Courier New" w:cs="Courier New"/>
          <w:szCs w:val="20"/>
        </w:rPr>
        <w:t xml:space="preserve"> T4</w:t>
      </w:r>
      <w:r w:rsidRPr="008A1B90">
        <w:rPr>
          <w:rFonts w:ascii="Courier New" w:hAnsi="Courier New" w:cs="Courier New"/>
          <w:color w:val="808080"/>
          <w:szCs w:val="20"/>
        </w:rPr>
        <w:t>.</w:t>
      </w:r>
      <w:r w:rsidRPr="008A1B90">
        <w:rPr>
          <w:rFonts w:ascii="Courier New" w:hAnsi="Courier New" w:cs="Courier New"/>
          <w:szCs w:val="20"/>
        </w:rPr>
        <w:t xml:space="preserve">cod_agrup_gerencial </w:t>
      </w:r>
      <w:r w:rsidRPr="008A1B90">
        <w:rPr>
          <w:rFonts w:ascii="Courier New" w:hAnsi="Courier New" w:cs="Courier New"/>
          <w:color w:val="808080"/>
          <w:szCs w:val="20"/>
        </w:rPr>
        <w:t>=</w:t>
      </w:r>
      <w:r w:rsidRPr="008A1B90">
        <w:rPr>
          <w:rFonts w:ascii="Courier New" w:hAnsi="Courier New" w:cs="Courier New"/>
          <w:szCs w:val="20"/>
        </w:rPr>
        <w:t xml:space="preserve"> T2</w:t>
      </w:r>
      <w:r w:rsidRPr="008A1B90">
        <w:rPr>
          <w:rFonts w:ascii="Courier New" w:hAnsi="Courier New" w:cs="Courier New"/>
          <w:color w:val="808080"/>
          <w:szCs w:val="20"/>
        </w:rPr>
        <w:t>.</w:t>
      </w:r>
      <w:r w:rsidRPr="008A1B90">
        <w:rPr>
          <w:rFonts w:ascii="Courier New" w:hAnsi="Courier New" w:cs="Courier New"/>
          <w:szCs w:val="20"/>
        </w:rPr>
        <w:t xml:space="preserve">cod_agrup_gerencial </w:t>
      </w:r>
      <w:r w:rsidRPr="008A1B90">
        <w:rPr>
          <w:rFonts w:ascii="Courier New" w:hAnsi="Courier New" w:cs="Courier New"/>
          <w:color w:val="808080"/>
          <w:szCs w:val="20"/>
        </w:rPr>
        <w:t>)</w:t>
      </w:r>
    </w:p>
    <w:p w14:paraId="7650E4C9"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Cs w:val="20"/>
        </w:rPr>
      </w:pPr>
      <w:proofErr w:type="spellStart"/>
      <w:proofErr w:type="gramStart"/>
      <w:r w:rsidRPr="008A1B90">
        <w:rPr>
          <w:rFonts w:ascii="Courier New" w:hAnsi="Courier New" w:cs="Courier New"/>
          <w:color w:val="808080"/>
          <w:szCs w:val="20"/>
        </w:rPr>
        <w:t>innerjoin</w:t>
      </w:r>
      <w:proofErr w:type="spellEnd"/>
      <w:proofErr w:type="gramEnd"/>
      <w:r w:rsidRPr="008A1B90">
        <w:rPr>
          <w:rFonts w:ascii="Courier New" w:hAnsi="Courier New" w:cs="Courier New"/>
          <w:szCs w:val="20"/>
        </w:rPr>
        <w:t xml:space="preserve"> </w:t>
      </w:r>
      <w:proofErr w:type="spellStart"/>
      <w:r w:rsidRPr="008A1B90">
        <w:rPr>
          <w:rFonts w:ascii="Courier New" w:hAnsi="Courier New" w:cs="Courier New"/>
          <w:szCs w:val="20"/>
        </w:rPr>
        <w:t>tb_class</w:t>
      </w:r>
      <w:proofErr w:type="spellEnd"/>
      <w:r w:rsidRPr="008A1B90">
        <w:rPr>
          <w:rFonts w:ascii="Courier New" w:hAnsi="Courier New" w:cs="Courier New"/>
          <w:color w:val="808080"/>
          <w:szCs w:val="20"/>
        </w:rPr>
        <w:t>(</w:t>
      </w:r>
      <w:proofErr w:type="spellStart"/>
      <w:r w:rsidRPr="008A1B90">
        <w:rPr>
          <w:rFonts w:ascii="Courier New" w:hAnsi="Courier New" w:cs="Courier New"/>
          <w:color w:val="0000FF"/>
          <w:szCs w:val="20"/>
        </w:rPr>
        <w:t>nolock</w:t>
      </w:r>
      <w:proofErr w:type="spellEnd"/>
      <w:r w:rsidRPr="008A1B90">
        <w:rPr>
          <w:rFonts w:ascii="Courier New" w:hAnsi="Courier New" w:cs="Courier New"/>
          <w:color w:val="808080"/>
          <w:szCs w:val="20"/>
        </w:rPr>
        <w:t>)</w:t>
      </w:r>
      <w:r w:rsidRPr="008A1B90">
        <w:rPr>
          <w:rFonts w:ascii="Courier New" w:hAnsi="Courier New" w:cs="Courier New"/>
          <w:szCs w:val="20"/>
        </w:rPr>
        <w:t xml:space="preserve"> T7  </w:t>
      </w:r>
      <w:r w:rsidRPr="008A1B90">
        <w:rPr>
          <w:rFonts w:ascii="Courier New" w:hAnsi="Courier New" w:cs="Courier New"/>
          <w:color w:val="0000FF"/>
          <w:szCs w:val="20"/>
        </w:rPr>
        <w:t xml:space="preserve">on </w:t>
      </w:r>
      <w:r w:rsidRPr="008A1B90">
        <w:rPr>
          <w:rFonts w:ascii="Courier New" w:hAnsi="Courier New" w:cs="Courier New"/>
          <w:color w:val="808080"/>
          <w:szCs w:val="20"/>
        </w:rPr>
        <w:t>(</w:t>
      </w:r>
      <w:proofErr w:type="spellStart"/>
      <w:r w:rsidRPr="008A1B90">
        <w:rPr>
          <w:rFonts w:ascii="Courier New" w:hAnsi="Courier New" w:cs="Courier New"/>
          <w:szCs w:val="20"/>
        </w:rPr>
        <w:t>tb_cod_class</w:t>
      </w:r>
      <w:proofErr w:type="spellEnd"/>
      <w:r w:rsidRPr="008A1B90">
        <w:rPr>
          <w:rFonts w:ascii="Courier New" w:hAnsi="Courier New" w:cs="Courier New"/>
          <w:szCs w:val="20"/>
        </w:rPr>
        <w:t xml:space="preserve"> </w:t>
      </w:r>
      <w:r w:rsidRPr="008A1B90">
        <w:rPr>
          <w:rFonts w:ascii="Courier New" w:hAnsi="Courier New" w:cs="Courier New"/>
          <w:color w:val="808080"/>
          <w:szCs w:val="20"/>
        </w:rPr>
        <w:t>=</w:t>
      </w:r>
      <w:r w:rsidRPr="008A1B90">
        <w:rPr>
          <w:rFonts w:ascii="Courier New" w:hAnsi="Courier New" w:cs="Courier New"/>
          <w:szCs w:val="20"/>
        </w:rPr>
        <w:t xml:space="preserve"> T7</w:t>
      </w:r>
      <w:r w:rsidRPr="008A1B90">
        <w:rPr>
          <w:rFonts w:ascii="Courier New" w:hAnsi="Courier New" w:cs="Courier New"/>
          <w:color w:val="808080"/>
          <w:szCs w:val="20"/>
        </w:rPr>
        <w:t>.</w:t>
      </w:r>
      <w:r w:rsidRPr="008A1B90">
        <w:rPr>
          <w:rFonts w:ascii="Courier New" w:hAnsi="Courier New" w:cs="Courier New"/>
          <w:szCs w:val="20"/>
        </w:rPr>
        <w:t>cod_classificacao</w:t>
      </w:r>
      <w:r w:rsidRPr="008A1B90">
        <w:rPr>
          <w:rFonts w:ascii="Courier New" w:hAnsi="Courier New" w:cs="Courier New"/>
          <w:color w:val="808080"/>
          <w:szCs w:val="20"/>
        </w:rPr>
        <w:t>)</w:t>
      </w:r>
    </w:p>
    <w:p w14:paraId="1865E5F6"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270"/>
        <w:rPr>
          <w:rFonts w:ascii="Courier New" w:hAnsi="Courier New" w:cs="Courier New"/>
          <w:color w:val="808080"/>
          <w:szCs w:val="20"/>
        </w:rPr>
      </w:pPr>
      <w:proofErr w:type="spellStart"/>
      <w:proofErr w:type="gramStart"/>
      <w:r w:rsidRPr="008A1B90">
        <w:rPr>
          <w:rFonts w:ascii="Courier New" w:hAnsi="Courier New" w:cs="Courier New"/>
          <w:color w:val="808080"/>
          <w:szCs w:val="20"/>
        </w:rPr>
        <w:t>innerjoin</w:t>
      </w:r>
      <w:proofErr w:type="spellEnd"/>
      <w:proofErr w:type="gramEnd"/>
      <w:r w:rsidRPr="008A1B90">
        <w:rPr>
          <w:rFonts w:ascii="Courier New" w:hAnsi="Courier New" w:cs="Courier New"/>
          <w:szCs w:val="20"/>
        </w:rPr>
        <w:t xml:space="preserve"> </w:t>
      </w:r>
      <w:proofErr w:type="spellStart"/>
      <w:r w:rsidRPr="008A1B90">
        <w:rPr>
          <w:rFonts w:ascii="Courier New" w:hAnsi="Courier New" w:cs="Courier New"/>
          <w:szCs w:val="20"/>
        </w:rPr>
        <w:t>tb_index</w:t>
      </w:r>
      <w:proofErr w:type="spellEnd"/>
      <w:r w:rsidRPr="008A1B90">
        <w:rPr>
          <w:rFonts w:ascii="Courier New" w:hAnsi="Courier New" w:cs="Courier New"/>
          <w:color w:val="808080"/>
          <w:szCs w:val="20"/>
        </w:rPr>
        <w:t>(</w:t>
      </w:r>
      <w:proofErr w:type="spellStart"/>
      <w:r w:rsidRPr="008A1B90">
        <w:rPr>
          <w:rFonts w:ascii="Courier New" w:hAnsi="Courier New" w:cs="Courier New"/>
          <w:color w:val="0000FF"/>
          <w:szCs w:val="20"/>
        </w:rPr>
        <w:t>nolock</w:t>
      </w:r>
      <w:proofErr w:type="spellEnd"/>
      <w:r w:rsidRPr="008A1B90">
        <w:rPr>
          <w:rFonts w:ascii="Courier New" w:hAnsi="Courier New" w:cs="Courier New"/>
          <w:color w:val="808080"/>
          <w:szCs w:val="20"/>
        </w:rPr>
        <w:t>)</w:t>
      </w:r>
      <w:r w:rsidRPr="008A1B90">
        <w:rPr>
          <w:rFonts w:ascii="Courier New" w:hAnsi="Courier New" w:cs="Courier New"/>
          <w:szCs w:val="20"/>
        </w:rPr>
        <w:t xml:space="preserve"> t077 </w:t>
      </w:r>
      <w:r w:rsidRPr="008A1B90">
        <w:rPr>
          <w:rFonts w:ascii="Courier New" w:hAnsi="Courier New" w:cs="Courier New"/>
          <w:color w:val="0000FF"/>
          <w:szCs w:val="20"/>
        </w:rPr>
        <w:t xml:space="preserve">on </w:t>
      </w:r>
      <w:r w:rsidRPr="008A1B90">
        <w:rPr>
          <w:rFonts w:ascii="Courier New" w:hAnsi="Courier New" w:cs="Courier New"/>
          <w:color w:val="808080"/>
          <w:szCs w:val="20"/>
        </w:rPr>
        <w:t>(</w:t>
      </w:r>
      <w:proofErr w:type="spellStart"/>
      <w:r w:rsidRPr="008A1B90">
        <w:rPr>
          <w:rFonts w:ascii="Courier New" w:hAnsi="Courier New" w:cs="Courier New"/>
          <w:szCs w:val="20"/>
        </w:rPr>
        <w:t>tb_cod_index</w:t>
      </w:r>
      <w:proofErr w:type="spellEnd"/>
      <w:r w:rsidRPr="008A1B90">
        <w:rPr>
          <w:rFonts w:ascii="Courier New" w:hAnsi="Courier New" w:cs="Courier New"/>
          <w:szCs w:val="20"/>
        </w:rPr>
        <w:t xml:space="preserve"> </w:t>
      </w:r>
      <w:r w:rsidRPr="008A1B90">
        <w:rPr>
          <w:rFonts w:ascii="Courier New" w:hAnsi="Courier New" w:cs="Courier New"/>
          <w:color w:val="808080"/>
          <w:szCs w:val="20"/>
        </w:rPr>
        <w:t>=</w:t>
      </w:r>
      <w:r w:rsidRPr="008A1B90">
        <w:rPr>
          <w:rFonts w:ascii="Courier New" w:hAnsi="Courier New" w:cs="Courier New"/>
          <w:szCs w:val="20"/>
        </w:rPr>
        <w:t xml:space="preserve"> t077</w:t>
      </w:r>
      <w:r w:rsidRPr="008A1B90">
        <w:rPr>
          <w:rFonts w:ascii="Courier New" w:hAnsi="Courier New" w:cs="Courier New"/>
          <w:color w:val="808080"/>
          <w:szCs w:val="20"/>
        </w:rPr>
        <w:t>.</w:t>
      </w:r>
      <w:r w:rsidRPr="008A1B90">
        <w:rPr>
          <w:rFonts w:ascii="Courier New" w:hAnsi="Courier New" w:cs="Courier New"/>
          <w:szCs w:val="20"/>
        </w:rPr>
        <w:t>cod_indexador</w:t>
      </w:r>
      <w:r w:rsidRPr="008A1B90">
        <w:rPr>
          <w:rFonts w:ascii="Courier New" w:hAnsi="Courier New" w:cs="Courier New"/>
          <w:color w:val="808080"/>
          <w:szCs w:val="20"/>
        </w:rPr>
        <w:t>)</w:t>
      </w:r>
    </w:p>
    <w:p w14:paraId="1833DA6C" w14:textId="77777777" w:rsidR="00347BF4" w:rsidRPr="008A1B90" w:rsidRDefault="00347BF4" w:rsidP="00347BF4">
      <w:pPr>
        <w:pBdr>
          <w:top w:val="single" w:sz="4" w:space="1" w:color="auto"/>
          <w:left w:val="single" w:sz="4" w:space="4" w:color="auto"/>
          <w:bottom w:val="single" w:sz="4" w:space="1" w:color="auto"/>
          <w:right w:val="single" w:sz="4" w:space="4" w:color="auto"/>
        </w:pBdr>
        <w:shd w:val="clear" w:color="auto" w:fill="D9D9D9" w:themeFill="background1" w:themeFillShade="D9"/>
        <w:ind w:left="270"/>
        <w:rPr>
          <w:rFonts w:ascii="Courier New" w:hAnsi="Courier New" w:cs="Courier New"/>
          <w:szCs w:val="20"/>
        </w:rPr>
      </w:pPr>
      <w:proofErr w:type="spellStart"/>
      <w:proofErr w:type="gramStart"/>
      <w:r w:rsidRPr="008A1B90">
        <w:rPr>
          <w:rFonts w:ascii="Courier New" w:hAnsi="Courier New" w:cs="Courier New"/>
          <w:color w:val="0000FF"/>
          <w:szCs w:val="20"/>
        </w:rPr>
        <w:t>orderby</w:t>
      </w:r>
      <w:proofErr w:type="spellEnd"/>
      <w:proofErr w:type="gramEnd"/>
      <w:r w:rsidRPr="008A1B90">
        <w:rPr>
          <w:rFonts w:ascii="Courier New" w:hAnsi="Courier New" w:cs="Courier New"/>
          <w:szCs w:val="20"/>
        </w:rPr>
        <w:t xml:space="preserve"> 1</w:t>
      </w:r>
      <w:r w:rsidRPr="008A1B90">
        <w:rPr>
          <w:rFonts w:ascii="Courier New" w:hAnsi="Courier New" w:cs="Courier New"/>
          <w:color w:val="808080"/>
          <w:szCs w:val="20"/>
        </w:rPr>
        <w:t>,</w:t>
      </w:r>
      <w:r w:rsidRPr="008A1B90">
        <w:rPr>
          <w:rFonts w:ascii="Courier New" w:hAnsi="Courier New" w:cs="Courier New"/>
          <w:szCs w:val="20"/>
        </w:rPr>
        <w:t xml:space="preserve"> 3</w:t>
      </w:r>
    </w:p>
    <w:p w14:paraId="184F22B9" w14:textId="77777777" w:rsidR="00347BF4" w:rsidRPr="008A1B90" w:rsidRDefault="00347BF4" w:rsidP="00347BF4">
      <w:pPr>
        <w:tabs>
          <w:tab w:val="left" w:pos="450"/>
        </w:tabs>
        <w:ind w:left="270"/>
        <w:rPr>
          <w:rFonts w:cs="Arial"/>
        </w:rPr>
      </w:pPr>
      <w:r w:rsidRPr="008A1B90">
        <w:rPr>
          <w:rFonts w:cs="Arial"/>
        </w:rPr>
        <w:lastRenderedPageBreak/>
        <w:t>The following plan occurs:</w:t>
      </w:r>
    </w:p>
    <w:p w14:paraId="2EF3E39B" w14:textId="77777777" w:rsidR="00347BF4" w:rsidRPr="008A1B90" w:rsidRDefault="00347BF4" w:rsidP="00347BF4">
      <w:pPr>
        <w:pBdr>
          <w:top w:val="single" w:sz="4" w:space="1" w:color="auto"/>
          <w:left w:val="single" w:sz="4" w:space="4" w:color="auto"/>
          <w:bottom w:val="single" w:sz="4" w:space="1" w:color="auto"/>
          <w:right w:val="single" w:sz="4" w:space="4" w:color="auto"/>
        </w:pBdr>
        <w:ind w:left="270"/>
        <w:rPr>
          <w:rFonts w:ascii="Courier New" w:hAnsi="Courier New" w:cs="Courier New"/>
          <w:sz w:val="16"/>
          <w:szCs w:val="16"/>
        </w:rPr>
      </w:pPr>
      <w:r w:rsidRPr="008A1B90">
        <w:rPr>
          <w:noProof/>
        </w:rPr>
        <w:drawing>
          <wp:inline distT="0" distB="0" distL="0" distR="0" wp14:anchorId="1F907D21" wp14:editId="051D174F">
            <wp:extent cx="4267200" cy="93599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935990"/>
                    </a:xfrm>
                    <a:prstGeom prst="rect">
                      <a:avLst/>
                    </a:prstGeom>
                    <a:noFill/>
                    <a:ln>
                      <a:noFill/>
                    </a:ln>
                  </pic:spPr>
                </pic:pic>
              </a:graphicData>
            </a:graphic>
          </wp:inline>
        </w:drawing>
      </w:r>
    </w:p>
    <w:p w14:paraId="5D6F8753" w14:textId="77777777" w:rsidR="00347BF4" w:rsidRPr="008A1B90" w:rsidRDefault="00347BF4" w:rsidP="00347BF4">
      <w:pPr>
        <w:pBdr>
          <w:top w:val="single" w:sz="4" w:space="1" w:color="auto"/>
          <w:left w:val="single" w:sz="4" w:space="4" w:color="auto"/>
          <w:bottom w:val="single" w:sz="4" w:space="1" w:color="auto"/>
          <w:right w:val="single" w:sz="4" w:space="4" w:color="auto"/>
        </w:pBdr>
        <w:autoSpaceDE w:val="0"/>
        <w:autoSpaceDN w:val="0"/>
        <w:adjustRightInd w:val="0"/>
        <w:ind w:left="270"/>
        <w:rPr>
          <w:rFonts w:ascii="Courier New" w:hAnsi="Courier New" w:cs="Courier New"/>
          <w:sz w:val="16"/>
          <w:szCs w:val="16"/>
        </w:rPr>
      </w:pPr>
      <w:r w:rsidRPr="008A1B90">
        <w:rPr>
          <w:rFonts w:ascii="Courier New" w:hAnsi="Courier New" w:cs="Courier New"/>
          <w:sz w:val="16"/>
          <w:szCs w:val="16"/>
        </w:rPr>
        <w:t>SQL Server Execution Times:</w:t>
      </w:r>
    </w:p>
    <w:p w14:paraId="1AA76913" w14:textId="77777777" w:rsidR="00347BF4" w:rsidRPr="008A1B90" w:rsidRDefault="00347BF4" w:rsidP="00347BF4">
      <w:pPr>
        <w:pBdr>
          <w:top w:val="single" w:sz="4" w:space="1" w:color="auto"/>
          <w:left w:val="single" w:sz="4" w:space="4" w:color="auto"/>
          <w:bottom w:val="single" w:sz="4" w:space="1" w:color="auto"/>
          <w:right w:val="single" w:sz="4" w:space="4" w:color="auto"/>
        </w:pBdr>
        <w:ind w:left="270"/>
        <w:rPr>
          <w:rFonts w:ascii="Courier New" w:hAnsi="Courier New" w:cs="Courier New"/>
          <w:sz w:val="16"/>
          <w:szCs w:val="16"/>
        </w:rPr>
      </w:pPr>
      <w:r w:rsidRPr="008A1B90">
        <w:rPr>
          <w:rFonts w:ascii="Courier New" w:hAnsi="Courier New" w:cs="Courier New"/>
          <w:sz w:val="16"/>
          <w:szCs w:val="16"/>
        </w:rPr>
        <w:t xml:space="preserve">CPU time = 359 </w:t>
      </w:r>
      <w:proofErr w:type="spellStart"/>
      <w:r w:rsidRPr="008A1B90">
        <w:rPr>
          <w:rFonts w:ascii="Courier New" w:hAnsi="Courier New" w:cs="Courier New"/>
          <w:sz w:val="16"/>
          <w:szCs w:val="16"/>
        </w:rPr>
        <w:t>ms</w:t>
      </w:r>
      <w:proofErr w:type="spellEnd"/>
      <w:proofErr w:type="gramStart"/>
      <w:r w:rsidRPr="008A1B90">
        <w:rPr>
          <w:rFonts w:ascii="Courier New" w:hAnsi="Courier New" w:cs="Courier New"/>
          <w:sz w:val="16"/>
          <w:szCs w:val="16"/>
        </w:rPr>
        <w:t>,  elapsed</w:t>
      </w:r>
      <w:proofErr w:type="gramEnd"/>
      <w:r w:rsidRPr="008A1B90">
        <w:rPr>
          <w:rFonts w:ascii="Courier New" w:hAnsi="Courier New" w:cs="Courier New"/>
          <w:sz w:val="16"/>
          <w:szCs w:val="16"/>
        </w:rPr>
        <w:t xml:space="preserve"> time = 364 </w:t>
      </w:r>
      <w:proofErr w:type="spellStart"/>
      <w:r w:rsidRPr="008A1B90">
        <w:rPr>
          <w:rFonts w:ascii="Courier New" w:hAnsi="Courier New" w:cs="Courier New"/>
          <w:sz w:val="16"/>
          <w:szCs w:val="16"/>
        </w:rPr>
        <w:t>ms.</w:t>
      </w:r>
      <w:proofErr w:type="spellEnd"/>
    </w:p>
    <w:p w14:paraId="2376C34A" w14:textId="77777777" w:rsidR="00347BF4" w:rsidRPr="008A1B90" w:rsidRDefault="00347BF4" w:rsidP="00347BF4">
      <w:pPr>
        <w:pBdr>
          <w:top w:val="single" w:sz="4" w:space="1" w:color="auto"/>
          <w:left w:val="single" w:sz="4" w:space="4" w:color="auto"/>
          <w:bottom w:val="single" w:sz="4" w:space="1" w:color="auto"/>
          <w:right w:val="single" w:sz="4" w:space="4" w:color="auto"/>
        </w:pBdr>
        <w:autoSpaceDE w:val="0"/>
        <w:autoSpaceDN w:val="0"/>
        <w:adjustRightInd w:val="0"/>
        <w:ind w:left="270"/>
        <w:rPr>
          <w:rFonts w:ascii="Courier New" w:hAnsi="Courier New" w:cs="Courier New"/>
          <w:sz w:val="16"/>
          <w:szCs w:val="16"/>
        </w:rPr>
      </w:pPr>
      <w:r w:rsidRPr="008A1B90">
        <w:rPr>
          <w:rFonts w:ascii="Courier New" w:hAnsi="Courier New" w:cs="Courier New"/>
          <w:sz w:val="16"/>
          <w:szCs w:val="16"/>
        </w:rPr>
        <w:t>SQL Server Execution Times:</w:t>
      </w:r>
    </w:p>
    <w:p w14:paraId="1E2EA901" w14:textId="77777777" w:rsidR="00347BF4" w:rsidRPr="008A1B90" w:rsidRDefault="00347BF4" w:rsidP="00347BF4">
      <w:pPr>
        <w:pBdr>
          <w:top w:val="single" w:sz="4" w:space="1" w:color="auto"/>
          <w:left w:val="single" w:sz="4" w:space="4" w:color="auto"/>
          <w:bottom w:val="single" w:sz="4" w:space="1" w:color="auto"/>
          <w:right w:val="single" w:sz="4" w:space="4" w:color="auto"/>
        </w:pBdr>
        <w:ind w:left="270"/>
        <w:rPr>
          <w:rFonts w:ascii="Courier New" w:hAnsi="Courier New" w:cs="Courier New"/>
          <w:sz w:val="16"/>
          <w:szCs w:val="16"/>
        </w:rPr>
      </w:pPr>
      <w:r w:rsidRPr="008A1B90">
        <w:rPr>
          <w:rFonts w:ascii="Courier New" w:hAnsi="Courier New" w:cs="Courier New"/>
          <w:sz w:val="16"/>
          <w:szCs w:val="16"/>
        </w:rPr>
        <w:t xml:space="preserve">   CPU time = 391 </w:t>
      </w:r>
      <w:proofErr w:type="spellStart"/>
      <w:r w:rsidRPr="008A1B90">
        <w:rPr>
          <w:rFonts w:ascii="Courier New" w:hAnsi="Courier New" w:cs="Courier New"/>
          <w:sz w:val="16"/>
          <w:szCs w:val="16"/>
        </w:rPr>
        <w:t>ms</w:t>
      </w:r>
      <w:proofErr w:type="spellEnd"/>
      <w:proofErr w:type="gramStart"/>
      <w:r w:rsidRPr="008A1B90">
        <w:rPr>
          <w:rFonts w:ascii="Courier New" w:hAnsi="Courier New" w:cs="Courier New"/>
          <w:sz w:val="16"/>
          <w:szCs w:val="16"/>
        </w:rPr>
        <w:t>,  elapsed</w:t>
      </w:r>
      <w:proofErr w:type="gramEnd"/>
      <w:r w:rsidRPr="008A1B90">
        <w:rPr>
          <w:rFonts w:ascii="Courier New" w:hAnsi="Courier New" w:cs="Courier New"/>
          <w:sz w:val="16"/>
          <w:szCs w:val="16"/>
        </w:rPr>
        <w:t xml:space="preserve"> time = 386 </w:t>
      </w:r>
      <w:proofErr w:type="spellStart"/>
      <w:r w:rsidRPr="008A1B90">
        <w:rPr>
          <w:rFonts w:ascii="Courier New" w:hAnsi="Courier New" w:cs="Courier New"/>
          <w:sz w:val="16"/>
          <w:szCs w:val="16"/>
        </w:rPr>
        <w:t>ms.</w:t>
      </w:r>
      <w:proofErr w:type="spellEnd"/>
    </w:p>
    <w:p w14:paraId="7F164AE6" w14:textId="77777777" w:rsidR="00347BF4" w:rsidRPr="008A1B90" w:rsidRDefault="00347BF4" w:rsidP="00347BF4">
      <w:pPr>
        <w:pBdr>
          <w:top w:val="single" w:sz="4" w:space="1" w:color="auto"/>
          <w:left w:val="single" w:sz="4" w:space="4" w:color="auto"/>
          <w:bottom w:val="single" w:sz="4" w:space="1" w:color="auto"/>
          <w:right w:val="single" w:sz="4" w:space="4" w:color="auto"/>
        </w:pBdr>
        <w:autoSpaceDE w:val="0"/>
        <w:autoSpaceDN w:val="0"/>
        <w:adjustRightInd w:val="0"/>
        <w:ind w:left="270"/>
        <w:rPr>
          <w:rFonts w:ascii="Courier New" w:hAnsi="Courier New" w:cs="Courier New"/>
          <w:sz w:val="16"/>
          <w:szCs w:val="16"/>
        </w:rPr>
      </w:pPr>
      <w:r w:rsidRPr="008A1B90">
        <w:rPr>
          <w:rFonts w:ascii="Courier New" w:hAnsi="Courier New" w:cs="Courier New"/>
          <w:sz w:val="16"/>
          <w:szCs w:val="16"/>
        </w:rPr>
        <w:t>SQL Server Execution Times:</w:t>
      </w:r>
    </w:p>
    <w:p w14:paraId="15445AF5" w14:textId="77777777" w:rsidR="00347BF4" w:rsidRPr="008A1B90" w:rsidRDefault="00347BF4" w:rsidP="00347BF4">
      <w:pPr>
        <w:pBdr>
          <w:top w:val="single" w:sz="4" w:space="1" w:color="auto"/>
          <w:left w:val="single" w:sz="4" w:space="4" w:color="auto"/>
          <w:bottom w:val="single" w:sz="4" w:space="1" w:color="auto"/>
          <w:right w:val="single" w:sz="4" w:space="4" w:color="auto"/>
        </w:pBdr>
        <w:ind w:left="270"/>
      </w:pPr>
      <w:r w:rsidRPr="008A1B90">
        <w:rPr>
          <w:rFonts w:ascii="Courier New" w:hAnsi="Courier New" w:cs="Courier New"/>
          <w:sz w:val="16"/>
          <w:szCs w:val="16"/>
        </w:rPr>
        <w:t xml:space="preserve">   CPU time = 344 </w:t>
      </w:r>
      <w:proofErr w:type="spellStart"/>
      <w:r w:rsidRPr="008A1B90">
        <w:rPr>
          <w:rFonts w:ascii="Courier New" w:hAnsi="Courier New" w:cs="Courier New"/>
          <w:sz w:val="16"/>
          <w:szCs w:val="16"/>
        </w:rPr>
        <w:t>ms</w:t>
      </w:r>
      <w:proofErr w:type="spellEnd"/>
      <w:proofErr w:type="gramStart"/>
      <w:r w:rsidRPr="008A1B90">
        <w:rPr>
          <w:rFonts w:ascii="Courier New" w:hAnsi="Courier New" w:cs="Courier New"/>
          <w:sz w:val="16"/>
          <w:szCs w:val="16"/>
        </w:rPr>
        <w:t>,  elapsed</w:t>
      </w:r>
      <w:proofErr w:type="gramEnd"/>
      <w:r w:rsidRPr="008A1B90">
        <w:rPr>
          <w:rFonts w:ascii="Courier New" w:hAnsi="Courier New" w:cs="Courier New"/>
          <w:sz w:val="16"/>
          <w:szCs w:val="16"/>
        </w:rPr>
        <w:t xml:space="preserve"> time = 344 </w:t>
      </w:r>
      <w:proofErr w:type="spellStart"/>
      <w:r w:rsidRPr="008A1B90">
        <w:rPr>
          <w:rFonts w:ascii="Courier New" w:hAnsi="Courier New" w:cs="Courier New"/>
          <w:sz w:val="16"/>
          <w:szCs w:val="16"/>
        </w:rPr>
        <w:t>ms.</w:t>
      </w:r>
      <w:proofErr w:type="spellEnd"/>
    </w:p>
    <w:p w14:paraId="24EABE51" w14:textId="0724F9BD" w:rsidR="00347BF4" w:rsidRPr="008A1B90" w:rsidRDefault="00347BF4" w:rsidP="00134E77">
      <w:pPr>
        <w:ind w:left="270"/>
        <w:rPr>
          <w:rFonts w:cs="Arial"/>
          <w:szCs w:val="20"/>
        </w:rPr>
      </w:pPr>
      <w:r w:rsidRPr="008A1B90">
        <w:rPr>
          <w:rFonts w:cs="Arial"/>
        </w:rPr>
        <w:t>With this simpler plan, note that execution plan was dropped in more than 75%</w:t>
      </w:r>
    </w:p>
    <w:p w14:paraId="5C93F9AC" w14:textId="77777777" w:rsidR="00347BF4" w:rsidRPr="00347BF4" w:rsidRDefault="00347BF4" w:rsidP="00A716F4">
      <w:pPr>
        <w:numPr>
          <w:ilvl w:val="0"/>
          <w:numId w:val="15"/>
        </w:numPr>
        <w:spacing w:after="60" w:line="264" w:lineRule="auto"/>
        <w:ind w:left="810"/>
        <w:jc w:val="both"/>
        <w:rPr>
          <w:b/>
        </w:rPr>
      </w:pPr>
      <w:r w:rsidRPr="00347BF4">
        <w:rPr>
          <w:b/>
        </w:rPr>
        <w:t>Ranking Functions - Performance</w:t>
      </w:r>
    </w:p>
    <w:p w14:paraId="33DE29EE" w14:textId="77777777" w:rsidR="00347BF4" w:rsidRPr="008A1B90" w:rsidRDefault="00347BF4" w:rsidP="00347BF4">
      <w:pPr>
        <w:ind w:left="450"/>
      </w:pPr>
      <w:r w:rsidRPr="008A1B90">
        <w:t>Ranking</w:t>
      </w:r>
      <w:r w:rsidRPr="008A1B90">
        <w:rPr>
          <w:rFonts w:cs="Arial"/>
        </w:rPr>
        <w:t xml:space="preserve"> </w:t>
      </w:r>
      <w:r w:rsidRPr="008A1B90">
        <w:t>functions</w:t>
      </w:r>
      <w:r w:rsidRPr="008A1B90">
        <w:rPr>
          <w:rFonts w:cs="Arial"/>
        </w:rPr>
        <w:t xml:space="preserve">, </w:t>
      </w:r>
      <w:r w:rsidRPr="008A1B90">
        <w:t>introduced</w:t>
      </w:r>
      <w:r w:rsidRPr="008A1B90">
        <w:rPr>
          <w:rFonts w:cs="Arial"/>
        </w:rPr>
        <w:t xml:space="preserve"> </w:t>
      </w:r>
      <w:r>
        <w:t>i</w:t>
      </w:r>
      <w:r w:rsidRPr="008A1B90">
        <w:t>n SQL</w:t>
      </w:r>
      <w:r w:rsidRPr="008A1B90">
        <w:rPr>
          <w:rFonts w:cs="Arial"/>
        </w:rPr>
        <w:t xml:space="preserve"> </w:t>
      </w:r>
      <w:r w:rsidRPr="008A1B90">
        <w:t>Server</w:t>
      </w:r>
      <w:r w:rsidRPr="008A1B90">
        <w:rPr>
          <w:rFonts w:cs="Arial"/>
        </w:rPr>
        <w:t xml:space="preserve"> </w:t>
      </w:r>
      <w:r w:rsidRPr="008A1B90">
        <w:t>2005, are a</w:t>
      </w:r>
      <w:r w:rsidRPr="008A1B90">
        <w:rPr>
          <w:rFonts w:cs="Arial"/>
        </w:rPr>
        <w:t xml:space="preserve"> </w:t>
      </w:r>
      <w:r w:rsidRPr="008A1B90">
        <w:t>great enhancement</w:t>
      </w:r>
      <w:r w:rsidRPr="008A1B90">
        <w:rPr>
          <w:rFonts w:cs="Arial"/>
        </w:rPr>
        <w:t xml:space="preserve"> </w:t>
      </w:r>
      <w:r w:rsidRPr="008A1B90">
        <w:t>to Transact</w:t>
      </w:r>
      <w:r w:rsidRPr="008A1B90">
        <w:rPr>
          <w:rFonts w:cs="Arial"/>
        </w:rPr>
        <w:t xml:space="preserve">-SQL. </w:t>
      </w:r>
      <w:r w:rsidRPr="008A1B90">
        <w:t>Many tasks,</w:t>
      </w:r>
      <w:r w:rsidRPr="008A1B90">
        <w:rPr>
          <w:rFonts w:cs="Arial"/>
        </w:rPr>
        <w:t xml:space="preserve"> </w:t>
      </w:r>
      <w:r w:rsidRPr="008A1B90">
        <w:t>such as creating</w:t>
      </w:r>
      <w:r w:rsidRPr="008A1B90">
        <w:rPr>
          <w:rFonts w:cs="Arial"/>
        </w:rPr>
        <w:t xml:space="preserve"> </w:t>
      </w:r>
      <w:r w:rsidRPr="008A1B90">
        <w:t>arrays,</w:t>
      </w:r>
      <w:r w:rsidRPr="008A1B90">
        <w:rPr>
          <w:rFonts w:cs="Arial"/>
        </w:rPr>
        <w:t xml:space="preserve"> </w:t>
      </w:r>
      <w:r w:rsidRPr="008A1B90">
        <w:t>sequential</w:t>
      </w:r>
      <w:r w:rsidRPr="008A1B90">
        <w:rPr>
          <w:rFonts w:cs="Arial"/>
        </w:rPr>
        <w:t xml:space="preserve"> </w:t>
      </w:r>
      <w:r w:rsidRPr="008A1B90">
        <w:t>number generation</w:t>
      </w:r>
      <w:r w:rsidRPr="008A1B90">
        <w:rPr>
          <w:rFonts w:cs="Arial"/>
        </w:rPr>
        <w:t xml:space="preserve">, sort </w:t>
      </w:r>
      <w:r w:rsidRPr="008A1B90">
        <w:t>results</w:t>
      </w:r>
      <w:r w:rsidRPr="008A1B90">
        <w:rPr>
          <w:rFonts w:cs="Arial"/>
        </w:rPr>
        <w:t xml:space="preserve"> </w:t>
      </w:r>
      <w:r w:rsidRPr="008A1B90">
        <w:t>(ranking</w:t>
      </w:r>
      <w:r w:rsidRPr="008A1B90">
        <w:rPr>
          <w:rFonts w:cs="Arial"/>
        </w:rPr>
        <w:t xml:space="preserve">) and </w:t>
      </w:r>
      <w:r w:rsidRPr="008A1B90">
        <w:t>other</w:t>
      </w:r>
      <w:r w:rsidRPr="008A1B90">
        <w:rPr>
          <w:rFonts w:cs="Arial"/>
        </w:rPr>
        <w:t xml:space="preserve"> similar </w:t>
      </w:r>
      <w:r w:rsidRPr="008A1B90">
        <w:t>functions,</w:t>
      </w:r>
      <w:r w:rsidRPr="008A1B90">
        <w:rPr>
          <w:rFonts w:cs="Arial"/>
        </w:rPr>
        <w:t xml:space="preserve"> </w:t>
      </w:r>
      <w:r w:rsidRPr="008A1B90">
        <w:t>that before</w:t>
      </w:r>
      <w:r w:rsidRPr="008A1B90">
        <w:rPr>
          <w:rFonts w:cs="Arial"/>
        </w:rPr>
        <w:t xml:space="preserve"> </w:t>
      </w:r>
      <w:r w:rsidRPr="008A1B90">
        <w:t>demanded</w:t>
      </w:r>
      <w:r w:rsidRPr="008A1B90">
        <w:rPr>
          <w:rFonts w:cs="Arial"/>
        </w:rPr>
        <w:t xml:space="preserve">  </w:t>
      </w:r>
      <w:r w:rsidRPr="008A1B90">
        <w:t>many lines of code,</w:t>
      </w:r>
      <w:r w:rsidRPr="008A1B90">
        <w:rPr>
          <w:rFonts w:cs="Arial"/>
        </w:rPr>
        <w:t xml:space="preserve"> </w:t>
      </w:r>
      <w:r w:rsidRPr="008A1B90">
        <w:t>can now be</w:t>
      </w:r>
      <w:r w:rsidRPr="008A1B90">
        <w:rPr>
          <w:rFonts w:cs="Arial"/>
        </w:rPr>
        <w:t xml:space="preserve"> </w:t>
      </w:r>
      <w:r w:rsidRPr="008A1B90">
        <w:t>implemented</w:t>
      </w:r>
      <w:r w:rsidRPr="008A1B90">
        <w:rPr>
          <w:rFonts w:cs="Arial"/>
        </w:rPr>
        <w:t xml:space="preserve"> </w:t>
      </w:r>
      <w:r w:rsidRPr="008A1B90">
        <w:t>more quickly</w:t>
      </w:r>
      <w:r w:rsidRPr="008A1B90">
        <w:rPr>
          <w:rFonts w:cs="Arial"/>
        </w:rPr>
        <w:t xml:space="preserve"> </w:t>
      </w:r>
      <w:r w:rsidRPr="008A1B90">
        <w:t>and easily.</w:t>
      </w:r>
    </w:p>
    <w:p w14:paraId="6CFB5F42" w14:textId="77777777" w:rsidR="00347BF4" w:rsidRPr="008A1B90" w:rsidRDefault="00347BF4" w:rsidP="00347BF4">
      <w:pPr>
        <w:ind w:left="450"/>
      </w:pPr>
      <w:r w:rsidRPr="008A1B90">
        <w:t>However</w:t>
      </w:r>
      <w:r w:rsidRPr="008A1B90">
        <w:rPr>
          <w:rFonts w:cs="Arial"/>
        </w:rPr>
        <w:t xml:space="preserve">, </w:t>
      </w:r>
      <w:r w:rsidRPr="008A1B90">
        <w:t>considering that</w:t>
      </w:r>
      <w:r w:rsidRPr="008A1B90">
        <w:rPr>
          <w:rFonts w:cs="Arial"/>
        </w:rPr>
        <w:t xml:space="preserve"> </w:t>
      </w:r>
      <w:r w:rsidRPr="008A1B90">
        <w:t>critical processes</w:t>
      </w:r>
      <w:r w:rsidRPr="008A1B90">
        <w:rPr>
          <w:rFonts w:cs="Arial"/>
        </w:rPr>
        <w:t xml:space="preserve"> </w:t>
      </w:r>
      <w:r w:rsidRPr="008A1B90">
        <w:t>and</w:t>
      </w:r>
      <w:r w:rsidRPr="008A1B90">
        <w:rPr>
          <w:rFonts w:cs="Arial"/>
        </w:rPr>
        <w:t xml:space="preserve"> </w:t>
      </w:r>
      <w:r w:rsidRPr="008A1B90">
        <w:t>large volumes of data</w:t>
      </w:r>
      <w:r w:rsidRPr="008A1B90">
        <w:rPr>
          <w:rFonts w:cs="Arial"/>
        </w:rPr>
        <w:t xml:space="preserve"> are typical on </w:t>
      </w:r>
      <w:r w:rsidRPr="008A1B90">
        <w:t>most</w:t>
      </w:r>
      <w:r w:rsidRPr="008A1B90">
        <w:rPr>
          <w:rFonts w:cs="Arial"/>
        </w:rPr>
        <w:t xml:space="preserve"> </w:t>
      </w:r>
      <w:r w:rsidRPr="008A1B90">
        <w:t>of the load processing</w:t>
      </w:r>
      <w:r w:rsidRPr="008A1B90">
        <w:rPr>
          <w:rFonts w:cs="Arial"/>
        </w:rPr>
        <w:t xml:space="preserve"> </w:t>
      </w:r>
      <w:r w:rsidRPr="008A1B90">
        <w:t>(</w:t>
      </w:r>
      <w:r w:rsidRPr="008A1B90">
        <w:rPr>
          <w:rFonts w:cs="Arial"/>
        </w:rPr>
        <w:t xml:space="preserve">ETL) </w:t>
      </w:r>
      <w:r w:rsidRPr="008A1B90">
        <w:t>related to</w:t>
      </w:r>
      <w:r w:rsidRPr="008A1B90">
        <w:rPr>
          <w:rFonts w:cs="Arial"/>
        </w:rPr>
        <w:t xml:space="preserve"> </w:t>
      </w:r>
      <w:r w:rsidRPr="008A1B90">
        <w:t>DW</w:t>
      </w:r>
      <w:r w:rsidRPr="008A1B90">
        <w:rPr>
          <w:rFonts w:cs="Arial"/>
        </w:rPr>
        <w:t xml:space="preserve">'s and </w:t>
      </w:r>
      <w:r w:rsidRPr="008A1B90">
        <w:t>DM</w:t>
      </w:r>
      <w:r w:rsidRPr="008A1B90">
        <w:rPr>
          <w:rFonts w:cs="Arial"/>
        </w:rPr>
        <w:t xml:space="preserve">'s, </w:t>
      </w:r>
      <w:r>
        <w:t>r</w:t>
      </w:r>
      <w:r w:rsidRPr="008A1B90">
        <w:t>euse</w:t>
      </w:r>
      <w:r w:rsidRPr="008A1B90">
        <w:rPr>
          <w:rFonts w:cs="Arial"/>
        </w:rPr>
        <w:t xml:space="preserve"> </w:t>
      </w:r>
      <w:r w:rsidRPr="008A1B90">
        <w:t>of these functions should be replaced</w:t>
      </w:r>
      <w:r w:rsidRPr="008A1B90">
        <w:rPr>
          <w:rFonts w:cs="Arial"/>
        </w:rPr>
        <w:t xml:space="preserve"> </w:t>
      </w:r>
      <w:r w:rsidRPr="008A1B90">
        <w:t>by processes</w:t>
      </w:r>
      <w:r w:rsidRPr="008A1B90">
        <w:rPr>
          <w:rFonts w:cs="Arial"/>
        </w:rPr>
        <w:t xml:space="preserve"> </w:t>
      </w:r>
      <w:r w:rsidRPr="008A1B90">
        <w:t>that bring us</w:t>
      </w:r>
      <w:r w:rsidRPr="008A1B90">
        <w:rPr>
          <w:rFonts w:cs="Arial"/>
        </w:rPr>
        <w:t xml:space="preserve"> </w:t>
      </w:r>
      <w:r w:rsidRPr="008A1B90">
        <w:t>a</w:t>
      </w:r>
      <w:r w:rsidRPr="008A1B90">
        <w:rPr>
          <w:rFonts w:cs="Arial"/>
        </w:rPr>
        <w:t xml:space="preserve"> </w:t>
      </w:r>
      <w:r w:rsidRPr="008A1B90">
        <w:t>better performance.</w:t>
      </w:r>
    </w:p>
    <w:p w14:paraId="0DDF76F0" w14:textId="0975CC22" w:rsidR="00381C35" w:rsidRDefault="00347BF4" w:rsidP="00134E77">
      <w:pPr>
        <w:ind w:left="450"/>
        <w:rPr>
          <w:rFonts w:cs="Arial"/>
        </w:rPr>
      </w:pPr>
      <w:r w:rsidRPr="008A1B90">
        <w:t>As</w:t>
      </w:r>
      <w:r w:rsidRPr="008A1B90">
        <w:rPr>
          <w:rFonts w:cs="Arial"/>
        </w:rPr>
        <w:t xml:space="preserve"> </w:t>
      </w:r>
      <w:r w:rsidRPr="008A1B90">
        <w:t>an example there is the function</w:t>
      </w:r>
      <w:r w:rsidRPr="008A1B90">
        <w:rPr>
          <w:rFonts w:cs="Arial"/>
        </w:rPr>
        <w:t xml:space="preserve"> </w:t>
      </w:r>
      <w:r w:rsidRPr="008A1B90">
        <w:t>ROW_NUMBER</w:t>
      </w:r>
      <w:r w:rsidRPr="008A1B90">
        <w:rPr>
          <w:rFonts w:cs="Arial"/>
        </w:rPr>
        <w:t xml:space="preserve"> </w:t>
      </w:r>
      <w:r w:rsidRPr="008A1B90">
        <w:t>(),</w:t>
      </w:r>
      <w:r w:rsidRPr="008A1B90">
        <w:rPr>
          <w:rFonts w:cs="Arial"/>
        </w:rPr>
        <w:t xml:space="preserve"> </w:t>
      </w:r>
      <w:r w:rsidRPr="008A1B90">
        <w:t>which may imply</w:t>
      </w:r>
      <w:r w:rsidRPr="008A1B90">
        <w:rPr>
          <w:rFonts w:cs="Arial"/>
        </w:rPr>
        <w:t xml:space="preserve"> </w:t>
      </w:r>
      <w:r w:rsidRPr="008A1B90">
        <w:t>a</w:t>
      </w:r>
      <w:r w:rsidRPr="008A1B90">
        <w:rPr>
          <w:rFonts w:cs="Arial"/>
        </w:rPr>
        <w:t xml:space="preserve"> </w:t>
      </w:r>
      <w:r w:rsidRPr="008A1B90">
        <w:t>high cost</w:t>
      </w:r>
      <w:r w:rsidRPr="008A1B90">
        <w:rPr>
          <w:rFonts w:cs="Arial"/>
        </w:rPr>
        <w:t xml:space="preserve"> </w:t>
      </w:r>
      <w:r w:rsidRPr="008A1B90">
        <w:t>in performance</w:t>
      </w:r>
      <w:r w:rsidRPr="008A1B90">
        <w:rPr>
          <w:rFonts w:cs="Arial"/>
        </w:rPr>
        <w:t xml:space="preserve"> </w:t>
      </w:r>
      <w:r w:rsidRPr="008A1B90">
        <w:t>for tables with</w:t>
      </w:r>
      <w:r w:rsidRPr="008A1B90">
        <w:rPr>
          <w:rFonts w:cs="Arial"/>
        </w:rPr>
        <w:t xml:space="preserve"> </w:t>
      </w:r>
      <w:r w:rsidRPr="008A1B90">
        <w:t>many records.</w:t>
      </w:r>
      <w:r w:rsidRPr="008A1B90">
        <w:rPr>
          <w:rFonts w:cs="Arial"/>
        </w:rPr>
        <w:t xml:space="preserve"> </w:t>
      </w:r>
      <w:r w:rsidRPr="008A1B90">
        <w:t>For those cases</w:t>
      </w:r>
      <w:r w:rsidRPr="008A1B90">
        <w:rPr>
          <w:rFonts w:cs="Arial"/>
        </w:rPr>
        <w:t xml:space="preserve"> it is recommend </w:t>
      </w:r>
      <w:r w:rsidRPr="008A1B90">
        <w:t>the use of</w:t>
      </w:r>
      <w:r w:rsidRPr="008A1B90">
        <w:rPr>
          <w:rFonts w:cs="Arial"/>
        </w:rPr>
        <w:t xml:space="preserve"> </w:t>
      </w:r>
      <w:r w:rsidRPr="008A1B90">
        <w:t>temporary tables with</w:t>
      </w:r>
      <w:r w:rsidRPr="008A1B90">
        <w:rPr>
          <w:rFonts w:cs="Arial"/>
        </w:rPr>
        <w:t xml:space="preserve"> </w:t>
      </w:r>
      <w:r w:rsidRPr="008A1B90">
        <w:t>one</w:t>
      </w:r>
      <w:r w:rsidRPr="008A1B90">
        <w:rPr>
          <w:rFonts w:cs="Arial"/>
        </w:rPr>
        <w:t xml:space="preserve"> </w:t>
      </w:r>
      <w:r w:rsidRPr="008A1B90">
        <w:t>IDENTITY</w:t>
      </w:r>
      <w:r w:rsidRPr="008A1B90">
        <w:rPr>
          <w:rFonts w:cs="Arial"/>
        </w:rPr>
        <w:t xml:space="preserve"> </w:t>
      </w:r>
      <w:r w:rsidRPr="008A1B90">
        <w:t>field. This has</w:t>
      </w:r>
      <w:r w:rsidRPr="008A1B90">
        <w:rPr>
          <w:rFonts w:cs="Arial"/>
        </w:rPr>
        <w:t xml:space="preserve"> </w:t>
      </w:r>
      <w:r w:rsidRPr="008A1B90">
        <w:t>proven to</w:t>
      </w:r>
      <w:r w:rsidRPr="008A1B90">
        <w:rPr>
          <w:rFonts w:cs="Arial"/>
        </w:rPr>
        <w:t xml:space="preserve"> </w:t>
      </w:r>
      <w:r w:rsidRPr="008A1B90">
        <w:t>have</w:t>
      </w:r>
      <w:r w:rsidRPr="008A1B90">
        <w:rPr>
          <w:rFonts w:cs="Arial"/>
        </w:rPr>
        <w:t xml:space="preserve"> </w:t>
      </w:r>
      <w:r w:rsidRPr="008A1B90">
        <w:t>a</w:t>
      </w:r>
      <w:r w:rsidRPr="008A1B90">
        <w:rPr>
          <w:rFonts w:cs="Arial"/>
        </w:rPr>
        <w:t xml:space="preserve"> </w:t>
      </w:r>
      <w:r w:rsidRPr="008A1B90">
        <w:t>much better performance</w:t>
      </w:r>
      <w:r w:rsidRPr="008A1B90">
        <w:rPr>
          <w:rFonts w:cs="Arial"/>
        </w:rPr>
        <w:t xml:space="preserve"> </w:t>
      </w:r>
      <w:r w:rsidRPr="008A1B90">
        <w:t>in</w:t>
      </w:r>
      <w:r w:rsidRPr="008A1B90">
        <w:rPr>
          <w:rFonts w:cs="Arial"/>
        </w:rPr>
        <w:t xml:space="preserve"> </w:t>
      </w:r>
      <w:r w:rsidRPr="008A1B90">
        <w:t>a</w:t>
      </w:r>
      <w:r w:rsidRPr="008A1B90">
        <w:rPr>
          <w:rFonts w:cs="Arial"/>
        </w:rPr>
        <w:t xml:space="preserve"> </w:t>
      </w:r>
      <w:r w:rsidRPr="008A1B90">
        <w:t>sequential</w:t>
      </w:r>
      <w:r w:rsidRPr="008A1B90">
        <w:rPr>
          <w:rFonts w:cs="Arial"/>
        </w:rPr>
        <w:t xml:space="preserve"> </w:t>
      </w:r>
      <w:r w:rsidRPr="008A1B90">
        <w:t>generation</w:t>
      </w:r>
      <w:r w:rsidRPr="008A1B90">
        <w:rPr>
          <w:rFonts w:cs="Arial"/>
        </w:rPr>
        <w:t>.</w:t>
      </w:r>
      <w:bookmarkEnd w:id="2"/>
      <w:bookmarkEnd w:id="8"/>
    </w:p>
    <w:p w14:paraId="620BB1BE" w14:textId="76938F56" w:rsidR="00340C74" w:rsidRPr="00347BF4" w:rsidRDefault="00340C74" w:rsidP="00340C74">
      <w:pPr>
        <w:numPr>
          <w:ilvl w:val="0"/>
          <w:numId w:val="15"/>
        </w:numPr>
        <w:spacing w:after="60" w:line="264" w:lineRule="auto"/>
        <w:ind w:left="810"/>
        <w:jc w:val="both"/>
        <w:rPr>
          <w:b/>
        </w:rPr>
      </w:pPr>
      <w:r>
        <w:rPr>
          <w:b/>
        </w:rPr>
        <w:t xml:space="preserve">Use of proper comments for modules </w:t>
      </w:r>
    </w:p>
    <w:p w14:paraId="48689498" w14:textId="529A088A" w:rsidR="00340C74" w:rsidRDefault="00650297" w:rsidP="00340C74">
      <w:pPr>
        <w:ind w:left="450"/>
      </w:pPr>
      <w:r>
        <w:t xml:space="preserve">Please use proper comments for your stored procedure or functions. Make sure it has enough information for others to understand the module and work on this </w:t>
      </w:r>
      <w:proofErr w:type="spellStart"/>
      <w:r>
        <w:t>withot</w:t>
      </w:r>
      <w:proofErr w:type="spellEnd"/>
      <w:r>
        <w:t xml:space="preserve"> any hassle in future.</w:t>
      </w:r>
    </w:p>
    <w:p w14:paraId="56FA3F64" w14:textId="77777777" w:rsidR="001F4366" w:rsidRDefault="001F4366" w:rsidP="00650297">
      <w:pPr>
        <w:autoSpaceDE w:val="0"/>
        <w:autoSpaceDN w:val="0"/>
        <w:adjustRightInd w:val="0"/>
        <w:spacing w:before="0" w:after="0" w:line="240" w:lineRule="auto"/>
        <w:ind w:left="450"/>
        <w:rPr>
          <w:rFonts w:ascii="Consolas" w:hAnsi="Consolas" w:cs="Consolas"/>
          <w:sz w:val="19"/>
          <w:szCs w:val="19"/>
        </w:rPr>
      </w:pPr>
      <w:r>
        <w:rPr>
          <w:rFonts w:ascii="Consolas" w:hAnsi="Consolas" w:cs="Consolas"/>
          <w:color w:val="008000"/>
          <w:sz w:val="19"/>
          <w:szCs w:val="19"/>
        </w:rPr>
        <w:t xml:space="preserve">/*****************************************************************************  </w:t>
      </w:r>
    </w:p>
    <w:p w14:paraId="595EB964" w14:textId="357470DB" w:rsidR="001F4366" w:rsidRDefault="001F4366" w:rsidP="00650297">
      <w:pPr>
        <w:autoSpaceDE w:val="0"/>
        <w:autoSpaceDN w:val="0"/>
        <w:adjustRightInd w:val="0"/>
        <w:spacing w:before="0" w:after="0" w:line="240" w:lineRule="auto"/>
        <w:ind w:left="450"/>
        <w:rPr>
          <w:rFonts w:ascii="Consolas" w:hAnsi="Consolas" w:cs="Consolas"/>
          <w:sz w:val="19"/>
          <w:szCs w:val="19"/>
        </w:rPr>
      </w:pPr>
      <w:r>
        <w:rPr>
          <w:rFonts w:ascii="Consolas" w:hAnsi="Consolas" w:cs="Consolas"/>
          <w:color w:val="008000"/>
          <w:sz w:val="19"/>
          <w:szCs w:val="19"/>
        </w:rPr>
        <w:t xml:space="preserve">PROCEDURE NAME:        </w:t>
      </w:r>
    </w:p>
    <w:p w14:paraId="21FB17E8" w14:textId="5933DB64" w:rsidR="001F4366" w:rsidRDefault="001F4366" w:rsidP="00650297">
      <w:pPr>
        <w:autoSpaceDE w:val="0"/>
        <w:autoSpaceDN w:val="0"/>
        <w:adjustRightInd w:val="0"/>
        <w:spacing w:before="0" w:after="0" w:line="240" w:lineRule="auto"/>
        <w:ind w:left="450"/>
        <w:rPr>
          <w:rFonts w:ascii="Consolas" w:hAnsi="Consolas" w:cs="Consolas"/>
          <w:sz w:val="19"/>
          <w:szCs w:val="19"/>
        </w:rPr>
      </w:pPr>
      <w:r>
        <w:rPr>
          <w:rFonts w:ascii="Consolas" w:hAnsi="Consolas" w:cs="Consolas"/>
          <w:color w:val="008000"/>
          <w:sz w:val="19"/>
          <w:szCs w:val="19"/>
        </w:rPr>
        <w:t xml:space="preserve">AUTHOR:              </w:t>
      </w:r>
    </w:p>
    <w:p w14:paraId="38D0EC4F" w14:textId="4F1A601E" w:rsidR="001F4366" w:rsidRDefault="001F4366" w:rsidP="00650297">
      <w:pPr>
        <w:autoSpaceDE w:val="0"/>
        <w:autoSpaceDN w:val="0"/>
        <w:adjustRightInd w:val="0"/>
        <w:spacing w:before="0" w:after="0" w:line="240" w:lineRule="auto"/>
        <w:ind w:left="450"/>
        <w:rPr>
          <w:rFonts w:ascii="Consolas" w:hAnsi="Consolas" w:cs="Consolas"/>
          <w:sz w:val="19"/>
          <w:szCs w:val="19"/>
        </w:rPr>
      </w:pPr>
      <w:r>
        <w:rPr>
          <w:rFonts w:ascii="Consolas" w:hAnsi="Consolas" w:cs="Consolas"/>
          <w:color w:val="008000"/>
          <w:sz w:val="19"/>
          <w:szCs w:val="19"/>
        </w:rPr>
        <w:t xml:space="preserve">CREATED:               </w:t>
      </w:r>
    </w:p>
    <w:p w14:paraId="4206620C" w14:textId="12631992" w:rsidR="001F4366" w:rsidRDefault="001F4366" w:rsidP="00650297">
      <w:pPr>
        <w:autoSpaceDE w:val="0"/>
        <w:autoSpaceDN w:val="0"/>
        <w:adjustRightInd w:val="0"/>
        <w:spacing w:before="0" w:after="0" w:line="240" w:lineRule="auto"/>
        <w:ind w:left="450"/>
        <w:rPr>
          <w:rFonts w:ascii="Consolas" w:hAnsi="Consolas" w:cs="Consolas"/>
          <w:sz w:val="19"/>
          <w:szCs w:val="19"/>
        </w:rPr>
      </w:pPr>
      <w:r>
        <w:rPr>
          <w:rFonts w:ascii="Consolas" w:hAnsi="Consolas" w:cs="Consolas"/>
          <w:color w:val="008000"/>
          <w:sz w:val="19"/>
          <w:szCs w:val="19"/>
        </w:rPr>
        <w:t xml:space="preserve">DESCRIPTION:         </w:t>
      </w:r>
    </w:p>
    <w:p w14:paraId="09EC4DEA" w14:textId="7ED8AB62" w:rsidR="001F4366" w:rsidRDefault="001F4366" w:rsidP="00650297">
      <w:pPr>
        <w:autoSpaceDE w:val="0"/>
        <w:autoSpaceDN w:val="0"/>
        <w:adjustRightInd w:val="0"/>
        <w:spacing w:before="0" w:after="0" w:line="240" w:lineRule="auto"/>
        <w:ind w:left="450"/>
        <w:rPr>
          <w:rFonts w:ascii="Consolas" w:hAnsi="Consolas" w:cs="Consolas"/>
          <w:sz w:val="19"/>
          <w:szCs w:val="19"/>
        </w:rPr>
      </w:pPr>
      <w:r>
        <w:rPr>
          <w:rFonts w:ascii="Consolas" w:hAnsi="Consolas" w:cs="Consolas"/>
          <w:color w:val="008000"/>
          <w:sz w:val="19"/>
          <w:szCs w:val="19"/>
        </w:rPr>
        <w:t xml:space="preserve">CALLED BY:           </w:t>
      </w:r>
    </w:p>
    <w:p w14:paraId="4975BE88" w14:textId="77777777" w:rsidR="001F4366" w:rsidRDefault="001F4366" w:rsidP="00650297">
      <w:pPr>
        <w:autoSpaceDE w:val="0"/>
        <w:autoSpaceDN w:val="0"/>
        <w:adjustRightInd w:val="0"/>
        <w:spacing w:before="0" w:after="0" w:line="240" w:lineRule="auto"/>
        <w:ind w:left="450"/>
        <w:rPr>
          <w:rFonts w:ascii="Consolas" w:hAnsi="Consolas" w:cs="Consolas"/>
          <w:sz w:val="19"/>
          <w:szCs w:val="19"/>
        </w:rPr>
      </w:pPr>
    </w:p>
    <w:p w14:paraId="451B4DE8" w14:textId="77777777" w:rsidR="001F4366" w:rsidRDefault="001F4366" w:rsidP="00650297">
      <w:pPr>
        <w:autoSpaceDE w:val="0"/>
        <w:autoSpaceDN w:val="0"/>
        <w:adjustRightInd w:val="0"/>
        <w:spacing w:before="0" w:after="0" w:line="240" w:lineRule="auto"/>
        <w:ind w:left="450"/>
        <w:rPr>
          <w:rFonts w:ascii="Consolas" w:hAnsi="Consolas" w:cs="Consolas"/>
          <w:sz w:val="19"/>
          <w:szCs w:val="19"/>
        </w:rPr>
      </w:pPr>
      <w:r>
        <w:rPr>
          <w:rFonts w:ascii="Consolas" w:hAnsi="Consolas" w:cs="Consolas"/>
          <w:color w:val="008000"/>
          <w:sz w:val="19"/>
          <w:szCs w:val="19"/>
        </w:rPr>
        <w:t xml:space="preserve">VERSION HISTORY:  </w:t>
      </w:r>
    </w:p>
    <w:p w14:paraId="4388A9B4" w14:textId="77777777" w:rsidR="001F4366" w:rsidRDefault="001F4366" w:rsidP="00650297">
      <w:pPr>
        <w:autoSpaceDE w:val="0"/>
        <w:autoSpaceDN w:val="0"/>
        <w:adjustRightInd w:val="0"/>
        <w:spacing w:before="0" w:after="0" w:line="240" w:lineRule="auto"/>
        <w:ind w:left="450"/>
        <w:rPr>
          <w:rFonts w:ascii="Consolas" w:hAnsi="Consolas" w:cs="Consolas"/>
          <w:sz w:val="19"/>
          <w:szCs w:val="19"/>
        </w:rPr>
      </w:pPr>
      <w:r>
        <w:rPr>
          <w:rFonts w:ascii="Consolas" w:hAnsi="Consolas" w:cs="Consolas"/>
          <w:color w:val="008000"/>
          <w:sz w:val="19"/>
          <w:szCs w:val="19"/>
        </w:rPr>
        <w:t>DATE</w:t>
      </w:r>
      <w:r>
        <w:rPr>
          <w:rFonts w:ascii="Consolas" w:hAnsi="Consolas" w:cs="Consolas"/>
          <w:color w:val="008000"/>
          <w:sz w:val="19"/>
          <w:szCs w:val="19"/>
        </w:rPr>
        <w:tab/>
      </w:r>
      <w:r>
        <w:rPr>
          <w:rFonts w:ascii="Consolas" w:hAnsi="Consolas" w:cs="Consolas"/>
          <w:color w:val="008000"/>
          <w:sz w:val="19"/>
          <w:szCs w:val="19"/>
        </w:rPr>
        <w:tab/>
        <w:t>ALIAS</w:t>
      </w:r>
      <w:r>
        <w:rPr>
          <w:rFonts w:ascii="Consolas" w:hAnsi="Consolas" w:cs="Consolas"/>
          <w:color w:val="008000"/>
          <w:sz w:val="19"/>
          <w:szCs w:val="19"/>
        </w:rPr>
        <w:tab/>
        <w:t>Compan</w:t>
      </w:r>
      <w:bookmarkStart w:id="10" w:name="_GoBack"/>
      <w:bookmarkEnd w:id="10"/>
      <w:r>
        <w:rPr>
          <w:rFonts w:ascii="Consolas" w:hAnsi="Consolas" w:cs="Consolas"/>
          <w:color w:val="008000"/>
          <w:sz w:val="19"/>
          <w:szCs w:val="19"/>
        </w:rPr>
        <w:t>y</w:t>
      </w:r>
      <w:r>
        <w:rPr>
          <w:rFonts w:ascii="Consolas" w:hAnsi="Consolas" w:cs="Consolas"/>
          <w:color w:val="008000"/>
          <w:sz w:val="19"/>
          <w:szCs w:val="19"/>
        </w:rPr>
        <w:tab/>
      </w:r>
      <w:r>
        <w:rPr>
          <w:rFonts w:ascii="Consolas" w:hAnsi="Consolas" w:cs="Consolas"/>
          <w:color w:val="008000"/>
          <w:sz w:val="19"/>
          <w:szCs w:val="19"/>
        </w:rPr>
        <w:tab/>
        <w:t xml:space="preserve">DESCRIPTION  </w:t>
      </w:r>
    </w:p>
    <w:p w14:paraId="6CE331DC" w14:textId="77777777" w:rsidR="001F4366" w:rsidRDefault="001F4366" w:rsidP="00650297">
      <w:pPr>
        <w:autoSpaceDE w:val="0"/>
        <w:autoSpaceDN w:val="0"/>
        <w:adjustRightInd w:val="0"/>
        <w:spacing w:before="0" w:after="0" w:line="240" w:lineRule="auto"/>
        <w:ind w:left="450"/>
        <w:rPr>
          <w:rFonts w:ascii="Consolas" w:hAnsi="Consolas" w:cs="Consolas"/>
          <w:sz w:val="19"/>
          <w:szCs w:val="19"/>
        </w:rPr>
      </w:pPr>
    </w:p>
    <w:p w14:paraId="62FCAC19" w14:textId="77777777" w:rsidR="001F4366" w:rsidRDefault="001F4366" w:rsidP="00650297">
      <w:pPr>
        <w:autoSpaceDE w:val="0"/>
        <w:autoSpaceDN w:val="0"/>
        <w:adjustRightInd w:val="0"/>
        <w:spacing w:before="0" w:after="0" w:line="240" w:lineRule="auto"/>
        <w:ind w:left="450"/>
        <w:rPr>
          <w:rFonts w:ascii="Consolas" w:hAnsi="Consolas" w:cs="Consolas"/>
          <w:sz w:val="19"/>
          <w:szCs w:val="19"/>
        </w:rPr>
      </w:pPr>
      <w:r>
        <w:rPr>
          <w:rFonts w:ascii="Consolas" w:hAnsi="Consolas" w:cs="Consolas"/>
          <w:color w:val="008000"/>
          <w:sz w:val="19"/>
          <w:szCs w:val="19"/>
        </w:rPr>
        <w:t>****************************************************************************/</w:t>
      </w:r>
      <w:r>
        <w:rPr>
          <w:rFonts w:ascii="Consolas" w:hAnsi="Consolas" w:cs="Consolas"/>
          <w:sz w:val="19"/>
          <w:szCs w:val="19"/>
        </w:rPr>
        <w:t xml:space="preserve">  </w:t>
      </w:r>
    </w:p>
    <w:p w14:paraId="66FEDBAC" w14:textId="77777777" w:rsidR="001F4366" w:rsidRDefault="001F4366" w:rsidP="00340C74">
      <w:pPr>
        <w:ind w:left="450"/>
        <w:rPr>
          <w:rFonts w:eastAsiaTheme="minorHAnsi"/>
          <w:color w:val="008AC8"/>
          <w:spacing w:val="10"/>
          <w:sz w:val="36"/>
          <w:szCs w:val="48"/>
        </w:rPr>
      </w:pPr>
    </w:p>
    <w:sectPr w:rsidR="001F4366" w:rsidSect="009342DE">
      <w:footerReference w:type="default" r:id="rId24"/>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F6E4E" w14:textId="77777777" w:rsidR="00865BD2" w:rsidRDefault="00865BD2">
      <w:pPr>
        <w:spacing w:after="0" w:line="240" w:lineRule="auto"/>
      </w:pPr>
      <w:r>
        <w:separator/>
      </w:r>
    </w:p>
  </w:endnote>
  <w:endnote w:type="continuationSeparator" w:id="0">
    <w:p w14:paraId="4E5DDD44" w14:textId="77777777" w:rsidR="00865BD2" w:rsidRDefault="0086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44E38" w14:textId="77777777" w:rsidR="00141106" w:rsidRDefault="00141106">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2DC97431" w14:textId="77777777" w:rsidR="00141106" w:rsidRDefault="00141106">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47B37F8" w14:textId="77777777" w:rsidR="00141106" w:rsidRDefault="00141106">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261EF977" w14:textId="77777777" w:rsidR="00141106" w:rsidRDefault="00141106">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D5511F1" w14:textId="77777777" w:rsidR="00141106" w:rsidRDefault="00141106">
    <w:pPr>
      <w:pStyle w:val="Footer"/>
      <w:spacing w:after="120"/>
      <w:rPr>
        <w:rFonts w:cstheme="minorHAnsi"/>
        <w:sz w:val="18"/>
        <w:szCs w:val="18"/>
      </w:rPr>
    </w:pPr>
    <w:r>
      <w:rPr>
        <w:rFonts w:cstheme="minorHAnsi"/>
        <w:sz w:val="18"/>
        <w:szCs w:val="18"/>
      </w:rPr>
      <w:t>© 2013 Microsoft Corporation. All rights reserved. Any use or distribution of these materials without express authorization of Microsoft Corp. is strictly prohibited.</w:t>
    </w:r>
  </w:p>
  <w:p w14:paraId="139DF783" w14:textId="77777777" w:rsidR="00141106" w:rsidRDefault="00141106">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2E2D0F78" w14:textId="77777777" w:rsidR="00141106" w:rsidRDefault="00141106">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11B72EE3" w14:textId="77777777" w:rsidR="00141106" w:rsidRDefault="00141106">
    <w:pPr>
      <w:pStyle w:val="Footer"/>
      <w:pBdr>
        <w:top w:val="single" w:sz="4" w:space="1" w:color="auto"/>
      </w:pBdr>
      <w:jc w:val="right"/>
    </w:pPr>
    <w:r>
      <w:fldChar w:fldCharType="begin"/>
    </w:r>
    <w:r>
      <w:instrText xml:space="preserve"> PAGE  \* roman  \* MERGEFORMAT </w:instrText>
    </w:r>
    <w:r>
      <w:fldChar w:fldCharType="separate"/>
    </w:r>
    <w:r w:rsidR="00166DC6">
      <w:rPr>
        <w:noProof/>
      </w:rPr>
      <w:t>ii</w:t>
    </w:r>
    <w:r>
      <w:fldChar w:fldCharType="end"/>
    </w:r>
  </w:p>
  <w:tbl>
    <w:tblPr>
      <w:tblW w:w="8275" w:type="dxa"/>
      <w:tblInd w:w="-227" w:type="dxa"/>
      <w:tblLayout w:type="fixed"/>
      <w:tblLook w:val="01E0" w:firstRow="1" w:lastRow="1" w:firstColumn="1" w:lastColumn="1" w:noHBand="0" w:noVBand="0"/>
    </w:tblPr>
    <w:tblGrid>
      <w:gridCol w:w="8275"/>
    </w:tblGrid>
    <w:tr w:rsidR="00141106" w14:paraId="2E3C397E" w14:textId="77777777" w:rsidTr="001F1BFE">
      <w:trPr>
        <w:trHeight w:val="635"/>
      </w:trPr>
      <w:tc>
        <w:tcPr>
          <w:tcW w:w="8275" w:type="dxa"/>
        </w:tcPr>
        <w:p w14:paraId="3B8E6819" w14:textId="37993388" w:rsidR="00141106" w:rsidRDefault="00141106">
          <w:pPr>
            <w:pStyle w:val="Footer"/>
            <w:ind w:firstLine="119"/>
          </w:pPr>
          <w:sdt>
            <w:sdtPr>
              <w:alias w:val="Title"/>
              <w:id w:val="-1913843429"/>
              <w:dataBinding w:prefixMappings="xmlns:ns0='http://purl.org/dc/elements/1.1/' xmlns:ns1='http://schemas.openxmlformats.org/package/2006/metadata/core-properties' " w:xpath="/ns1:coreProperties[1]/ns0:title[1]" w:storeItemID="{6C3C8BC8-F283-45AE-878A-BAB7291924A1}"/>
              <w:text/>
            </w:sdtPr>
            <w:sdtContent>
              <w:r>
                <w:t>Database Design and Development</w:t>
              </w:r>
            </w:sdtContent>
          </w:sdt>
          <w:r>
            <w:t xml:space="preserve">, </w:t>
          </w:r>
          <w:sdt>
            <w:sdtPr>
              <w:alias w:val="Subject"/>
              <w:id w:val="-1838376001"/>
              <w:dataBinding w:prefixMappings="xmlns:ns0='http://purl.org/dc/elements/1.1/' xmlns:ns1='http://schemas.openxmlformats.org/package/2006/metadata/core-properties' " w:xpath="/ns1:coreProperties[1]/ns0:subject[1]" w:storeItemID="{6C3C8BC8-F283-45AE-878A-BAB7291924A1}"/>
              <w:text/>
            </w:sdtPr>
            <w:sdtContent>
              <w:r>
                <w:t>Naming Convention, Best Practices and Guidelines</w:t>
              </w:r>
            </w:sdtContent>
          </w:sdt>
          <w:r>
            <w:t xml:space="preserve">, Version </w:t>
          </w:r>
          <w:fldSimple w:instr=" DOCPROPERTY  Version  \* MERGEFORMAT ">
            <w:r>
              <w:t>.1</w:t>
            </w:r>
          </w:fldSimple>
          <w:r>
            <w:t xml:space="preserve"> </w:t>
          </w:r>
          <w:sdt>
            <w:sdtPr>
              <w:alias w:val="Document Status"/>
              <w:id w:val="1387145387"/>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Content>
              <w:r>
                <w:t>Draft</w:t>
              </w:r>
            </w:sdtContent>
          </w:sdt>
        </w:p>
        <w:p w14:paraId="613C524F" w14:textId="77777777" w:rsidR="00141106" w:rsidRDefault="00141106">
          <w:pPr>
            <w:pStyle w:val="Footer"/>
            <w:ind w:firstLine="119"/>
          </w:pPr>
          <w:r>
            <w:t xml:space="preserve">Prepared by </w:t>
          </w:r>
          <w:sdt>
            <w:sdtPr>
              <w:alias w:val="Author"/>
              <w:id w:val="2140841204"/>
              <w:dataBinding w:prefixMappings="xmlns:ns0='http://purl.org/dc/elements/1.1/' xmlns:ns1='http://schemas.openxmlformats.org/package/2006/metadata/core-properties' " w:xpath="/ns1:coreProperties[1]/ns0:creator[1]" w:storeItemID="{6C3C8BC8-F283-45AE-878A-BAB7291924A1}"/>
              <w:text/>
            </w:sdtPr>
            <w:sdtContent>
              <w:r>
                <w:t>Arshad Ali</w:t>
              </w:r>
            </w:sdtContent>
          </w:sdt>
        </w:p>
        <w:p w14:paraId="622E889F" w14:textId="77777777" w:rsidR="00141106" w:rsidRDefault="00141106">
          <w:pPr>
            <w:pStyle w:val="Footer"/>
            <w:ind w:firstLine="119"/>
          </w:pPr>
          <w:r>
            <w:t>"</w:t>
          </w:r>
          <w:fldSimple w:instr=" FILENAME   \* MERGEFORMAT ">
            <w:r>
              <w:rPr>
                <w:noProof/>
              </w:rPr>
              <w:t>Database - Best Practices and Guidelines</w:t>
            </w:r>
          </w:fldSimple>
          <w:r>
            <w:t xml:space="preserve">" last modified on </w:t>
          </w:r>
          <w:r>
            <w:fldChar w:fldCharType="begin"/>
          </w:r>
          <w:r>
            <w:instrText xml:space="preserve"> SAVEDATE  \@ "d MMM. yy"  \* MERGEFORMAT </w:instrText>
          </w:r>
          <w:r>
            <w:fldChar w:fldCharType="separate"/>
          </w:r>
          <w:r>
            <w:rPr>
              <w:noProof/>
            </w:rPr>
            <w:t>27 Sep. 13</w:t>
          </w:r>
          <w:r>
            <w:fldChar w:fldCharType="end"/>
          </w:r>
          <w:r>
            <w:t xml:space="preserve">, Rev </w:t>
          </w:r>
          <w:fldSimple w:instr=" REVNUM   \* MERGEFORMAT ">
            <w:r>
              <w:rPr>
                <w:noProof/>
              </w:rPr>
              <w:t>9</w:t>
            </w:r>
          </w:fldSimple>
        </w:p>
      </w:tc>
    </w:tr>
  </w:tbl>
  <w:p w14:paraId="577668AB" w14:textId="77777777" w:rsidR="00141106" w:rsidRDefault="0014110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A3829" w14:textId="77777777" w:rsidR="00141106" w:rsidRDefault="00141106">
    <w:pPr>
      <w:pStyle w:val="Footer"/>
      <w:pBdr>
        <w:top w:val="single" w:sz="4" w:space="1" w:color="auto"/>
      </w:pBdr>
      <w:jc w:val="right"/>
    </w:pPr>
    <w:r>
      <w:fldChar w:fldCharType="begin"/>
    </w:r>
    <w:r>
      <w:instrText xml:space="preserve"> PAGE  \* roman  \* MERGEFORMAT </w:instrText>
    </w:r>
    <w:r>
      <w:fldChar w:fldCharType="separate"/>
    </w:r>
    <w:r w:rsidR="005D20DF">
      <w:rPr>
        <w:noProof/>
      </w:rPr>
      <w:t>iv</w:t>
    </w:r>
    <w:r>
      <w:fldChar w:fldCharType="end"/>
    </w:r>
  </w:p>
  <w:tbl>
    <w:tblPr>
      <w:tblW w:w="7200" w:type="dxa"/>
      <w:tblInd w:w="-227" w:type="dxa"/>
      <w:tblLayout w:type="fixed"/>
      <w:tblLook w:val="01E0" w:firstRow="1" w:lastRow="1" w:firstColumn="1" w:lastColumn="1" w:noHBand="0" w:noVBand="0"/>
    </w:tblPr>
    <w:tblGrid>
      <w:gridCol w:w="7200"/>
    </w:tblGrid>
    <w:tr w:rsidR="00141106" w14:paraId="19619F40" w14:textId="77777777">
      <w:tc>
        <w:tcPr>
          <w:tcW w:w="7200" w:type="dxa"/>
        </w:tcPr>
        <w:p w14:paraId="1C295769" w14:textId="6D8B0D69" w:rsidR="00141106" w:rsidRDefault="00141106">
          <w:pPr>
            <w:pStyle w:val="Footer"/>
            <w:ind w:firstLine="119"/>
          </w:pPr>
          <w:sdt>
            <w:sdtPr>
              <w:alias w:val="Title"/>
              <w:id w:val="-2077269527"/>
              <w:dataBinding w:prefixMappings="xmlns:ns0='http://purl.org/dc/elements/1.1/' xmlns:ns1='http://schemas.openxmlformats.org/package/2006/metadata/core-properties' " w:xpath="/ns1:coreProperties[1]/ns0:title[1]" w:storeItemID="{6C3C8BC8-F283-45AE-878A-BAB7291924A1}"/>
              <w:text/>
            </w:sdtPr>
            <w:sdtContent>
              <w:r>
                <w:t>Database Design and Development</w:t>
              </w:r>
            </w:sdtContent>
          </w:sdt>
          <w:r>
            <w:t xml:space="preserve">, </w:t>
          </w:r>
          <w:sdt>
            <w:sdtPr>
              <w:alias w:val="Subject"/>
              <w:id w:val="1977480134"/>
              <w:dataBinding w:prefixMappings="xmlns:ns0='http://purl.org/dc/elements/1.1/' xmlns:ns1='http://schemas.openxmlformats.org/package/2006/metadata/core-properties' " w:xpath="/ns1:coreProperties[1]/ns0:subject[1]" w:storeItemID="{6C3C8BC8-F283-45AE-878A-BAB7291924A1}"/>
              <w:text/>
            </w:sdtPr>
            <w:sdtContent>
              <w:r>
                <w:t>Naming Convention, Best Practices and Guidelines</w:t>
              </w:r>
            </w:sdtContent>
          </w:sdt>
          <w:r>
            <w:t xml:space="preserve">, Version </w:t>
          </w:r>
          <w:fldSimple w:instr=" DOCPROPERTY  Version  \* MERGEFORMAT ">
            <w:r>
              <w:t>.1</w:t>
            </w:r>
          </w:fldSimple>
          <w:r>
            <w:t xml:space="preserve"> </w:t>
          </w:r>
          <w:sdt>
            <w:sdtPr>
              <w:alias w:val="Document Status"/>
              <w:id w:val="1694504815"/>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Content>
              <w:r>
                <w:t>Draft</w:t>
              </w:r>
            </w:sdtContent>
          </w:sdt>
        </w:p>
        <w:p w14:paraId="790B1ACD" w14:textId="77777777" w:rsidR="00141106" w:rsidRDefault="00141106">
          <w:pPr>
            <w:pStyle w:val="Footer"/>
            <w:ind w:firstLine="119"/>
          </w:pPr>
          <w:r>
            <w:t xml:space="preserve">Prepared by </w:t>
          </w:r>
          <w:sdt>
            <w:sdtPr>
              <w:alias w:val="Author"/>
              <w:id w:val="1552428824"/>
              <w:dataBinding w:prefixMappings="xmlns:ns0='http://purl.org/dc/elements/1.1/' xmlns:ns1='http://schemas.openxmlformats.org/package/2006/metadata/core-properties' " w:xpath="/ns1:coreProperties[1]/ns0:creator[1]" w:storeItemID="{6C3C8BC8-F283-45AE-878A-BAB7291924A1}"/>
              <w:text/>
            </w:sdtPr>
            <w:sdtContent>
              <w:r>
                <w:t>Arshad Ali</w:t>
              </w:r>
            </w:sdtContent>
          </w:sdt>
        </w:p>
        <w:p w14:paraId="3A102B80" w14:textId="77777777" w:rsidR="00141106" w:rsidRDefault="00141106">
          <w:pPr>
            <w:pStyle w:val="Footer"/>
            <w:ind w:firstLine="119"/>
          </w:pPr>
          <w:r>
            <w:t>"</w:t>
          </w:r>
          <w:fldSimple w:instr=" FILENAME   \* MERGEFORMAT ">
            <w:r w:rsidR="004315A6">
              <w:rPr>
                <w:noProof/>
              </w:rPr>
              <w:t>Database - Best Practices and Guidelines</w:t>
            </w:r>
          </w:fldSimple>
          <w:r>
            <w:t xml:space="preserve">" last modified on </w:t>
          </w:r>
          <w:r>
            <w:fldChar w:fldCharType="begin"/>
          </w:r>
          <w:r>
            <w:instrText xml:space="preserve"> SAVEDATE  \@ "d MMM. yy"  \* MERGEFORMAT </w:instrText>
          </w:r>
          <w:r>
            <w:fldChar w:fldCharType="separate"/>
          </w:r>
          <w:r>
            <w:rPr>
              <w:noProof/>
            </w:rPr>
            <w:t>27 Sep. 13</w:t>
          </w:r>
          <w:r>
            <w:fldChar w:fldCharType="end"/>
          </w:r>
          <w:r>
            <w:t xml:space="preserve">, Rev </w:t>
          </w:r>
          <w:fldSimple w:instr=" REVNUM   \* MERGEFORMAT ">
            <w:r>
              <w:rPr>
                <w:noProof/>
              </w:rPr>
              <w:t>9</w:t>
            </w:r>
          </w:fldSimple>
        </w:p>
      </w:tc>
    </w:tr>
  </w:tbl>
  <w:p w14:paraId="5127143E" w14:textId="77777777" w:rsidR="00141106" w:rsidRDefault="0014110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9CCDA" w14:textId="77777777" w:rsidR="00141106" w:rsidRDefault="00141106"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0526D">
      <w:rPr>
        <w:noProof/>
      </w:rPr>
      <w:t>5</w:t>
    </w:r>
    <w:r>
      <w:fldChar w:fldCharType="end"/>
    </w:r>
  </w:p>
  <w:tbl>
    <w:tblPr>
      <w:tblW w:w="7200" w:type="dxa"/>
      <w:tblInd w:w="-227" w:type="dxa"/>
      <w:tblLayout w:type="fixed"/>
      <w:tblLook w:val="01E0" w:firstRow="1" w:lastRow="1" w:firstColumn="1" w:lastColumn="1" w:noHBand="0" w:noVBand="0"/>
    </w:tblPr>
    <w:tblGrid>
      <w:gridCol w:w="7200"/>
    </w:tblGrid>
    <w:tr w:rsidR="00141106" w14:paraId="284A8606" w14:textId="77777777" w:rsidTr="00810BDD">
      <w:tc>
        <w:tcPr>
          <w:tcW w:w="7200" w:type="dxa"/>
        </w:tcPr>
        <w:p w14:paraId="38B477F9" w14:textId="7365D31C" w:rsidR="00141106" w:rsidRDefault="00141106" w:rsidP="005A68B0">
          <w:pPr>
            <w:pStyle w:val="Footer"/>
            <w:ind w:firstLine="119"/>
          </w:pPr>
          <w:sdt>
            <w:sdtPr>
              <w:alias w:val="Title"/>
              <w:id w:val="-270785276"/>
              <w:dataBinding w:prefixMappings="xmlns:ns0='http://purl.org/dc/elements/1.1/' xmlns:ns1='http://schemas.openxmlformats.org/package/2006/metadata/core-properties' " w:xpath="/ns1:coreProperties[1]/ns0:title[1]" w:storeItemID="{6C3C8BC8-F283-45AE-878A-BAB7291924A1}"/>
              <w:text/>
            </w:sdtPr>
            <w:sdtContent>
              <w:r>
                <w:t>Database Design and Development</w:t>
              </w:r>
            </w:sdtContent>
          </w:sdt>
          <w:r>
            <w:t xml:space="preserve">, </w:t>
          </w:r>
          <w:sdt>
            <w:sdtPr>
              <w:alias w:val="Subject"/>
              <w:id w:val="1487978664"/>
              <w:dataBinding w:prefixMappings="xmlns:ns0='http://purl.org/dc/elements/1.1/' xmlns:ns1='http://schemas.openxmlformats.org/package/2006/metadata/core-properties' " w:xpath="/ns1:coreProperties[1]/ns0:subject[1]" w:storeItemID="{6C3C8BC8-F283-45AE-878A-BAB7291924A1}"/>
              <w:text/>
            </w:sdtPr>
            <w:sdtContent>
              <w:r>
                <w:t>Naming Convention, Best Practices and Guidelines</w:t>
              </w:r>
            </w:sdtContent>
          </w:sdt>
          <w:r>
            <w:t xml:space="preserve">, Version </w:t>
          </w:r>
          <w:fldSimple w:instr=" DOCPROPERTY  Version  \* MERGEFORMAT ">
            <w:r>
              <w:t>.1</w:t>
            </w:r>
          </w:fldSimple>
          <w:r>
            <w:t xml:space="preserve"> </w:t>
          </w:r>
          <w:sdt>
            <w:sdtPr>
              <w:alias w:val="Document Status"/>
              <w:id w:val="1393460344"/>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Content>
              <w:r>
                <w:t>Draft</w:t>
              </w:r>
            </w:sdtContent>
          </w:sdt>
        </w:p>
        <w:p w14:paraId="7E6B6ECF" w14:textId="77777777" w:rsidR="00141106" w:rsidRDefault="00141106" w:rsidP="005A68B0">
          <w:pPr>
            <w:pStyle w:val="Footer"/>
            <w:ind w:firstLine="119"/>
          </w:pPr>
          <w:r>
            <w:t xml:space="preserve">Prepared by </w:t>
          </w:r>
          <w:sdt>
            <w:sdtPr>
              <w:alias w:val="Author"/>
              <w:id w:val="1322767104"/>
              <w:dataBinding w:prefixMappings="xmlns:ns0='http://purl.org/dc/elements/1.1/' xmlns:ns1='http://schemas.openxmlformats.org/package/2006/metadata/core-properties' " w:xpath="/ns1:coreProperties[1]/ns0:creator[1]" w:storeItemID="{6C3C8BC8-F283-45AE-878A-BAB7291924A1}"/>
              <w:text/>
            </w:sdtPr>
            <w:sdtContent>
              <w:r>
                <w:t>Arshad Ali</w:t>
              </w:r>
            </w:sdtContent>
          </w:sdt>
        </w:p>
        <w:p w14:paraId="7A870151" w14:textId="77777777" w:rsidR="00141106" w:rsidRDefault="00141106" w:rsidP="005A68B0">
          <w:pPr>
            <w:pStyle w:val="Footer"/>
            <w:ind w:firstLine="119"/>
          </w:pPr>
          <w:r>
            <w:t>"</w:t>
          </w:r>
          <w:fldSimple w:instr=" FILENAME   \* MERGEFORMAT ">
            <w:r w:rsidR="004315A6">
              <w:rPr>
                <w:noProof/>
              </w:rPr>
              <w:t>Database - Best Practices and Guidelines</w:t>
            </w:r>
          </w:fldSimple>
          <w:r>
            <w:t xml:space="preserve">" last modified on </w:t>
          </w:r>
          <w:r>
            <w:fldChar w:fldCharType="begin"/>
          </w:r>
          <w:r>
            <w:instrText xml:space="preserve"> SAVEDATE  \@ "d MMM. yy"  \* MERGEFORMAT </w:instrText>
          </w:r>
          <w:r>
            <w:fldChar w:fldCharType="separate"/>
          </w:r>
          <w:r>
            <w:rPr>
              <w:noProof/>
            </w:rPr>
            <w:t>27 Sep. 13</w:t>
          </w:r>
          <w:r>
            <w:fldChar w:fldCharType="end"/>
          </w:r>
          <w:r>
            <w:t xml:space="preserve">, Rev </w:t>
          </w:r>
          <w:fldSimple w:instr=" REVNUM   \* MERGEFORMAT ">
            <w:r>
              <w:rPr>
                <w:noProof/>
              </w:rPr>
              <w:t>9</w:t>
            </w:r>
          </w:fldSimple>
        </w:p>
      </w:tc>
    </w:tr>
  </w:tbl>
  <w:p w14:paraId="4E0468EC" w14:textId="77777777" w:rsidR="00141106" w:rsidRDefault="00141106" w:rsidP="005A68B0"/>
  <w:p w14:paraId="1A3A1049" w14:textId="77777777" w:rsidR="00141106" w:rsidRPr="005A68B0" w:rsidRDefault="00141106"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0FBE9" w14:textId="77777777" w:rsidR="00141106" w:rsidRDefault="00141106">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D20DF">
      <w:rPr>
        <w:noProof/>
      </w:rPr>
      <w:t>26</w:t>
    </w:r>
    <w:r>
      <w:fldChar w:fldCharType="end"/>
    </w:r>
  </w:p>
  <w:tbl>
    <w:tblPr>
      <w:tblW w:w="7744" w:type="dxa"/>
      <w:tblInd w:w="-227" w:type="dxa"/>
      <w:tblLayout w:type="fixed"/>
      <w:tblLook w:val="01E0" w:firstRow="1" w:lastRow="1" w:firstColumn="1" w:lastColumn="1" w:noHBand="0" w:noVBand="0"/>
    </w:tblPr>
    <w:tblGrid>
      <w:gridCol w:w="7744"/>
    </w:tblGrid>
    <w:tr w:rsidR="00141106" w14:paraId="7D96D00B" w14:textId="77777777" w:rsidTr="00E21D32">
      <w:trPr>
        <w:trHeight w:val="828"/>
      </w:trPr>
      <w:tc>
        <w:tcPr>
          <w:tcW w:w="7744" w:type="dxa"/>
        </w:tcPr>
        <w:p w14:paraId="129CEEB1" w14:textId="539EAA3C" w:rsidR="00141106" w:rsidRDefault="00141106">
          <w:pPr>
            <w:pStyle w:val="Footer"/>
            <w:ind w:firstLine="119"/>
          </w:pPr>
          <w:sdt>
            <w:sdtPr>
              <w:alias w:val="Title"/>
              <w:id w:val="2102995406"/>
              <w:dataBinding w:prefixMappings="xmlns:ns0='http://purl.org/dc/elements/1.1/' xmlns:ns1='http://schemas.openxmlformats.org/package/2006/metadata/core-properties' " w:xpath="/ns1:coreProperties[1]/ns0:title[1]" w:storeItemID="{6C3C8BC8-F283-45AE-878A-BAB7291924A1}"/>
              <w:text/>
            </w:sdtPr>
            <w:sdtContent>
              <w:r>
                <w:t>Database Design and Development</w:t>
              </w:r>
            </w:sdtContent>
          </w:sdt>
          <w:r>
            <w:t xml:space="preserve">, </w:t>
          </w:r>
          <w:sdt>
            <w:sdtPr>
              <w:alias w:val="Subject"/>
              <w:id w:val="184718971"/>
              <w:dataBinding w:prefixMappings="xmlns:ns0='http://purl.org/dc/elements/1.1/' xmlns:ns1='http://schemas.openxmlformats.org/package/2006/metadata/core-properties' " w:xpath="/ns1:coreProperties[1]/ns0:subject[1]" w:storeItemID="{6C3C8BC8-F283-45AE-878A-BAB7291924A1}"/>
              <w:text/>
            </w:sdtPr>
            <w:sdtContent>
              <w:r>
                <w:t>Naming Convention, Best Practices and Guidelines</w:t>
              </w:r>
            </w:sdtContent>
          </w:sdt>
          <w:r>
            <w:t xml:space="preserve">, Version </w:t>
          </w:r>
          <w:fldSimple w:instr=" DOCPROPERTY  Version  \* MERGEFORMAT ">
            <w:r>
              <w:t>.1</w:t>
            </w:r>
          </w:fldSimple>
          <w:r>
            <w:t xml:space="preserve"> </w:t>
          </w:r>
          <w:sdt>
            <w:sdtPr>
              <w:alias w:val="Document Status"/>
              <w:id w:val="1514802687"/>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Content>
              <w:r>
                <w:t>Draft</w:t>
              </w:r>
            </w:sdtContent>
          </w:sdt>
        </w:p>
        <w:p w14:paraId="297DB5FF" w14:textId="77777777" w:rsidR="00141106" w:rsidRDefault="00141106">
          <w:pPr>
            <w:pStyle w:val="Footer"/>
            <w:ind w:firstLine="119"/>
          </w:pPr>
          <w:r>
            <w:t xml:space="preserve">Prepared by </w:t>
          </w:r>
          <w:sdt>
            <w:sdtPr>
              <w:alias w:val="Author"/>
              <w:id w:val="718707938"/>
              <w:dataBinding w:prefixMappings="xmlns:ns0='http://purl.org/dc/elements/1.1/' xmlns:ns1='http://schemas.openxmlformats.org/package/2006/metadata/core-properties' " w:xpath="/ns1:coreProperties[1]/ns0:creator[1]" w:storeItemID="{6C3C8BC8-F283-45AE-878A-BAB7291924A1}"/>
              <w:text/>
            </w:sdtPr>
            <w:sdtContent>
              <w:r>
                <w:t>Arshad Ali</w:t>
              </w:r>
            </w:sdtContent>
          </w:sdt>
        </w:p>
        <w:p w14:paraId="56BBCC3B" w14:textId="77777777" w:rsidR="00141106" w:rsidRDefault="00141106">
          <w:pPr>
            <w:pStyle w:val="Footer"/>
            <w:ind w:firstLine="119"/>
          </w:pPr>
          <w:r>
            <w:t>"</w:t>
          </w:r>
          <w:fldSimple w:instr=" FILENAME   \* MERGEFORMAT ">
            <w:r w:rsidR="004315A6">
              <w:rPr>
                <w:noProof/>
              </w:rPr>
              <w:t>Database - Best Practices and Guidelines</w:t>
            </w:r>
          </w:fldSimple>
          <w:r>
            <w:t xml:space="preserve">" last modified on </w:t>
          </w:r>
          <w:r>
            <w:fldChar w:fldCharType="begin"/>
          </w:r>
          <w:r>
            <w:instrText xml:space="preserve"> SAVEDATE  \@ "d MMM. yy"  \* MERGEFORMAT </w:instrText>
          </w:r>
          <w:r>
            <w:fldChar w:fldCharType="separate"/>
          </w:r>
          <w:r>
            <w:rPr>
              <w:noProof/>
            </w:rPr>
            <w:t>27 Sep. 13</w:t>
          </w:r>
          <w:r>
            <w:fldChar w:fldCharType="end"/>
          </w:r>
          <w:r>
            <w:t xml:space="preserve">, Rev </w:t>
          </w:r>
          <w:fldSimple w:instr=" REVNUM   \* MERGEFORMAT ">
            <w:r>
              <w:rPr>
                <w:noProof/>
              </w:rPr>
              <w:t>9</w:t>
            </w:r>
          </w:fldSimple>
        </w:p>
      </w:tc>
    </w:tr>
  </w:tbl>
  <w:p w14:paraId="1DB82352" w14:textId="77777777" w:rsidR="00141106" w:rsidRDefault="001411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93AFF" w14:textId="77777777" w:rsidR="00865BD2" w:rsidRDefault="00865BD2">
      <w:pPr>
        <w:spacing w:after="0" w:line="240" w:lineRule="auto"/>
      </w:pPr>
      <w:r>
        <w:separator/>
      </w:r>
    </w:p>
  </w:footnote>
  <w:footnote w:type="continuationSeparator" w:id="0">
    <w:p w14:paraId="696BBB8C" w14:textId="77777777" w:rsidR="00865BD2" w:rsidRDefault="00865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85D8" w14:textId="77777777" w:rsidR="00141106" w:rsidRDefault="00141106">
    <w:pPr>
      <w:pStyle w:val="Header"/>
    </w:pPr>
    <w:r>
      <w:rPr>
        <w:noProof/>
      </w:rPr>
      <w:drawing>
        <wp:inline distT="0" distB="0" distL="0" distR="0" wp14:anchorId="64EA7F96" wp14:editId="132D8B57">
          <wp:extent cx="914400" cy="194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t xml:space="preserve">Prepared for </w:t>
    </w:r>
    <w:fldSimple w:instr=" DOCPROPERTY  Customer ">
      <w:r>
        <w:t>INS</w:t>
      </w:r>
    </w:fldSimple>
  </w:p>
  <w:p w14:paraId="00C9A94E" w14:textId="77777777" w:rsidR="00141106" w:rsidRDefault="001411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208BB" w14:textId="52C94735" w:rsidR="00141106" w:rsidRDefault="00141106">
    <w:pPr>
      <w:pStyle w:val="Header"/>
    </w:pPr>
    <w:r>
      <w:rPr>
        <w:noProof/>
      </w:rPr>
      <w:drawing>
        <wp:inline distT="0" distB="0" distL="0" distR="0" wp14:anchorId="55474705" wp14:editId="2A7C706C">
          <wp:extent cx="914400" cy="194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6345E13F" w14:textId="77777777" w:rsidR="00141106" w:rsidRDefault="001411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4A267" w14:textId="77777777" w:rsidR="00141106" w:rsidRDefault="00141106">
    <w:pPr>
      <w:pStyle w:val="Header"/>
    </w:pPr>
    <w:r>
      <w:rPr>
        <w:noProof/>
      </w:rPr>
      <w:drawing>
        <wp:inline distT="0" distB="0" distL="0" distR="0" wp14:anchorId="02F19E67" wp14:editId="0A568D9E">
          <wp:extent cx="914400" cy="194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Pr>
        <w:color w:val="85878B"/>
        <w:szCs w:val="16"/>
        <w14:textFill>
          <w14:solidFill>
            <w14:srgbClr w14:val="85878B">
              <w14:lumMod w14:val="85000"/>
              <w14:lumOff w14:val="15000"/>
            </w14:srgbClr>
          </w14:solidFill>
        </w14:textFill>
      </w:rPr>
      <w:t xml:space="preserve">Prepared for </w:t>
    </w:r>
    <w:fldSimple w:instr=" DOCPROPERTY  Customer ">
      <w:r>
        <w:t>INS</w:t>
      </w:r>
    </w:fldSimple>
  </w:p>
  <w:p w14:paraId="15E711E0" w14:textId="77777777" w:rsidR="00141106" w:rsidRDefault="00141106">
    <w:pPr>
      <w:pStyle w:val="Header"/>
    </w:pPr>
  </w:p>
  <w:p w14:paraId="5CA58AA7" w14:textId="77777777" w:rsidR="00141106" w:rsidRDefault="001411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0B66D34"/>
    <w:multiLevelType w:val="singleLevel"/>
    <w:tmpl w:val="0C09000F"/>
    <w:lvl w:ilvl="0">
      <w:start w:val="1"/>
      <w:numFmt w:val="decimal"/>
      <w:lvlText w:val="%1."/>
      <w:lvlJc w:val="left"/>
      <w:pPr>
        <w:tabs>
          <w:tab w:val="num" w:pos="360"/>
        </w:tabs>
        <w:ind w:left="360" w:hanging="360"/>
      </w:pPr>
    </w:lvl>
  </w:abstractNum>
  <w:abstractNum w:abstractNumId="2">
    <w:nsid w:val="00D34DF4"/>
    <w:multiLevelType w:val="hybridMultilevel"/>
    <w:tmpl w:val="A092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36134F"/>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17391E"/>
    <w:multiLevelType w:val="hybridMultilevel"/>
    <w:tmpl w:val="68A60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6A87C9F"/>
    <w:multiLevelType w:val="hybridMultilevel"/>
    <w:tmpl w:val="409E6572"/>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6">
    <w:nsid w:val="07C12CE4"/>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4124B2"/>
    <w:multiLevelType w:val="hybridMultilevel"/>
    <w:tmpl w:val="FD14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445A5"/>
    <w:multiLevelType w:val="hybridMultilevel"/>
    <w:tmpl w:val="2DF6B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C303CD7"/>
    <w:multiLevelType w:val="hybridMultilevel"/>
    <w:tmpl w:val="900C8932"/>
    <w:lvl w:ilvl="0" w:tplc="FFFFFFFF">
      <w:start w:val="1"/>
      <w:numFmt w:val="bullet"/>
      <w:lvlText w:val=""/>
      <w:lvlJc w:val="left"/>
      <w:pPr>
        <w:tabs>
          <w:tab w:val="num" w:pos="36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0CFD06D0"/>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B2228A"/>
    <w:multiLevelType w:val="hybridMultilevel"/>
    <w:tmpl w:val="5F18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C31868"/>
    <w:multiLevelType w:val="hybridMultilevel"/>
    <w:tmpl w:val="E126EA5A"/>
    <w:lvl w:ilvl="0" w:tplc="916C82C4">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0844592"/>
    <w:multiLevelType w:val="hybridMultilevel"/>
    <w:tmpl w:val="46F69A60"/>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24A4D64"/>
    <w:multiLevelType w:val="hybridMultilevel"/>
    <w:tmpl w:val="90A69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2724D1E"/>
    <w:multiLevelType w:val="hybridMultilevel"/>
    <w:tmpl w:val="97C00A9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133F0A94"/>
    <w:multiLevelType w:val="hybridMultilevel"/>
    <w:tmpl w:val="EA22BE00"/>
    <w:lvl w:ilvl="0" w:tplc="04090003">
      <w:start w:val="1"/>
      <w:numFmt w:val="bullet"/>
      <w:lvlText w:val="o"/>
      <w:lvlJc w:val="left"/>
      <w:pPr>
        <w:ind w:left="1662" w:hanging="360"/>
      </w:pPr>
      <w:rPr>
        <w:rFonts w:ascii="Courier New" w:hAnsi="Courier New" w:cs="Courier New" w:hint="default"/>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17">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3DB667C"/>
    <w:multiLevelType w:val="hybridMultilevel"/>
    <w:tmpl w:val="C4F0E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29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6574E51"/>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5A2A3A"/>
    <w:multiLevelType w:val="hybridMultilevel"/>
    <w:tmpl w:val="4178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7A7683"/>
    <w:multiLevelType w:val="hybridMultilevel"/>
    <w:tmpl w:val="C9BCE776"/>
    <w:lvl w:ilvl="0" w:tplc="0409000F">
      <w:start w:val="1"/>
      <w:numFmt w:val="decimal"/>
      <w:lvlText w:val="%1."/>
      <w:lvlJc w:val="left"/>
      <w:pPr>
        <w:ind w:left="720" w:hanging="360"/>
      </w:pPr>
    </w:lvl>
    <w:lvl w:ilvl="1" w:tplc="4E4C500C">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170A05AB"/>
    <w:multiLevelType w:val="hybridMultilevel"/>
    <w:tmpl w:val="57FCB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183733AB"/>
    <w:multiLevelType w:val="hybridMultilevel"/>
    <w:tmpl w:val="B92AF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185F3098"/>
    <w:multiLevelType w:val="hybridMultilevel"/>
    <w:tmpl w:val="E5BE7052"/>
    <w:lvl w:ilvl="0" w:tplc="916C82C4">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18A81BCA"/>
    <w:multiLevelType w:val="hybridMultilevel"/>
    <w:tmpl w:val="ACD05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1C564C9C"/>
    <w:multiLevelType w:val="hybridMultilevel"/>
    <w:tmpl w:val="FC8AE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1CB75351"/>
    <w:multiLevelType w:val="hybridMultilevel"/>
    <w:tmpl w:val="10A026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1E711EAC"/>
    <w:multiLevelType w:val="hybridMultilevel"/>
    <w:tmpl w:val="AD2E700A"/>
    <w:lvl w:ilvl="0" w:tplc="916C82C4">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32">
    <w:nsid w:val="23E55357"/>
    <w:multiLevelType w:val="hybridMultilevel"/>
    <w:tmpl w:val="F08A6902"/>
    <w:lvl w:ilvl="0" w:tplc="CD2243C2">
      <w:start w:val="25"/>
      <w:numFmt w:val="bullet"/>
      <w:lvlText w:val=""/>
      <w:lvlJc w:val="left"/>
      <w:pPr>
        <w:ind w:left="720" w:hanging="360"/>
      </w:pPr>
      <w:rPr>
        <w:rFonts w:ascii="Symbol" w:eastAsiaTheme="minorEastAsia"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6E01355"/>
    <w:multiLevelType w:val="hybridMultilevel"/>
    <w:tmpl w:val="A98CF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9EC108C"/>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AFE0045"/>
    <w:multiLevelType w:val="hybridMultilevel"/>
    <w:tmpl w:val="EFEC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4E1BDA"/>
    <w:multiLevelType w:val="hybridMultilevel"/>
    <w:tmpl w:val="6064687A"/>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2B9B12A1"/>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C6C7118"/>
    <w:multiLevelType w:val="hybridMultilevel"/>
    <w:tmpl w:val="09AEB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2C9631BA"/>
    <w:multiLevelType w:val="multilevel"/>
    <w:tmpl w:val="E2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F074CA8"/>
    <w:multiLevelType w:val="hybridMultilevel"/>
    <w:tmpl w:val="3BB85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2FB45A8F"/>
    <w:multiLevelType w:val="hybridMultilevel"/>
    <w:tmpl w:val="24CE7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2FCD15E9"/>
    <w:multiLevelType w:val="hybridMultilevel"/>
    <w:tmpl w:val="A2AC1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2FFA3EC9"/>
    <w:multiLevelType w:val="hybridMultilevel"/>
    <w:tmpl w:val="EA42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31054EE0"/>
    <w:multiLevelType w:val="hybridMultilevel"/>
    <w:tmpl w:val="76040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338B0A69"/>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44C095E"/>
    <w:multiLevelType w:val="hybridMultilevel"/>
    <w:tmpl w:val="4AD404F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nsid w:val="352472C8"/>
    <w:multiLevelType w:val="hybridMultilevel"/>
    <w:tmpl w:val="492C6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36F91F5A"/>
    <w:multiLevelType w:val="hybridMultilevel"/>
    <w:tmpl w:val="0BB6ADA8"/>
    <w:lvl w:ilvl="0" w:tplc="FFFFFFFF">
      <w:start w:val="1"/>
      <w:numFmt w:val="bullet"/>
      <w:lvlText w:val=""/>
      <w:lvlJc w:val="left"/>
      <w:pPr>
        <w:tabs>
          <w:tab w:val="num" w:pos="36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0">
    <w:nsid w:val="373E0CE6"/>
    <w:multiLevelType w:val="hybridMultilevel"/>
    <w:tmpl w:val="F3327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nsid w:val="374E669B"/>
    <w:multiLevelType w:val="hybridMultilevel"/>
    <w:tmpl w:val="4B0EA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800063A"/>
    <w:multiLevelType w:val="hybridMultilevel"/>
    <w:tmpl w:val="18AC0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38A438D4"/>
    <w:multiLevelType w:val="hybridMultilevel"/>
    <w:tmpl w:val="5748EB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8A720E2"/>
    <w:multiLevelType w:val="hybridMultilevel"/>
    <w:tmpl w:val="83A6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nsid w:val="38F8402E"/>
    <w:multiLevelType w:val="hybridMultilevel"/>
    <w:tmpl w:val="AB6CD4C0"/>
    <w:lvl w:ilvl="0" w:tplc="06265B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39936DFD"/>
    <w:multiLevelType w:val="hybridMultilevel"/>
    <w:tmpl w:val="B7C8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B821F71"/>
    <w:multiLevelType w:val="hybridMultilevel"/>
    <w:tmpl w:val="B51C8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nsid w:val="3DCB5D8E"/>
    <w:multiLevelType w:val="hybridMultilevel"/>
    <w:tmpl w:val="B204E3FC"/>
    <w:lvl w:ilvl="0" w:tplc="916C82C4">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3DD71E54"/>
    <w:multiLevelType w:val="hybridMultilevel"/>
    <w:tmpl w:val="8B3E3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nsid w:val="406B7D8A"/>
    <w:multiLevelType w:val="hybridMultilevel"/>
    <w:tmpl w:val="B6D0C712"/>
    <w:lvl w:ilvl="0" w:tplc="98D825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409972CA"/>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09A1EE1"/>
    <w:multiLevelType w:val="hybridMultilevel"/>
    <w:tmpl w:val="A40CC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nsid w:val="40B64B77"/>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1383D38"/>
    <w:multiLevelType w:val="hybridMultilevel"/>
    <w:tmpl w:val="AD76004A"/>
    <w:lvl w:ilvl="0" w:tplc="04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66">
    <w:nsid w:val="42C25257"/>
    <w:multiLevelType w:val="hybridMultilevel"/>
    <w:tmpl w:val="B72CB92A"/>
    <w:lvl w:ilvl="0" w:tplc="39CCAF3E">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3543E34"/>
    <w:multiLevelType w:val="hybridMultilevel"/>
    <w:tmpl w:val="F802194C"/>
    <w:lvl w:ilvl="0" w:tplc="916C82C4">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nsid w:val="43997F33"/>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70">
    <w:nsid w:val="45767192"/>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63D5393"/>
    <w:multiLevelType w:val="hybridMultilevel"/>
    <w:tmpl w:val="9D0A3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nsid w:val="47677943"/>
    <w:multiLevelType w:val="hybridMultilevel"/>
    <w:tmpl w:val="7F36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4">
    <w:nsid w:val="48CF776A"/>
    <w:multiLevelType w:val="hybridMultilevel"/>
    <w:tmpl w:val="DB9A2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nsid w:val="48E0023C"/>
    <w:multiLevelType w:val="hybridMultilevel"/>
    <w:tmpl w:val="C4F46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nsid w:val="49951219"/>
    <w:multiLevelType w:val="hybridMultilevel"/>
    <w:tmpl w:val="18FCE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4ACC3394"/>
    <w:multiLevelType w:val="hybridMultilevel"/>
    <w:tmpl w:val="FDC64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nsid w:val="4B096E64"/>
    <w:multiLevelType w:val="multilevel"/>
    <w:tmpl w:val="1C80DE30"/>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3600" w:hanging="360"/>
      </w:pPr>
    </w:lvl>
    <w:lvl w:ilvl="2">
      <w:start w:val="1"/>
      <w:numFmt w:val="bullet"/>
      <w:lvlText w:val=""/>
      <w:lvlJc w:val="left"/>
      <w:pPr>
        <w:tabs>
          <w:tab w:val="num" w:pos="4320"/>
        </w:tabs>
        <w:ind w:left="4320" w:hanging="360"/>
      </w:pPr>
      <w:rPr>
        <w:rFonts w:ascii="Symbol" w:hAnsi="Symbol" w:hint="default"/>
        <w:sz w:val="20"/>
      </w:rPr>
    </w:lvl>
    <w:lvl w:ilvl="3">
      <w:start w:val="1"/>
      <w:numFmt w:val="bullet"/>
      <w:lvlText w:val=""/>
      <w:lvlJc w:val="left"/>
      <w:pPr>
        <w:tabs>
          <w:tab w:val="num" w:pos="5040"/>
        </w:tabs>
        <w:ind w:left="5040" w:hanging="360"/>
      </w:pPr>
      <w:rPr>
        <w:rFonts w:ascii="Symbol" w:hAnsi="Symbol" w:hint="default"/>
        <w:sz w:val="20"/>
      </w:rPr>
    </w:lvl>
    <w:lvl w:ilvl="4">
      <w:start w:val="1"/>
      <w:numFmt w:val="bullet"/>
      <w:lvlText w:val=""/>
      <w:lvlJc w:val="left"/>
      <w:pPr>
        <w:tabs>
          <w:tab w:val="num" w:pos="5760"/>
        </w:tabs>
        <w:ind w:left="5760" w:hanging="360"/>
      </w:pPr>
      <w:rPr>
        <w:rFonts w:ascii="Symbol" w:hAnsi="Symbol" w:hint="default"/>
        <w:sz w:val="20"/>
      </w:rPr>
    </w:lvl>
    <w:lvl w:ilvl="5">
      <w:start w:val="1"/>
      <w:numFmt w:val="bullet"/>
      <w:lvlText w:val=""/>
      <w:lvlJc w:val="left"/>
      <w:pPr>
        <w:tabs>
          <w:tab w:val="num" w:pos="6480"/>
        </w:tabs>
        <w:ind w:left="6480" w:hanging="360"/>
      </w:pPr>
      <w:rPr>
        <w:rFonts w:ascii="Symbol" w:hAnsi="Symbol" w:hint="default"/>
        <w:sz w:val="20"/>
      </w:rPr>
    </w:lvl>
    <w:lvl w:ilvl="6">
      <w:start w:val="1"/>
      <w:numFmt w:val="bullet"/>
      <w:lvlText w:val=""/>
      <w:lvlJc w:val="left"/>
      <w:pPr>
        <w:tabs>
          <w:tab w:val="num" w:pos="7200"/>
        </w:tabs>
        <w:ind w:left="7200" w:hanging="360"/>
      </w:pPr>
      <w:rPr>
        <w:rFonts w:ascii="Symbol" w:hAnsi="Symbol" w:hint="default"/>
        <w:sz w:val="20"/>
      </w:rPr>
    </w:lvl>
    <w:lvl w:ilvl="7">
      <w:start w:val="1"/>
      <w:numFmt w:val="bullet"/>
      <w:lvlText w:val=""/>
      <w:lvlJc w:val="left"/>
      <w:pPr>
        <w:tabs>
          <w:tab w:val="num" w:pos="7920"/>
        </w:tabs>
        <w:ind w:left="7920" w:hanging="360"/>
      </w:pPr>
      <w:rPr>
        <w:rFonts w:ascii="Symbol" w:hAnsi="Symbol" w:hint="default"/>
        <w:sz w:val="20"/>
      </w:rPr>
    </w:lvl>
    <w:lvl w:ilvl="8">
      <w:start w:val="1"/>
      <w:numFmt w:val="bullet"/>
      <w:lvlText w:val=""/>
      <w:lvlJc w:val="left"/>
      <w:pPr>
        <w:tabs>
          <w:tab w:val="num" w:pos="8640"/>
        </w:tabs>
        <w:ind w:left="8640" w:hanging="360"/>
      </w:pPr>
      <w:rPr>
        <w:rFonts w:ascii="Symbol" w:hAnsi="Symbol" w:hint="default"/>
        <w:sz w:val="20"/>
      </w:rPr>
    </w:lvl>
  </w:abstractNum>
  <w:abstractNum w:abstractNumId="79">
    <w:nsid w:val="501D41ED"/>
    <w:multiLevelType w:val="hybridMultilevel"/>
    <w:tmpl w:val="19D099B4"/>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rPr>
        <w:rFonts w:ascii="Arial" w:eastAsia="Times New Roman" w:hAnsi="Arial" w:cs="Arial"/>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0">
    <w:nsid w:val="505E7141"/>
    <w:multiLevelType w:val="hybridMultilevel"/>
    <w:tmpl w:val="B210A9A4"/>
    <w:lvl w:ilvl="0" w:tplc="841235AE">
      <w:start w:val="1"/>
      <w:numFmt w:val="decimal"/>
      <w:lvlText w:val="%1."/>
      <w:lvlJc w:val="left"/>
      <w:pPr>
        <w:ind w:left="1307" w:hanging="360"/>
      </w:pPr>
      <w:rPr>
        <w:rFonts w:hint="default"/>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81">
    <w:nsid w:val="50A8050C"/>
    <w:multiLevelType w:val="hybridMultilevel"/>
    <w:tmpl w:val="A8A42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nsid w:val="5294417D"/>
    <w:multiLevelType w:val="hybridMultilevel"/>
    <w:tmpl w:val="1AFE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5403C33"/>
    <w:multiLevelType w:val="hybridMultilevel"/>
    <w:tmpl w:val="5A584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nsid w:val="5609649D"/>
    <w:multiLevelType w:val="hybridMultilevel"/>
    <w:tmpl w:val="433CD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nsid w:val="56CD2B9F"/>
    <w:multiLevelType w:val="hybridMultilevel"/>
    <w:tmpl w:val="6722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8087D43"/>
    <w:multiLevelType w:val="hybridMultilevel"/>
    <w:tmpl w:val="7A824F1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7">
    <w:nsid w:val="591D7D4C"/>
    <w:multiLevelType w:val="hybridMultilevel"/>
    <w:tmpl w:val="5A001AEA"/>
    <w:lvl w:ilvl="0" w:tplc="916C82C4">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nsid w:val="5BD42C89"/>
    <w:multiLevelType w:val="hybridMultilevel"/>
    <w:tmpl w:val="9EA462F6"/>
    <w:lvl w:ilvl="0" w:tplc="0416000D">
      <w:start w:val="1"/>
      <w:numFmt w:val="bullet"/>
      <w:lvlText w:val=""/>
      <w:lvlJc w:val="left"/>
      <w:pPr>
        <w:ind w:left="1974" w:hanging="360"/>
      </w:pPr>
      <w:rPr>
        <w:rFonts w:ascii="Wingdings" w:hAnsi="Wingdings" w:hint="default"/>
      </w:rPr>
    </w:lvl>
    <w:lvl w:ilvl="1" w:tplc="04090019" w:tentative="1">
      <w:start w:val="1"/>
      <w:numFmt w:val="lowerLetter"/>
      <w:lvlText w:val="%2."/>
      <w:lvlJc w:val="left"/>
      <w:pPr>
        <w:ind w:left="2694" w:hanging="360"/>
      </w:pPr>
    </w:lvl>
    <w:lvl w:ilvl="2" w:tplc="0409001B" w:tentative="1">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tentative="1">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89">
    <w:nsid w:val="5FCD7E55"/>
    <w:multiLevelType w:val="hybridMultilevel"/>
    <w:tmpl w:val="8FCE6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nsid w:val="60084CCF"/>
    <w:multiLevelType w:val="hybridMultilevel"/>
    <w:tmpl w:val="DB48E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nsid w:val="600B4262"/>
    <w:multiLevelType w:val="hybridMultilevel"/>
    <w:tmpl w:val="C3CE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04C03B0"/>
    <w:multiLevelType w:val="hybridMultilevel"/>
    <w:tmpl w:val="6518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07D771E"/>
    <w:multiLevelType w:val="hybridMultilevel"/>
    <w:tmpl w:val="FB4ADA86"/>
    <w:lvl w:ilvl="0" w:tplc="916C82C4">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nsid w:val="640B51EA"/>
    <w:multiLevelType w:val="hybridMultilevel"/>
    <w:tmpl w:val="9A16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nsid w:val="64B416BA"/>
    <w:multiLevelType w:val="hybridMultilevel"/>
    <w:tmpl w:val="2CC03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4E62584"/>
    <w:multiLevelType w:val="hybridMultilevel"/>
    <w:tmpl w:val="DCEE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nsid w:val="65FE1304"/>
    <w:multiLevelType w:val="hybridMultilevel"/>
    <w:tmpl w:val="65168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nsid w:val="664C38AA"/>
    <w:multiLevelType w:val="hybridMultilevel"/>
    <w:tmpl w:val="0236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78A7625"/>
    <w:multiLevelType w:val="hybridMultilevel"/>
    <w:tmpl w:val="9390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8C7587C"/>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8DC12DF"/>
    <w:multiLevelType w:val="hybridMultilevel"/>
    <w:tmpl w:val="2D12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nsid w:val="69D43D3A"/>
    <w:multiLevelType w:val="hybridMultilevel"/>
    <w:tmpl w:val="2738F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04">
    <w:nsid w:val="6B8C2C44"/>
    <w:multiLevelType w:val="hybridMultilevel"/>
    <w:tmpl w:val="C2D63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6BD513DD"/>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BF27719"/>
    <w:multiLevelType w:val="hybridMultilevel"/>
    <w:tmpl w:val="885A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nsid w:val="6CCD4AF2"/>
    <w:multiLevelType w:val="hybridMultilevel"/>
    <w:tmpl w:val="69D0BC16"/>
    <w:lvl w:ilvl="0" w:tplc="7C3EFCAE">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08">
    <w:nsid w:val="6CEE2EFF"/>
    <w:multiLevelType w:val="hybridMultilevel"/>
    <w:tmpl w:val="494A1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0">
    <w:nsid w:val="6DC3207E"/>
    <w:multiLevelType w:val="hybridMultilevel"/>
    <w:tmpl w:val="67BAB4B6"/>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nsid w:val="6DD675FC"/>
    <w:multiLevelType w:val="hybridMultilevel"/>
    <w:tmpl w:val="2E421F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2">
    <w:nsid w:val="6DE94D23"/>
    <w:multiLevelType w:val="hybridMultilevel"/>
    <w:tmpl w:val="3C80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nsid w:val="6DF76422"/>
    <w:multiLevelType w:val="hybridMultilevel"/>
    <w:tmpl w:val="5762E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nsid w:val="6FD520B3"/>
    <w:multiLevelType w:val="multilevel"/>
    <w:tmpl w:val="536C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116">
    <w:nsid w:val="722E2C50"/>
    <w:multiLevelType w:val="hybridMultilevel"/>
    <w:tmpl w:val="5462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nsid w:val="73974AB7"/>
    <w:multiLevelType w:val="hybridMultilevel"/>
    <w:tmpl w:val="3740E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nsid w:val="76124F89"/>
    <w:multiLevelType w:val="hybridMultilevel"/>
    <w:tmpl w:val="F35CD7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nsid w:val="7672408D"/>
    <w:multiLevelType w:val="hybridMultilevel"/>
    <w:tmpl w:val="2B3A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nsid w:val="76B71AB4"/>
    <w:multiLevelType w:val="hybridMultilevel"/>
    <w:tmpl w:val="48F8A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1">
    <w:nsid w:val="774C6E19"/>
    <w:multiLevelType w:val="hybridMultilevel"/>
    <w:tmpl w:val="212854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2">
    <w:nsid w:val="78EA0309"/>
    <w:multiLevelType w:val="hybridMultilevel"/>
    <w:tmpl w:val="255ED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nsid w:val="79A86B13"/>
    <w:multiLevelType w:val="hybridMultilevel"/>
    <w:tmpl w:val="29C6EF84"/>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nsid w:val="7C8E3808"/>
    <w:multiLevelType w:val="hybridMultilevel"/>
    <w:tmpl w:val="7D2C7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nsid w:val="7CB9091F"/>
    <w:multiLevelType w:val="hybridMultilevel"/>
    <w:tmpl w:val="44AE3A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nsid w:val="7D7D6C4F"/>
    <w:multiLevelType w:val="hybridMultilevel"/>
    <w:tmpl w:val="E8B4C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35"/>
  </w:num>
  <w:num w:numId="3">
    <w:abstractNumId w:val="65"/>
  </w:num>
  <w:num w:numId="4">
    <w:abstractNumId w:val="31"/>
  </w:num>
  <w:num w:numId="5">
    <w:abstractNumId w:val="73"/>
  </w:num>
  <w:num w:numId="6">
    <w:abstractNumId w:val="109"/>
  </w:num>
  <w:num w:numId="7">
    <w:abstractNumId w:val="30"/>
  </w:num>
  <w:num w:numId="8">
    <w:abstractNumId w:val="19"/>
  </w:num>
  <w:num w:numId="9">
    <w:abstractNumId w:val="109"/>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28"/>
  </w:num>
  <w:num w:numId="11">
    <w:abstractNumId w:val="0"/>
  </w:num>
  <w:num w:numId="12">
    <w:abstractNumId w:val="103"/>
  </w:num>
  <w:num w:numId="13">
    <w:abstractNumId w:val="5"/>
  </w:num>
  <w:num w:numId="14">
    <w:abstractNumId w:val="1"/>
  </w:num>
  <w:num w:numId="15">
    <w:abstractNumId w:val="66"/>
  </w:num>
  <w:num w:numId="1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04"/>
  </w:num>
  <w:num w:numId="19">
    <w:abstractNumId w:val="85"/>
  </w:num>
  <w:num w:numId="20">
    <w:abstractNumId w:val="92"/>
  </w:num>
  <w:num w:numId="21">
    <w:abstractNumId w:val="21"/>
  </w:num>
  <w:num w:numId="22">
    <w:abstractNumId w:val="72"/>
  </w:num>
  <w:num w:numId="23">
    <w:abstractNumId w:val="99"/>
  </w:num>
  <w:num w:numId="24">
    <w:abstractNumId w:val="91"/>
  </w:num>
  <w:num w:numId="25">
    <w:abstractNumId w:val="82"/>
  </w:num>
  <w:num w:numId="26">
    <w:abstractNumId w:val="114"/>
  </w:num>
  <w:num w:numId="27">
    <w:abstractNumId w:val="7"/>
  </w:num>
  <w:num w:numId="28">
    <w:abstractNumId w:val="36"/>
  </w:num>
  <w:num w:numId="29">
    <w:abstractNumId w:val="46"/>
  </w:num>
  <w:num w:numId="30">
    <w:abstractNumId w:val="3"/>
  </w:num>
  <w:num w:numId="31">
    <w:abstractNumId w:val="10"/>
  </w:num>
  <w:num w:numId="32">
    <w:abstractNumId w:val="68"/>
  </w:num>
  <w:num w:numId="33">
    <w:abstractNumId w:val="38"/>
  </w:num>
  <w:num w:numId="34">
    <w:abstractNumId w:val="34"/>
  </w:num>
  <w:num w:numId="35">
    <w:abstractNumId w:val="63"/>
  </w:num>
  <w:num w:numId="36">
    <w:abstractNumId w:val="61"/>
  </w:num>
  <w:num w:numId="37">
    <w:abstractNumId w:val="70"/>
  </w:num>
  <w:num w:numId="38">
    <w:abstractNumId w:val="6"/>
  </w:num>
  <w:num w:numId="39">
    <w:abstractNumId w:val="105"/>
  </w:num>
  <w:num w:numId="40">
    <w:abstractNumId w:val="100"/>
  </w:num>
  <w:num w:numId="41">
    <w:abstractNumId w:val="20"/>
  </w:num>
  <w:num w:numId="42">
    <w:abstractNumId w:val="64"/>
  </w:num>
  <w:num w:numId="43">
    <w:abstractNumId w:val="32"/>
  </w:num>
  <w:num w:numId="44">
    <w:abstractNumId w:val="79"/>
  </w:num>
  <w:num w:numId="45">
    <w:abstractNumId w:val="56"/>
  </w:num>
  <w:num w:numId="46">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num>
  <w:num w:numId="48">
    <w:abstractNumId w:val="48"/>
  </w:num>
  <w:num w:numId="49">
    <w:abstractNumId w:val="119"/>
  </w:num>
  <w:num w:numId="50">
    <w:abstractNumId w:val="124"/>
  </w:num>
  <w:num w:numId="51">
    <w:abstractNumId w:val="23"/>
  </w:num>
  <w:num w:numId="52">
    <w:abstractNumId w:val="27"/>
  </w:num>
  <w:num w:numId="53">
    <w:abstractNumId w:val="96"/>
  </w:num>
  <w:num w:numId="54">
    <w:abstractNumId w:val="44"/>
  </w:num>
  <w:num w:numId="55">
    <w:abstractNumId w:val="52"/>
  </w:num>
  <w:num w:numId="56">
    <w:abstractNumId w:val="57"/>
  </w:num>
  <w:num w:numId="57">
    <w:abstractNumId w:val="111"/>
  </w:num>
  <w:num w:numId="58">
    <w:abstractNumId w:val="59"/>
  </w:num>
  <w:num w:numId="59">
    <w:abstractNumId w:val="62"/>
  </w:num>
  <w:num w:numId="60">
    <w:abstractNumId w:val="89"/>
  </w:num>
  <w:num w:numId="61">
    <w:abstractNumId w:val="101"/>
  </w:num>
  <w:num w:numId="62">
    <w:abstractNumId w:val="90"/>
  </w:num>
  <w:num w:numId="63">
    <w:abstractNumId w:val="120"/>
  </w:num>
  <w:num w:numId="64">
    <w:abstractNumId w:val="41"/>
  </w:num>
  <w:num w:numId="65">
    <w:abstractNumId w:val="4"/>
  </w:num>
  <w:num w:numId="66">
    <w:abstractNumId w:val="102"/>
  </w:num>
  <w:num w:numId="67">
    <w:abstractNumId w:val="75"/>
  </w:num>
  <w:num w:numId="68">
    <w:abstractNumId w:val="108"/>
  </w:num>
  <w:num w:numId="69">
    <w:abstractNumId w:val="47"/>
    <w:lvlOverride w:ilvl="0">
      <w:startOverride w:val="1"/>
    </w:lvlOverride>
    <w:lvlOverride w:ilvl="1"/>
    <w:lvlOverride w:ilvl="2"/>
    <w:lvlOverride w:ilvl="3"/>
    <w:lvlOverride w:ilvl="4"/>
    <w:lvlOverride w:ilvl="5"/>
    <w:lvlOverride w:ilvl="6"/>
    <w:lvlOverride w:ilvl="7"/>
    <w:lvlOverride w:ilvl="8"/>
  </w:num>
  <w:num w:numId="70">
    <w:abstractNumId w:val="18"/>
  </w:num>
  <w:num w:numId="71">
    <w:abstractNumId w:val="24"/>
  </w:num>
  <w:num w:numId="72">
    <w:abstractNumId w:val="15"/>
    <w:lvlOverride w:ilvl="0">
      <w:startOverride w:val="1"/>
    </w:lvlOverride>
    <w:lvlOverride w:ilvl="1"/>
    <w:lvlOverride w:ilvl="2"/>
    <w:lvlOverride w:ilvl="3"/>
    <w:lvlOverride w:ilvl="4"/>
    <w:lvlOverride w:ilvl="5"/>
    <w:lvlOverride w:ilvl="6"/>
    <w:lvlOverride w:ilvl="7"/>
    <w:lvlOverride w:ilvl="8"/>
  </w:num>
  <w:num w:numId="73">
    <w:abstractNumId w:val="126"/>
  </w:num>
  <w:num w:numId="74">
    <w:abstractNumId w:val="113"/>
  </w:num>
  <w:num w:numId="75">
    <w:abstractNumId w:val="81"/>
  </w:num>
  <w:num w:numId="76">
    <w:abstractNumId w:val="112"/>
  </w:num>
  <w:num w:numId="7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3"/>
  </w:num>
  <w:num w:numId="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4"/>
  </w:num>
  <w:num w:numId="81">
    <w:abstractNumId w:val="118"/>
    <w:lvlOverride w:ilvl="0">
      <w:startOverride w:val="1"/>
    </w:lvlOverride>
    <w:lvlOverride w:ilvl="1"/>
    <w:lvlOverride w:ilvl="2"/>
    <w:lvlOverride w:ilvl="3"/>
    <w:lvlOverride w:ilvl="4"/>
    <w:lvlOverride w:ilvl="5"/>
    <w:lvlOverride w:ilvl="6"/>
    <w:lvlOverride w:ilvl="7"/>
    <w:lvlOverride w:ilvl="8"/>
  </w:num>
  <w:num w:numId="82">
    <w:abstractNumId w:val="42"/>
  </w:num>
  <w:num w:numId="83">
    <w:abstractNumId w:val="71"/>
  </w:num>
  <w:num w:numId="84">
    <w:abstractNumId w:val="39"/>
  </w:num>
  <w:num w:numId="85">
    <w:abstractNumId w:val="45"/>
  </w:num>
  <w:num w:numId="86">
    <w:abstractNumId w:val="8"/>
  </w:num>
  <w:num w:numId="87">
    <w:abstractNumId w:val="106"/>
  </w:num>
  <w:num w:numId="88">
    <w:abstractNumId w:val="43"/>
  </w:num>
  <w:num w:numId="89">
    <w:abstractNumId w:val="94"/>
  </w:num>
  <w:num w:numId="90">
    <w:abstractNumId w:val="26"/>
  </w:num>
  <w:num w:numId="91">
    <w:abstractNumId w:val="77"/>
  </w:num>
  <w:num w:numId="92">
    <w:abstractNumId w:val="84"/>
  </w:num>
  <w:num w:numId="9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4"/>
  </w:num>
  <w:num w:numId="96">
    <w:abstractNumId w:val="116"/>
  </w:num>
  <w:num w:numId="9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2"/>
  </w:num>
  <w:num w:numId="103">
    <w:abstractNumId w:val="86"/>
  </w:num>
  <w:num w:numId="104">
    <w:abstractNumId w:val="123"/>
  </w:num>
  <w:num w:numId="105">
    <w:abstractNumId w:val="13"/>
  </w:num>
  <w:num w:numId="106">
    <w:abstractNumId w:val="110"/>
  </w:num>
  <w:num w:numId="107">
    <w:abstractNumId w:val="78"/>
    <w:lvlOverride w:ilvl="0"/>
    <w:lvlOverride w:ilvl="1">
      <w:startOverride w:val="1"/>
    </w:lvlOverride>
    <w:lvlOverride w:ilvl="2"/>
    <w:lvlOverride w:ilvl="3"/>
    <w:lvlOverride w:ilvl="4"/>
    <w:lvlOverride w:ilvl="5"/>
    <w:lvlOverride w:ilvl="6"/>
    <w:lvlOverride w:ilvl="7"/>
    <w:lvlOverride w:ilvl="8"/>
  </w:num>
  <w:num w:numId="108">
    <w:abstractNumId w:val="67"/>
  </w:num>
  <w:num w:numId="109">
    <w:abstractNumId w:val="87"/>
  </w:num>
  <w:num w:numId="110">
    <w:abstractNumId w:val="25"/>
  </w:num>
  <w:num w:numId="111">
    <w:abstractNumId w:val="93"/>
  </w:num>
  <w:num w:numId="112">
    <w:abstractNumId w:val="58"/>
  </w:num>
  <w:num w:numId="113">
    <w:abstractNumId w:val="29"/>
  </w:num>
  <w:num w:numId="114">
    <w:abstractNumId w:val="12"/>
  </w:num>
  <w:num w:numId="115">
    <w:abstractNumId w:val="50"/>
  </w:num>
  <w:num w:numId="116">
    <w:abstractNumId w:val="2"/>
  </w:num>
  <w:num w:numId="117">
    <w:abstractNumId w:val="95"/>
  </w:num>
  <w:num w:numId="118">
    <w:abstractNumId w:val="76"/>
  </w:num>
  <w:num w:numId="119">
    <w:abstractNumId w:val="40"/>
  </w:num>
  <w:num w:numId="120">
    <w:abstractNumId w:val="98"/>
  </w:num>
  <w:num w:numId="121">
    <w:abstractNumId w:val="69"/>
  </w:num>
  <w:num w:numId="122">
    <w:abstractNumId w:val="115"/>
    <w:lvlOverride w:ilvl="0">
      <w:startOverride w:val="1"/>
    </w:lvlOverride>
  </w:num>
  <w:num w:numId="123">
    <w:abstractNumId w:val="11"/>
  </w:num>
  <w:num w:numId="124">
    <w:abstractNumId w:val="9"/>
  </w:num>
  <w:num w:numId="125">
    <w:abstractNumId w:val="49"/>
  </w:num>
  <w:num w:numId="126">
    <w:abstractNumId w:val="121"/>
  </w:num>
  <w:num w:numId="127">
    <w:abstractNumId w:val="107"/>
  </w:num>
  <w:num w:numId="128">
    <w:abstractNumId w:val="80"/>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113A6"/>
    <w:rsid w:val="00012FE5"/>
    <w:rsid w:val="000225D7"/>
    <w:rsid w:val="00032171"/>
    <w:rsid w:val="0003703D"/>
    <w:rsid w:val="00043590"/>
    <w:rsid w:val="00047D84"/>
    <w:rsid w:val="00050150"/>
    <w:rsid w:val="00052DEB"/>
    <w:rsid w:val="00056EB1"/>
    <w:rsid w:val="00090328"/>
    <w:rsid w:val="000908D3"/>
    <w:rsid w:val="000A6EAE"/>
    <w:rsid w:val="000F471B"/>
    <w:rsid w:val="00116801"/>
    <w:rsid w:val="00121C53"/>
    <w:rsid w:val="00122E40"/>
    <w:rsid w:val="00125398"/>
    <w:rsid w:val="00133534"/>
    <w:rsid w:val="00134E77"/>
    <w:rsid w:val="00137B92"/>
    <w:rsid w:val="00141106"/>
    <w:rsid w:val="00145A0C"/>
    <w:rsid w:val="00154547"/>
    <w:rsid w:val="00154772"/>
    <w:rsid w:val="00155DEC"/>
    <w:rsid w:val="00156B3B"/>
    <w:rsid w:val="0016394A"/>
    <w:rsid w:val="00166DC6"/>
    <w:rsid w:val="00175596"/>
    <w:rsid w:val="0018564F"/>
    <w:rsid w:val="001A1857"/>
    <w:rsid w:val="001B425F"/>
    <w:rsid w:val="001D28F4"/>
    <w:rsid w:val="001D6938"/>
    <w:rsid w:val="001D7ED6"/>
    <w:rsid w:val="001E5C28"/>
    <w:rsid w:val="001E5CDD"/>
    <w:rsid w:val="001F1BFE"/>
    <w:rsid w:val="001F4366"/>
    <w:rsid w:val="002032DF"/>
    <w:rsid w:val="00204981"/>
    <w:rsid w:val="00211185"/>
    <w:rsid w:val="00214443"/>
    <w:rsid w:val="00221EC0"/>
    <w:rsid w:val="00224C37"/>
    <w:rsid w:val="0023163B"/>
    <w:rsid w:val="0024268E"/>
    <w:rsid w:val="002651BC"/>
    <w:rsid w:val="00275E13"/>
    <w:rsid w:val="002817E5"/>
    <w:rsid w:val="002928B0"/>
    <w:rsid w:val="00293415"/>
    <w:rsid w:val="002D42E3"/>
    <w:rsid w:val="002E3049"/>
    <w:rsid w:val="003049DC"/>
    <w:rsid w:val="00304E8D"/>
    <w:rsid w:val="00306C0B"/>
    <w:rsid w:val="003212F0"/>
    <w:rsid w:val="0032290C"/>
    <w:rsid w:val="00322C3E"/>
    <w:rsid w:val="003231A1"/>
    <w:rsid w:val="00334172"/>
    <w:rsid w:val="00340C74"/>
    <w:rsid w:val="00342676"/>
    <w:rsid w:val="00347615"/>
    <w:rsid w:val="00347BF4"/>
    <w:rsid w:val="00361C67"/>
    <w:rsid w:val="00365C10"/>
    <w:rsid w:val="00371B23"/>
    <w:rsid w:val="00374865"/>
    <w:rsid w:val="00380B8B"/>
    <w:rsid w:val="00381C35"/>
    <w:rsid w:val="0039461B"/>
    <w:rsid w:val="0039700C"/>
    <w:rsid w:val="003A01EE"/>
    <w:rsid w:val="003B2EF6"/>
    <w:rsid w:val="003C5D31"/>
    <w:rsid w:val="003C77E1"/>
    <w:rsid w:val="003D1B50"/>
    <w:rsid w:val="003D21A6"/>
    <w:rsid w:val="003D2BB8"/>
    <w:rsid w:val="003D3C1C"/>
    <w:rsid w:val="003D4C09"/>
    <w:rsid w:val="003D53B4"/>
    <w:rsid w:val="003F2D5E"/>
    <w:rsid w:val="003F3770"/>
    <w:rsid w:val="00400F5A"/>
    <w:rsid w:val="00405873"/>
    <w:rsid w:val="0040676E"/>
    <w:rsid w:val="00407EED"/>
    <w:rsid w:val="00410D1F"/>
    <w:rsid w:val="0041253D"/>
    <w:rsid w:val="00422ADF"/>
    <w:rsid w:val="00426976"/>
    <w:rsid w:val="004315A6"/>
    <w:rsid w:val="00433328"/>
    <w:rsid w:val="00443570"/>
    <w:rsid w:val="00451D8D"/>
    <w:rsid w:val="00455DC8"/>
    <w:rsid w:val="00456301"/>
    <w:rsid w:val="0046016E"/>
    <w:rsid w:val="0046277A"/>
    <w:rsid w:val="00467D67"/>
    <w:rsid w:val="004732F3"/>
    <w:rsid w:val="004761CC"/>
    <w:rsid w:val="00487251"/>
    <w:rsid w:val="00491C41"/>
    <w:rsid w:val="0049569D"/>
    <w:rsid w:val="004A512D"/>
    <w:rsid w:val="004B495D"/>
    <w:rsid w:val="004B524C"/>
    <w:rsid w:val="004B7034"/>
    <w:rsid w:val="004B7F20"/>
    <w:rsid w:val="004C56C9"/>
    <w:rsid w:val="004D02C6"/>
    <w:rsid w:val="004E3D3C"/>
    <w:rsid w:val="004E4D26"/>
    <w:rsid w:val="004F50CE"/>
    <w:rsid w:val="0050066F"/>
    <w:rsid w:val="00502AC4"/>
    <w:rsid w:val="005055AA"/>
    <w:rsid w:val="00514D39"/>
    <w:rsid w:val="005166BA"/>
    <w:rsid w:val="005215D5"/>
    <w:rsid w:val="005345C4"/>
    <w:rsid w:val="00553EB9"/>
    <w:rsid w:val="0056156B"/>
    <w:rsid w:val="00566AC0"/>
    <w:rsid w:val="00567E46"/>
    <w:rsid w:val="005741FB"/>
    <w:rsid w:val="00580E07"/>
    <w:rsid w:val="0058167B"/>
    <w:rsid w:val="00582A30"/>
    <w:rsid w:val="005922F9"/>
    <w:rsid w:val="005A0437"/>
    <w:rsid w:val="005A1E19"/>
    <w:rsid w:val="005A23D3"/>
    <w:rsid w:val="005A5C94"/>
    <w:rsid w:val="005A68B0"/>
    <w:rsid w:val="005B521D"/>
    <w:rsid w:val="005C6771"/>
    <w:rsid w:val="005D01B2"/>
    <w:rsid w:val="005D20DF"/>
    <w:rsid w:val="005E218C"/>
    <w:rsid w:val="005E4474"/>
    <w:rsid w:val="005F1E82"/>
    <w:rsid w:val="005F24F3"/>
    <w:rsid w:val="00612EBC"/>
    <w:rsid w:val="0064038A"/>
    <w:rsid w:val="00643E07"/>
    <w:rsid w:val="006469AD"/>
    <w:rsid w:val="00650297"/>
    <w:rsid w:val="00650F40"/>
    <w:rsid w:val="006618A9"/>
    <w:rsid w:val="00670B75"/>
    <w:rsid w:val="00673CE1"/>
    <w:rsid w:val="006813F8"/>
    <w:rsid w:val="00684240"/>
    <w:rsid w:val="006871BF"/>
    <w:rsid w:val="006A7401"/>
    <w:rsid w:val="006B72A6"/>
    <w:rsid w:val="006D547E"/>
    <w:rsid w:val="007045CE"/>
    <w:rsid w:val="007122BA"/>
    <w:rsid w:val="00735BF8"/>
    <w:rsid w:val="007366C4"/>
    <w:rsid w:val="0073788C"/>
    <w:rsid w:val="0077532F"/>
    <w:rsid w:val="00782B17"/>
    <w:rsid w:val="007842FF"/>
    <w:rsid w:val="00790EB1"/>
    <w:rsid w:val="00793220"/>
    <w:rsid w:val="00797F94"/>
    <w:rsid w:val="007A3A68"/>
    <w:rsid w:val="007A6BE6"/>
    <w:rsid w:val="007A6F07"/>
    <w:rsid w:val="007C5E2D"/>
    <w:rsid w:val="007C79B7"/>
    <w:rsid w:val="007C7AD6"/>
    <w:rsid w:val="007D10A9"/>
    <w:rsid w:val="007D3210"/>
    <w:rsid w:val="007D50A4"/>
    <w:rsid w:val="007D7EBD"/>
    <w:rsid w:val="007E29F5"/>
    <w:rsid w:val="007E6C8B"/>
    <w:rsid w:val="008038E0"/>
    <w:rsid w:val="0080765A"/>
    <w:rsid w:val="00810BDD"/>
    <w:rsid w:val="008213DB"/>
    <w:rsid w:val="00825539"/>
    <w:rsid w:val="0083008D"/>
    <w:rsid w:val="00831BD3"/>
    <w:rsid w:val="00835EF5"/>
    <w:rsid w:val="008410C4"/>
    <w:rsid w:val="00843CD9"/>
    <w:rsid w:val="00844470"/>
    <w:rsid w:val="00850969"/>
    <w:rsid w:val="00865BD2"/>
    <w:rsid w:val="00871C39"/>
    <w:rsid w:val="008729F3"/>
    <w:rsid w:val="00872F6C"/>
    <w:rsid w:val="00877EAC"/>
    <w:rsid w:val="00880BB8"/>
    <w:rsid w:val="0088148F"/>
    <w:rsid w:val="008838C1"/>
    <w:rsid w:val="0088504B"/>
    <w:rsid w:val="008901B4"/>
    <w:rsid w:val="008A07F7"/>
    <w:rsid w:val="008D288D"/>
    <w:rsid w:val="008D39D6"/>
    <w:rsid w:val="008D5F48"/>
    <w:rsid w:val="008E28B6"/>
    <w:rsid w:val="008E3532"/>
    <w:rsid w:val="00911350"/>
    <w:rsid w:val="00931C02"/>
    <w:rsid w:val="00932CA1"/>
    <w:rsid w:val="009342DE"/>
    <w:rsid w:val="00954992"/>
    <w:rsid w:val="009561A1"/>
    <w:rsid w:val="00993A73"/>
    <w:rsid w:val="009959EB"/>
    <w:rsid w:val="009A7FE3"/>
    <w:rsid w:val="009B72C6"/>
    <w:rsid w:val="009C11D6"/>
    <w:rsid w:val="009C741D"/>
    <w:rsid w:val="009D18C2"/>
    <w:rsid w:val="009E1A57"/>
    <w:rsid w:val="009E7265"/>
    <w:rsid w:val="009F3F58"/>
    <w:rsid w:val="009F5B49"/>
    <w:rsid w:val="00A00F3C"/>
    <w:rsid w:val="00A1314E"/>
    <w:rsid w:val="00A146AC"/>
    <w:rsid w:val="00A1487C"/>
    <w:rsid w:val="00A15B9C"/>
    <w:rsid w:val="00A165F0"/>
    <w:rsid w:val="00A16883"/>
    <w:rsid w:val="00A212D7"/>
    <w:rsid w:val="00A2161F"/>
    <w:rsid w:val="00A24C61"/>
    <w:rsid w:val="00A458A6"/>
    <w:rsid w:val="00A51C89"/>
    <w:rsid w:val="00A60BA5"/>
    <w:rsid w:val="00A60FDD"/>
    <w:rsid w:val="00A639A9"/>
    <w:rsid w:val="00A716F4"/>
    <w:rsid w:val="00A95DFF"/>
    <w:rsid w:val="00A977C4"/>
    <w:rsid w:val="00AA613B"/>
    <w:rsid w:val="00AB70B9"/>
    <w:rsid w:val="00AF7394"/>
    <w:rsid w:val="00B013F2"/>
    <w:rsid w:val="00B0371F"/>
    <w:rsid w:val="00B05C02"/>
    <w:rsid w:val="00B24334"/>
    <w:rsid w:val="00B41419"/>
    <w:rsid w:val="00B504E5"/>
    <w:rsid w:val="00B62C91"/>
    <w:rsid w:val="00B64DFA"/>
    <w:rsid w:val="00B90C23"/>
    <w:rsid w:val="00B92E82"/>
    <w:rsid w:val="00BA6F61"/>
    <w:rsid w:val="00BB20B8"/>
    <w:rsid w:val="00BB67A0"/>
    <w:rsid w:val="00BC75EE"/>
    <w:rsid w:val="00BD157F"/>
    <w:rsid w:val="00BD299E"/>
    <w:rsid w:val="00BD3C9A"/>
    <w:rsid w:val="00C024F0"/>
    <w:rsid w:val="00C05E3A"/>
    <w:rsid w:val="00C160A0"/>
    <w:rsid w:val="00C167F8"/>
    <w:rsid w:val="00C17B1D"/>
    <w:rsid w:val="00C211CD"/>
    <w:rsid w:val="00C326B5"/>
    <w:rsid w:val="00C47791"/>
    <w:rsid w:val="00C54539"/>
    <w:rsid w:val="00C641FB"/>
    <w:rsid w:val="00C67421"/>
    <w:rsid w:val="00C845E9"/>
    <w:rsid w:val="00C97F26"/>
    <w:rsid w:val="00CA1DA8"/>
    <w:rsid w:val="00CA1EC2"/>
    <w:rsid w:val="00CB66EA"/>
    <w:rsid w:val="00CC2564"/>
    <w:rsid w:val="00CC3710"/>
    <w:rsid w:val="00CC4E8A"/>
    <w:rsid w:val="00CD688B"/>
    <w:rsid w:val="00CD6E4E"/>
    <w:rsid w:val="00CD7C0A"/>
    <w:rsid w:val="00CE0CA1"/>
    <w:rsid w:val="00CE198D"/>
    <w:rsid w:val="00CE2F45"/>
    <w:rsid w:val="00CF0BB5"/>
    <w:rsid w:val="00CF2D17"/>
    <w:rsid w:val="00D14980"/>
    <w:rsid w:val="00D165A1"/>
    <w:rsid w:val="00D17A05"/>
    <w:rsid w:val="00D17A84"/>
    <w:rsid w:val="00D252B1"/>
    <w:rsid w:val="00D42876"/>
    <w:rsid w:val="00D47E64"/>
    <w:rsid w:val="00D55C17"/>
    <w:rsid w:val="00D7589B"/>
    <w:rsid w:val="00D75A69"/>
    <w:rsid w:val="00D7632C"/>
    <w:rsid w:val="00D76354"/>
    <w:rsid w:val="00D778EF"/>
    <w:rsid w:val="00D800A8"/>
    <w:rsid w:val="00D85B48"/>
    <w:rsid w:val="00DA6CBF"/>
    <w:rsid w:val="00DB5DC5"/>
    <w:rsid w:val="00DC152F"/>
    <w:rsid w:val="00DC391F"/>
    <w:rsid w:val="00DC4440"/>
    <w:rsid w:val="00DE1DBF"/>
    <w:rsid w:val="00DE2881"/>
    <w:rsid w:val="00DE6D99"/>
    <w:rsid w:val="00DF7CC8"/>
    <w:rsid w:val="00E0526D"/>
    <w:rsid w:val="00E17874"/>
    <w:rsid w:val="00E21D32"/>
    <w:rsid w:val="00E32460"/>
    <w:rsid w:val="00E35602"/>
    <w:rsid w:val="00E404CA"/>
    <w:rsid w:val="00E46ACE"/>
    <w:rsid w:val="00E46D8D"/>
    <w:rsid w:val="00E4784D"/>
    <w:rsid w:val="00E53FF3"/>
    <w:rsid w:val="00E62571"/>
    <w:rsid w:val="00E670E6"/>
    <w:rsid w:val="00E770F3"/>
    <w:rsid w:val="00E90021"/>
    <w:rsid w:val="00EB4413"/>
    <w:rsid w:val="00EB51BC"/>
    <w:rsid w:val="00ED384C"/>
    <w:rsid w:val="00EE404A"/>
    <w:rsid w:val="00EE6591"/>
    <w:rsid w:val="00EF1CB7"/>
    <w:rsid w:val="00F0024B"/>
    <w:rsid w:val="00F045A9"/>
    <w:rsid w:val="00F3507C"/>
    <w:rsid w:val="00F3765F"/>
    <w:rsid w:val="00F43BC7"/>
    <w:rsid w:val="00F4448D"/>
    <w:rsid w:val="00F47AAA"/>
    <w:rsid w:val="00F75312"/>
    <w:rsid w:val="00F82D0B"/>
    <w:rsid w:val="00F900B9"/>
    <w:rsid w:val="00F93E07"/>
    <w:rsid w:val="00F963D8"/>
    <w:rsid w:val="00FA29C8"/>
    <w:rsid w:val="00FA5070"/>
    <w:rsid w:val="00FA7E7D"/>
    <w:rsid w:val="00FB15F1"/>
    <w:rsid w:val="00FB441D"/>
    <w:rsid w:val="00FC7702"/>
    <w:rsid w:val="00FC78FF"/>
    <w:rsid w:val="00FD46D4"/>
    <w:rsid w:val="00FD691B"/>
    <w:rsid w:val="00FE01A2"/>
    <w:rsid w:val="00FE18BF"/>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A5026"/>
  <w15:docId w15:val="{1D9C4F50-7C7E-424C-B522-19034C85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Ind w:w="0" w:type="dxa"/>
      <w:tblBorders>
        <w:top w:val="single" w:sz="4" w:space="0" w:color="008AC8"/>
        <w:bottom w:val="single" w:sz="4" w:space="0" w:color="008AC8"/>
        <w:insideH w:val="single" w:sz="4" w:space="0" w:color="008AC8"/>
      </w:tblBorders>
      <w:tblCellMar>
        <w:top w:w="0" w:type="dxa"/>
        <w:left w:w="108" w:type="dxa"/>
        <w:bottom w:w="0" w:type="dxa"/>
        <w:right w:w="108" w:type="dxa"/>
      </w:tblCellMar>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2D42E3"/>
    <w:pPr>
      <w:keepNext/>
      <w:keepLines/>
      <w:numPr>
        <w:ilvl w:val="2"/>
        <w:numId w:val="8"/>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3D2BB8"/>
    <w:pPr>
      <w:keepNext/>
      <w:keepLines/>
      <w:numPr>
        <w:ilvl w:val="3"/>
        <w:numId w:val="8"/>
      </w:numPr>
      <w:spacing w:before="240" w:after="240" w:line="240" w:lineRule="auto"/>
      <w:ind w:left="0" w:firstLine="0"/>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9"/>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link w:val="VisibleGuidanceChar"/>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character" w:customStyle="1" w:styleId="VisibleGuidanceChar">
    <w:name w:val="Visible Guidance Char"/>
    <w:basedOn w:val="DefaultParagraphFont"/>
    <w:link w:val="VisibleGuidance"/>
    <w:rsid w:val="00C97F26"/>
    <w:rPr>
      <w:rFonts w:ascii="Segoe UI" w:hAnsi="Segoe UI"/>
      <w:color w:val="FF0066"/>
      <w:shd w:val="clear" w:color="auto" w:fill="F2F2F2"/>
    </w:rPr>
  </w:style>
  <w:style w:type="paragraph" w:customStyle="1" w:styleId="NumHeading1">
    <w:name w:val="Num Heading 1"/>
    <w:basedOn w:val="Heading1"/>
    <w:next w:val="Normal"/>
    <w:rsid w:val="00C326B5"/>
    <w:pPr>
      <w:keepLines w:val="0"/>
      <w:pageBreakBefore/>
      <w:numPr>
        <w:numId w:val="11"/>
      </w:numPr>
      <w:spacing w:before="120" w:after="120" w:line="264" w:lineRule="auto"/>
    </w:pPr>
    <w:rPr>
      <w:rFonts w:ascii="Arial Black" w:eastAsia="Arial Black" w:hAnsi="Arial Black" w:cs="Arial Black"/>
      <w:smallCaps/>
      <w:color w:val="333333"/>
      <w:kern w:val="32"/>
      <w:sz w:val="32"/>
      <w:szCs w:val="32"/>
      <w:lang w:val="en-AU" w:eastAsia="ja-JP"/>
    </w:rPr>
  </w:style>
  <w:style w:type="paragraph" w:customStyle="1" w:styleId="NumHeading2">
    <w:name w:val="Num Heading 2"/>
    <w:basedOn w:val="Heading2"/>
    <w:next w:val="Normal"/>
    <w:rsid w:val="00C326B5"/>
    <w:pPr>
      <w:keepNext/>
      <w:numPr>
        <w:ilvl w:val="1"/>
        <w:numId w:val="11"/>
      </w:numPr>
      <w:spacing w:before="240" w:after="120" w:line="264" w:lineRule="auto"/>
    </w:pPr>
    <w:rPr>
      <w:rFonts w:ascii="Arial" w:eastAsia="Arial" w:hAnsi="Arial" w:cs="Arial"/>
      <w:b/>
      <w:bCs/>
      <w:color w:val="333333"/>
      <w:sz w:val="28"/>
      <w:szCs w:val="28"/>
      <w:lang w:val="en-AU" w:eastAsia="ja-JP"/>
    </w:rPr>
  </w:style>
  <w:style w:type="paragraph" w:customStyle="1" w:styleId="NumHeading3">
    <w:name w:val="Num Heading 3"/>
    <w:basedOn w:val="Heading3"/>
    <w:next w:val="Normal"/>
    <w:rsid w:val="00C326B5"/>
    <w:pPr>
      <w:keepLines w:val="0"/>
      <w:numPr>
        <w:ilvl w:val="2"/>
        <w:numId w:val="11"/>
      </w:numPr>
      <w:spacing w:before="180" w:after="60" w:line="264" w:lineRule="auto"/>
    </w:pPr>
    <w:rPr>
      <w:rFonts w:ascii="Arial" w:eastAsia="Arial" w:hAnsi="Arial" w:cs="Arial"/>
      <w:b/>
      <w:bCs w:val="0"/>
      <w:color w:val="333333"/>
      <w:sz w:val="26"/>
      <w:szCs w:val="26"/>
      <w:lang w:val="en-AU" w:eastAsia="ja-JP"/>
    </w:rPr>
  </w:style>
  <w:style w:type="paragraph" w:customStyle="1" w:styleId="NumHeading4">
    <w:name w:val="Num Heading 4"/>
    <w:basedOn w:val="Heading4"/>
    <w:next w:val="Normal"/>
    <w:rsid w:val="00C326B5"/>
    <w:pPr>
      <w:keepLines w:val="0"/>
      <w:numPr>
        <w:ilvl w:val="3"/>
        <w:numId w:val="11"/>
      </w:numPr>
      <w:spacing w:before="180" w:after="60" w:line="264" w:lineRule="auto"/>
    </w:pPr>
    <w:rPr>
      <w:rFonts w:ascii="Arial" w:eastAsia="Arial" w:hAnsi="Arial" w:cs="Arial"/>
      <w:b/>
      <w:i/>
      <w:color w:val="333333"/>
      <w:szCs w:val="24"/>
      <w:lang w:val="en-AU" w:eastAsia="ja-JP"/>
    </w:rPr>
  </w:style>
  <w:style w:type="paragraph" w:customStyle="1" w:styleId="HeadingAppendixOld">
    <w:name w:val="Heading Appendix Old"/>
    <w:basedOn w:val="Normal"/>
    <w:next w:val="Normal"/>
    <w:rsid w:val="00C326B5"/>
    <w:pPr>
      <w:keepNext/>
      <w:pageBreakBefore/>
      <w:numPr>
        <w:ilvl w:val="7"/>
        <w:numId w:val="11"/>
      </w:numPr>
      <w:spacing w:after="60" w:line="264" w:lineRule="auto"/>
    </w:pPr>
    <w:rPr>
      <w:rFonts w:ascii="Arial Black" w:eastAsia="Arial Black" w:hAnsi="Arial Black" w:cs="Arial Black"/>
      <w:smallCaps/>
      <w:color w:val="333333"/>
      <w:sz w:val="32"/>
      <w:szCs w:val="32"/>
      <w:lang w:val="en-AU" w:eastAsia="ja-JP"/>
    </w:rPr>
  </w:style>
  <w:style w:type="numbering" w:customStyle="1" w:styleId="NumberedList">
    <w:name w:val="Numbered List"/>
    <w:basedOn w:val="NoList"/>
    <w:rsid w:val="00C326B5"/>
    <w:pPr>
      <w:numPr>
        <w:numId w:val="12"/>
      </w:numPr>
    </w:pPr>
  </w:style>
  <w:style w:type="paragraph" w:customStyle="1" w:styleId="HeadingPart">
    <w:name w:val="Heading Part"/>
    <w:basedOn w:val="Normal"/>
    <w:next w:val="Normal"/>
    <w:rsid w:val="00C326B5"/>
    <w:pPr>
      <w:pageBreakBefore/>
      <w:numPr>
        <w:ilvl w:val="8"/>
        <w:numId w:val="11"/>
      </w:numPr>
      <w:spacing w:before="480" w:after="60" w:line="264" w:lineRule="auto"/>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C326B5"/>
    <w:pPr>
      <w:keepLines w:val="0"/>
      <w:numPr>
        <w:ilvl w:val="4"/>
        <w:numId w:val="11"/>
      </w:numPr>
      <w:spacing w:before="180" w:after="60" w:line="264" w:lineRule="auto"/>
    </w:pPr>
    <w:rPr>
      <w:rFonts w:ascii="Arial" w:eastAsia="Arial" w:hAnsi="Arial" w:cs="Arial"/>
      <w:b/>
      <w:bCs/>
      <w:i/>
      <w:iCs/>
      <w:color w:val="333333"/>
      <w:sz w:val="22"/>
      <w:lang w:val="en-AU" w:eastAsia="ja-JP"/>
    </w:rPr>
  </w:style>
  <w:style w:type="paragraph" w:customStyle="1" w:styleId="TableHead">
    <w:name w:val="TableHead"/>
    <w:basedOn w:val="Normal"/>
    <w:next w:val="Normal"/>
    <w:rsid w:val="00C326B5"/>
    <w:pPr>
      <w:spacing w:before="60" w:after="200" w:line="240" w:lineRule="auto"/>
    </w:pPr>
    <w:rPr>
      <w:rFonts w:ascii="Calibri" w:eastAsia="Times New Roman" w:hAnsi="Calibri" w:cs="Times New Roman"/>
      <w:b/>
      <w:sz w:val="18"/>
      <w:szCs w:val="24"/>
    </w:rPr>
  </w:style>
  <w:style w:type="paragraph" w:customStyle="1" w:styleId="TableData">
    <w:name w:val="TableData"/>
    <w:basedOn w:val="Normal"/>
    <w:rsid w:val="00C326B5"/>
    <w:pPr>
      <w:spacing w:before="60" w:after="200" w:line="240" w:lineRule="auto"/>
    </w:pPr>
    <w:rPr>
      <w:rFonts w:ascii="Calibri" w:eastAsia="Times New Roman" w:hAnsi="Calibri" w:cs="Times New Roman"/>
      <w:sz w:val="18"/>
      <w:szCs w:val="24"/>
    </w:rPr>
  </w:style>
  <w:style w:type="paragraph" w:customStyle="1" w:styleId="00tabletext1">
    <w:name w:val="00_table text1"/>
    <w:basedOn w:val="Normal"/>
    <w:rsid w:val="00C326B5"/>
    <w:pPr>
      <w:spacing w:before="40" w:after="40" w:line="240" w:lineRule="auto"/>
    </w:pPr>
    <w:rPr>
      <w:rFonts w:ascii="Times New Roman" w:eastAsia="Times New Roman" w:hAnsi="Times New Roman" w:cs="Times New Roman"/>
    </w:rPr>
  </w:style>
  <w:style w:type="table" w:customStyle="1" w:styleId="LightList-Accent11">
    <w:name w:val="Light List - Accent 11"/>
    <w:basedOn w:val="TableNormal"/>
    <w:uiPriority w:val="61"/>
    <w:rsid w:val="00C326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C326B5"/>
    <w:pPr>
      <w:spacing w:before="120" w:after="60" w:line="264" w:lineRule="auto"/>
      <w:ind w:left="227"/>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wcollapsibleareatitle">
    <w:name w:val="lw_collapsiblearea_title"/>
    <w:basedOn w:val="DefaultParagraphFont"/>
    <w:rsid w:val="00BD3C9A"/>
  </w:style>
  <w:style w:type="character" w:customStyle="1" w:styleId="label">
    <w:name w:val="label"/>
    <w:basedOn w:val="DefaultParagraphFont"/>
    <w:rsid w:val="00BD3C9A"/>
  </w:style>
  <w:style w:type="table" w:styleId="TableClassic2">
    <w:name w:val="Table Classic 2"/>
    <w:basedOn w:val="TableNormal"/>
    <w:rsid w:val="005166BA"/>
    <w:rPr>
      <w:rFonts w:ascii="Calibri" w:eastAsia="MS Mincho" w:hAnsi="Calibri" w:cs="Arial"/>
      <w:lang w:val="en-AU" w:eastAsia="en-A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parameter">
    <w:name w:val="parameter"/>
    <w:basedOn w:val="DefaultParagraphFont"/>
    <w:rsid w:val="005166BA"/>
  </w:style>
  <w:style w:type="character" w:customStyle="1" w:styleId="input">
    <w:name w:val="input"/>
    <w:basedOn w:val="DefaultParagraphFont"/>
    <w:rsid w:val="005166BA"/>
  </w:style>
  <w:style w:type="character" w:customStyle="1" w:styleId="hps">
    <w:name w:val="hps"/>
    <w:basedOn w:val="DefaultParagraphFont"/>
    <w:rsid w:val="00B0371F"/>
  </w:style>
  <w:style w:type="character" w:customStyle="1" w:styleId="atn">
    <w:name w:val="atn"/>
    <w:basedOn w:val="DefaultParagraphFont"/>
    <w:rsid w:val="00B0371F"/>
  </w:style>
  <w:style w:type="paragraph" w:customStyle="1" w:styleId="BodyMS">
    <w:name w:val="Body MS"/>
    <w:uiPriority w:val="99"/>
    <w:qFormat/>
    <w:rsid w:val="00DE2881"/>
    <w:pPr>
      <w:spacing w:before="200" w:line="264" w:lineRule="auto"/>
    </w:pPr>
    <w:rPr>
      <w:rFonts w:ascii="Segoe UI" w:eastAsiaTheme="minorHAnsi" w:hAnsi="Segoe UI"/>
      <w:sz w:val="20"/>
      <w:szCs w:val="20"/>
    </w:rPr>
  </w:style>
  <w:style w:type="table" w:customStyle="1" w:styleId="Niteo">
    <w:name w:val="Niteo"/>
    <w:basedOn w:val="TableNormal"/>
    <w:uiPriority w:val="99"/>
    <w:qFormat/>
    <w:rsid w:val="00381C35"/>
    <w:pPr>
      <w:spacing w:after="0" w:line="240" w:lineRule="auto"/>
    </w:pPr>
    <w:rPr>
      <w:rFonts w:ascii="Calibri" w:eastAsia="Times New Roman" w:hAnsi="Calibri"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tblPr/>
      <w:tcPr>
        <w:shd w:val="clear" w:color="auto" w:fill="C00000"/>
      </w:tcPr>
    </w:tblStylePr>
    <w:tblStylePr w:type="band2Horz">
      <w:tblPr/>
      <w:tcPr>
        <w:shd w:val="clear" w:color="auto" w:fill="F2DBDB" w:themeFill="accent2" w:themeFillTint="33"/>
      </w:tcPr>
    </w:tblStylePr>
  </w:style>
  <w:style w:type="table" w:customStyle="1" w:styleId="MtpsTableHeadered">
    <w:name w:val="MtpsTableHeadered"/>
    <w:basedOn w:val="TableNormal"/>
    <w:uiPriority w:val="99"/>
    <w:qFormat/>
    <w:rsid w:val="003F3770"/>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paragraph" w:customStyle="1" w:styleId="Text">
    <w:name w:val="Text"/>
    <w:aliases w:val="t"/>
    <w:link w:val="TexxtChar"/>
    <w:rsid w:val="00877EAC"/>
    <w:pPr>
      <w:spacing w:before="60" w:after="60" w:line="260" w:lineRule="exact"/>
    </w:pPr>
    <w:rPr>
      <w:rFonts w:ascii="Verdana" w:eastAsia="Times New Roman" w:hAnsi="Verdana" w:cs="Times New Roman"/>
      <w:color w:val="000000"/>
      <w:sz w:val="20"/>
      <w:szCs w:val="20"/>
    </w:rPr>
  </w:style>
  <w:style w:type="paragraph" w:customStyle="1" w:styleId="TextinList1">
    <w:name w:val="Text in List 1"/>
    <w:aliases w:val="t1"/>
    <w:basedOn w:val="Text"/>
    <w:rsid w:val="00877EAC"/>
    <w:pPr>
      <w:ind w:left="360"/>
    </w:pPr>
  </w:style>
  <w:style w:type="paragraph" w:customStyle="1" w:styleId="BulletedList1">
    <w:name w:val="Bulleted List 1"/>
    <w:aliases w:val="bl1"/>
    <w:rsid w:val="00877EAC"/>
    <w:pPr>
      <w:numPr>
        <w:numId w:val="121"/>
      </w:numPr>
      <w:spacing w:before="60" w:after="60" w:line="260" w:lineRule="exact"/>
    </w:pPr>
    <w:rPr>
      <w:rFonts w:ascii="Verdana" w:eastAsia="Times New Roman" w:hAnsi="Verdana" w:cs="Times New Roman"/>
      <w:color w:val="000000"/>
      <w:sz w:val="20"/>
      <w:szCs w:val="20"/>
    </w:rPr>
  </w:style>
  <w:style w:type="paragraph" w:customStyle="1" w:styleId="NumberedList1">
    <w:name w:val="Numbered List 1"/>
    <w:aliases w:val="nl1"/>
    <w:rsid w:val="00877EAC"/>
    <w:pPr>
      <w:numPr>
        <w:numId w:val="122"/>
      </w:numPr>
      <w:spacing w:before="60" w:after="60" w:line="260" w:lineRule="exact"/>
    </w:pPr>
    <w:rPr>
      <w:rFonts w:ascii="Verdana" w:eastAsia="Times New Roman" w:hAnsi="Verdana" w:cs="Times New Roman"/>
      <w:color w:val="000000"/>
      <w:sz w:val="20"/>
      <w:szCs w:val="20"/>
    </w:rPr>
  </w:style>
  <w:style w:type="paragraph" w:customStyle="1" w:styleId="Figure">
    <w:name w:val="Figure"/>
    <w:aliases w:val="fig"/>
    <w:basedOn w:val="Text"/>
    <w:next w:val="Text"/>
    <w:rsid w:val="00122E40"/>
    <w:pPr>
      <w:spacing w:before="120" w:after="120" w:line="240" w:lineRule="auto"/>
    </w:pPr>
  </w:style>
  <w:style w:type="paragraph" w:customStyle="1" w:styleId="Label0">
    <w:name w:val="Label"/>
    <w:aliases w:val="l"/>
    <w:basedOn w:val="Text"/>
    <w:next w:val="Text"/>
    <w:rsid w:val="00122E40"/>
    <w:rPr>
      <w:b/>
    </w:rPr>
  </w:style>
  <w:style w:type="character" w:customStyle="1" w:styleId="TexxtChar">
    <w:name w:val="Texxt Char"/>
    <w:aliases w:val="t Char Char"/>
    <w:basedOn w:val="DefaultParagraphFont"/>
    <w:link w:val="Text"/>
    <w:locked/>
    <w:rsid w:val="00122E40"/>
    <w:rPr>
      <w:rFonts w:ascii="Verdana" w:eastAsia="Times New Roman" w:hAnsi="Verdana" w:cs="Times New Roman"/>
      <w:color w:val="000000"/>
      <w:sz w:val="20"/>
      <w:szCs w:val="20"/>
    </w:rPr>
  </w:style>
  <w:style w:type="paragraph" w:customStyle="1" w:styleId="Code">
    <w:name w:val="Code"/>
    <w:aliases w:val="c"/>
    <w:rsid w:val="00122E40"/>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122E40"/>
    <w:pPr>
      <w:spacing w:before="0" w:after="0" w:line="120" w:lineRule="exact"/>
    </w:pPr>
    <w:rPr>
      <w:color w:val="FF00FF"/>
      <w:sz w:val="12"/>
    </w:rPr>
  </w:style>
  <w:style w:type="character" w:customStyle="1" w:styleId="LabelEmbedded">
    <w:name w:val="Label Embedded"/>
    <w:aliases w:val="le"/>
    <w:basedOn w:val="DefaultParagraphFont"/>
    <w:rsid w:val="00122E40"/>
    <w:rPr>
      <w:rFonts w:ascii="Verdana" w:hAnsi="Verdana" w:hint="default"/>
      <w:b/>
      <w:bCs w:val="0"/>
      <w:sz w:val="20"/>
    </w:rPr>
  </w:style>
  <w:style w:type="character" w:customStyle="1" w:styleId="Bold">
    <w:name w:val="Bold"/>
    <w:aliases w:val="b"/>
    <w:basedOn w:val="DefaultParagraphFont"/>
    <w:rsid w:val="00122E40"/>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293">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493544">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49713553">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0684640">
      <w:bodyDiv w:val="1"/>
      <w:marLeft w:val="0"/>
      <w:marRight w:val="0"/>
      <w:marTop w:val="0"/>
      <w:marBottom w:val="0"/>
      <w:divBdr>
        <w:top w:val="none" w:sz="0" w:space="0" w:color="auto"/>
        <w:left w:val="none" w:sz="0" w:space="0" w:color="auto"/>
        <w:bottom w:val="none" w:sz="0" w:space="0" w:color="auto"/>
        <w:right w:val="none" w:sz="0" w:space="0" w:color="auto"/>
      </w:divBdr>
    </w:div>
    <w:div w:id="171720627">
      <w:bodyDiv w:val="1"/>
      <w:marLeft w:val="0"/>
      <w:marRight w:val="0"/>
      <w:marTop w:val="0"/>
      <w:marBottom w:val="0"/>
      <w:divBdr>
        <w:top w:val="none" w:sz="0" w:space="0" w:color="auto"/>
        <w:left w:val="none" w:sz="0" w:space="0" w:color="auto"/>
        <w:bottom w:val="none" w:sz="0" w:space="0" w:color="auto"/>
        <w:right w:val="none" w:sz="0" w:space="0" w:color="auto"/>
      </w:divBdr>
    </w:div>
    <w:div w:id="211770008">
      <w:bodyDiv w:val="1"/>
      <w:marLeft w:val="0"/>
      <w:marRight w:val="0"/>
      <w:marTop w:val="0"/>
      <w:marBottom w:val="0"/>
      <w:divBdr>
        <w:top w:val="none" w:sz="0" w:space="0" w:color="auto"/>
        <w:left w:val="none" w:sz="0" w:space="0" w:color="auto"/>
        <w:bottom w:val="none" w:sz="0" w:space="0" w:color="auto"/>
        <w:right w:val="none" w:sz="0" w:space="0" w:color="auto"/>
      </w:divBdr>
    </w:div>
    <w:div w:id="230846518">
      <w:bodyDiv w:val="1"/>
      <w:marLeft w:val="0"/>
      <w:marRight w:val="0"/>
      <w:marTop w:val="0"/>
      <w:marBottom w:val="0"/>
      <w:divBdr>
        <w:top w:val="none" w:sz="0" w:space="0" w:color="auto"/>
        <w:left w:val="none" w:sz="0" w:space="0" w:color="auto"/>
        <w:bottom w:val="none" w:sz="0" w:space="0" w:color="auto"/>
        <w:right w:val="none" w:sz="0" w:space="0" w:color="auto"/>
      </w:divBdr>
    </w:div>
    <w:div w:id="248318877">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84703920">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279953">
      <w:bodyDiv w:val="1"/>
      <w:marLeft w:val="0"/>
      <w:marRight w:val="0"/>
      <w:marTop w:val="0"/>
      <w:marBottom w:val="0"/>
      <w:divBdr>
        <w:top w:val="none" w:sz="0" w:space="0" w:color="auto"/>
        <w:left w:val="none" w:sz="0" w:space="0" w:color="auto"/>
        <w:bottom w:val="none" w:sz="0" w:space="0" w:color="auto"/>
        <w:right w:val="none" w:sz="0" w:space="0" w:color="auto"/>
      </w:divBdr>
    </w:div>
    <w:div w:id="345520957">
      <w:bodyDiv w:val="1"/>
      <w:marLeft w:val="0"/>
      <w:marRight w:val="0"/>
      <w:marTop w:val="0"/>
      <w:marBottom w:val="0"/>
      <w:divBdr>
        <w:top w:val="none" w:sz="0" w:space="0" w:color="auto"/>
        <w:left w:val="none" w:sz="0" w:space="0" w:color="auto"/>
        <w:bottom w:val="none" w:sz="0" w:space="0" w:color="auto"/>
        <w:right w:val="none" w:sz="0" w:space="0" w:color="auto"/>
      </w:divBdr>
    </w:div>
    <w:div w:id="356732153">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852600">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51753411">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839740">
      <w:bodyDiv w:val="1"/>
      <w:marLeft w:val="0"/>
      <w:marRight w:val="0"/>
      <w:marTop w:val="0"/>
      <w:marBottom w:val="0"/>
      <w:divBdr>
        <w:top w:val="none" w:sz="0" w:space="0" w:color="auto"/>
        <w:left w:val="none" w:sz="0" w:space="0" w:color="auto"/>
        <w:bottom w:val="none" w:sz="0" w:space="0" w:color="auto"/>
        <w:right w:val="none" w:sz="0" w:space="0" w:color="auto"/>
      </w:divBdr>
    </w:div>
    <w:div w:id="621695863">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5935992">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1979389">
      <w:bodyDiv w:val="1"/>
      <w:marLeft w:val="0"/>
      <w:marRight w:val="0"/>
      <w:marTop w:val="0"/>
      <w:marBottom w:val="0"/>
      <w:divBdr>
        <w:top w:val="none" w:sz="0" w:space="0" w:color="auto"/>
        <w:left w:val="none" w:sz="0" w:space="0" w:color="auto"/>
        <w:bottom w:val="none" w:sz="0" w:space="0" w:color="auto"/>
        <w:right w:val="none" w:sz="0" w:space="0" w:color="auto"/>
      </w:divBdr>
    </w:div>
    <w:div w:id="710348104">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80689712">
      <w:bodyDiv w:val="1"/>
      <w:marLeft w:val="0"/>
      <w:marRight w:val="0"/>
      <w:marTop w:val="0"/>
      <w:marBottom w:val="0"/>
      <w:divBdr>
        <w:top w:val="none" w:sz="0" w:space="0" w:color="auto"/>
        <w:left w:val="none" w:sz="0" w:space="0" w:color="auto"/>
        <w:bottom w:val="none" w:sz="0" w:space="0" w:color="auto"/>
        <w:right w:val="none" w:sz="0" w:space="0" w:color="auto"/>
      </w:divBdr>
    </w:div>
    <w:div w:id="796215913">
      <w:bodyDiv w:val="1"/>
      <w:marLeft w:val="0"/>
      <w:marRight w:val="0"/>
      <w:marTop w:val="0"/>
      <w:marBottom w:val="0"/>
      <w:divBdr>
        <w:top w:val="none" w:sz="0" w:space="0" w:color="auto"/>
        <w:left w:val="none" w:sz="0" w:space="0" w:color="auto"/>
        <w:bottom w:val="none" w:sz="0" w:space="0" w:color="auto"/>
        <w:right w:val="none" w:sz="0" w:space="0" w:color="auto"/>
      </w:divBdr>
    </w:div>
    <w:div w:id="80717040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13">
          <w:marLeft w:val="0"/>
          <w:marRight w:val="0"/>
          <w:marTop w:val="150"/>
          <w:marBottom w:val="0"/>
          <w:divBdr>
            <w:top w:val="none" w:sz="0" w:space="0" w:color="auto"/>
            <w:left w:val="none" w:sz="0" w:space="0" w:color="auto"/>
            <w:bottom w:val="none" w:sz="0" w:space="0" w:color="auto"/>
            <w:right w:val="none" w:sz="0" w:space="0" w:color="auto"/>
          </w:divBdr>
          <w:divsChild>
            <w:div w:id="284971882">
              <w:marLeft w:val="0"/>
              <w:marRight w:val="0"/>
              <w:marTop w:val="0"/>
              <w:marBottom w:val="0"/>
              <w:divBdr>
                <w:top w:val="none" w:sz="0" w:space="0" w:color="auto"/>
                <w:left w:val="none" w:sz="0" w:space="0" w:color="auto"/>
                <w:bottom w:val="none" w:sz="0" w:space="0" w:color="auto"/>
                <w:right w:val="none" w:sz="0" w:space="0" w:color="auto"/>
              </w:divBdr>
              <w:divsChild>
                <w:div w:id="1728844648">
                  <w:marLeft w:val="0"/>
                  <w:marRight w:val="0"/>
                  <w:marTop w:val="0"/>
                  <w:marBottom w:val="0"/>
                  <w:divBdr>
                    <w:top w:val="none" w:sz="0" w:space="0" w:color="auto"/>
                    <w:left w:val="none" w:sz="0" w:space="0" w:color="auto"/>
                    <w:bottom w:val="none" w:sz="0" w:space="0" w:color="auto"/>
                    <w:right w:val="none" w:sz="0" w:space="0" w:color="auto"/>
                  </w:divBdr>
                  <w:divsChild>
                    <w:div w:id="18951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2063859">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6457187">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9479633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95400556">
      <w:bodyDiv w:val="1"/>
      <w:marLeft w:val="0"/>
      <w:marRight w:val="0"/>
      <w:marTop w:val="0"/>
      <w:marBottom w:val="0"/>
      <w:divBdr>
        <w:top w:val="none" w:sz="0" w:space="0" w:color="auto"/>
        <w:left w:val="none" w:sz="0" w:space="0" w:color="auto"/>
        <w:bottom w:val="none" w:sz="0" w:space="0" w:color="auto"/>
        <w:right w:val="none" w:sz="0" w:space="0" w:color="auto"/>
      </w:divBdr>
    </w:div>
    <w:div w:id="1142579227">
      <w:bodyDiv w:val="1"/>
      <w:marLeft w:val="0"/>
      <w:marRight w:val="0"/>
      <w:marTop w:val="0"/>
      <w:marBottom w:val="0"/>
      <w:divBdr>
        <w:top w:val="none" w:sz="0" w:space="0" w:color="auto"/>
        <w:left w:val="none" w:sz="0" w:space="0" w:color="auto"/>
        <w:bottom w:val="none" w:sz="0" w:space="0" w:color="auto"/>
        <w:right w:val="none" w:sz="0" w:space="0" w:color="auto"/>
      </w:divBdr>
    </w:div>
    <w:div w:id="1175850742">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04313258">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23662422">
      <w:bodyDiv w:val="1"/>
      <w:marLeft w:val="0"/>
      <w:marRight w:val="0"/>
      <w:marTop w:val="0"/>
      <w:marBottom w:val="0"/>
      <w:divBdr>
        <w:top w:val="none" w:sz="0" w:space="0" w:color="auto"/>
        <w:left w:val="none" w:sz="0" w:space="0" w:color="auto"/>
        <w:bottom w:val="none" w:sz="0" w:space="0" w:color="auto"/>
        <w:right w:val="none" w:sz="0" w:space="0" w:color="auto"/>
      </w:divBdr>
    </w:div>
    <w:div w:id="1332416204">
      <w:bodyDiv w:val="1"/>
      <w:marLeft w:val="0"/>
      <w:marRight w:val="0"/>
      <w:marTop w:val="0"/>
      <w:marBottom w:val="0"/>
      <w:divBdr>
        <w:top w:val="none" w:sz="0" w:space="0" w:color="auto"/>
        <w:left w:val="none" w:sz="0" w:space="0" w:color="auto"/>
        <w:bottom w:val="none" w:sz="0" w:space="0" w:color="auto"/>
        <w:right w:val="none" w:sz="0" w:space="0" w:color="auto"/>
      </w:divBdr>
    </w:div>
    <w:div w:id="1345866905">
      <w:bodyDiv w:val="1"/>
      <w:marLeft w:val="0"/>
      <w:marRight w:val="0"/>
      <w:marTop w:val="0"/>
      <w:marBottom w:val="0"/>
      <w:divBdr>
        <w:top w:val="none" w:sz="0" w:space="0" w:color="auto"/>
        <w:left w:val="none" w:sz="0" w:space="0" w:color="auto"/>
        <w:bottom w:val="none" w:sz="0" w:space="0" w:color="auto"/>
        <w:right w:val="none" w:sz="0" w:space="0" w:color="auto"/>
      </w:divBdr>
    </w:div>
    <w:div w:id="1352300209">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2346421">
      <w:bodyDiv w:val="1"/>
      <w:marLeft w:val="0"/>
      <w:marRight w:val="0"/>
      <w:marTop w:val="0"/>
      <w:marBottom w:val="0"/>
      <w:divBdr>
        <w:top w:val="none" w:sz="0" w:space="0" w:color="auto"/>
        <w:left w:val="none" w:sz="0" w:space="0" w:color="auto"/>
        <w:bottom w:val="none" w:sz="0" w:space="0" w:color="auto"/>
        <w:right w:val="none" w:sz="0" w:space="0" w:color="auto"/>
      </w:divBdr>
    </w:div>
    <w:div w:id="1375618552">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925734">
      <w:bodyDiv w:val="1"/>
      <w:marLeft w:val="0"/>
      <w:marRight w:val="0"/>
      <w:marTop w:val="0"/>
      <w:marBottom w:val="0"/>
      <w:divBdr>
        <w:top w:val="none" w:sz="0" w:space="0" w:color="auto"/>
        <w:left w:val="none" w:sz="0" w:space="0" w:color="auto"/>
        <w:bottom w:val="none" w:sz="0" w:space="0" w:color="auto"/>
        <w:right w:val="none" w:sz="0" w:space="0" w:color="auto"/>
      </w:divBdr>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49545229">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69681510">
      <w:bodyDiv w:val="1"/>
      <w:marLeft w:val="0"/>
      <w:marRight w:val="0"/>
      <w:marTop w:val="0"/>
      <w:marBottom w:val="0"/>
      <w:divBdr>
        <w:top w:val="none" w:sz="0" w:space="0" w:color="auto"/>
        <w:left w:val="none" w:sz="0" w:space="0" w:color="auto"/>
        <w:bottom w:val="none" w:sz="0" w:space="0" w:color="auto"/>
        <w:right w:val="none" w:sz="0" w:space="0" w:color="auto"/>
      </w:divBdr>
    </w:div>
    <w:div w:id="1617327077">
      <w:bodyDiv w:val="1"/>
      <w:marLeft w:val="0"/>
      <w:marRight w:val="0"/>
      <w:marTop w:val="0"/>
      <w:marBottom w:val="0"/>
      <w:divBdr>
        <w:top w:val="none" w:sz="0" w:space="0" w:color="auto"/>
        <w:left w:val="none" w:sz="0" w:space="0" w:color="auto"/>
        <w:bottom w:val="none" w:sz="0" w:space="0" w:color="auto"/>
        <w:right w:val="none" w:sz="0" w:space="0" w:color="auto"/>
      </w:divBdr>
    </w:div>
    <w:div w:id="1624341842">
      <w:bodyDiv w:val="1"/>
      <w:marLeft w:val="0"/>
      <w:marRight w:val="0"/>
      <w:marTop w:val="0"/>
      <w:marBottom w:val="0"/>
      <w:divBdr>
        <w:top w:val="none" w:sz="0" w:space="0" w:color="auto"/>
        <w:left w:val="none" w:sz="0" w:space="0" w:color="auto"/>
        <w:bottom w:val="none" w:sz="0" w:space="0" w:color="auto"/>
        <w:right w:val="none" w:sz="0" w:space="0" w:color="auto"/>
      </w:divBdr>
    </w:div>
    <w:div w:id="164515695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8623028">
      <w:bodyDiv w:val="1"/>
      <w:marLeft w:val="0"/>
      <w:marRight w:val="0"/>
      <w:marTop w:val="0"/>
      <w:marBottom w:val="0"/>
      <w:divBdr>
        <w:top w:val="none" w:sz="0" w:space="0" w:color="auto"/>
        <w:left w:val="none" w:sz="0" w:space="0" w:color="auto"/>
        <w:bottom w:val="none" w:sz="0" w:space="0" w:color="auto"/>
        <w:right w:val="none" w:sz="0" w:space="0" w:color="auto"/>
      </w:divBdr>
    </w:div>
    <w:div w:id="1746142103">
      <w:bodyDiv w:val="1"/>
      <w:marLeft w:val="0"/>
      <w:marRight w:val="0"/>
      <w:marTop w:val="0"/>
      <w:marBottom w:val="0"/>
      <w:divBdr>
        <w:top w:val="none" w:sz="0" w:space="0" w:color="auto"/>
        <w:left w:val="none" w:sz="0" w:space="0" w:color="auto"/>
        <w:bottom w:val="none" w:sz="0" w:space="0" w:color="auto"/>
        <w:right w:val="none" w:sz="0" w:space="0" w:color="auto"/>
      </w:divBdr>
    </w:div>
    <w:div w:id="1784350024">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9832087">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50771944">
      <w:bodyDiv w:val="1"/>
      <w:marLeft w:val="0"/>
      <w:marRight w:val="0"/>
      <w:marTop w:val="0"/>
      <w:marBottom w:val="0"/>
      <w:divBdr>
        <w:top w:val="none" w:sz="0" w:space="0" w:color="auto"/>
        <w:left w:val="none" w:sz="0" w:space="0" w:color="auto"/>
        <w:bottom w:val="none" w:sz="0" w:space="0" w:color="auto"/>
        <w:right w:val="none" w:sz="0" w:space="0" w:color="auto"/>
      </w:divBdr>
      <w:divsChild>
        <w:div w:id="451439793">
          <w:marLeft w:val="0"/>
          <w:marRight w:val="0"/>
          <w:marTop w:val="0"/>
          <w:marBottom w:val="0"/>
          <w:divBdr>
            <w:top w:val="none" w:sz="0" w:space="0" w:color="auto"/>
            <w:left w:val="none" w:sz="0" w:space="0" w:color="auto"/>
            <w:bottom w:val="none" w:sz="0" w:space="0" w:color="auto"/>
            <w:right w:val="none" w:sz="0" w:space="0" w:color="auto"/>
          </w:divBdr>
          <w:divsChild>
            <w:div w:id="1617327423">
              <w:marLeft w:val="0"/>
              <w:marRight w:val="0"/>
              <w:marTop w:val="0"/>
              <w:marBottom w:val="0"/>
              <w:divBdr>
                <w:top w:val="none" w:sz="0" w:space="0" w:color="auto"/>
                <w:left w:val="none" w:sz="0" w:space="0" w:color="auto"/>
                <w:bottom w:val="none" w:sz="0" w:space="0" w:color="auto"/>
                <w:right w:val="none" w:sz="0" w:space="0" w:color="auto"/>
              </w:divBdr>
              <w:divsChild>
                <w:div w:id="567422241">
                  <w:marLeft w:val="4201"/>
                  <w:marRight w:val="0"/>
                  <w:marTop w:val="0"/>
                  <w:marBottom w:val="0"/>
                  <w:divBdr>
                    <w:top w:val="none" w:sz="0" w:space="0" w:color="auto"/>
                    <w:left w:val="none" w:sz="0" w:space="0" w:color="auto"/>
                    <w:bottom w:val="none" w:sz="0" w:space="0" w:color="auto"/>
                    <w:right w:val="none" w:sz="0" w:space="0" w:color="auto"/>
                  </w:divBdr>
                  <w:divsChild>
                    <w:div w:id="694775076">
                      <w:marLeft w:val="0"/>
                      <w:marRight w:val="0"/>
                      <w:marTop w:val="0"/>
                      <w:marBottom w:val="0"/>
                      <w:divBdr>
                        <w:top w:val="none" w:sz="0" w:space="0" w:color="auto"/>
                        <w:left w:val="none" w:sz="0" w:space="0" w:color="auto"/>
                        <w:bottom w:val="none" w:sz="0" w:space="0" w:color="auto"/>
                        <w:right w:val="none" w:sz="0" w:space="0" w:color="auto"/>
                      </w:divBdr>
                      <w:divsChild>
                        <w:div w:id="9591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188072">
      <w:bodyDiv w:val="1"/>
      <w:marLeft w:val="0"/>
      <w:marRight w:val="0"/>
      <w:marTop w:val="0"/>
      <w:marBottom w:val="0"/>
      <w:divBdr>
        <w:top w:val="none" w:sz="0" w:space="0" w:color="auto"/>
        <w:left w:val="none" w:sz="0" w:space="0" w:color="auto"/>
        <w:bottom w:val="none" w:sz="0" w:space="0" w:color="auto"/>
        <w:right w:val="none" w:sz="0" w:space="0" w:color="auto"/>
      </w:divBdr>
    </w:div>
    <w:div w:id="2053571144">
      <w:bodyDiv w:val="1"/>
      <w:marLeft w:val="0"/>
      <w:marRight w:val="0"/>
      <w:marTop w:val="0"/>
      <w:marBottom w:val="0"/>
      <w:divBdr>
        <w:top w:val="none" w:sz="0" w:space="0" w:color="auto"/>
        <w:left w:val="none" w:sz="0" w:space="0" w:color="auto"/>
        <w:bottom w:val="none" w:sz="0" w:space="0" w:color="auto"/>
        <w:right w:val="none" w:sz="0" w:space="0" w:color="auto"/>
      </w:divBdr>
    </w:div>
    <w:div w:id="205881928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4276300">
      <w:bodyDiv w:val="1"/>
      <w:marLeft w:val="0"/>
      <w:marRight w:val="0"/>
      <w:marTop w:val="0"/>
      <w:marBottom w:val="0"/>
      <w:divBdr>
        <w:top w:val="none" w:sz="0" w:space="0" w:color="auto"/>
        <w:left w:val="none" w:sz="0" w:space="0" w:color="auto"/>
        <w:bottom w:val="none" w:sz="0" w:space="0" w:color="auto"/>
        <w:right w:val="none" w:sz="0" w:space="0" w:color="auto"/>
      </w:divBdr>
    </w:div>
    <w:div w:id="2141485242">
      <w:bodyDiv w:val="1"/>
      <w:marLeft w:val="0"/>
      <w:marRight w:val="0"/>
      <w:marTop w:val="0"/>
      <w:marBottom w:val="0"/>
      <w:divBdr>
        <w:top w:val="none" w:sz="0" w:space="0" w:color="auto"/>
        <w:left w:val="none" w:sz="0" w:space="0" w:color="auto"/>
        <w:bottom w:val="none" w:sz="0" w:space="0" w:color="auto"/>
        <w:right w:val="none" w:sz="0" w:space="0" w:color="auto"/>
      </w:divBdr>
      <w:divsChild>
        <w:div w:id="886180848">
          <w:marLeft w:val="619"/>
          <w:marRight w:val="0"/>
          <w:marTop w:val="134"/>
          <w:marBottom w:val="0"/>
          <w:divBdr>
            <w:top w:val="none" w:sz="0" w:space="0" w:color="auto"/>
            <w:left w:val="none" w:sz="0" w:space="0" w:color="auto"/>
            <w:bottom w:val="none" w:sz="0" w:space="0" w:color="auto"/>
            <w:right w:val="none" w:sz="0" w:space="0" w:color="auto"/>
          </w:divBdr>
        </w:div>
        <w:div w:id="1834443289">
          <w:marLeft w:val="619"/>
          <w:marRight w:val="0"/>
          <w:marTop w:val="134"/>
          <w:marBottom w:val="0"/>
          <w:divBdr>
            <w:top w:val="none" w:sz="0" w:space="0" w:color="auto"/>
            <w:left w:val="none" w:sz="0" w:space="0" w:color="auto"/>
            <w:bottom w:val="none" w:sz="0" w:space="0" w:color="auto"/>
            <w:right w:val="none" w:sz="0" w:space="0" w:color="auto"/>
          </w:divBdr>
        </w:div>
        <w:div w:id="986662966">
          <w:marLeft w:val="1440"/>
          <w:marRight w:val="0"/>
          <w:marTop w:val="115"/>
          <w:marBottom w:val="0"/>
          <w:divBdr>
            <w:top w:val="none" w:sz="0" w:space="0" w:color="auto"/>
            <w:left w:val="none" w:sz="0" w:space="0" w:color="auto"/>
            <w:bottom w:val="none" w:sz="0" w:space="0" w:color="auto"/>
            <w:right w:val="none" w:sz="0" w:space="0" w:color="auto"/>
          </w:divBdr>
        </w:div>
        <w:div w:id="1751346399">
          <w:marLeft w:val="1440"/>
          <w:marRight w:val="0"/>
          <w:marTop w:val="115"/>
          <w:marBottom w:val="0"/>
          <w:divBdr>
            <w:top w:val="none" w:sz="0" w:space="0" w:color="auto"/>
            <w:left w:val="none" w:sz="0" w:space="0" w:color="auto"/>
            <w:bottom w:val="none" w:sz="0" w:space="0" w:color="auto"/>
            <w:right w:val="none" w:sz="0" w:space="0" w:color="auto"/>
          </w:divBdr>
        </w:div>
        <w:div w:id="793138749">
          <w:marLeft w:val="1440"/>
          <w:marRight w:val="0"/>
          <w:marTop w:val="115"/>
          <w:marBottom w:val="0"/>
          <w:divBdr>
            <w:top w:val="none" w:sz="0" w:space="0" w:color="auto"/>
            <w:left w:val="none" w:sz="0" w:space="0" w:color="auto"/>
            <w:bottom w:val="none" w:sz="0" w:space="0" w:color="auto"/>
            <w:right w:val="none" w:sz="0" w:space="0" w:color="auto"/>
          </w:divBdr>
        </w:div>
        <w:div w:id="1031415646">
          <w:marLeft w:val="1987"/>
          <w:marRight w:val="0"/>
          <w:marTop w:val="96"/>
          <w:marBottom w:val="0"/>
          <w:divBdr>
            <w:top w:val="none" w:sz="0" w:space="0" w:color="auto"/>
            <w:left w:val="none" w:sz="0" w:space="0" w:color="auto"/>
            <w:bottom w:val="none" w:sz="0" w:space="0" w:color="auto"/>
            <w:right w:val="none" w:sz="0" w:space="0" w:color="auto"/>
          </w:divBdr>
        </w:div>
        <w:div w:id="1865245088">
          <w:marLeft w:val="1987"/>
          <w:marRight w:val="0"/>
          <w:marTop w:val="96"/>
          <w:marBottom w:val="0"/>
          <w:divBdr>
            <w:top w:val="none" w:sz="0" w:space="0" w:color="auto"/>
            <w:left w:val="none" w:sz="0" w:space="0" w:color="auto"/>
            <w:bottom w:val="none" w:sz="0" w:space="0" w:color="auto"/>
            <w:right w:val="none" w:sz="0" w:space="0" w:color="auto"/>
          </w:divBdr>
        </w:div>
        <w:div w:id="941230372">
          <w:marLeft w:val="1987"/>
          <w:marRight w:val="0"/>
          <w:marTop w:val="96"/>
          <w:marBottom w:val="0"/>
          <w:divBdr>
            <w:top w:val="none" w:sz="0" w:space="0" w:color="auto"/>
            <w:left w:val="none" w:sz="0" w:space="0" w:color="auto"/>
            <w:bottom w:val="none" w:sz="0" w:space="0" w:color="auto"/>
            <w:right w:val="none" w:sz="0" w:space="0" w:color="auto"/>
          </w:divBdr>
        </w:div>
        <w:div w:id="1584872175">
          <w:marLeft w:val="619"/>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echnet.microsoft.com/en-us/library/ms190766(v=sql.105).asp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library/ms191178(v=sql.105).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7918A18AEE3347BC9A7846EA8D91C8" ma:contentTypeVersion="2" ma:contentTypeDescription="Create a new document." ma:contentTypeScope="" ma:versionID="4e2c4b727f39a08db29c450f01789cf7">
  <xsd:schema xmlns:xsd="http://www.w3.org/2001/XMLSchema" xmlns:xs="http://www.w3.org/2001/XMLSchema" xmlns:p="http://schemas.microsoft.com/office/2006/metadata/properties" xmlns:ns2="758fd5f3-aec1-48a4-8ff8-ba7ec558b4fc" targetNamespace="http://schemas.microsoft.com/office/2006/metadata/properties" ma:root="true" ma:fieldsID="2d8b66aa7b70a2cd3333f4b1e60871ab" ns2:_="">
    <xsd:import namespace="758fd5f3-aec1-48a4-8ff8-ba7ec558b4fc"/>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fd5f3-aec1-48a4-8ff8-ba7ec558b4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DF11626-F974-4985-B57C-86245946BFAC}"/>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C043F0AD-4A06-431D-AC2B-9CB683CA8DBC}"/>
</file>

<file path=customXml/itemProps4.xml><?xml version="1.0" encoding="utf-8"?>
<ds:datastoreItem xmlns:ds="http://schemas.openxmlformats.org/officeDocument/2006/customXml" ds:itemID="{FF0C34E8-25CA-4B89-BB53-6372D92BC673}"/>
</file>

<file path=customXml/itemProps5.xml><?xml version="1.0" encoding="utf-8"?>
<ds:datastoreItem xmlns:ds="http://schemas.openxmlformats.org/officeDocument/2006/customXml" ds:itemID="{77952D5B-3052-4ECD-B9E7-0A9821532CD8}"/>
</file>

<file path=docProps/app.xml><?xml version="1.0" encoding="utf-8"?>
<Properties xmlns="http://schemas.openxmlformats.org/officeDocument/2006/extended-properties" xmlns:vt="http://schemas.openxmlformats.org/officeDocument/2006/docPropsVTypes">
  <Template>SDMBaseTemplate</Template>
  <TotalTime>1512</TotalTime>
  <Pages>26</Pages>
  <Words>5276</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Database Design and Development</vt:lpstr>
    </vt:vector>
  </TitlesOfParts>
  <Manager>Author Manager</Manager>
  <Company>Microsoft Corporation</Company>
  <LinksUpToDate>false</LinksUpToDate>
  <CharactersWithSpaces>35285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and Development</dc:title>
  <dc:subject>Naming Convention, Best Practices and Guidelines</dc:subject>
  <dc:creator>Arshad Ali</dc:creator>
  <cp:lastModifiedBy>Arshad Ali</cp:lastModifiedBy>
  <cp:revision>31</cp:revision>
  <dcterms:created xsi:type="dcterms:W3CDTF">2013-09-20T09:54:00Z</dcterms:created>
  <dcterms:modified xsi:type="dcterms:W3CDTF">2013-10-14T04:35:00Z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0x010100017918A18AEE3347BC9A7846EA8D91C8</vt:lpwstr>
  </property>
  <property fmtid="{D5CDD505-2E9C-101B-9397-08002B2CF9AE}" pid="3" name="Date completed">
    <vt:lpwstr>12/1/2012</vt:lpwstr>
  </property>
  <property fmtid="{D5CDD505-2E9C-101B-9397-08002B2CF9AE}" pid="4" name="Author Email">
    <vt:lpwstr>arshad.ali@microsoft.com</vt:lpwstr>
  </property>
  <property fmtid="{D5CDD505-2E9C-101B-9397-08002B2CF9AE}" pid="5" name="Author Position">
    <vt:lpwstr>Consultant</vt:lpwstr>
  </property>
  <property fmtid="{D5CDD505-2E9C-101B-9397-08002B2CF9AE}" pid="6" name="Contributors">
    <vt:lpwstr>Add Contributors to Doc Properties</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Capacity Plan</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INS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ies>
</file>