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09" w:rsidRDefault="00E87B09" w:rsidP="00E87B09">
      <w:pPr>
        <w:shd w:val="clear" w:color="auto" w:fill="FFFFFF"/>
        <w:spacing w:before="100" w:beforeAutospacing="1" w:after="100" w:afterAutospacing="1" w:line="255" w:lineRule="atLeast"/>
        <w:rPr>
          <w:rFonts w:ascii="Verdana" w:eastAsia="Times New Roman" w:hAnsi="Verdana" w:cs="Times New Roman"/>
          <w:b/>
          <w:color w:val="000000"/>
          <w:szCs w:val="20"/>
          <w:lang w:val="en-US" w:eastAsia="pt-BR"/>
        </w:rPr>
      </w:pPr>
      <w:bookmarkStart w:id="0" w:name="_GoBack"/>
      <w:r w:rsidRPr="00E87B09">
        <w:rPr>
          <w:rFonts w:ascii="Verdana" w:eastAsia="Times New Roman" w:hAnsi="Verdana" w:cs="Times New Roman"/>
          <w:b/>
          <w:color w:val="000000"/>
          <w:szCs w:val="20"/>
          <w:lang w:val="en-US" w:eastAsia="pt-BR"/>
        </w:rPr>
        <w:t>Disaster recovery: backing up the tail of the log</w:t>
      </w:r>
      <w:bookmarkEnd w:id="0"/>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b/>
          <w:color w:val="000000"/>
          <w:szCs w:val="20"/>
          <w:lang w:val="en-US" w:eastAsia="pt-BR"/>
        </w:rPr>
      </w:pPr>
      <w:r>
        <w:fldChar w:fldCharType="begin"/>
      </w:r>
      <w:r w:rsidRPr="00E87B09">
        <w:rPr>
          <w:lang w:val="en-US"/>
        </w:rPr>
        <w:instrText xml:space="preserve"> HYPERLINK "http://www.sqlskills.com/BLOGS/PAUL/post/Disaster-recovery-101-backing-up-the-tail-of-the-log.aspx" </w:instrText>
      </w:r>
      <w:r>
        <w:fldChar w:fldCharType="separate"/>
      </w:r>
      <w:r w:rsidRPr="00E87B09">
        <w:rPr>
          <w:rStyle w:val="Hyperlink"/>
          <w:lang w:val="en-US"/>
        </w:rPr>
        <w:t>http://www.sqlskills.com/BLOGS/PAUL/post/Disaster-recovery-101-backing-up-the-tail-of-the-log.aspx</w:t>
      </w:r>
      <w:r>
        <w:fldChar w:fldCharType="end"/>
      </w:r>
    </w:p>
    <w:p w:rsidR="00E87B09" w:rsidRPr="00E87B09" w:rsidRDefault="00E87B09" w:rsidP="00E87B09">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US" w:eastAsia="pt-BR"/>
        </w:rPr>
      </w:pPr>
      <w:r w:rsidRPr="00E87B09">
        <w:rPr>
          <w:rFonts w:ascii="Verdana" w:eastAsia="Times New Roman" w:hAnsi="Verdana" w:cs="Times New Roman"/>
          <w:color w:val="000000"/>
          <w:sz w:val="20"/>
          <w:szCs w:val="20"/>
          <w:lang w:val="en-US" w:eastAsia="pt-BR"/>
        </w:rPr>
        <w:t>One of the first things you should always check when a database has been damaged and you're going to perform a restore operation is whether you need to back up the tail of the log.</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The tail of the log contains the transaction log that's been generated since the most recent log backup was taken. If you want to be able to recover right up to the point of the disaster, you need to be able to get those log records so they can be part of the restore sequence.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There are two cases to consider here 1) the server is still available 2) the server is not available. For case 1, you can just perform a regular tail-of-the-log backup. For case 2, you'll need to hack-attach the log into another server to be able to back it up.</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b/>
          <w:bCs/>
          <w:color w:val="000000"/>
          <w:sz w:val="20"/>
          <w:szCs w:val="20"/>
          <w:lang w:val="en-US" w:eastAsia="pt-BR"/>
        </w:rPr>
        <w:t>Case 1: tail-of-the-log backup when server is available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If the database is damaged but the server is still available, taking a tail-of-the-log backup is simple. The only exception is when there has been a minimally-logged operation performed in the </w:t>
      </w:r>
      <w:r w:rsidRPr="00E87B09">
        <w:rPr>
          <w:rFonts w:ascii="Courier New" w:eastAsia="Times New Roman" w:hAnsi="Courier New" w:cs="Courier New"/>
          <w:color w:val="000000"/>
          <w:sz w:val="20"/>
          <w:szCs w:val="20"/>
          <w:lang w:val="en-US" w:eastAsia="pt-BR"/>
        </w:rPr>
        <w:t>BULK_LOGGED</w:t>
      </w:r>
      <w:r w:rsidRPr="00E87B09">
        <w:rPr>
          <w:rFonts w:ascii="Verdana" w:eastAsia="Times New Roman" w:hAnsi="Verdana" w:cs="Times New Roman"/>
          <w:color w:val="000000"/>
          <w:sz w:val="20"/>
          <w:szCs w:val="20"/>
          <w:lang w:val="en-US" w:eastAsia="pt-BR"/>
        </w:rPr>
        <w:t> recovery model since the previous log backup - in that case a tail-of-the-log backup is not possible at all, and you'll have lost all transaction log generated since the last log backup. See </w:t>
      </w:r>
      <w:hyperlink r:id="rId6" w:history="1">
        <w:proofErr w:type="gramStart"/>
        <w:r w:rsidRPr="00E87B09">
          <w:rPr>
            <w:rFonts w:ascii="Verdana" w:eastAsia="Times New Roman" w:hAnsi="Verdana" w:cs="Times New Roman"/>
            <w:b/>
            <w:bCs/>
            <w:color w:val="696969"/>
            <w:sz w:val="20"/>
            <w:szCs w:val="20"/>
            <w:u w:val="single"/>
            <w:lang w:val="en-US" w:eastAsia="pt-BR"/>
          </w:rPr>
          <w:t>A</w:t>
        </w:r>
        <w:proofErr w:type="gramEnd"/>
        <w:r w:rsidRPr="00E87B09">
          <w:rPr>
            <w:rFonts w:ascii="Verdana" w:eastAsia="Times New Roman" w:hAnsi="Verdana" w:cs="Times New Roman"/>
            <w:b/>
            <w:bCs/>
            <w:color w:val="696969"/>
            <w:sz w:val="20"/>
            <w:szCs w:val="20"/>
            <w:u w:val="single"/>
            <w:lang w:val="en-US" w:eastAsia="pt-BR"/>
          </w:rPr>
          <w:t xml:space="preserve"> SQL Server DBA myth a day: (28/30) BULK_LOGGED recovery model</w:t>
        </w:r>
      </w:hyperlink>
      <w:r w:rsidRPr="00E87B09">
        <w:rPr>
          <w:rFonts w:ascii="Verdana" w:eastAsia="Times New Roman" w:hAnsi="Verdana" w:cs="Times New Roman"/>
          <w:color w:val="000000"/>
          <w:sz w:val="20"/>
          <w:szCs w:val="20"/>
          <w:lang w:val="en-US" w:eastAsia="pt-BR"/>
        </w:rPr>
        <w:t> for more details.</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When the data files are damaged and you want to take a log backup, you'll get an error if you try to back up the log normally.</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As an example, I'll create a database and put some transactions in it:</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CREATE DATABASE DBMaint2008</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r w:rsidRPr="00E87B09">
        <w:rPr>
          <w:rFonts w:ascii="Courier New" w:eastAsia="Times New Roman" w:hAnsi="Courier New" w:cs="Courier New"/>
          <w:color w:val="000000"/>
          <w:sz w:val="20"/>
          <w:szCs w:val="20"/>
          <w:lang w:val="en-US" w:eastAsia="pt-BR"/>
        </w:rPr>
        <w:br/>
        <w:t>USE DBMaint2008;</w:t>
      </w:r>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 xml:space="preserve">CREATE TABLE </w:t>
      </w:r>
      <w:proofErr w:type="spellStart"/>
      <w:r w:rsidRPr="00E87B09">
        <w:rPr>
          <w:rFonts w:ascii="Courier New" w:eastAsia="Times New Roman" w:hAnsi="Courier New" w:cs="Courier New"/>
          <w:color w:val="000000"/>
          <w:sz w:val="20"/>
          <w:szCs w:val="20"/>
          <w:lang w:val="en-US" w:eastAsia="pt-BR"/>
        </w:rPr>
        <w:t>TestTable</w:t>
      </w:r>
      <w:proofErr w:type="spellEnd"/>
      <w:r w:rsidRPr="00E87B09">
        <w:rPr>
          <w:rFonts w:ascii="Courier New" w:eastAsia="Times New Roman" w:hAnsi="Courier New" w:cs="Courier New"/>
          <w:color w:val="000000"/>
          <w:sz w:val="20"/>
          <w:szCs w:val="20"/>
          <w:lang w:val="en-US" w:eastAsia="pt-BR"/>
        </w:rPr>
        <w:t xml:space="preserve"> (C1 INT IDENTITY, C2 CHAR (100))</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 Take a full backup</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BACKUP</w:t>
      </w:r>
      <w:proofErr w:type="spellEnd"/>
      <w:r w:rsidRPr="00E87B09">
        <w:rPr>
          <w:rFonts w:ascii="Courier New" w:eastAsia="Times New Roman" w:hAnsi="Courier New" w:cs="Courier New"/>
          <w:color w:val="000000"/>
          <w:sz w:val="20"/>
          <w:szCs w:val="20"/>
          <w:lang w:val="en-US" w:eastAsia="pt-BR"/>
        </w:rPr>
        <w:t xml:space="preserve"> DATABASE DBMaint2008 TO DISK = 'D:\</w:t>
      </w:r>
      <w:proofErr w:type="spellStart"/>
      <w:r w:rsidRPr="00E87B09">
        <w:rPr>
          <w:rFonts w:ascii="Courier New" w:eastAsia="Times New Roman" w:hAnsi="Courier New" w:cs="Courier New"/>
          <w:color w:val="000000"/>
          <w:sz w:val="20"/>
          <w:szCs w:val="20"/>
          <w:lang w:val="en-US" w:eastAsia="pt-BR"/>
        </w:rPr>
        <w:t>SQLskills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DemoBackups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DBMaint_Full.bck</w:t>
      </w:r>
      <w:proofErr w:type="spellEnd"/>
      <w:r w:rsidRPr="00E87B09">
        <w:rPr>
          <w:rFonts w:ascii="Courier New" w:eastAsia="Times New Roman" w:hAnsi="Courier New" w:cs="Courier New"/>
          <w:color w:val="000000"/>
          <w:sz w:val="20"/>
          <w:szCs w:val="20"/>
          <w:lang w:val="en-US" w:eastAsia="pt-BR"/>
        </w:rPr>
        <w:t>' WITH INIT</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 Insert some rows</w:t>
      </w:r>
      <w:r w:rsidRPr="00E87B09">
        <w:rPr>
          <w:rFonts w:ascii="Courier New" w:eastAsia="Times New Roman" w:hAnsi="Courier New" w:cs="Courier New"/>
          <w:color w:val="000000"/>
          <w:sz w:val="20"/>
          <w:szCs w:val="20"/>
          <w:lang w:val="en-US" w:eastAsia="pt-BR"/>
        </w:rPr>
        <w:br/>
        <w:t xml:space="preserve">INSERT INTO </w:t>
      </w:r>
      <w:proofErr w:type="spellStart"/>
      <w:r w:rsidRPr="00E87B09">
        <w:rPr>
          <w:rFonts w:ascii="Courier New" w:eastAsia="Times New Roman" w:hAnsi="Courier New" w:cs="Courier New"/>
          <w:color w:val="000000"/>
          <w:sz w:val="20"/>
          <w:szCs w:val="20"/>
          <w:lang w:val="en-US" w:eastAsia="pt-BR"/>
        </w:rPr>
        <w:t>TestTable</w:t>
      </w:r>
      <w:proofErr w:type="spellEnd"/>
      <w:r w:rsidRPr="00E87B09">
        <w:rPr>
          <w:rFonts w:ascii="Courier New" w:eastAsia="Times New Roman" w:hAnsi="Courier New" w:cs="Courier New"/>
          <w:color w:val="000000"/>
          <w:sz w:val="20"/>
          <w:szCs w:val="20"/>
          <w:lang w:val="en-US" w:eastAsia="pt-BR"/>
        </w:rPr>
        <w:t xml:space="preserve"> VALUES ('Transaction 1')</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 xml:space="preserve">INSERT INTO </w:t>
      </w:r>
      <w:proofErr w:type="spellStart"/>
      <w:r w:rsidRPr="00E87B09">
        <w:rPr>
          <w:rFonts w:ascii="Courier New" w:eastAsia="Times New Roman" w:hAnsi="Courier New" w:cs="Courier New"/>
          <w:color w:val="000000"/>
          <w:sz w:val="20"/>
          <w:szCs w:val="20"/>
          <w:lang w:val="en-US" w:eastAsia="pt-BR"/>
        </w:rPr>
        <w:t>TestTable</w:t>
      </w:r>
      <w:proofErr w:type="spellEnd"/>
      <w:r w:rsidRPr="00E87B09">
        <w:rPr>
          <w:rFonts w:ascii="Courier New" w:eastAsia="Times New Roman" w:hAnsi="Courier New" w:cs="Courier New"/>
          <w:color w:val="000000"/>
          <w:sz w:val="20"/>
          <w:szCs w:val="20"/>
          <w:lang w:val="en-US" w:eastAsia="pt-BR"/>
        </w:rPr>
        <w:t xml:space="preserve"> VALUES ('Transaction 2');</w:t>
      </w:r>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 Take a log backup</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BACKUP</w:t>
      </w:r>
      <w:proofErr w:type="spellEnd"/>
      <w:r w:rsidRPr="00E87B09">
        <w:rPr>
          <w:rFonts w:ascii="Courier New" w:eastAsia="Times New Roman" w:hAnsi="Courier New" w:cs="Courier New"/>
          <w:color w:val="000000"/>
          <w:sz w:val="20"/>
          <w:szCs w:val="20"/>
          <w:lang w:val="en-US" w:eastAsia="pt-BR"/>
        </w:rPr>
        <w:t xml:space="preserve"> LOG DBMaint2008 TO DISK = </w:t>
      </w:r>
      <w:r w:rsidRPr="00E87B09">
        <w:rPr>
          <w:rFonts w:ascii="Courier New" w:eastAsia="Times New Roman" w:hAnsi="Courier New" w:cs="Courier New"/>
          <w:color w:val="000000"/>
          <w:sz w:val="20"/>
          <w:szCs w:val="20"/>
          <w:lang w:val="en-US" w:eastAsia="pt-BR"/>
        </w:rPr>
        <w:lastRenderedPageBreak/>
        <w:t>'D:\</w:t>
      </w:r>
      <w:proofErr w:type="spellStart"/>
      <w:r w:rsidRPr="00E87B09">
        <w:rPr>
          <w:rFonts w:ascii="Courier New" w:eastAsia="Times New Roman" w:hAnsi="Courier New" w:cs="Courier New"/>
          <w:color w:val="000000"/>
          <w:sz w:val="20"/>
          <w:szCs w:val="20"/>
          <w:lang w:val="en-US" w:eastAsia="pt-BR"/>
        </w:rPr>
        <w:t>SQLskills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DemoBackups</w:t>
      </w:r>
      <w:proofErr w:type="spellEnd"/>
      <w:r w:rsidRPr="00E87B09">
        <w:rPr>
          <w:rFonts w:ascii="Courier New" w:eastAsia="Times New Roman" w:hAnsi="Courier New" w:cs="Courier New"/>
          <w:color w:val="000000"/>
          <w:sz w:val="20"/>
          <w:szCs w:val="20"/>
          <w:lang w:val="en-US" w:eastAsia="pt-BR"/>
        </w:rPr>
        <w:t>\DBMaint_Log1.bck' WITH INIT</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 Insert some more rows</w:t>
      </w:r>
      <w:r w:rsidRPr="00E87B09">
        <w:rPr>
          <w:rFonts w:ascii="Courier New" w:eastAsia="Times New Roman" w:hAnsi="Courier New" w:cs="Courier New"/>
          <w:color w:val="000000"/>
          <w:sz w:val="20"/>
          <w:szCs w:val="20"/>
          <w:lang w:val="en-US" w:eastAsia="pt-BR"/>
        </w:rPr>
        <w:br/>
        <w:t xml:space="preserve">INSERT INTO </w:t>
      </w:r>
      <w:proofErr w:type="spellStart"/>
      <w:r w:rsidRPr="00E87B09">
        <w:rPr>
          <w:rFonts w:ascii="Courier New" w:eastAsia="Times New Roman" w:hAnsi="Courier New" w:cs="Courier New"/>
          <w:color w:val="000000"/>
          <w:sz w:val="20"/>
          <w:szCs w:val="20"/>
          <w:lang w:val="en-US" w:eastAsia="pt-BR"/>
        </w:rPr>
        <w:t>TestTable</w:t>
      </w:r>
      <w:proofErr w:type="spellEnd"/>
      <w:r w:rsidRPr="00E87B09">
        <w:rPr>
          <w:rFonts w:ascii="Courier New" w:eastAsia="Times New Roman" w:hAnsi="Courier New" w:cs="Courier New"/>
          <w:color w:val="000000"/>
          <w:sz w:val="20"/>
          <w:szCs w:val="20"/>
          <w:lang w:val="en-US" w:eastAsia="pt-BR"/>
        </w:rPr>
        <w:t xml:space="preserve"> VALUES ('Transaction 3')</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 xml:space="preserve">INSERT INTO </w:t>
      </w:r>
      <w:proofErr w:type="spellStart"/>
      <w:r w:rsidRPr="00E87B09">
        <w:rPr>
          <w:rFonts w:ascii="Courier New" w:eastAsia="Times New Roman" w:hAnsi="Courier New" w:cs="Courier New"/>
          <w:color w:val="000000"/>
          <w:sz w:val="20"/>
          <w:szCs w:val="20"/>
          <w:lang w:val="en-US" w:eastAsia="pt-BR"/>
        </w:rPr>
        <w:t>TestTable</w:t>
      </w:r>
      <w:proofErr w:type="spellEnd"/>
      <w:r w:rsidRPr="00E87B09">
        <w:rPr>
          <w:rFonts w:ascii="Courier New" w:eastAsia="Times New Roman" w:hAnsi="Courier New" w:cs="Courier New"/>
          <w:color w:val="000000"/>
          <w:sz w:val="20"/>
          <w:szCs w:val="20"/>
          <w:lang w:val="en-US" w:eastAsia="pt-BR"/>
        </w:rPr>
        <w:t xml:space="preserve"> VALUES ('Transaction 4');</w:t>
      </w:r>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Now disaster will strike - I'll do the following to simulate a disaster:</w:t>
      </w:r>
    </w:p>
    <w:p w:rsidR="00E87B09" w:rsidRPr="00E87B09" w:rsidRDefault="00E87B09" w:rsidP="00E87B09">
      <w:pPr>
        <w:numPr>
          <w:ilvl w:val="0"/>
          <w:numId w:val="1"/>
        </w:num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r w:rsidRPr="00E87B09">
        <w:rPr>
          <w:rFonts w:ascii="Courier New" w:eastAsia="Times New Roman" w:hAnsi="Courier New" w:cs="Courier New"/>
          <w:color w:val="000000"/>
          <w:sz w:val="20"/>
          <w:szCs w:val="20"/>
          <w:lang w:eastAsia="pt-BR"/>
        </w:rPr>
        <w:t xml:space="preserve">ALTER DATABASE </w:t>
      </w:r>
      <w:proofErr w:type="gramStart"/>
      <w:r w:rsidRPr="00E87B09">
        <w:rPr>
          <w:rFonts w:ascii="Courier New" w:eastAsia="Times New Roman" w:hAnsi="Courier New" w:cs="Courier New"/>
          <w:color w:val="000000"/>
          <w:sz w:val="20"/>
          <w:szCs w:val="20"/>
          <w:lang w:eastAsia="pt-BR"/>
        </w:rPr>
        <w:t>DBMaint2008</w:t>
      </w:r>
      <w:proofErr w:type="gramEnd"/>
      <w:r w:rsidRPr="00E87B09">
        <w:rPr>
          <w:rFonts w:ascii="Courier New" w:eastAsia="Times New Roman" w:hAnsi="Courier New" w:cs="Courier New"/>
          <w:color w:val="000000"/>
          <w:sz w:val="20"/>
          <w:szCs w:val="20"/>
          <w:lang w:eastAsia="pt-BR"/>
        </w:rPr>
        <w:t xml:space="preserve"> SET OFFLINE</w:t>
      </w:r>
    </w:p>
    <w:p w:rsidR="00E87B09" w:rsidRPr="00E87B09" w:rsidRDefault="00E87B09" w:rsidP="00E87B09">
      <w:pPr>
        <w:numPr>
          <w:ilvl w:val="0"/>
          <w:numId w:val="1"/>
        </w:num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proofErr w:type="gramStart"/>
      <w:r w:rsidRPr="00E87B09">
        <w:rPr>
          <w:rFonts w:ascii="Verdana" w:eastAsia="Times New Roman" w:hAnsi="Verdana" w:cs="Times New Roman"/>
          <w:color w:val="000000"/>
          <w:sz w:val="20"/>
          <w:szCs w:val="20"/>
          <w:lang w:eastAsia="pt-BR"/>
        </w:rPr>
        <w:t>Delete</w:t>
      </w:r>
      <w:proofErr w:type="gramEnd"/>
      <w:r w:rsidRPr="00E87B09">
        <w:rPr>
          <w:rFonts w:ascii="Verdana" w:eastAsia="Times New Roman" w:hAnsi="Verdana" w:cs="Times New Roman"/>
          <w:color w:val="000000"/>
          <w:sz w:val="20"/>
          <w:szCs w:val="20"/>
          <w:lang w:eastAsia="pt-BR"/>
        </w:rPr>
        <w:t xml:space="preserve"> </w:t>
      </w:r>
      <w:proofErr w:type="spellStart"/>
      <w:r w:rsidRPr="00E87B09">
        <w:rPr>
          <w:rFonts w:ascii="Verdana" w:eastAsia="Times New Roman" w:hAnsi="Verdana" w:cs="Times New Roman"/>
          <w:color w:val="000000"/>
          <w:sz w:val="20"/>
          <w:szCs w:val="20"/>
          <w:lang w:eastAsia="pt-BR"/>
        </w:rPr>
        <w:t>the</w:t>
      </w:r>
      <w:proofErr w:type="spellEnd"/>
      <w:r w:rsidRPr="00E87B09">
        <w:rPr>
          <w:rFonts w:ascii="Verdana" w:eastAsia="Times New Roman" w:hAnsi="Verdana" w:cs="Times New Roman"/>
          <w:color w:val="000000"/>
          <w:sz w:val="20"/>
          <w:szCs w:val="20"/>
          <w:lang w:eastAsia="pt-BR"/>
        </w:rPr>
        <w:t xml:space="preserve"> data file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If I try to then access the database, I'll get:</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ALTER DATABASE DBMaint2008 SET ONLINE</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proofErr w:type="spellStart"/>
      <w:proofErr w:type="gram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5120, Level 16, State 101, Line 1</w:t>
      </w:r>
      <w:r w:rsidRPr="00E87B09">
        <w:rPr>
          <w:rFonts w:ascii="Courier New" w:eastAsia="Times New Roman" w:hAnsi="Courier New" w:cs="Courier New"/>
          <w:color w:val="000000"/>
          <w:sz w:val="20"/>
          <w:szCs w:val="20"/>
          <w:lang w:val="en-US" w:eastAsia="pt-BR"/>
        </w:rPr>
        <w:br/>
        <w:t>Unable to open the physical file "C:\Program Files\Microsoft SQL Server\MSSQL.1\MSSQL\DATA\DBMaint2008.mdf".</w:t>
      </w:r>
      <w:proofErr w:type="gramEnd"/>
      <w:r w:rsidRPr="00E87B09">
        <w:rPr>
          <w:rFonts w:ascii="Courier New" w:eastAsia="Times New Roman" w:hAnsi="Courier New" w:cs="Courier New"/>
          <w:color w:val="000000"/>
          <w:sz w:val="20"/>
          <w:szCs w:val="20"/>
          <w:lang w:val="en-US" w:eastAsia="pt-BR"/>
        </w:rPr>
        <w:t xml:space="preserve"> Operating system error 2: "2(The system cannot find the file specified.)".</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945, Level 14, State 2, Line 1</w:t>
      </w:r>
      <w:r w:rsidRPr="00E87B09">
        <w:rPr>
          <w:rFonts w:ascii="Courier New" w:eastAsia="Times New Roman" w:hAnsi="Courier New" w:cs="Courier New"/>
          <w:color w:val="000000"/>
          <w:sz w:val="20"/>
          <w:szCs w:val="20"/>
          <w:lang w:val="en-US" w:eastAsia="pt-BR"/>
        </w:rPr>
        <w:br/>
        <w:t xml:space="preserve">Database 'DBMaint2008' cannot be opened due to inaccessible files or insufficient memory or disk space.  See the SQL Server </w:t>
      </w:r>
      <w:proofErr w:type="spellStart"/>
      <w:r w:rsidRPr="00E87B09">
        <w:rPr>
          <w:rFonts w:ascii="Courier New" w:eastAsia="Times New Roman" w:hAnsi="Courier New" w:cs="Courier New"/>
          <w:color w:val="000000"/>
          <w:sz w:val="20"/>
          <w:szCs w:val="20"/>
          <w:lang w:val="en-US" w:eastAsia="pt-BR"/>
        </w:rPr>
        <w:t>errorlog</w:t>
      </w:r>
      <w:proofErr w:type="spellEnd"/>
      <w:r w:rsidRPr="00E87B09">
        <w:rPr>
          <w:rFonts w:ascii="Courier New" w:eastAsia="Times New Roman" w:hAnsi="Courier New" w:cs="Courier New"/>
          <w:color w:val="000000"/>
          <w:sz w:val="20"/>
          <w:szCs w:val="20"/>
          <w:lang w:val="en-US" w:eastAsia="pt-BR"/>
        </w:rPr>
        <w:t xml:space="preserve"> for details.</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5069, Level 16, State 1, Line 1</w:t>
      </w:r>
      <w:r w:rsidRPr="00E87B09">
        <w:rPr>
          <w:rFonts w:ascii="Courier New" w:eastAsia="Times New Roman" w:hAnsi="Courier New" w:cs="Courier New"/>
          <w:color w:val="000000"/>
          <w:sz w:val="20"/>
          <w:szCs w:val="20"/>
          <w:lang w:val="en-US" w:eastAsia="pt-BR"/>
        </w:rPr>
        <w:br/>
        <w:t>ALTER DATABASE statement failed.</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So I'll try a normal log backup:</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BACKUP LOG DBMaint2008 TO DISK = 'D:\</w:t>
      </w:r>
      <w:proofErr w:type="spellStart"/>
      <w:r w:rsidRPr="00E87B09">
        <w:rPr>
          <w:rFonts w:ascii="Courier New" w:eastAsia="Times New Roman" w:hAnsi="Courier New" w:cs="Courier New"/>
          <w:color w:val="000000"/>
          <w:sz w:val="20"/>
          <w:szCs w:val="20"/>
          <w:lang w:val="en-US" w:eastAsia="pt-BR"/>
        </w:rPr>
        <w:t>SQLskills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DemoBackups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DBMaint_Log_Tail.bck</w:t>
      </w:r>
      <w:proofErr w:type="spellEnd"/>
      <w:r w:rsidRPr="00E87B09">
        <w:rPr>
          <w:rFonts w:ascii="Courier New" w:eastAsia="Times New Roman" w:hAnsi="Courier New" w:cs="Courier New"/>
          <w:color w:val="000000"/>
          <w:sz w:val="20"/>
          <w:szCs w:val="20"/>
          <w:lang w:val="en-US" w:eastAsia="pt-BR"/>
        </w:rPr>
        <w:t>' WITH INIT</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proofErr w:type="spell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945, Level 14, State 2, Line 1</w:t>
      </w:r>
      <w:r w:rsidRPr="00E87B09">
        <w:rPr>
          <w:rFonts w:ascii="Courier New" w:eastAsia="Times New Roman" w:hAnsi="Courier New" w:cs="Courier New"/>
          <w:color w:val="000000"/>
          <w:sz w:val="20"/>
          <w:szCs w:val="20"/>
          <w:lang w:val="en-US" w:eastAsia="pt-BR"/>
        </w:rPr>
        <w:br/>
        <w:t xml:space="preserve">Database 'DBMaint2008' cannot be opened due to inaccessible files or insufficient memory or disk space.  See the SQL Server </w:t>
      </w:r>
      <w:proofErr w:type="spellStart"/>
      <w:r w:rsidRPr="00E87B09">
        <w:rPr>
          <w:rFonts w:ascii="Courier New" w:eastAsia="Times New Roman" w:hAnsi="Courier New" w:cs="Courier New"/>
          <w:color w:val="000000"/>
          <w:sz w:val="20"/>
          <w:szCs w:val="20"/>
          <w:lang w:val="en-US" w:eastAsia="pt-BR"/>
        </w:rPr>
        <w:t>errorlog</w:t>
      </w:r>
      <w:proofErr w:type="spellEnd"/>
      <w:r w:rsidRPr="00E87B09">
        <w:rPr>
          <w:rFonts w:ascii="Courier New" w:eastAsia="Times New Roman" w:hAnsi="Courier New" w:cs="Courier New"/>
          <w:color w:val="000000"/>
          <w:sz w:val="20"/>
          <w:szCs w:val="20"/>
          <w:lang w:val="en-US" w:eastAsia="pt-BR"/>
        </w:rPr>
        <w:t xml:space="preserve"> for details.</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3013, Level 16, State 1, Line 1</w:t>
      </w:r>
      <w:r w:rsidRPr="00E87B09">
        <w:rPr>
          <w:rFonts w:ascii="Courier New" w:eastAsia="Times New Roman" w:hAnsi="Courier New" w:cs="Courier New"/>
          <w:color w:val="000000"/>
          <w:sz w:val="20"/>
          <w:szCs w:val="20"/>
          <w:lang w:val="en-US" w:eastAsia="pt-BR"/>
        </w:rPr>
        <w:br/>
        <w:t>BACKUP LOG is terminating abnormally.</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It doesn't work - as the data files aren't all accessible.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The trick is to use the </w:t>
      </w:r>
      <w:r w:rsidRPr="00E87B09">
        <w:rPr>
          <w:rFonts w:ascii="Courier New" w:eastAsia="Times New Roman" w:hAnsi="Courier New" w:cs="Courier New"/>
          <w:color w:val="000000"/>
          <w:sz w:val="20"/>
          <w:szCs w:val="20"/>
          <w:lang w:val="en-US" w:eastAsia="pt-BR"/>
        </w:rPr>
        <w:t>NO_TRUNCATE</w:t>
      </w:r>
      <w:r w:rsidRPr="00E87B09">
        <w:rPr>
          <w:rFonts w:ascii="Verdana" w:eastAsia="Times New Roman" w:hAnsi="Verdana" w:cs="Times New Roman"/>
          <w:color w:val="000000"/>
          <w:sz w:val="20"/>
          <w:szCs w:val="20"/>
          <w:lang w:val="en-US" w:eastAsia="pt-BR"/>
        </w:rPr>
        <w:t> option, which allows the log backup even if the database files aren't there:</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BACKUP LOG DBMaint2008 TO DISK = 'D:\</w:t>
      </w:r>
      <w:proofErr w:type="spellStart"/>
      <w:r w:rsidRPr="00E87B09">
        <w:rPr>
          <w:rFonts w:ascii="Courier New" w:eastAsia="Times New Roman" w:hAnsi="Courier New" w:cs="Courier New"/>
          <w:color w:val="000000"/>
          <w:sz w:val="20"/>
          <w:szCs w:val="20"/>
          <w:lang w:val="en-US" w:eastAsia="pt-BR"/>
        </w:rPr>
        <w:t>SQLskills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DemoBackups</w:t>
      </w:r>
      <w:proofErr w:type="spellEnd"/>
      <w:r w:rsidRPr="00E87B09">
        <w:rPr>
          <w:rFonts w:ascii="Courier New" w:eastAsia="Times New Roman" w:hAnsi="Courier New" w:cs="Courier New"/>
          <w:color w:val="000000"/>
          <w:sz w:val="20"/>
          <w:szCs w:val="20"/>
          <w:lang w:val="en-US" w:eastAsia="pt-BR"/>
        </w:rPr>
        <w:t>\</w:t>
      </w:r>
      <w:proofErr w:type="spellStart"/>
      <w:r w:rsidRPr="00E87B09">
        <w:rPr>
          <w:rFonts w:ascii="Courier New" w:eastAsia="Times New Roman" w:hAnsi="Courier New" w:cs="Courier New"/>
          <w:color w:val="000000"/>
          <w:sz w:val="20"/>
          <w:szCs w:val="20"/>
          <w:lang w:val="en-US" w:eastAsia="pt-BR"/>
        </w:rPr>
        <w:t>DBMaint_Log_Tail.bck</w:t>
      </w:r>
      <w:proofErr w:type="spellEnd"/>
      <w:r w:rsidRPr="00E87B09">
        <w:rPr>
          <w:rFonts w:ascii="Courier New" w:eastAsia="Times New Roman" w:hAnsi="Courier New" w:cs="Courier New"/>
          <w:color w:val="000000"/>
          <w:sz w:val="20"/>
          <w:szCs w:val="20"/>
          <w:lang w:val="en-US" w:eastAsia="pt-BR"/>
        </w:rPr>
        <w:t>' WITH INIT, NO_TRUNCATE</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lastRenderedPageBreak/>
        <w:t>Processed 2 pages for database 'DBMaint2008', file 'DBMaint2008_log' on file 1.</w:t>
      </w:r>
      <w:r w:rsidRPr="00E87B09">
        <w:rPr>
          <w:rFonts w:ascii="Courier New" w:eastAsia="Times New Roman" w:hAnsi="Courier New" w:cs="Courier New"/>
          <w:color w:val="000000"/>
          <w:sz w:val="20"/>
          <w:szCs w:val="20"/>
          <w:lang w:val="en-US" w:eastAsia="pt-BR"/>
        </w:rPr>
        <w:br/>
        <w:t>BACKUP LOG successfully processed 2 pages in 0.010 seconds (0.972 MB/sec).</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I can then use the tail-of-the-log backup as the final backup in the restore sequence, saving transactions 3 and 4 from above. Try it for yourself.</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b/>
          <w:bCs/>
          <w:color w:val="000000"/>
          <w:sz w:val="20"/>
          <w:szCs w:val="20"/>
          <w:lang w:val="en-US" w:eastAsia="pt-BR"/>
        </w:rPr>
        <w:t>Case 2: tail-of-the-log backup when server is no longer available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This is the case where the server crashed and cannot be brought online. If you have access to all the data and log files for the database, you can attach it to another server and crash recovery will run automatically. If you only have access to the log file, you'll need to perform some extra steps to allow a tail-of-the-log backup to be performed - basically performing what I call a hack-attach.</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Assuming I've run the script above to setup the database, this time I'll do the following to simulate a server-crash disaster:</w:t>
      </w:r>
    </w:p>
    <w:p w:rsidR="00E87B09" w:rsidRPr="00E87B09" w:rsidRDefault="00E87B09" w:rsidP="00E87B09">
      <w:pPr>
        <w:numPr>
          <w:ilvl w:val="0"/>
          <w:numId w:val="2"/>
        </w:num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r w:rsidRPr="00E87B09">
        <w:rPr>
          <w:rFonts w:ascii="Courier New" w:eastAsia="Times New Roman" w:hAnsi="Courier New" w:cs="Courier New"/>
          <w:color w:val="000000"/>
          <w:sz w:val="20"/>
          <w:szCs w:val="20"/>
          <w:lang w:eastAsia="pt-BR"/>
        </w:rPr>
        <w:t xml:space="preserve">ALTER DATABASE </w:t>
      </w:r>
      <w:proofErr w:type="gramStart"/>
      <w:r w:rsidRPr="00E87B09">
        <w:rPr>
          <w:rFonts w:ascii="Courier New" w:eastAsia="Times New Roman" w:hAnsi="Courier New" w:cs="Courier New"/>
          <w:color w:val="000000"/>
          <w:sz w:val="20"/>
          <w:szCs w:val="20"/>
          <w:lang w:eastAsia="pt-BR"/>
        </w:rPr>
        <w:t>DBMaint2008</w:t>
      </w:r>
      <w:proofErr w:type="gramEnd"/>
      <w:r w:rsidRPr="00E87B09">
        <w:rPr>
          <w:rFonts w:ascii="Courier New" w:eastAsia="Times New Roman" w:hAnsi="Courier New" w:cs="Courier New"/>
          <w:color w:val="000000"/>
          <w:sz w:val="20"/>
          <w:szCs w:val="20"/>
          <w:lang w:eastAsia="pt-BR"/>
        </w:rPr>
        <w:t xml:space="preserve"> SET OFFLINE</w:t>
      </w:r>
    </w:p>
    <w:p w:rsidR="00E87B09" w:rsidRPr="00E87B09" w:rsidRDefault="00E87B09" w:rsidP="00E87B09">
      <w:pPr>
        <w:numPr>
          <w:ilvl w:val="0"/>
          <w:numId w:val="2"/>
        </w:num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proofErr w:type="gramStart"/>
      <w:r w:rsidRPr="00E87B09">
        <w:rPr>
          <w:rFonts w:ascii="Verdana" w:eastAsia="Times New Roman" w:hAnsi="Verdana" w:cs="Times New Roman"/>
          <w:color w:val="000000"/>
          <w:sz w:val="20"/>
          <w:szCs w:val="20"/>
          <w:lang w:eastAsia="pt-BR"/>
        </w:rPr>
        <w:t>Delete</w:t>
      </w:r>
      <w:proofErr w:type="gramEnd"/>
      <w:r w:rsidRPr="00E87B09">
        <w:rPr>
          <w:rFonts w:ascii="Verdana" w:eastAsia="Times New Roman" w:hAnsi="Verdana" w:cs="Times New Roman"/>
          <w:color w:val="000000"/>
          <w:sz w:val="20"/>
          <w:szCs w:val="20"/>
          <w:lang w:eastAsia="pt-BR"/>
        </w:rPr>
        <w:t xml:space="preserve"> </w:t>
      </w:r>
      <w:proofErr w:type="spellStart"/>
      <w:r w:rsidRPr="00E87B09">
        <w:rPr>
          <w:rFonts w:ascii="Verdana" w:eastAsia="Times New Roman" w:hAnsi="Verdana" w:cs="Times New Roman"/>
          <w:color w:val="000000"/>
          <w:sz w:val="20"/>
          <w:szCs w:val="20"/>
          <w:lang w:eastAsia="pt-BR"/>
        </w:rPr>
        <w:t>the</w:t>
      </w:r>
      <w:proofErr w:type="spellEnd"/>
      <w:r w:rsidRPr="00E87B09">
        <w:rPr>
          <w:rFonts w:ascii="Verdana" w:eastAsia="Times New Roman" w:hAnsi="Verdana" w:cs="Times New Roman"/>
          <w:color w:val="000000"/>
          <w:sz w:val="20"/>
          <w:szCs w:val="20"/>
          <w:lang w:eastAsia="pt-BR"/>
        </w:rPr>
        <w:t xml:space="preserve"> data file</w:t>
      </w:r>
    </w:p>
    <w:p w:rsidR="00E87B09" w:rsidRPr="00E87B09" w:rsidRDefault="00E87B09" w:rsidP="00E87B09">
      <w:pPr>
        <w:numPr>
          <w:ilvl w:val="0"/>
          <w:numId w:val="2"/>
        </w:num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Copy the log file somewhere else</w:t>
      </w:r>
    </w:p>
    <w:p w:rsidR="00E87B09" w:rsidRPr="00E87B09" w:rsidRDefault="00E87B09" w:rsidP="00E87B09">
      <w:pPr>
        <w:numPr>
          <w:ilvl w:val="0"/>
          <w:numId w:val="2"/>
        </w:num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r w:rsidRPr="00E87B09">
        <w:rPr>
          <w:rFonts w:ascii="Courier New" w:eastAsia="Times New Roman" w:hAnsi="Courier New" w:cs="Courier New"/>
          <w:color w:val="000000"/>
          <w:sz w:val="20"/>
          <w:szCs w:val="20"/>
          <w:lang w:eastAsia="pt-BR"/>
        </w:rPr>
        <w:t xml:space="preserve">DROP DATABASE </w:t>
      </w:r>
      <w:proofErr w:type="gramStart"/>
      <w:r w:rsidRPr="00E87B09">
        <w:rPr>
          <w:rFonts w:ascii="Courier New" w:eastAsia="Times New Roman" w:hAnsi="Courier New" w:cs="Courier New"/>
          <w:color w:val="000000"/>
          <w:sz w:val="20"/>
          <w:szCs w:val="20"/>
          <w:lang w:eastAsia="pt-BR"/>
        </w:rPr>
        <w:t>DBMaint2008</w:t>
      </w:r>
      <w:proofErr w:type="gramEnd"/>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eastAsia="pt-BR"/>
        </w:rPr>
      </w:pPr>
      <w:r w:rsidRPr="00E87B09">
        <w:rPr>
          <w:rFonts w:ascii="Verdana" w:eastAsia="Times New Roman" w:hAnsi="Verdana" w:cs="Times New Roman"/>
          <w:color w:val="000000"/>
          <w:sz w:val="20"/>
          <w:szCs w:val="20"/>
          <w:lang w:val="en-US" w:eastAsia="pt-BR"/>
        </w:rPr>
        <w:t xml:space="preserve">Now all I have is some backups and a log file. I'll need to attach the log file to SQL Server somehow so that I can perform the vital tail-of-the-log backup. </w:t>
      </w:r>
      <w:r w:rsidRPr="00E87B09">
        <w:rPr>
          <w:rFonts w:ascii="Verdana" w:eastAsia="Times New Roman" w:hAnsi="Verdana" w:cs="Times New Roman"/>
          <w:color w:val="000000"/>
          <w:sz w:val="20"/>
          <w:szCs w:val="20"/>
          <w:lang w:eastAsia="pt-BR"/>
        </w:rPr>
        <w:t xml:space="preserve">The </w:t>
      </w:r>
      <w:proofErr w:type="spellStart"/>
      <w:r w:rsidRPr="00E87B09">
        <w:rPr>
          <w:rFonts w:ascii="Verdana" w:eastAsia="Times New Roman" w:hAnsi="Verdana" w:cs="Times New Roman"/>
          <w:color w:val="000000"/>
          <w:sz w:val="20"/>
          <w:szCs w:val="20"/>
          <w:lang w:eastAsia="pt-BR"/>
        </w:rPr>
        <w:t>way</w:t>
      </w:r>
      <w:proofErr w:type="spellEnd"/>
      <w:r w:rsidRPr="00E87B09">
        <w:rPr>
          <w:rFonts w:ascii="Verdana" w:eastAsia="Times New Roman" w:hAnsi="Verdana" w:cs="Times New Roman"/>
          <w:color w:val="000000"/>
          <w:sz w:val="20"/>
          <w:szCs w:val="20"/>
          <w:lang w:eastAsia="pt-BR"/>
        </w:rPr>
        <w:t xml:space="preserve"> </w:t>
      </w:r>
      <w:proofErr w:type="spellStart"/>
      <w:r w:rsidRPr="00E87B09">
        <w:rPr>
          <w:rFonts w:ascii="Verdana" w:eastAsia="Times New Roman" w:hAnsi="Verdana" w:cs="Times New Roman"/>
          <w:color w:val="000000"/>
          <w:sz w:val="20"/>
          <w:szCs w:val="20"/>
          <w:lang w:eastAsia="pt-BR"/>
        </w:rPr>
        <w:t>to</w:t>
      </w:r>
      <w:proofErr w:type="spellEnd"/>
      <w:r w:rsidRPr="00E87B09">
        <w:rPr>
          <w:rFonts w:ascii="Verdana" w:eastAsia="Times New Roman" w:hAnsi="Verdana" w:cs="Times New Roman"/>
          <w:color w:val="000000"/>
          <w:sz w:val="20"/>
          <w:szCs w:val="20"/>
          <w:lang w:eastAsia="pt-BR"/>
        </w:rPr>
        <w:t xml:space="preserve"> do it </w:t>
      </w:r>
      <w:proofErr w:type="spellStart"/>
      <w:r w:rsidRPr="00E87B09">
        <w:rPr>
          <w:rFonts w:ascii="Verdana" w:eastAsia="Times New Roman" w:hAnsi="Verdana" w:cs="Times New Roman"/>
          <w:color w:val="000000"/>
          <w:sz w:val="20"/>
          <w:szCs w:val="20"/>
          <w:lang w:eastAsia="pt-BR"/>
        </w:rPr>
        <w:t>is</w:t>
      </w:r>
      <w:proofErr w:type="spellEnd"/>
      <w:r w:rsidRPr="00E87B09">
        <w:rPr>
          <w:rFonts w:ascii="Verdana" w:eastAsia="Times New Roman" w:hAnsi="Verdana" w:cs="Times New Roman"/>
          <w:color w:val="000000"/>
          <w:sz w:val="20"/>
          <w:szCs w:val="20"/>
          <w:lang w:eastAsia="pt-BR"/>
        </w:rPr>
        <w:t>:</w:t>
      </w:r>
    </w:p>
    <w:p w:rsidR="00E87B09" w:rsidRPr="00E87B09" w:rsidRDefault="00E87B09" w:rsidP="00E87B09">
      <w:pPr>
        <w:numPr>
          <w:ilvl w:val="0"/>
          <w:numId w:val="3"/>
        </w:num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Create a dummy database with the same name as the one that we're interested in</w:t>
      </w:r>
      <w:r w:rsidRPr="00E87B09">
        <w:rPr>
          <w:rFonts w:ascii="Verdana" w:eastAsia="Times New Roman" w:hAnsi="Verdana" w:cs="Times New Roman"/>
          <w:color w:val="000000"/>
          <w:sz w:val="17"/>
          <w:szCs w:val="17"/>
          <w:lang w:val="en-US" w:eastAsia="pt-BR"/>
        </w:rPr>
        <w:t> </w:t>
      </w:r>
      <w:r w:rsidRPr="00E87B09">
        <w:rPr>
          <w:rFonts w:ascii="Verdana" w:eastAsia="Times New Roman" w:hAnsi="Verdana" w:cs="Times New Roman"/>
          <w:color w:val="000000"/>
          <w:sz w:val="20"/>
          <w:szCs w:val="20"/>
          <w:lang w:val="en-US" w:eastAsia="pt-BR"/>
        </w:rPr>
        <w:t>(make sure you have instant file initialization enabled so the file creations don't take ages - see </w:t>
      </w:r>
      <w:hyperlink r:id="rId7" w:history="1">
        <w:r w:rsidRPr="00E87B09">
          <w:rPr>
            <w:rFonts w:ascii="Verdana" w:eastAsia="Times New Roman" w:hAnsi="Verdana" w:cs="Times New Roman"/>
            <w:b/>
            <w:bCs/>
            <w:color w:val="696969"/>
            <w:sz w:val="20"/>
            <w:szCs w:val="20"/>
            <w:u w:val="single"/>
            <w:lang w:val="en-US" w:eastAsia="pt-BR"/>
          </w:rPr>
          <w:t>this blog post</w:t>
        </w:r>
      </w:hyperlink>
      <w:r w:rsidRPr="00E87B09">
        <w:rPr>
          <w:rFonts w:ascii="Verdana" w:eastAsia="Times New Roman" w:hAnsi="Verdana" w:cs="Times New Roman"/>
          <w:color w:val="000000"/>
          <w:sz w:val="20"/>
          <w:szCs w:val="20"/>
          <w:lang w:val="en-US" w:eastAsia="pt-BR"/>
        </w:rPr>
        <w:t>)</w:t>
      </w:r>
    </w:p>
    <w:p w:rsidR="00E87B09" w:rsidRPr="00E87B09" w:rsidRDefault="00E87B09" w:rsidP="00E87B09">
      <w:pPr>
        <w:numPr>
          <w:ilvl w:val="0"/>
          <w:numId w:val="3"/>
        </w:num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Set the database offline (or shutdown the server)</w:t>
      </w:r>
    </w:p>
    <w:p w:rsidR="00E87B09" w:rsidRPr="00E87B09" w:rsidRDefault="00E87B09" w:rsidP="00E87B09">
      <w:pPr>
        <w:numPr>
          <w:ilvl w:val="0"/>
          <w:numId w:val="3"/>
        </w:num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Delete all the files from the dummy database</w:t>
      </w:r>
    </w:p>
    <w:p w:rsidR="00E87B09" w:rsidRPr="00E87B09" w:rsidRDefault="00E87B09" w:rsidP="00E87B09">
      <w:pPr>
        <w:numPr>
          <w:ilvl w:val="0"/>
          <w:numId w:val="3"/>
        </w:num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Drop in the log file from our real database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Like so for steps 1 and 2:</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CREATE DATABASE DBMaint2008</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r w:rsidRPr="00E87B09">
        <w:rPr>
          <w:rFonts w:ascii="Courier New" w:eastAsia="Times New Roman" w:hAnsi="Courier New" w:cs="Courier New"/>
          <w:color w:val="000000"/>
          <w:sz w:val="20"/>
          <w:szCs w:val="20"/>
          <w:lang w:val="en-US" w:eastAsia="pt-BR"/>
        </w:rPr>
        <w:br/>
        <w:t>ALTER DATABASE DBMaint2008 SET OFFLINE;</w:t>
      </w:r>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Now I'll perform steps 3 and 4.</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I need to attempt to bring the database online again:</w:t>
      </w:r>
    </w:p>
    <w:p w:rsidR="00E87B09" w:rsidRPr="00E87B09" w:rsidRDefault="00E87B09" w:rsidP="00E87B09">
      <w:pPr>
        <w:shd w:val="clear" w:color="auto" w:fill="FFFFFF"/>
        <w:spacing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Courier New" w:eastAsia="Times New Roman" w:hAnsi="Courier New" w:cs="Courier New"/>
          <w:color w:val="000000"/>
          <w:sz w:val="20"/>
          <w:szCs w:val="20"/>
          <w:lang w:val="en-US" w:eastAsia="pt-BR"/>
        </w:rPr>
        <w:t>ALTER DATABASE DBMaint2008 SET ONLINE</w:t>
      </w:r>
      <w:proofErr w:type="gramStart"/>
      <w:r w:rsidRPr="00E87B09">
        <w:rPr>
          <w:rFonts w:ascii="Courier New" w:eastAsia="Times New Roman" w:hAnsi="Courier New" w:cs="Courier New"/>
          <w:color w:val="000000"/>
          <w:sz w:val="20"/>
          <w:szCs w:val="20"/>
          <w:lang w:val="en-US" w:eastAsia="pt-BR"/>
        </w:rPr>
        <w:t>;</w:t>
      </w:r>
      <w:proofErr w:type="gramEnd"/>
      <w:r w:rsidRPr="00E87B09">
        <w:rPr>
          <w:rFonts w:ascii="Courier New" w:eastAsia="Times New Roman" w:hAnsi="Courier New" w:cs="Courier New"/>
          <w:color w:val="000000"/>
          <w:sz w:val="20"/>
          <w:szCs w:val="20"/>
          <w:lang w:val="en-US" w:eastAsia="pt-BR"/>
        </w:rPr>
        <w:br/>
        <w:t>GO</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proofErr w:type="spellStart"/>
      <w:proofErr w:type="gram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5120, Level 16, State 101, Line 1</w:t>
      </w:r>
      <w:r w:rsidRPr="00E87B09">
        <w:rPr>
          <w:rFonts w:ascii="Courier New" w:eastAsia="Times New Roman" w:hAnsi="Courier New" w:cs="Courier New"/>
          <w:color w:val="000000"/>
          <w:sz w:val="20"/>
          <w:szCs w:val="20"/>
          <w:lang w:val="en-US" w:eastAsia="pt-BR"/>
        </w:rPr>
        <w:br/>
        <w:t>Unable to open the physical file "C:\Program Files\Microsoft SQL Server\MSSQL.1\MSSQL\DATA\DBMaint2008.mdf".</w:t>
      </w:r>
      <w:proofErr w:type="gramEnd"/>
      <w:r w:rsidRPr="00E87B09">
        <w:rPr>
          <w:rFonts w:ascii="Courier New" w:eastAsia="Times New Roman" w:hAnsi="Courier New" w:cs="Courier New"/>
          <w:color w:val="000000"/>
          <w:sz w:val="20"/>
          <w:szCs w:val="20"/>
          <w:lang w:val="en-US" w:eastAsia="pt-BR"/>
        </w:rPr>
        <w:t xml:space="preserve"> Operating system error 2: "2(The system cannot find the file specified.)".</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lastRenderedPageBreak/>
        <w:t>Msg</w:t>
      </w:r>
      <w:proofErr w:type="spellEnd"/>
      <w:r w:rsidRPr="00E87B09">
        <w:rPr>
          <w:rFonts w:ascii="Courier New" w:eastAsia="Times New Roman" w:hAnsi="Courier New" w:cs="Courier New"/>
          <w:color w:val="000000"/>
          <w:sz w:val="20"/>
          <w:szCs w:val="20"/>
          <w:lang w:val="en-US" w:eastAsia="pt-BR"/>
        </w:rPr>
        <w:t xml:space="preserve"> 945, Level 14, State 2, Line 1</w:t>
      </w:r>
      <w:r w:rsidRPr="00E87B09">
        <w:rPr>
          <w:rFonts w:ascii="Courier New" w:eastAsia="Times New Roman" w:hAnsi="Courier New" w:cs="Courier New"/>
          <w:color w:val="000000"/>
          <w:sz w:val="20"/>
          <w:szCs w:val="20"/>
          <w:lang w:val="en-US" w:eastAsia="pt-BR"/>
        </w:rPr>
        <w:br/>
        <w:t xml:space="preserve">Database 'DBMaint2008' cannot be opened due to inaccessible files or insufficient memory or disk space.  See the SQL Server </w:t>
      </w:r>
      <w:proofErr w:type="spellStart"/>
      <w:r w:rsidRPr="00E87B09">
        <w:rPr>
          <w:rFonts w:ascii="Courier New" w:eastAsia="Times New Roman" w:hAnsi="Courier New" w:cs="Courier New"/>
          <w:color w:val="000000"/>
          <w:sz w:val="20"/>
          <w:szCs w:val="20"/>
          <w:lang w:val="en-US" w:eastAsia="pt-BR"/>
        </w:rPr>
        <w:t>errorlog</w:t>
      </w:r>
      <w:proofErr w:type="spellEnd"/>
      <w:r w:rsidRPr="00E87B09">
        <w:rPr>
          <w:rFonts w:ascii="Courier New" w:eastAsia="Times New Roman" w:hAnsi="Courier New" w:cs="Courier New"/>
          <w:color w:val="000000"/>
          <w:sz w:val="20"/>
          <w:szCs w:val="20"/>
          <w:lang w:val="en-US" w:eastAsia="pt-BR"/>
        </w:rPr>
        <w:t xml:space="preserve"> for details.</w:t>
      </w:r>
      <w:r w:rsidRPr="00E87B09">
        <w:rPr>
          <w:rFonts w:ascii="Courier New" w:eastAsia="Times New Roman" w:hAnsi="Courier New" w:cs="Courier New"/>
          <w:color w:val="000000"/>
          <w:sz w:val="20"/>
          <w:szCs w:val="20"/>
          <w:lang w:val="en-US" w:eastAsia="pt-BR"/>
        </w:rPr>
        <w:br/>
      </w:r>
      <w:proofErr w:type="spellStart"/>
      <w:r w:rsidRPr="00E87B09">
        <w:rPr>
          <w:rFonts w:ascii="Courier New" w:eastAsia="Times New Roman" w:hAnsi="Courier New" w:cs="Courier New"/>
          <w:color w:val="000000"/>
          <w:sz w:val="20"/>
          <w:szCs w:val="20"/>
          <w:lang w:val="en-US" w:eastAsia="pt-BR"/>
        </w:rPr>
        <w:t>Msg</w:t>
      </w:r>
      <w:proofErr w:type="spellEnd"/>
      <w:r w:rsidRPr="00E87B09">
        <w:rPr>
          <w:rFonts w:ascii="Courier New" w:eastAsia="Times New Roman" w:hAnsi="Courier New" w:cs="Courier New"/>
          <w:color w:val="000000"/>
          <w:sz w:val="20"/>
          <w:szCs w:val="20"/>
          <w:lang w:val="en-US" w:eastAsia="pt-BR"/>
        </w:rPr>
        <w:t xml:space="preserve"> 5069, Level 16, State 1, Line 1</w:t>
      </w:r>
      <w:r w:rsidRPr="00E87B09">
        <w:rPr>
          <w:rFonts w:ascii="Courier New" w:eastAsia="Times New Roman" w:hAnsi="Courier New" w:cs="Courier New"/>
          <w:color w:val="000000"/>
          <w:sz w:val="20"/>
          <w:szCs w:val="20"/>
          <w:lang w:val="en-US" w:eastAsia="pt-BR"/>
        </w:rPr>
        <w:br/>
        <w:t>ALTER DATABASE statement failed.</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And then I can perform the tail-of-the-log backup as before, and use it to recover everything up to the point of the disaster.</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b/>
          <w:bCs/>
          <w:color w:val="000000"/>
          <w:sz w:val="20"/>
          <w:szCs w:val="20"/>
          <w:lang w:val="en-US" w:eastAsia="pt-BR"/>
        </w:rPr>
        <w:t>Note</w:t>
      </w:r>
      <w:r w:rsidRPr="00E87B09">
        <w:rPr>
          <w:rFonts w:ascii="Verdana" w:eastAsia="Times New Roman" w:hAnsi="Verdana" w:cs="Times New Roman"/>
          <w:color w:val="000000"/>
          <w:sz w:val="20"/>
          <w:szCs w:val="20"/>
          <w:lang w:val="en-US" w:eastAsia="pt-BR"/>
        </w:rPr>
        <w:t xml:space="preserve">: This procedure does not work if I try to perform the hack-attach to a more recent version of SQL Server. I tried hacking a 2005 log into a 2008 server and taking the tail-of-the-log backup - which worked fine, but the tail-of-the-log backup could not be used in conjunction with the first set of backups from the 2005 server. The reason for this is that the database version number in the tail-of-the-log backup is 655 (SQL Server 2008) and those for the 2005 backups are 611 (SQL Server 2005). The database doesn't get upgraded when restoring on the 2008 server until the end of the restore sequence - so as far as the 2008 server is concerned, my 2008 tail-of-the-log backup can't be used in the restore </w:t>
      </w:r>
      <w:proofErr w:type="spellStart"/>
      <w:r w:rsidRPr="00E87B09">
        <w:rPr>
          <w:rFonts w:ascii="Verdana" w:eastAsia="Times New Roman" w:hAnsi="Verdana" w:cs="Times New Roman"/>
          <w:color w:val="000000"/>
          <w:sz w:val="20"/>
          <w:szCs w:val="20"/>
          <w:lang w:val="en-US" w:eastAsia="pt-BR"/>
        </w:rPr>
        <w:t>seqeunce</w:t>
      </w:r>
      <w:proofErr w:type="spellEnd"/>
      <w:r w:rsidRPr="00E87B09">
        <w:rPr>
          <w:rFonts w:ascii="Verdana" w:eastAsia="Times New Roman" w:hAnsi="Verdana" w:cs="Times New Roman"/>
          <w:color w:val="000000"/>
          <w:sz w:val="20"/>
          <w:szCs w:val="20"/>
          <w:lang w:val="en-US" w:eastAsia="pt-BR"/>
        </w:rPr>
        <w:t xml:space="preserve"> of a still-2005-really database. Hope that makes sense!</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b/>
          <w:bCs/>
          <w:color w:val="000000"/>
          <w:sz w:val="20"/>
          <w:szCs w:val="20"/>
          <w:lang w:val="en-US" w:eastAsia="pt-BR"/>
        </w:rPr>
        <w:t>Summary</w:t>
      </w:r>
    </w:p>
    <w:p w:rsidR="00E87B09" w:rsidRPr="00E87B09" w:rsidRDefault="00E87B09" w:rsidP="00E87B09">
      <w:pPr>
        <w:shd w:val="clear" w:color="auto" w:fill="FFFFFF"/>
        <w:spacing w:before="100" w:beforeAutospacing="1" w:after="100" w:afterAutospacing="1" w:line="255" w:lineRule="atLeast"/>
        <w:rPr>
          <w:rFonts w:ascii="Verdana" w:eastAsia="Times New Roman" w:hAnsi="Verdana" w:cs="Times New Roman"/>
          <w:color w:val="000000"/>
          <w:sz w:val="17"/>
          <w:szCs w:val="17"/>
          <w:lang w:val="en-US" w:eastAsia="pt-BR"/>
        </w:rPr>
      </w:pPr>
      <w:r w:rsidRPr="00E87B09">
        <w:rPr>
          <w:rFonts w:ascii="Verdana" w:eastAsia="Times New Roman" w:hAnsi="Verdana" w:cs="Times New Roman"/>
          <w:color w:val="000000"/>
          <w:sz w:val="20"/>
          <w:szCs w:val="20"/>
          <w:lang w:val="en-US" w:eastAsia="pt-BR"/>
        </w:rPr>
        <w:t>Checking whether a tail-of-the-log backup is required is essential during a disaster recovery, and it's not hard to do. As with any disaster recovery procedures, make sure you've practiced doing it in advance!</w:t>
      </w:r>
    </w:p>
    <w:p w:rsidR="002C0753" w:rsidRPr="00E87B09" w:rsidRDefault="002C0753" w:rsidP="00E87B09">
      <w:pPr>
        <w:rPr>
          <w:lang w:val="en-US"/>
        </w:rPr>
      </w:pPr>
    </w:p>
    <w:sectPr w:rsidR="002C0753" w:rsidRPr="00E87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700"/>
    <w:multiLevelType w:val="multilevel"/>
    <w:tmpl w:val="6F3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FE0525"/>
    <w:multiLevelType w:val="multilevel"/>
    <w:tmpl w:val="F712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247E5"/>
    <w:multiLevelType w:val="multilevel"/>
    <w:tmpl w:val="B30E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09"/>
    <w:rsid w:val="002C0753"/>
    <w:rsid w:val="00E87B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B09"/>
    <w:rPr>
      <w:color w:val="0000FF"/>
      <w:u w:val="single"/>
    </w:rPr>
  </w:style>
  <w:style w:type="paragraph" w:styleId="NormalWeb">
    <w:name w:val="Normal (Web)"/>
    <w:basedOn w:val="Normal"/>
    <w:uiPriority w:val="99"/>
    <w:semiHidden/>
    <w:unhideWhenUsed/>
    <w:rsid w:val="00E87B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87B09"/>
    <w:rPr>
      <w:b/>
      <w:bCs/>
    </w:rPr>
  </w:style>
  <w:style w:type="character" w:customStyle="1" w:styleId="apple-converted-space">
    <w:name w:val="apple-converted-space"/>
    <w:basedOn w:val="DefaultParagraphFont"/>
    <w:rsid w:val="00E87B09"/>
  </w:style>
  <w:style w:type="paragraph" w:styleId="BalloonText">
    <w:name w:val="Balloon Text"/>
    <w:basedOn w:val="Normal"/>
    <w:link w:val="BalloonTextChar"/>
    <w:uiPriority w:val="99"/>
    <w:semiHidden/>
    <w:unhideWhenUsed/>
    <w:rsid w:val="00E8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B09"/>
    <w:rPr>
      <w:color w:val="0000FF"/>
      <w:u w:val="single"/>
    </w:rPr>
  </w:style>
  <w:style w:type="paragraph" w:styleId="NormalWeb">
    <w:name w:val="Normal (Web)"/>
    <w:basedOn w:val="Normal"/>
    <w:uiPriority w:val="99"/>
    <w:semiHidden/>
    <w:unhideWhenUsed/>
    <w:rsid w:val="00E87B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87B09"/>
    <w:rPr>
      <w:b/>
      <w:bCs/>
    </w:rPr>
  </w:style>
  <w:style w:type="character" w:customStyle="1" w:styleId="apple-converted-space">
    <w:name w:val="apple-converted-space"/>
    <w:basedOn w:val="DefaultParagraphFont"/>
    <w:rsid w:val="00E87B09"/>
  </w:style>
  <w:style w:type="paragraph" w:styleId="BalloonText">
    <w:name w:val="Balloon Text"/>
    <w:basedOn w:val="Normal"/>
    <w:link w:val="BalloonTextChar"/>
    <w:uiPriority w:val="99"/>
    <w:semiHidden/>
    <w:unhideWhenUsed/>
    <w:rsid w:val="00E8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55918">
      <w:bodyDiv w:val="1"/>
      <w:marLeft w:val="0"/>
      <w:marRight w:val="0"/>
      <w:marTop w:val="0"/>
      <w:marBottom w:val="0"/>
      <w:divBdr>
        <w:top w:val="none" w:sz="0" w:space="0" w:color="auto"/>
        <w:left w:val="none" w:sz="0" w:space="0" w:color="auto"/>
        <w:bottom w:val="none" w:sz="0" w:space="0" w:color="auto"/>
        <w:right w:val="none" w:sz="0" w:space="0" w:color="auto"/>
      </w:divBdr>
      <w:divsChild>
        <w:div w:id="1919318157">
          <w:marLeft w:val="0"/>
          <w:marRight w:val="0"/>
          <w:marTop w:val="0"/>
          <w:marBottom w:val="0"/>
          <w:divBdr>
            <w:top w:val="none" w:sz="0" w:space="0" w:color="auto"/>
            <w:left w:val="none" w:sz="0" w:space="0" w:color="auto"/>
            <w:bottom w:val="none" w:sz="0" w:space="0" w:color="auto"/>
            <w:right w:val="none" w:sz="0" w:space="0" w:color="auto"/>
          </w:divBdr>
          <w:divsChild>
            <w:div w:id="1493788662">
              <w:marLeft w:val="0"/>
              <w:marRight w:val="0"/>
              <w:marTop w:val="0"/>
              <w:marBottom w:val="300"/>
              <w:divBdr>
                <w:top w:val="single" w:sz="6" w:space="2" w:color="C0C0C0"/>
                <w:left w:val="single" w:sz="6" w:space="8" w:color="C0C0C0"/>
                <w:bottom w:val="single" w:sz="6" w:space="2" w:color="C0C0C0"/>
                <w:right w:val="single" w:sz="6" w:space="8" w:color="C0C0C0"/>
              </w:divBdr>
              <w:divsChild>
                <w:div w:id="655958374">
                  <w:marLeft w:val="0"/>
                  <w:marRight w:val="0"/>
                  <w:marTop w:val="450"/>
                  <w:marBottom w:val="0"/>
                  <w:divBdr>
                    <w:top w:val="none" w:sz="0" w:space="0" w:color="auto"/>
                    <w:left w:val="none" w:sz="0" w:space="0" w:color="auto"/>
                    <w:bottom w:val="none" w:sz="0" w:space="0" w:color="auto"/>
                    <w:right w:val="none" w:sz="0" w:space="0" w:color="auto"/>
                  </w:divBdr>
                  <w:divsChild>
                    <w:div w:id="186570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95220">
                      <w:marLeft w:val="0"/>
                      <w:marRight w:val="0"/>
                      <w:marTop w:val="0"/>
                      <w:marBottom w:val="0"/>
                      <w:divBdr>
                        <w:top w:val="none" w:sz="0" w:space="0" w:color="auto"/>
                        <w:left w:val="none" w:sz="0" w:space="0" w:color="auto"/>
                        <w:bottom w:val="none" w:sz="0" w:space="0" w:color="auto"/>
                        <w:right w:val="none" w:sz="0" w:space="0" w:color="auto"/>
                      </w:divBdr>
                    </w:div>
                    <w:div w:id="1997876450">
                      <w:marLeft w:val="0"/>
                      <w:marRight w:val="0"/>
                      <w:marTop w:val="0"/>
                      <w:marBottom w:val="0"/>
                      <w:divBdr>
                        <w:top w:val="none" w:sz="0" w:space="0" w:color="auto"/>
                        <w:left w:val="none" w:sz="0" w:space="0" w:color="auto"/>
                        <w:bottom w:val="none" w:sz="0" w:space="0" w:color="auto"/>
                        <w:right w:val="none" w:sz="0" w:space="0" w:color="auto"/>
                      </w:divBdr>
                    </w:div>
                    <w:div w:id="26103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28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99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044744">
                      <w:marLeft w:val="0"/>
                      <w:marRight w:val="0"/>
                      <w:marTop w:val="0"/>
                      <w:marBottom w:val="0"/>
                      <w:divBdr>
                        <w:top w:val="none" w:sz="0" w:space="0" w:color="auto"/>
                        <w:left w:val="none" w:sz="0" w:space="0" w:color="auto"/>
                        <w:bottom w:val="none" w:sz="0" w:space="0" w:color="auto"/>
                        <w:right w:val="none" w:sz="0" w:space="0" w:color="auto"/>
                      </w:divBdr>
                    </w:div>
                    <w:div w:id="1454129141">
                      <w:marLeft w:val="0"/>
                      <w:marRight w:val="0"/>
                      <w:marTop w:val="0"/>
                      <w:marBottom w:val="0"/>
                      <w:divBdr>
                        <w:top w:val="none" w:sz="0" w:space="0" w:color="auto"/>
                        <w:left w:val="none" w:sz="0" w:space="0" w:color="auto"/>
                        <w:bottom w:val="none" w:sz="0" w:space="0" w:color="auto"/>
                        <w:right w:val="none" w:sz="0" w:space="0" w:color="auto"/>
                      </w:divBdr>
                    </w:div>
                    <w:div w:id="1040325572">
                      <w:marLeft w:val="0"/>
                      <w:marRight w:val="0"/>
                      <w:marTop w:val="0"/>
                      <w:marBottom w:val="0"/>
                      <w:divBdr>
                        <w:top w:val="none" w:sz="0" w:space="0" w:color="auto"/>
                        <w:left w:val="none" w:sz="0" w:space="0" w:color="auto"/>
                        <w:bottom w:val="none" w:sz="0" w:space="0" w:color="auto"/>
                        <w:right w:val="none" w:sz="0" w:space="0" w:color="auto"/>
                      </w:divBdr>
                    </w:div>
                    <w:div w:id="1188758517">
                      <w:marLeft w:val="0"/>
                      <w:marRight w:val="0"/>
                      <w:marTop w:val="0"/>
                      <w:marBottom w:val="0"/>
                      <w:divBdr>
                        <w:top w:val="none" w:sz="0" w:space="0" w:color="auto"/>
                        <w:left w:val="none" w:sz="0" w:space="0" w:color="auto"/>
                        <w:bottom w:val="none" w:sz="0" w:space="0" w:color="auto"/>
                        <w:right w:val="none" w:sz="0" w:space="0" w:color="auto"/>
                      </w:divBdr>
                    </w:div>
                    <w:div w:id="1153256161">
                      <w:marLeft w:val="0"/>
                      <w:marRight w:val="0"/>
                      <w:marTop w:val="0"/>
                      <w:marBottom w:val="0"/>
                      <w:divBdr>
                        <w:top w:val="none" w:sz="0" w:space="0" w:color="auto"/>
                        <w:left w:val="none" w:sz="0" w:space="0" w:color="auto"/>
                        <w:bottom w:val="none" w:sz="0" w:space="0" w:color="auto"/>
                        <w:right w:val="none" w:sz="0" w:space="0" w:color="auto"/>
                      </w:divBdr>
                    </w:div>
                    <w:div w:id="862938944">
                      <w:marLeft w:val="0"/>
                      <w:marRight w:val="0"/>
                      <w:marTop w:val="0"/>
                      <w:marBottom w:val="0"/>
                      <w:divBdr>
                        <w:top w:val="none" w:sz="0" w:space="0" w:color="auto"/>
                        <w:left w:val="none" w:sz="0" w:space="0" w:color="auto"/>
                        <w:bottom w:val="none" w:sz="0" w:space="0" w:color="auto"/>
                        <w:right w:val="none" w:sz="0" w:space="0" w:color="auto"/>
                      </w:divBdr>
                    </w:div>
                    <w:div w:id="548959521">
                      <w:marLeft w:val="0"/>
                      <w:marRight w:val="0"/>
                      <w:marTop w:val="0"/>
                      <w:marBottom w:val="0"/>
                      <w:divBdr>
                        <w:top w:val="none" w:sz="0" w:space="0" w:color="auto"/>
                        <w:left w:val="none" w:sz="0" w:space="0" w:color="auto"/>
                        <w:bottom w:val="none" w:sz="0" w:space="0" w:color="auto"/>
                        <w:right w:val="none" w:sz="0" w:space="0" w:color="auto"/>
                      </w:divBdr>
                    </w:div>
                    <w:div w:id="542330231">
                      <w:marLeft w:val="0"/>
                      <w:marRight w:val="0"/>
                      <w:marTop w:val="0"/>
                      <w:marBottom w:val="0"/>
                      <w:divBdr>
                        <w:top w:val="none" w:sz="0" w:space="0" w:color="auto"/>
                        <w:left w:val="none" w:sz="0" w:space="0" w:color="auto"/>
                        <w:bottom w:val="none" w:sz="0" w:space="0" w:color="auto"/>
                        <w:right w:val="none" w:sz="0" w:space="0" w:color="auto"/>
                      </w:divBdr>
                    </w:div>
                    <w:div w:id="196758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qlskills.com/BLOGS/PAUL/post/A-SQL-Server-DBA-myth-a-day-(330)-instant-file-initialization-can-be-controlled-from-within-SQL-Serv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kills.com/BLOGS/PAUL/post/A-SQL-Server-DBA-myth-a-day-(2830)-BULK_LOGGED-recovery-model.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1140</Words>
  <Characters>6161</Characters>
  <Application>Microsoft Office Word</Application>
  <DocSecurity>0</DocSecurity>
  <Lines>51</Lines>
  <Paragraphs>14</Paragraphs>
  <ScaleCrop>false</ScaleCrop>
  <Company>ITGROUP</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Carvalho Fonseca</dc:creator>
  <cp:lastModifiedBy>Sérgio Carvalho Fonseca</cp:lastModifiedBy>
  <cp:revision>1</cp:revision>
  <dcterms:created xsi:type="dcterms:W3CDTF">2010-06-28T00:01:00Z</dcterms:created>
  <dcterms:modified xsi:type="dcterms:W3CDTF">2010-06-28T00:03:00Z</dcterms:modified>
</cp:coreProperties>
</file>