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2CFB" w14:textId="7AE07C7E" w:rsidR="00BB06F6" w:rsidRPr="00BB06F6" w:rsidRDefault="00BB06F6" w:rsidP="00BB06F6">
      <w:pPr>
        <w:jc w:val="center"/>
        <w:rPr>
          <w:b/>
          <w:bCs/>
          <w:sz w:val="36"/>
          <w:szCs w:val="36"/>
        </w:rPr>
      </w:pPr>
      <w:r w:rsidRPr="00BB06F6">
        <w:rPr>
          <w:rFonts w:hint="eastAsia"/>
          <w:b/>
          <w:bCs/>
          <w:sz w:val="36"/>
          <w:szCs w:val="36"/>
        </w:rPr>
        <w:t>阅读平台软件设计概要</w:t>
      </w:r>
    </w:p>
    <w:p w14:paraId="6E5BCDB2" w14:textId="67BA0601" w:rsidR="003E65D6" w:rsidRPr="003E65D6" w:rsidRDefault="00BB06F6" w:rsidP="003E65D6">
      <w:pPr>
        <w:pStyle w:val="2"/>
        <w:numPr>
          <w:ilvl w:val="0"/>
          <w:numId w:val="4"/>
        </w:numPr>
        <w:ind w:left="420" w:hanging="420"/>
      </w:pPr>
      <w:r>
        <w:rPr>
          <w:rFonts w:hint="eastAsia"/>
        </w:rPr>
        <w:t>项目说明</w:t>
      </w:r>
    </w:p>
    <w:p w14:paraId="0EEE1B64" w14:textId="1A502E6C" w:rsidR="00BB06F6" w:rsidRDefault="00BB06F6" w:rsidP="000238A5">
      <w:pPr>
        <w:ind w:left="420" w:firstLine="420"/>
      </w:pPr>
      <w:r>
        <w:rPr>
          <w:rFonts w:hint="eastAsia"/>
        </w:rPr>
        <w:t>本项目目标完成一个可以实现各个用户在线阅读、管理个人书架、在线讨论的软件。软件大致分为两类用户一是面向广大人群的普通用户二是软件平台管理员。</w:t>
      </w:r>
      <w:r w:rsidR="007620CD">
        <w:rPr>
          <w:rFonts w:hint="eastAsia"/>
        </w:rPr>
        <w:t>管理员可以对书籍进行审核</w:t>
      </w:r>
      <w:r w:rsidR="00753778">
        <w:rPr>
          <w:rFonts w:hint="eastAsia"/>
        </w:rPr>
        <w:t>、管理论坛言论等等</w:t>
      </w:r>
      <w:r w:rsidR="007F3773">
        <w:rPr>
          <w:rFonts w:hint="eastAsia"/>
        </w:rPr>
        <w:t>以</w:t>
      </w:r>
      <w:r w:rsidR="00753778">
        <w:rPr>
          <w:rFonts w:hint="eastAsia"/>
        </w:rPr>
        <w:t>维护论坛。</w:t>
      </w:r>
    </w:p>
    <w:p w14:paraId="2E2B5B52" w14:textId="304FA27E" w:rsidR="003E65D6" w:rsidRDefault="003E65D6" w:rsidP="001D0820">
      <w:pPr>
        <w:pStyle w:val="2"/>
        <w:numPr>
          <w:ilvl w:val="0"/>
          <w:numId w:val="4"/>
        </w:numPr>
      </w:pPr>
      <w:r>
        <w:rPr>
          <w:rFonts w:hint="eastAsia"/>
        </w:rPr>
        <w:t>需求分析</w:t>
      </w:r>
    </w:p>
    <w:p w14:paraId="5FB701A3" w14:textId="326B1AB0" w:rsidR="003E65D6" w:rsidRDefault="003E65D6" w:rsidP="00B847A9">
      <w:pPr>
        <w:pStyle w:val="a3"/>
        <w:ind w:left="425" w:firstLineChars="0" w:firstLine="0"/>
        <w:jc w:val="center"/>
      </w:pPr>
      <w:r>
        <w:rPr>
          <w:noProof/>
        </w:rPr>
        <w:drawing>
          <wp:inline distT="0" distB="0" distL="0" distR="0" wp14:anchorId="14643B81" wp14:editId="569471A6">
            <wp:extent cx="4419600" cy="4303603"/>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2723" cy="4306644"/>
                    </a:xfrm>
                    <a:prstGeom prst="rect">
                      <a:avLst/>
                    </a:prstGeom>
                    <a:noFill/>
                    <a:ln>
                      <a:noFill/>
                    </a:ln>
                  </pic:spPr>
                </pic:pic>
              </a:graphicData>
            </a:graphic>
          </wp:inline>
        </w:drawing>
      </w:r>
    </w:p>
    <w:p w14:paraId="51EBB0B9" w14:textId="6349A099" w:rsidR="003E65D6" w:rsidRPr="003E65D6" w:rsidRDefault="003E65D6" w:rsidP="003E65D6">
      <w:pPr>
        <w:pStyle w:val="a3"/>
        <w:ind w:left="425" w:firstLineChars="0" w:firstLine="0"/>
        <w:jc w:val="center"/>
        <w:rPr>
          <w:b/>
          <w:bCs/>
        </w:rPr>
      </w:pPr>
      <w:r w:rsidRPr="003E65D6">
        <w:rPr>
          <w:rFonts w:hint="eastAsia"/>
          <w:b/>
          <w:bCs/>
        </w:rPr>
        <w:t>图一.系统用例图</w:t>
      </w:r>
    </w:p>
    <w:p w14:paraId="3F8567FC" w14:textId="69671B0D" w:rsidR="003E65D6" w:rsidRDefault="00730517" w:rsidP="00730517">
      <w:pPr>
        <w:pStyle w:val="a3"/>
        <w:numPr>
          <w:ilvl w:val="0"/>
          <w:numId w:val="6"/>
        </w:numPr>
        <w:ind w:firstLineChars="0"/>
      </w:pPr>
      <w:r>
        <w:rPr>
          <w:rFonts w:hint="eastAsia"/>
        </w:rPr>
        <w:t>书架管理</w:t>
      </w:r>
    </w:p>
    <w:p w14:paraId="3385B9E9" w14:textId="0BE837DE" w:rsidR="00730517" w:rsidRDefault="00730517" w:rsidP="00730517">
      <w:pPr>
        <w:pStyle w:val="a3"/>
        <w:ind w:left="1145" w:firstLineChars="0" w:firstLine="0"/>
      </w:pPr>
      <w:r>
        <w:rPr>
          <w:rFonts w:hint="eastAsia"/>
        </w:rPr>
        <w:t>参与者：用户</w:t>
      </w:r>
    </w:p>
    <w:p w14:paraId="2A5F3F73" w14:textId="3FB26D67" w:rsidR="00730517" w:rsidRDefault="00730517" w:rsidP="00730517">
      <w:pPr>
        <w:pStyle w:val="a3"/>
        <w:ind w:left="1145" w:firstLineChars="0" w:firstLine="0"/>
      </w:pPr>
      <w:r>
        <w:rPr>
          <w:rFonts w:hint="eastAsia"/>
        </w:rPr>
        <w:t>基本事件流:用户可以管理自己的个人书架，包括将软件书库中的书籍添加到个人书架、将个人书架中的书籍删除同时也可以举报书籍。</w:t>
      </w:r>
    </w:p>
    <w:p w14:paraId="2A1B49B7" w14:textId="14C6734F" w:rsidR="00730517" w:rsidRDefault="00730517" w:rsidP="00730517">
      <w:pPr>
        <w:pStyle w:val="a3"/>
        <w:numPr>
          <w:ilvl w:val="0"/>
          <w:numId w:val="6"/>
        </w:numPr>
        <w:ind w:firstLineChars="0"/>
      </w:pPr>
      <w:r>
        <w:rPr>
          <w:rFonts w:hint="eastAsia"/>
        </w:rPr>
        <w:t>书籍展示</w:t>
      </w:r>
    </w:p>
    <w:p w14:paraId="1C424CAF" w14:textId="7FC85C3D" w:rsidR="00730517" w:rsidRDefault="00730517" w:rsidP="00730517">
      <w:pPr>
        <w:pStyle w:val="a3"/>
        <w:ind w:left="1145" w:firstLineChars="0" w:firstLine="0"/>
      </w:pPr>
      <w:r>
        <w:rPr>
          <w:rFonts w:hint="eastAsia"/>
        </w:rPr>
        <w:t>参与者：用户</w:t>
      </w:r>
    </w:p>
    <w:p w14:paraId="44879B9A" w14:textId="210F8502" w:rsidR="00730517" w:rsidRDefault="00730517" w:rsidP="00730517">
      <w:pPr>
        <w:pStyle w:val="a3"/>
        <w:ind w:left="1145" w:firstLineChars="0" w:firstLine="0"/>
      </w:pPr>
      <w:r>
        <w:rPr>
          <w:rFonts w:hint="eastAsia"/>
        </w:rPr>
        <w:t>基本事件流：此功能主要是用户用来阅读书籍，在此功能上拓展了评论功能和举报评论的功能。</w:t>
      </w:r>
    </w:p>
    <w:p w14:paraId="69B9B7A0" w14:textId="0062AADB" w:rsidR="00730517" w:rsidRDefault="007602E3" w:rsidP="00730517">
      <w:pPr>
        <w:pStyle w:val="a3"/>
        <w:numPr>
          <w:ilvl w:val="0"/>
          <w:numId w:val="6"/>
        </w:numPr>
        <w:ind w:firstLineChars="0"/>
      </w:pPr>
      <w:r>
        <w:rPr>
          <w:rFonts w:hint="eastAsia"/>
        </w:rPr>
        <w:t>书库管理</w:t>
      </w:r>
    </w:p>
    <w:p w14:paraId="644131C1" w14:textId="0133A31C" w:rsidR="007602E3" w:rsidRDefault="007602E3" w:rsidP="007602E3">
      <w:pPr>
        <w:pStyle w:val="a3"/>
        <w:ind w:left="1145" w:firstLineChars="0" w:firstLine="0"/>
      </w:pPr>
      <w:r>
        <w:rPr>
          <w:rFonts w:hint="eastAsia"/>
        </w:rPr>
        <w:lastRenderedPageBreak/>
        <w:t>参与者：管理员</w:t>
      </w:r>
    </w:p>
    <w:p w14:paraId="35052005" w14:textId="0ABE82BA" w:rsidR="007602E3" w:rsidRDefault="007602E3" w:rsidP="007602E3">
      <w:pPr>
        <w:pStyle w:val="a3"/>
        <w:ind w:left="1145" w:firstLineChars="0" w:firstLine="0"/>
      </w:pPr>
      <w:r>
        <w:rPr>
          <w:rFonts w:hint="eastAsia"/>
        </w:rPr>
        <w:t>基本事件流：</w:t>
      </w:r>
      <w:r w:rsidR="000B105E">
        <w:rPr>
          <w:rFonts w:hint="eastAsia"/>
        </w:rPr>
        <w:t>管理员可以对软件的总书库中的书籍进行管理，包括添加书籍、删除书籍、以及审核书籍。</w:t>
      </w:r>
    </w:p>
    <w:p w14:paraId="164143E6" w14:textId="0F470AF7" w:rsidR="000B105E" w:rsidRDefault="000B105E" w:rsidP="000B105E">
      <w:pPr>
        <w:pStyle w:val="a3"/>
        <w:numPr>
          <w:ilvl w:val="0"/>
          <w:numId w:val="6"/>
        </w:numPr>
        <w:ind w:firstLineChars="0"/>
      </w:pPr>
      <w:r>
        <w:rPr>
          <w:rFonts w:hint="eastAsia"/>
        </w:rPr>
        <w:t>书库查询</w:t>
      </w:r>
    </w:p>
    <w:p w14:paraId="337C6B91" w14:textId="61ED5F27" w:rsidR="000B105E" w:rsidRDefault="000B105E" w:rsidP="000B105E">
      <w:pPr>
        <w:pStyle w:val="a3"/>
        <w:ind w:left="1145" w:firstLineChars="0" w:firstLine="0"/>
      </w:pPr>
      <w:r>
        <w:rPr>
          <w:rFonts w:hint="eastAsia"/>
        </w:rPr>
        <w:t>参与者：用户、管理员</w:t>
      </w:r>
    </w:p>
    <w:p w14:paraId="6A68499D" w14:textId="58D8AC8C" w:rsidR="000B105E" w:rsidRDefault="000B105E" w:rsidP="000B105E">
      <w:pPr>
        <w:pStyle w:val="a3"/>
        <w:ind w:left="1145" w:firstLineChars="0" w:firstLine="0"/>
      </w:pPr>
      <w:r>
        <w:rPr>
          <w:rFonts w:hint="eastAsia"/>
        </w:rPr>
        <w:t>基本事件流：用户和管理员可以对软件书库中的书籍进行搜索。用户可以通过此功能搜寻自己感兴趣的书籍，管理员利用此功能也可以方便管理书库。</w:t>
      </w:r>
    </w:p>
    <w:p w14:paraId="2263268F" w14:textId="1EE31C5F" w:rsidR="000B105E" w:rsidRDefault="00265C96" w:rsidP="00730517">
      <w:pPr>
        <w:pStyle w:val="a3"/>
        <w:numPr>
          <w:ilvl w:val="0"/>
          <w:numId w:val="6"/>
        </w:numPr>
        <w:ind w:firstLineChars="0"/>
      </w:pPr>
      <w:r>
        <w:rPr>
          <w:rFonts w:hint="eastAsia"/>
        </w:rPr>
        <w:t>论坛管理</w:t>
      </w:r>
    </w:p>
    <w:p w14:paraId="09C427D4" w14:textId="13F6EC5C" w:rsidR="00265C96" w:rsidRDefault="00265C96" w:rsidP="00265C96">
      <w:pPr>
        <w:pStyle w:val="a3"/>
        <w:ind w:left="1145" w:firstLineChars="0" w:firstLine="0"/>
      </w:pPr>
      <w:r>
        <w:rPr>
          <w:rFonts w:hint="eastAsia"/>
        </w:rPr>
        <w:t>参与者：管理员</w:t>
      </w:r>
    </w:p>
    <w:p w14:paraId="02D64604" w14:textId="6BBB27A4" w:rsidR="00265C96" w:rsidRDefault="00265C96" w:rsidP="00265C96">
      <w:pPr>
        <w:pStyle w:val="a3"/>
        <w:ind w:left="1145" w:firstLineChars="0" w:firstLine="0"/>
      </w:pPr>
      <w:r>
        <w:rPr>
          <w:rFonts w:hint="eastAsia"/>
        </w:rPr>
        <w:t>基本事件流：管理员</w:t>
      </w:r>
      <w:r w:rsidR="00452F1D">
        <w:rPr>
          <w:rFonts w:hint="eastAsia"/>
        </w:rPr>
        <w:t>需要对论坛的用户进行管理。当收到用户的举报时，管理员进行审核，根据情节严重可以对用户进行删除评论或者封禁处罚。</w:t>
      </w:r>
    </w:p>
    <w:p w14:paraId="2FA4BE97" w14:textId="26A05DC5" w:rsidR="00094151" w:rsidRDefault="00094151" w:rsidP="00094151"/>
    <w:p w14:paraId="713A25DB" w14:textId="263D83E1" w:rsidR="00094151" w:rsidRDefault="00094151" w:rsidP="00094151">
      <w:pPr>
        <w:pStyle w:val="2"/>
        <w:numPr>
          <w:ilvl w:val="0"/>
          <w:numId w:val="4"/>
        </w:numPr>
      </w:pPr>
      <w:r>
        <w:rPr>
          <w:rFonts w:hint="eastAsia"/>
        </w:rPr>
        <w:t>概要设计</w:t>
      </w:r>
    </w:p>
    <w:p w14:paraId="583FE4E8" w14:textId="0E9A261C" w:rsidR="00094151" w:rsidRDefault="00B07C4D" w:rsidP="00094151">
      <w:pPr>
        <w:pStyle w:val="a3"/>
        <w:ind w:left="425" w:firstLineChars="0" w:firstLine="0"/>
      </w:pPr>
      <w:r>
        <w:rPr>
          <w:noProof/>
        </w:rPr>
        <w:drawing>
          <wp:inline distT="0" distB="0" distL="0" distR="0" wp14:anchorId="4AB4A902" wp14:editId="7CAB4CD3">
            <wp:extent cx="5274310" cy="3456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56305"/>
                    </a:xfrm>
                    <a:prstGeom prst="rect">
                      <a:avLst/>
                    </a:prstGeom>
                  </pic:spPr>
                </pic:pic>
              </a:graphicData>
            </a:graphic>
          </wp:inline>
        </w:drawing>
      </w:r>
    </w:p>
    <w:p w14:paraId="243AAA58" w14:textId="78B3EB21" w:rsidR="00094151" w:rsidRDefault="00094151" w:rsidP="00094151">
      <w:pPr>
        <w:pStyle w:val="a3"/>
        <w:ind w:left="425" w:firstLineChars="0" w:firstLine="0"/>
        <w:jc w:val="center"/>
        <w:rPr>
          <w:b/>
          <w:bCs/>
        </w:rPr>
      </w:pPr>
      <w:r w:rsidRPr="00094151">
        <w:rPr>
          <w:rFonts w:hint="eastAsia"/>
          <w:b/>
          <w:bCs/>
        </w:rPr>
        <w:t>图二.核心类图</w:t>
      </w:r>
    </w:p>
    <w:p w14:paraId="295039BD" w14:textId="05F12E3A" w:rsidR="00094151" w:rsidRDefault="00094151" w:rsidP="00094151">
      <w:pPr>
        <w:pStyle w:val="a3"/>
        <w:ind w:left="425" w:firstLineChars="0" w:firstLine="0"/>
      </w:pPr>
      <w:r w:rsidRPr="00094151">
        <w:rPr>
          <w:rFonts w:hint="eastAsia"/>
        </w:rPr>
        <w:t>类图说明</w:t>
      </w:r>
      <w:r>
        <w:rPr>
          <w:rFonts w:hint="eastAsia"/>
        </w:rPr>
        <w:t>：</w:t>
      </w:r>
    </w:p>
    <w:p w14:paraId="108718AD" w14:textId="7E553E19" w:rsidR="00094151" w:rsidRDefault="00094151" w:rsidP="00094151">
      <w:pPr>
        <w:pStyle w:val="a3"/>
        <w:numPr>
          <w:ilvl w:val="0"/>
          <w:numId w:val="7"/>
        </w:numPr>
        <w:ind w:firstLineChars="0"/>
      </w:pPr>
      <w:r>
        <w:rPr>
          <w:rFonts w:hint="eastAsia"/>
        </w:rPr>
        <w:t>实体类</w:t>
      </w:r>
    </w:p>
    <w:p w14:paraId="273C352D" w14:textId="5E15CD4A" w:rsidR="00094151" w:rsidRDefault="00094151" w:rsidP="00094151">
      <w:pPr>
        <w:pStyle w:val="a3"/>
        <w:ind w:left="1145" w:firstLineChars="0" w:firstLine="0"/>
      </w:pPr>
      <w:r>
        <w:rPr>
          <w:rFonts w:hint="eastAsia"/>
        </w:rPr>
        <w:t>包括普通用户、管理员、阅读进度以及书籍类。</w:t>
      </w:r>
      <w:r w:rsidR="009331FB">
        <w:rPr>
          <w:rFonts w:hint="eastAsia"/>
        </w:rPr>
        <w:t>阅读进度是依赖用户和书籍的类，因为用户和书籍是多对多的关系，需要一个新的表来存储阅读进度</w:t>
      </w:r>
      <w:r w:rsidR="00413F1E">
        <w:rPr>
          <w:rFonts w:hint="eastAsia"/>
        </w:rPr>
        <w:t>，并且根据这个表可以查询和管理用户的个人书架信息。</w:t>
      </w:r>
    </w:p>
    <w:p w14:paraId="43AEABD0" w14:textId="06916920" w:rsidR="00094151" w:rsidRDefault="00AA1DFA" w:rsidP="00094151">
      <w:pPr>
        <w:pStyle w:val="a3"/>
        <w:numPr>
          <w:ilvl w:val="0"/>
          <w:numId w:val="7"/>
        </w:numPr>
        <w:ind w:firstLineChars="0"/>
      </w:pPr>
      <w:r>
        <w:rPr>
          <w:rFonts w:hint="eastAsia"/>
        </w:rPr>
        <w:t>边缘类</w:t>
      </w:r>
    </w:p>
    <w:p w14:paraId="137A9C29" w14:textId="5BBE525A" w:rsidR="00AA1DFA" w:rsidRDefault="00AA1DFA" w:rsidP="00AA1DFA">
      <w:pPr>
        <w:pStyle w:val="a3"/>
        <w:ind w:left="1145" w:firstLineChars="0" w:firstLine="0"/>
      </w:pPr>
      <w:r>
        <w:rPr>
          <w:rFonts w:hint="eastAsia"/>
        </w:rPr>
        <w:t>主要是与用户和管理员的直接交互的Form，</w:t>
      </w:r>
      <w:r w:rsidR="0019380C">
        <w:rPr>
          <w:rFonts w:hint="eastAsia"/>
        </w:rPr>
        <w:t>用户和管理员通过Form进行各种请求实现各项功能。</w:t>
      </w:r>
    </w:p>
    <w:p w14:paraId="05541AB6" w14:textId="6A6632F3" w:rsidR="00AA1DFA" w:rsidRDefault="006F742A" w:rsidP="00094151">
      <w:pPr>
        <w:pStyle w:val="a3"/>
        <w:numPr>
          <w:ilvl w:val="0"/>
          <w:numId w:val="7"/>
        </w:numPr>
        <w:ind w:firstLineChars="0"/>
      </w:pPr>
      <w:r>
        <w:rPr>
          <w:rFonts w:hint="eastAsia"/>
        </w:rPr>
        <w:t>控制</w:t>
      </w:r>
      <w:r w:rsidR="007D76C6">
        <w:rPr>
          <w:rFonts w:hint="eastAsia"/>
        </w:rPr>
        <w:t>类</w:t>
      </w:r>
    </w:p>
    <w:p w14:paraId="082F11EE" w14:textId="2E4C0828" w:rsidR="00053F7D" w:rsidRDefault="007D76C6" w:rsidP="00053F7D">
      <w:pPr>
        <w:pStyle w:val="a3"/>
        <w:ind w:left="1145" w:firstLineChars="0" w:firstLine="0"/>
      </w:pPr>
      <w:r>
        <w:rPr>
          <w:rFonts w:hint="eastAsia"/>
        </w:rPr>
        <w:t>主要包含了ClientService和</w:t>
      </w:r>
      <w:r w:rsidR="00B847A9">
        <w:rPr>
          <w:rFonts w:hint="eastAsia"/>
        </w:rPr>
        <w:t>Manager</w:t>
      </w:r>
      <w:r>
        <w:rPr>
          <w:rFonts w:hint="eastAsia"/>
        </w:rPr>
        <w:t>Service</w:t>
      </w:r>
      <w:r w:rsidR="009E170F">
        <w:rPr>
          <w:rFonts w:hint="eastAsia"/>
        </w:rPr>
        <w:t>以及Server</w:t>
      </w:r>
      <w:r w:rsidR="00DC1DB4">
        <w:rPr>
          <w:rFonts w:hint="eastAsia"/>
        </w:rPr>
        <w:t>。</w:t>
      </w:r>
      <w:r w:rsidR="009E170F">
        <w:rPr>
          <w:rFonts w:hint="eastAsia"/>
        </w:rPr>
        <w:t>用户和管理员通过和</w:t>
      </w:r>
      <w:r w:rsidR="009E170F">
        <w:rPr>
          <w:rFonts w:hint="eastAsia"/>
        </w:rPr>
        <w:lastRenderedPageBreak/>
        <w:t>Form交互分别调用ClientService和ManagerService中的操作实现到Server的连接和请求，Server的</w:t>
      </w:r>
      <w:r w:rsidR="00B07C4D">
        <w:rPr>
          <w:rFonts w:hint="eastAsia"/>
        </w:rPr>
        <w:t>Listen线程监听连接，Recv线程监听请求，并调用DealRequest和Respond操作对请求进行处理和回复。</w:t>
      </w:r>
    </w:p>
    <w:p w14:paraId="35E19F67" w14:textId="74DCBD8F" w:rsidR="00053F7D" w:rsidRDefault="00053F7D" w:rsidP="00053F7D"/>
    <w:p w14:paraId="25EF38C2" w14:textId="0E0FF01A" w:rsidR="00053F7D" w:rsidRDefault="00053F7D" w:rsidP="00053F7D">
      <w:pPr>
        <w:ind w:leftChars="200" w:left="420"/>
      </w:pPr>
      <w:r>
        <w:rPr>
          <w:noProof/>
        </w:rPr>
        <w:drawing>
          <wp:inline distT="0" distB="0" distL="0" distR="0" wp14:anchorId="5E55F6CE" wp14:editId="2C49FBE9">
            <wp:extent cx="5274310" cy="5661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61025"/>
                    </a:xfrm>
                    <a:prstGeom prst="rect">
                      <a:avLst/>
                    </a:prstGeom>
                  </pic:spPr>
                </pic:pic>
              </a:graphicData>
            </a:graphic>
          </wp:inline>
        </w:drawing>
      </w:r>
    </w:p>
    <w:p w14:paraId="147ACD0C" w14:textId="3BDFD6F9" w:rsidR="00053F7D" w:rsidRPr="00053F7D" w:rsidRDefault="00053F7D" w:rsidP="00053F7D">
      <w:pPr>
        <w:ind w:leftChars="200" w:left="420"/>
        <w:jc w:val="center"/>
        <w:rPr>
          <w:rFonts w:hint="eastAsia"/>
          <w:b/>
          <w:bCs/>
        </w:rPr>
      </w:pPr>
      <w:r w:rsidRPr="00053F7D">
        <w:rPr>
          <w:rFonts w:hint="eastAsia"/>
          <w:b/>
          <w:bCs/>
        </w:rPr>
        <w:t>图三.时序图</w:t>
      </w:r>
    </w:p>
    <w:sectPr w:rsidR="00053F7D" w:rsidRPr="00053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159D"/>
    <w:multiLevelType w:val="hybridMultilevel"/>
    <w:tmpl w:val="161A2514"/>
    <w:lvl w:ilvl="0" w:tplc="7FD45D7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A851213"/>
    <w:multiLevelType w:val="hybridMultilevel"/>
    <w:tmpl w:val="2A9620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950815"/>
    <w:multiLevelType w:val="hybridMultilevel"/>
    <w:tmpl w:val="9F5C0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66655B"/>
    <w:multiLevelType w:val="hybridMultilevel"/>
    <w:tmpl w:val="4D8696B4"/>
    <w:lvl w:ilvl="0" w:tplc="902448A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74D71C5"/>
    <w:multiLevelType w:val="hybridMultilevel"/>
    <w:tmpl w:val="BA5CE1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423AA"/>
    <w:multiLevelType w:val="hybridMultilevel"/>
    <w:tmpl w:val="F41A2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C1"/>
    <w:rsid w:val="000238A5"/>
    <w:rsid w:val="00023E00"/>
    <w:rsid w:val="00053F7D"/>
    <w:rsid w:val="00094151"/>
    <w:rsid w:val="000B105E"/>
    <w:rsid w:val="0019380C"/>
    <w:rsid w:val="001D0820"/>
    <w:rsid w:val="00265C96"/>
    <w:rsid w:val="00300498"/>
    <w:rsid w:val="0033012E"/>
    <w:rsid w:val="00382A6E"/>
    <w:rsid w:val="003E65D6"/>
    <w:rsid w:val="00413F1E"/>
    <w:rsid w:val="00452F1D"/>
    <w:rsid w:val="004723FE"/>
    <w:rsid w:val="005A44C1"/>
    <w:rsid w:val="005C530A"/>
    <w:rsid w:val="005E69EB"/>
    <w:rsid w:val="0064451E"/>
    <w:rsid w:val="0069274A"/>
    <w:rsid w:val="006F742A"/>
    <w:rsid w:val="00730517"/>
    <w:rsid w:val="00753778"/>
    <w:rsid w:val="007602E3"/>
    <w:rsid w:val="007620CD"/>
    <w:rsid w:val="007A4630"/>
    <w:rsid w:val="007D5631"/>
    <w:rsid w:val="007D76C6"/>
    <w:rsid w:val="007F3773"/>
    <w:rsid w:val="00870FC1"/>
    <w:rsid w:val="009331FB"/>
    <w:rsid w:val="00950790"/>
    <w:rsid w:val="009E170F"/>
    <w:rsid w:val="00A03693"/>
    <w:rsid w:val="00A775B5"/>
    <w:rsid w:val="00AA1DFA"/>
    <w:rsid w:val="00B07C4D"/>
    <w:rsid w:val="00B30E83"/>
    <w:rsid w:val="00B37ECC"/>
    <w:rsid w:val="00B847A9"/>
    <w:rsid w:val="00BB06F6"/>
    <w:rsid w:val="00CE6D04"/>
    <w:rsid w:val="00DC1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9399"/>
  <w15:chartTrackingRefBased/>
  <w15:docId w15:val="{F375BDAD-0B0D-4D7F-92DA-F0CBF9C1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6F6"/>
    <w:pPr>
      <w:widowControl w:val="0"/>
      <w:jc w:val="both"/>
    </w:pPr>
  </w:style>
  <w:style w:type="paragraph" w:styleId="1">
    <w:name w:val="heading 1"/>
    <w:basedOn w:val="a"/>
    <w:next w:val="a"/>
    <w:link w:val="10"/>
    <w:uiPriority w:val="9"/>
    <w:qFormat/>
    <w:rsid w:val="000941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6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30A"/>
    <w:pPr>
      <w:ind w:firstLineChars="200" w:firstLine="420"/>
    </w:pPr>
  </w:style>
  <w:style w:type="character" w:customStyle="1" w:styleId="20">
    <w:name w:val="标题 2 字符"/>
    <w:basedOn w:val="a0"/>
    <w:link w:val="2"/>
    <w:uiPriority w:val="9"/>
    <w:rsid w:val="00BB06F6"/>
    <w:rPr>
      <w:rFonts w:asciiTheme="majorHAnsi" w:eastAsiaTheme="majorEastAsia" w:hAnsiTheme="majorHAnsi" w:cstheme="majorBidi"/>
      <w:b/>
      <w:bCs/>
      <w:sz w:val="32"/>
      <w:szCs w:val="32"/>
    </w:rPr>
  </w:style>
  <w:style w:type="paragraph" w:customStyle="1" w:styleId="11">
    <w:name w:val="列表段落1"/>
    <w:basedOn w:val="a"/>
    <w:uiPriority w:val="34"/>
    <w:qFormat/>
    <w:rsid w:val="00BB06F6"/>
    <w:pPr>
      <w:ind w:firstLineChars="200" w:firstLine="420"/>
    </w:pPr>
  </w:style>
  <w:style w:type="character" w:customStyle="1" w:styleId="10">
    <w:name w:val="标题 1 字符"/>
    <w:basedOn w:val="a0"/>
    <w:link w:val="1"/>
    <w:uiPriority w:val="9"/>
    <w:rsid w:val="0009415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景琦</dc:creator>
  <cp:keywords/>
  <dc:description/>
  <cp:lastModifiedBy>冯 景琦</cp:lastModifiedBy>
  <cp:revision>36</cp:revision>
  <dcterms:created xsi:type="dcterms:W3CDTF">2021-09-22T09:00:00Z</dcterms:created>
  <dcterms:modified xsi:type="dcterms:W3CDTF">2021-10-01T05:49:00Z</dcterms:modified>
</cp:coreProperties>
</file>