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358D" w14:textId="761F37E9" w:rsidR="00DF6622" w:rsidRDefault="00DF6622">
      <w:r>
        <w:rPr>
          <w:rFonts w:hint="eastAsia"/>
        </w:rPr>
        <w:t>濒危野生动物</w:t>
      </w:r>
      <w:r w:rsidR="00597866">
        <w:rPr>
          <w:rFonts w:hint="eastAsia"/>
        </w:rPr>
        <w:t>分类及相关信息</w:t>
      </w:r>
      <w:r>
        <w:rPr>
          <w:rFonts w:hint="eastAsia"/>
        </w:rPr>
        <w:t>数据可视化</w:t>
      </w:r>
    </w:p>
    <w:p w14:paraId="2304F092" w14:textId="0F8DD3CE" w:rsidR="00DF6622" w:rsidRDefault="00DF6622"/>
    <w:p w14:paraId="4F03333E" w14:textId="2651AF59" w:rsidR="00DF6622" w:rsidRDefault="00DF6622">
      <w:r>
        <w:rPr>
          <w:rFonts w:hint="eastAsia"/>
        </w:rPr>
        <w:t>项目简述</w:t>
      </w:r>
    </w:p>
    <w:p w14:paraId="24B368EC" w14:textId="3ACC7362" w:rsidR="00DF6622" w:rsidRDefault="00C66B44">
      <w:pPr>
        <w:rPr>
          <w:rFonts w:hint="eastAsia"/>
        </w:rPr>
      </w:pPr>
      <w:r>
        <w:rPr>
          <w:rFonts w:hint="eastAsia"/>
        </w:rPr>
        <w:t>通过对</w:t>
      </w:r>
      <w:r>
        <w:t>cites</w:t>
      </w:r>
      <w:r w:rsidR="00735818">
        <w:rPr>
          <w:rFonts w:hint="eastAsia"/>
        </w:rPr>
        <w:t>濒危动物数据库的分析，来取得各个等级的濒危动物在分布上与国家、地区的关联，来分析各个国家及其地区对于濒危野生动物的保护、分类、立法方面的倾向</w:t>
      </w:r>
      <w:r w:rsidR="00330905">
        <w:rPr>
          <w:rFonts w:hint="eastAsia"/>
        </w:rPr>
        <w:t>。</w:t>
      </w:r>
    </w:p>
    <w:p w14:paraId="46294741" w14:textId="389F6094" w:rsidR="00C66B44" w:rsidRDefault="00C66B44"/>
    <w:p w14:paraId="5548F10B" w14:textId="77777777" w:rsidR="00C66B44" w:rsidRDefault="00C66B44"/>
    <w:p w14:paraId="56F4CD85" w14:textId="2409A295" w:rsidR="004A2374" w:rsidRDefault="004A2374">
      <w:r>
        <w:rPr>
          <w:rFonts w:hint="eastAsia"/>
        </w:rPr>
        <w:t>技术选型</w:t>
      </w:r>
    </w:p>
    <w:p w14:paraId="6317C829" w14:textId="6647C7C8" w:rsidR="004A2374" w:rsidRDefault="00330905">
      <w:r>
        <w:t>D3</w:t>
      </w:r>
      <w:r>
        <w:rPr>
          <w:rFonts w:hint="eastAsia"/>
        </w:rPr>
        <w:t>库配合</w:t>
      </w:r>
      <w:r>
        <w:rPr>
          <w:rFonts w:hint="eastAsia"/>
        </w:rPr>
        <w:t>J</w:t>
      </w:r>
      <w:r>
        <w:t>S + HTML5</w:t>
      </w:r>
      <w:r>
        <w:rPr>
          <w:rFonts w:hint="eastAsia"/>
        </w:rPr>
        <w:t>来完成</w:t>
      </w:r>
    </w:p>
    <w:p w14:paraId="144BE473" w14:textId="5EDDDAB7" w:rsidR="00DF6622" w:rsidRDefault="00DF6622">
      <w:r>
        <w:rPr>
          <w:rFonts w:hint="eastAsia"/>
        </w:rPr>
        <w:t>数据来源</w:t>
      </w:r>
    </w:p>
    <w:p w14:paraId="4C17C023" w14:textId="4E6DA2DC" w:rsidR="00DF6622" w:rsidRDefault="00993B41">
      <w:r>
        <w:t>C</w:t>
      </w:r>
      <w:r>
        <w:rPr>
          <w:rFonts w:hint="eastAsia"/>
        </w:rPr>
        <w:t>it</w:t>
      </w:r>
      <w:r>
        <w:t>es</w:t>
      </w:r>
      <w:r w:rsidR="00364BD3">
        <w:rPr>
          <w:rFonts w:hint="eastAsia"/>
        </w:rPr>
        <w:t>官方数据库</w:t>
      </w:r>
      <w:r w:rsidR="00EF229B">
        <w:rPr>
          <w:rFonts w:hint="eastAsia"/>
        </w:rPr>
        <w:t>（物种清单、交易数据）</w:t>
      </w:r>
    </w:p>
    <w:p w14:paraId="2EF4AC4E" w14:textId="2B55A667" w:rsidR="00364BD3" w:rsidRDefault="00EF229B">
      <w:pPr>
        <w:rPr>
          <w:rStyle w:val="fontstyle01"/>
        </w:rPr>
      </w:pPr>
      <w:hyperlink r:id="rId4" w:history="1">
        <w:r w:rsidRPr="00FC761E">
          <w:rPr>
            <w:rStyle w:val="Hyperlink"/>
            <w:rFonts w:ascii="Calibri" w:hAnsi="Calibri" w:cs="Calibri"/>
          </w:rPr>
          <w:t>https://www.cites.org/</w:t>
        </w:r>
      </w:hyperlink>
    </w:p>
    <w:p w14:paraId="0FDD7CD0" w14:textId="1C25DD97" w:rsidR="00EF229B" w:rsidRDefault="00EF229B">
      <w:pPr>
        <w:rPr>
          <w:rStyle w:val="fontstyle01"/>
        </w:rPr>
      </w:pPr>
      <w:r w:rsidRPr="00EF229B">
        <w:rPr>
          <w:rFonts w:ascii="宋体" w:eastAsia="宋体" w:hAnsi="宋体"/>
          <w:color w:val="000000"/>
        </w:rPr>
        <w:t>物种清单</w:t>
      </w:r>
      <w:r>
        <w:rPr>
          <w:rFonts w:ascii="宋体" w:eastAsia="宋体" w:hAnsi="宋体" w:hint="eastAsia"/>
          <w:color w:val="000000"/>
        </w:rPr>
        <w:t>数据</w:t>
      </w:r>
    </w:p>
    <w:p w14:paraId="73683D17" w14:textId="59546A97" w:rsidR="00EF229B" w:rsidRDefault="000372F3">
      <w:pPr>
        <w:rPr>
          <w:rStyle w:val="fontstyle01"/>
        </w:rPr>
      </w:pPr>
      <w:hyperlink r:id="rId5" w:history="1">
        <w:r w:rsidRPr="00FC761E">
          <w:rPr>
            <w:rStyle w:val="Hyperlink"/>
            <w:rFonts w:ascii="Calibri" w:hAnsi="Calibri" w:cs="Calibri"/>
          </w:rPr>
          <w:t>http://checklist.cites.org/#/en</w:t>
        </w:r>
      </w:hyperlink>
    </w:p>
    <w:p w14:paraId="2308E0B1" w14:textId="0FFBB264" w:rsidR="000372F3" w:rsidRDefault="000372F3">
      <w:r>
        <w:rPr>
          <w:rFonts w:hint="eastAsia"/>
        </w:rPr>
        <w:t>野生动物交易数据</w:t>
      </w:r>
    </w:p>
    <w:p w14:paraId="45F76797" w14:textId="7DCE91EE" w:rsidR="000372F3" w:rsidRDefault="000372F3">
      <w:pPr>
        <w:rPr>
          <w:rFonts w:hint="eastAsia"/>
        </w:rPr>
      </w:pPr>
      <w:r w:rsidRPr="000372F3">
        <w:t>https://www.kaggle.com/cites/cites-wildlife-trade-database</w:t>
      </w:r>
    </w:p>
    <w:p w14:paraId="6994BDBB" w14:textId="77777777" w:rsidR="007E4155" w:rsidRDefault="007E4155"/>
    <w:p w14:paraId="2AE0AC46" w14:textId="0A3FAD91" w:rsidR="00DF6622" w:rsidRDefault="00DF6622">
      <w:r>
        <w:rPr>
          <w:rFonts w:hint="eastAsia"/>
        </w:rPr>
        <w:t>预期效果</w:t>
      </w:r>
    </w:p>
    <w:p w14:paraId="47F2461A" w14:textId="4AB28608" w:rsidR="007E4155" w:rsidRDefault="007E4155">
      <w:pPr>
        <w:rPr>
          <w:rFonts w:hint="eastAsia"/>
        </w:rPr>
      </w:pPr>
      <w:r>
        <w:rPr>
          <w:rFonts w:hint="eastAsia"/>
        </w:rPr>
        <w:t>获得</w:t>
      </w:r>
      <w:r w:rsidR="00874536">
        <w:rPr>
          <w:rFonts w:hint="eastAsia"/>
        </w:rPr>
        <w:t>濒危动物在地理分布上的关系，与对濒危动物进行进出口贸易的国家进行联合分析，来获得相关国家在所留存的动物群体生存形势、对濒危动物的保护上的倾向上得出可靠的分析结果</w:t>
      </w:r>
    </w:p>
    <w:p w14:paraId="3FF1F10A" w14:textId="2A42AF13" w:rsidR="00DF6622" w:rsidRDefault="00EF53AE">
      <w:r>
        <w:rPr>
          <w:rFonts w:hint="eastAsia"/>
        </w:rPr>
        <w:t>开发模式</w:t>
      </w:r>
    </w:p>
    <w:p w14:paraId="5B433FD2" w14:textId="7AFFEC67" w:rsidR="00EF53AE" w:rsidRDefault="008310A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="00EF53AE">
        <w:t>Github</w:t>
      </w:r>
      <w:proofErr w:type="spellEnd"/>
      <w:r>
        <w:rPr>
          <w:rFonts w:hint="eastAsia"/>
        </w:rPr>
        <w:t>进行协作开发</w:t>
      </w:r>
    </w:p>
    <w:p w14:paraId="62FDADDF" w14:textId="77777777" w:rsidR="00EF53AE" w:rsidRDefault="00EF53AE"/>
    <w:p w14:paraId="0D0D026F" w14:textId="126BE094" w:rsidR="00EF53AE" w:rsidRDefault="00DF6622">
      <w:pPr>
        <w:rPr>
          <w:rFonts w:hint="eastAsia"/>
        </w:rPr>
      </w:pPr>
      <w:r>
        <w:rPr>
          <w:rFonts w:hint="eastAsia"/>
        </w:rPr>
        <w:t>进度计划</w:t>
      </w:r>
    </w:p>
    <w:p w14:paraId="313F6DF4" w14:textId="5211B9AD" w:rsidR="00DC6C27" w:rsidRDefault="00EF53AE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</w:t>
      </w:r>
    </w:p>
    <w:p w14:paraId="2A161F0C" w14:textId="5936592D" w:rsidR="00EF53AE" w:rsidRDefault="00EF53AE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1507F62E" w14:textId="380D80FD" w:rsidR="005311BE" w:rsidRDefault="005311BE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</w:t>
      </w:r>
    </w:p>
    <w:p w14:paraId="791A47DE" w14:textId="29BA3EE7" w:rsidR="005311BE" w:rsidRDefault="005311BE"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周</w:t>
      </w:r>
    </w:p>
    <w:p w14:paraId="690BE76D" w14:textId="4CA80530" w:rsidR="005311BE" w:rsidRDefault="005311BE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周</w:t>
      </w:r>
    </w:p>
    <w:p w14:paraId="64DBDA8D" w14:textId="68DC4A4C" w:rsidR="005311BE" w:rsidRDefault="005311BE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周</w:t>
      </w:r>
    </w:p>
    <w:p w14:paraId="661B2956" w14:textId="5CEA5669" w:rsidR="005311BE" w:rsidRDefault="005311BE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周</w:t>
      </w:r>
    </w:p>
    <w:p w14:paraId="2501DE8D" w14:textId="27778534" w:rsidR="005311BE" w:rsidRDefault="005311BE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周</w:t>
      </w:r>
    </w:p>
    <w:p w14:paraId="2F3DF222" w14:textId="73611B15" w:rsidR="005311BE" w:rsidRDefault="005311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周</w:t>
      </w:r>
    </w:p>
    <w:p w14:paraId="4F963F93" w14:textId="77777777" w:rsidR="00EF53AE" w:rsidRDefault="00EF53AE">
      <w:pPr>
        <w:rPr>
          <w:rFonts w:hint="eastAsia"/>
        </w:rPr>
      </w:pPr>
    </w:p>
    <w:p w14:paraId="231CF6F8" w14:textId="761C48F7" w:rsidR="00DC6C27" w:rsidRDefault="00DC6C27">
      <w:r>
        <w:rPr>
          <w:rFonts w:hint="eastAsia"/>
        </w:rPr>
        <w:t>小组分工</w:t>
      </w:r>
    </w:p>
    <w:p w14:paraId="2A3A4271" w14:textId="42915237" w:rsidR="00DF6622" w:rsidRDefault="00DF6622">
      <w:bookmarkStart w:id="0" w:name="_GoBack"/>
      <w:bookmarkEnd w:id="0"/>
    </w:p>
    <w:p w14:paraId="47E2352E" w14:textId="704E14E1" w:rsidR="00DF6622" w:rsidRDefault="00DF6622"/>
    <w:sectPr w:rsidR="00DF6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E"/>
    <w:rsid w:val="000372F3"/>
    <w:rsid w:val="00330905"/>
    <w:rsid w:val="00364BD3"/>
    <w:rsid w:val="004A2374"/>
    <w:rsid w:val="005311BE"/>
    <w:rsid w:val="00597866"/>
    <w:rsid w:val="00735818"/>
    <w:rsid w:val="007E4155"/>
    <w:rsid w:val="008310A9"/>
    <w:rsid w:val="00874536"/>
    <w:rsid w:val="00993B41"/>
    <w:rsid w:val="00C66B44"/>
    <w:rsid w:val="00DC6C27"/>
    <w:rsid w:val="00DF6622"/>
    <w:rsid w:val="00EF229B"/>
    <w:rsid w:val="00EF53AE"/>
    <w:rsid w:val="00F26FA4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A6C"/>
  <w15:chartTrackingRefBased/>
  <w15:docId w15:val="{505EBB62-8739-42E1-B93D-185E8F3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4BD3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2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cklist.cites.org/#/en" TargetMode="External"/><Relationship Id="rId4" Type="http://schemas.openxmlformats.org/officeDocument/2006/relationships/hyperlink" Target="https://www.cit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智溢 郭</dc:creator>
  <cp:keywords/>
  <dc:description/>
  <cp:lastModifiedBy>office</cp:lastModifiedBy>
  <cp:revision>26</cp:revision>
  <dcterms:created xsi:type="dcterms:W3CDTF">2018-10-21T15:07:00Z</dcterms:created>
  <dcterms:modified xsi:type="dcterms:W3CDTF">2018-10-23T07:55:00Z</dcterms:modified>
</cp:coreProperties>
</file>