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B3E2F2" w14:textId="77777777" w:rsidR="007F24CA" w:rsidRDefault="000206F4">
      <w:pPr>
        <w:spacing w:before="560" w:after="760"/>
      </w:pPr>
      <w:r>
        <w:rPr>
          <w:noProof/>
        </w:rPr>
        <w:drawing>
          <wp:inline distT="0" distB="0" distL="0" distR="0" wp14:anchorId="3CA49677" wp14:editId="112D21C2">
            <wp:extent cx="4389120" cy="566515"/>
            <wp:effectExtent l="0" t="0" r="0" b="0"/>
            <wp:docPr id="1" name="Picture 1" descr="The California State University Accessible Technology Initiative logo" title="CSU Accessible Technology Initi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u_logo.png"/>
                    <pic:cNvPicPr/>
                  </pic:nvPicPr>
                  <pic:blipFill>
                    <a:blip r:embed="rId8"/>
                    <a:stretch>
                      <a:fillRect/>
                    </a:stretch>
                  </pic:blipFill>
                  <pic:spPr>
                    <a:xfrm>
                      <a:off x="0" y="0"/>
                      <a:ext cx="4389120" cy="566515"/>
                    </a:xfrm>
                    <a:prstGeom prst="rect">
                      <a:avLst/>
                    </a:prstGeom>
                  </pic:spPr>
                </pic:pic>
              </a:graphicData>
            </a:graphic>
          </wp:inline>
        </w:drawing>
      </w:r>
    </w:p>
    <w:p w14:paraId="6E11AE7E" w14:textId="09B026E5" w:rsidR="007F24CA" w:rsidRDefault="000206F4" w:rsidP="00EB475C">
      <w:pPr>
        <w:pStyle w:val="Title"/>
      </w:pPr>
      <w:r w:rsidRPr="00EB475C">
        <w:t>ATI Capability Maturity Model</w:t>
      </w:r>
      <w:r w:rsidR="00EB475C">
        <w:br/>
      </w:r>
      <w:r>
        <w:rPr>
          <w:color w:val="C8102E"/>
          <w:sz w:val="50"/>
        </w:rPr>
        <w:t>Companion Guide</w:t>
      </w:r>
    </w:p>
    <w:p w14:paraId="376012A8" w14:textId="77777777" w:rsidR="007F24CA" w:rsidRDefault="000206F4">
      <w:r>
        <w:rPr>
          <w:color w:val="1769AA"/>
          <w:sz w:val="28"/>
        </w:rPr>
        <w:t xml:space="preserve">Definitive implementation guidance for the revised CSU </w:t>
      </w:r>
      <w:r w:rsidR="00846C0F">
        <w:rPr>
          <w:color w:val="1769AA"/>
          <w:sz w:val="28"/>
        </w:rPr>
        <w:t xml:space="preserve">ATI CMM </w:t>
      </w:r>
      <w:r>
        <w:rPr>
          <w:color w:val="1769AA"/>
          <w:sz w:val="28"/>
        </w:rPr>
        <w:t>success indicators</w:t>
      </w:r>
    </w:p>
    <w:p w14:paraId="7BB88CAC" w14:textId="77777777" w:rsidR="007F24CA" w:rsidRDefault="00DA6BA9">
      <w:pPr>
        <w:spacing w:before="720" w:after="100"/>
      </w:pPr>
      <w:r>
        <w:rPr>
          <w:b/>
          <w:color w:val="1F7048"/>
          <w:sz w:val="20"/>
        </w:rPr>
        <w:t>Final Draft</w:t>
      </w:r>
    </w:p>
    <w:p w14:paraId="71F993EC" w14:textId="77777777" w:rsidR="007F24CA" w:rsidRDefault="00DA6BA9">
      <w:pPr>
        <w:spacing w:after="80"/>
      </w:pPr>
      <w:r>
        <w:rPr>
          <w:color w:val="52616D"/>
          <w:sz w:val="20"/>
        </w:rPr>
        <w:t>Version September 2026 | 65 current success indicators | Five priority areas</w:t>
      </w:r>
    </w:p>
    <w:p w14:paraId="0EACC517" w14:textId="77777777" w:rsidR="007F24CA" w:rsidRDefault="000206F4">
      <w:pPr>
        <w:spacing w:before="880" w:after="0"/>
      </w:pPr>
      <w:r>
        <w:rPr>
          <w:i/>
          <w:color w:val="52616D"/>
          <w:sz w:val="18"/>
        </w:rPr>
        <w:t xml:space="preserve">This guide interprets and supports the </w:t>
      </w:r>
      <w:r w:rsidR="00DA6BA9">
        <w:rPr>
          <w:i/>
          <w:color w:val="52616D"/>
          <w:sz w:val="18"/>
        </w:rPr>
        <w:t>revised</w:t>
      </w:r>
      <w:r>
        <w:rPr>
          <w:i/>
          <w:color w:val="52616D"/>
          <w:sz w:val="18"/>
        </w:rPr>
        <w:t xml:space="preserve"> success indicators. It does not replace the authoritative indicator list, applicable law, CSU policy, or campus governance requirements.</w:t>
      </w:r>
    </w:p>
    <w:p w14:paraId="1511BCAE" w14:textId="77777777" w:rsidR="007F24CA" w:rsidRDefault="000206F4">
      <w:r>
        <w:br w:type="page"/>
      </w:r>
    </w:p>
    <w:p w14:paraId="648010F6" w14:textId="77777777" w:rsidR="007F24CA" w:rsidRDefault="000206F4">
      <w:pPr>
        <w:pStyle w:val="Heading1"/>
      </w:pPr>
      <w:r>
        <w:lastRenderedPageBreak/>
        <w:t>About this guide</w:t>
      </w:r>
    </w:p>
    <w:p w14:paraId="20179E96" w14:textId="77777777" w:rsidR="007F24CA" w:rsidRDefault="000206F4">
      <w:r>
        <w:t>This companion guide helps CSU campuses interpret the ATI Capability Maturity Model success indicators, identify the institutional conditions needed to implement them, select defensible status levels, assemble evidence, and plan measurable improvements.</w:t>
      </w:r>
    </w:p>
    <w:p w14:paraId="452BA593" w14:textId="77777777" w:rsidR="007F24CA" w:rsidRDefault="000206F4">
      <w:r>
        <w:t>Each success indicator is organized around scope, responsibility</w:t>
      </w:r>
      <w:r w:rsidR="00DA6BA9">
        <w:t>,</w:t>
      </w:r>
      <w:r>
        <w:t xml:space="preserve"> and authority, process, resources, documentation</w:t>
      </w:r>
      <w:r w:rsidR="00DA6BA9">
        <w:t>,</w:t>
      </w:r>
      <w:r>
        <w:t xml:space="preserve"> outputs, status-level evidence, and improvement guidance. CSU indicators, terminology, governance, and all six CSU status levels control how campuses use this guide.</w:t>
      </w:r>
    </w:p>
    <w:p w14:paraId="367BE460" w14:textId="77777777" w:rsidR="007F24CA" w:rsidRDefault="000206F4">
      <w:pPr>
        <w:pBdr>
          <w:left w:val="single" w:sz="18" w:space="8" w:color="1769AA"/>
        </w:pBdr>
        <w:shd w:val="clear" w:color="auto" w:fill="E7F0F6"/>
        <w:spacing w:before="120" w:after="160"/>
        <w:ind w:left="144" w:right="144"/>
      </w:pPr>
      <w:r>
        <w:rPr>
          <w:b/>
          <w:color w:val="1769AA"/>
          <w:sz w:val="18"/>
        </w:rPr>
        <w:t>HOW TO USE THE EXAMPLES</w:t>
      </w:r>
      <w:r w:rsidR="00DA6BA9">
        <w:rPr>
          <w:b/>
          <w:color w:val="1769AA"/>
          <w:sz w:val="18"/>
        </w:rPr>
        <w:t>.</w:t>
      </w:r>
      <w:r>
        <w:rPr>
          <w:b/>
          <w:color w:val="1769AA"/>
          <w:sz w:val="18"/>
        </w:rPr>
        <w:t xml:space="preserve"> </w:t>
      </w:r>
      <w:r>
        <w:rPr>
          <w:sz w:val="20"/>
        </w:rPr>
        <w:t>Examples describe credible ways to demonstrate a capability; they are not an exclusive checklist. A campus may use different structures or tools when its evidence demonstrates equivalent scope, assignment, repeatability, resources, output, and review.</w:t>
      </w:r>
    </w:p>
    <w:p w14:paraId="37B061BA" w14:textId="2BF9B626" w:rsidR="00C12425" w:rsidRDefault="00C12425" w:rsidP="00C12425">
      <w:pPr>
        <w:pStyle w:val="Heading2"/>
      </w:pPr>
      <w:r>
        <w:t>Development and acknowledgments</w:t>
      </w:r>
    </w:p>
    <w:p w14:paraId="04A1DDFD" w14:textId="77777777" w:rsidR="00C12425" w:rsidRDefault="00C12425" w:rsidP="00C12425">
      <w:r>
        <w:t>This companion guide is a work product of the Accessible Technology Network (ATN), a cross-campus working group that collaborates on systemic improvements to implementation of the CSU Accessible Technology Initiative. The guide reflects the collective experience, practical knowledge, and contributions of the following ATN member campuses and representatives:</w:t>
      </w:r>
    </w:p>
    <w:p w14:paraId="194FC120" w14:textId="77777777" w:rsidR="00C12425" w:rsidRDefault="00C12425" w:rsidP="00C12425">
      <w:pPr>
        <w:pStyle w:val="ListParagraph"/>
        <w:numPr>
          <w:ilvl w:val="0"/>
          <w:numId w:val="10"/>
        </w:numPr>
      </w:pPr>
      <w:r>
        <w:t>California State Polytechnic University, Humboldt — Jeanne Wielgus</w:t>
      </w:r>
    </w:p>
    <w:p w14:paraId="2C6C6260" w14:textId="77777777" w:rsidR="00C12425" w:rsidRDefault="00C12425" w:rsidP="00C12425">
      <w:pPr>
        <w:pStyle w:val="ListParagraph"/>
        <w:numPr>
          <w:ilvl w:val="0"/>
          <w:numId w:val="10"/>
        </w:numPr>
      </w:pPr>
      <w:r>
        <w:t>California State Polytechnic University, Pomona — Carol K. Gonzales</w:t>
      </w:r>
    </w:p>
    <w:p w14:paraId="32CAF4D2" w14:textId="77777777" w:rsidR="00C12425" w:rsidRDefault="00C12425" w:rsidP="00C12425">
      <w:pPr>
        <w:pStyle w:val="ListParagraph"/>
        <w:numPr>
          <w:ilvl w:val="0"/>
          <w:numId w:val="10"/>
        </w:numPr>
      </w:pPr>
      <w:r>
        <w:t>California State University, Long Beach — Mark Mintz</w:t>
      </w:r>
    </w:p>
    <w:p w14:paraId="616F237B" w14:textId="6F5F36EC" w:rsidR="00C12425" w:rsidRDefault="00C12425" w:rsidP="00C12425">
      <w:pPr>
        <w:pStyle w:val="ListParagraph"/>
        <w:numPr>
          <w:ilvl w:val="0"/>
          <w:numId w:val="10"/>
        </w:numPr>
      </w:pPr>
      <w:r>
        <w:t>California State University, Northridge — Kathryn Tipton</w:t>
      </w:r>
    </w:p>
    <w:p w14:paraId="49F506E6" w14:textId="3D64DC95" w:rsidR="007F24CA" w:rsidRDefault="000206F4">
      <w:pPr>
        <w:pStyle w:val="Heading2"/>
      </w:pPr>
      <w:r>
        <w:t>How to use the guide</w:t>
      </w:r>
    </w:p>
    <w:p w14:paraId="58167F18" w14:textId="77777777" w:rsidR="007F24CA" w:rsidRDefault="000206F4">
      <w:pPr>
        <w:pStyle w:val="ListNumber"/>
        <w:keepLines/>
      </w:pPr>
      <w:r>
        <w:t>Read the approved success indicator and the plain-language interpretation.</w:t>
      </w:r>
    </w:p>
    <w:p w14:paraId="721697E1" w14:textId="77777777" w:rsidR="007F24CA" w:rsidRDefault="000206F4">
      <w:pPr>
        <w:pStyle w:val="ListNumber"/>
        <w:keepLines/>
      </w:pPr>
      <w:r>
        <w:t>Confirm that the campus-defined scope accounts for every activity, unit, system, or audience named by the indicator.</w:t>
      </w:r>
    </w:p>
    <w:p w14:paraId="67CD7C9C" w14:textId="77777777" w:rsidR="007F24CA" w:rsidRDefault="000206F4">
      <w:pPr>
        <w:pStyle w:val="ListNumber"/>
        <w:keepLines/>
      </w:pPr>
      <w:r>
        <w:t>Compare the campus process with the minimum process elements and document justified variations.</w:t>
      </w:r>
    </w:p>
    <w:p w14:paraId="51325FD6" w14:textId="77777777" w:rsidR="007F24CA" w:rsidRDefault="000206F4">
      <w:pPr>
        <w:pStyle w:val="ListNumber"/>
        <w:keepLines/>
      </w:pPr>
      <w:r>
        <w:t>Assemble core evidence and implementation records for the period being assessed.</w:t>
      </w:r>
    </w:p>
    <w:p w14:paraId="1493758D" w14:textId="77777777" w:rsidR="007F24CA" w:rsidRDefault="000206F4">
      <w:pPr>
        <w:pStyle w:val="ListNumber"/>
        <w:keepLines/>
      </w:pPr>
      <w:r>
        <w:t>Use the CSU Status Level Documentation Matrix and select the lowest level fully supported by the evidence.</w:t>
      </w:r>
    </w:p>
    <w:p w14:paraId="2771BB66" w14:textId="3A98A013" w:rsidR="00CE5E25" w:rsidRDefault="000206F4" w:rsidP="00CE5E25">
      <w:pPr>
        <w:pStyle w:val="ListNumber"/>
        <w:keepLines/>
      </w:pPr>
      <w:r>
        <w:t>Record gaps, owners, milestones, resources, and measures in the campus action plan.</w:t>
      </w:r>
    </w:p>
    <w:p w14:paraId="4FF9D8B1" w14:textId="77777777" w:rsidR="007F24CA" w:rsidRDefault="000206F4">
      <w:pPr>
        <w:pStyle w:val="Heading2"/>
      </w:pPr>
      <w:r>
        <w:lastRenderedPageBreak/>
        <w:t>Implementation dimensions</w:t>
      </w:r>
    </w:p>
    <w:tbl>
      <w:tblPr>
        <w:tblW w:w="9360" w:type="dxa"/>
        <w:tblInd w:w="120" w:type="dxa"/>
        <w:tblBorders>
          <w:top w:val="single" w:sz="6" w:space="0" w:color="D7E0E7"/>
          <w:left w:val="single" w:sz="6" w:space="0" w:color="D7E0E7"/>
          <w:bottom w:val="single" w:sz="6" w:space="0" w:color="D7E0E7"/>
          <w:right w:val="single" w:sz="6" w:space="0" w:color="D7E0E7"/>
          <w:insideH w:val="single" w:sz="6" w:space="0" w:color="D7E0E7"/>
          <w:insideV w:val="single" w:sz="6" w:space="0" w:color="D7E0E7"/>
        </w:tblBorders>
        <w:tblLayout w:type="fixed"/>
        <w:tblLook w:val="04A0" w:firstRow="1" w:lastRow="0" w:firstColumn="1" w:lastColumn="0" w:noHBand="0" w:noVBand="1"/>
      </w:tblPr>
      <w:tblGrid>
        <w:gridCol w:w="1700"/>
        <w:gridCol w:w="7660"/>
      </w:tblGrid>
      <w:tr w:rsidR="007F24CA" w14:paraId="7A7B0F3E" w14:textId="77777777">
        <w:trPr>
          <w:tblHeader/>
        </w:trPr>
        <w:tc>
          <w:tcPr>
            <w:tcW w:w="1700" w:type="dxa"/>
            <w:shd w:val="clear" w:color="auto" w:fill="E8EEF5"/>
            <w:tcMar>
              <w:top w:w="80" w:type="dxa"/>
              <w:left w:w="120" w:type="dxa"/>
              <w:bottom w:w="80" w:type="dxa"/>
              <w:right w:w="120" w:type="dxa"/>
            </w:tcMar>
            <w:vAlign w:val="center"/>
          </w:tcPr>
          <w:p w14:paraId="3EFAEF5E" w14:textId="77777777" w:rsidR="007F24CA" w:rsidRDefault="000206F4">
            <w:r>
              <w:t>Dimension</w:t>
            </w:r>
          </w:p>
        </w:tc>
        <w:tc>
          <w:tcPr>
            <w:tcW w:w="7660" w:type="dxa"/>
            <w:shd w:val="clear" w:color="auto" w:fill="E8EEF5"/>
            <w:tcMar>
              <w:top w:w="80" w:type="dxa"/>
              <w:left w:w="120" w:type="dxa"/>
              <w:bottom w:w="80" w:type="dxa"/>
              <w:right w:w="120" w:type="dxa"/>
            </w:tcMar>
            <w:vAlign w:val="center"/>
          </w:tcPr>
          <w:p w14:paraId="3BBDC6A9" w14:textId="77777777" w:rsidR="007F24CA" w:rsidRDefault="000206F4">
            <w:r>
              <w:t>Question the campus should be able to answer</w:t>
            </w:r>
          </w:p>
        </w:tc>
      </w:tr>
      <w:tr w:rsidR="007F24CA" w14:paraId="1A9D8355" w14:textId="77777777">
        <w:tc>
          <w:tcPr>
            <w:tcW w:w="1700" w:type="dxa"/>
            <w:tcMar>
              <w:top w:w="80" w:type="dxa"/>
              <w:left w:w="120" w:type="dxa"/>
              <w:bottom w:w="80" w:type="dxa"/>
              <w:right w:w="120" w:type="dxa"/>
            </w:tcMar>
            <w:vAlign w:val="center"/>
          </w:tcPr>
          <w:p w14:paraId="5E04B329" w14:textId="77777777" w:rsidR="007F24CA" w:rsidRDefault="000206F4">
            <w:r>
              <w:rPr>
                <w:b/>
                <w:color w:val="12304A"/>
              </w:rPr>
              <w:t>Scope</w:t>
            </w:r>
          </w:p>
        </w:tc>
        <w:tc>
          <w:tcPr>
            <w:tcW w:w="7660" w:type="dxa"/>
            <w:tcMar>
              <w:top w:w="80" w:type="dxa"/>
              <w:left w:w="120" w:type="dxa"/>
              <w:bottom w:w="80" w:type="dxa"/>
              <w:right w:w="120" w:type="dxa"/>
            </w:tcMar>
            <w:vAlign w:val="center"/>
          </w:tcPr>
          <w:p w14:paraId="755A0C79" w14:textId="77777777" w:rsidR="007F24CA" w:rsidRDefault="000206F4">
            <w:r>
              <w:t>What and who must be covered, including distributed units, auxiliaries, vendors, platforms, and exceptions.</w:t>
            </w:r>
          </w:p>
        </w:tc>
      </w:tr>
      <w:tr w:rsidR="007F24CA" w14:paraId="312D5865" w14:textId="77777777">
        <w:tc>
          <w:tcPr>
            <w:tcW w:w="1700" w:type="dxa"/>
            <w:tcMar>
              <w:top w:w="80" w:type="dxa"/>
              <w:left w:w="120" w:type="dxa"/>
              <w:bottom w:w="80" w:type="dxa"/>
              <w:right w:w="120" w:type="dxa"/>
            </w:tcMar>
            <w:vAlign w:val="center"/>
          </w:tcPr>
          <w:p w14:paraId="27C413A5" w14:textId="77777777" w:rsidR="007F24CA" w:rsidRDefault="000206F4">
            <w:r>
              <w:rPr>
                <w:b/>
                <w:color w:val="12304A"/>
              </w:rPr>
              <w:t>Responsibility and authority</w:t>
            </w:r>
          </w:p>
        </w:tc>
        <w:tc>
          <w:tcPr>
            <w:tcW w:w="7660" w:type="dxa"/>
            <w:tcMar>
              <w:top w:w="80" w:type="dxa"/>
              <w:left w:w="120" w:type="dxa"/>
              <w:bottom w:w="80" w:type="dxa"/>
              <w:right w:w="120" w:type="dxa"/>
            </w:tcMar>
            <w:vAlign w:val="center"/>
          </w:tcPr>
          <w:p w14:paraId="28326A86" w14:textId="77777777" w:rsidR="007F24CA" w:rsidRDefault="000206F4">
            <w:r>
              <w:t>Who is accountable, who participates, what decisions they may make, and how issues are escalated.</w:t>
            </w:r>
          </w:p>
        </w:tc>
      </w:tr>
      <w:tr w:rsidR="007F24CA" w14:paraId="1F9A74E9" w14:textId="77777777">
        <w:tc>
          <w:tcPr>
            <w:tcW w:w="1700" w:type="dxa"/>
            <w:tcMar>
              <w:top w:w="80" w:type="dxa"/>
              <w:left w:w="120" w:type="dxa"/>
              <w:bottom w:w="80" w:type="dxa"/>
              <w:right w:w="120" w:type="dxa"/>
            </w:tcMar>
            <w:vAlign w:val="center"/>
          </w:tcPr>
          <w:p w14:paraId="33A4D9A2" w14:textId="77777777" w:rsidR="007F24CA" w:rsidRDefault="000206F4">
            <w:r>
              <w:rPr>
                <w:b/>
                <w:color w:val="12304A"/>
              </w:rPr>
              <w:t>Process and procedures</w:t>
            </w:r>
          </w:p>
        </w:tc>
        <w:tc>
          <w:tcPr>
            <w:tcW w:w="7660" w:type="dxa"/>
            <w:tcMar>
              <w:top w:w="80" w:type="dxa"/>
              <w:left w:w="120" w:type="dxa"/>
              <w:bottom w:w="80" w:type="dxa"/>
              <w:right w:w="120" w:type="dxa"/>
            </w:tcMar>
            <w:vAlign w:val="center"/>
          </w:tcPr>
          <w:p w14:paraId="563DE581" w14:textId="77777777" w:rsidR="007F24CA" w:rsidRDefault="000206F4">
            <w:r>
              <w:t>The required sequence, triggers, standards, review points, decisions, and follow-up.</w:t>
            </w:r>
          </w:p>
        </w:tc>
      </w:tr>
      <w:tr w:rsidR="007F24CA" w14:paraId="05AE6381" w14:textId="77777777">
        <w:tc>
          <w:tcPr>
            <w:tcW w:w="1700" w:type="dxa"/>
            <w:tcMar>
              <w:top w:w="80" w:type="dxa"/>
              <w:left w:w="120" w:type="dxa"/>
              <w:bottom w:w="80" w:type="dxa"/>
              <w:right w:w="120" w:type="dxa"/>
            </w:tcMar>
            <w:vAlign w:val="center"/>
          </w:tcPr>
          <w:p w14:paraId="0383C978" w14:textId="77777777" w:rsidR="007F24CA" w:rsidRDefault="000206F4">
            <w:r>
              <w:rPr>
                <w:b/>
                <w:color w:val="12304A"/>
              </w:rPr>
              <w:t>Resources</w:t>
            </w:r>
          </w:p>
        </w:tc>
        <w:tc>
          <w:tcPr>
            <w:tcW w:w="7660" w:type="dxa"/>
            <w:tcMar>
              <w:top w:w="80" w:type="dxa"/>
              <w:left w:w="120" w:type="dxa"/>
              <w:bottom w:w="80" w:type="dxa"/>
              <w:right w:w="120" w:type="dxa"/>
            </w:tcMar>
            <w:vAlign w:val="center"/>
          </w:tcPr>
          <w:p w14:paraId="71D4A442" w14:textId="77777777" w:rsidR="007F24CA" w:rsidRDefault="000206F4">
            <w:r>
              <w:t>Staff capacity, expertise, tools, systems, time, training, and funding required to sustain the process.</w:t>
            </w:r>
          </w:p>
        </w:tc>
      </w:tr>
      <w:tr w:rsidR="007F24CA" w14:paraId="5663766D" w14:textId="77777777">
        <w:tc>
          <w:tcPr>
            <w:tcW w:w="1700" w:type="dxa"/>
            <w:tcMar>
              <w:top w:w="80" w:type="dxa"/>
              <w:left w:w="120" w:type="dxa"/>
              <w:bottom w:w="80" w:type="dxa"/>
              <w:right w:w="120" w:type="dxa"/>
            </w:tcMar>
            <w:vAlign w:val="center"/>
          </w:tcPr>
          <w:p w14:paraId="0E2BF228" w14:textId="77777777" w:rsidR="007F24CA" w:rsidRDefault="000206F4">
            <w:r>
              <w:rPr>
                <w:b/>
                <w:color w:val="12304A"/>
              </w:rPr>
              <w:t>Documentation and outputs</w:t>
            </w:r>
          </w:p>
        </w:tc>
        <w:tc>
          <w:tcPr>
            <w:tcW w:w="7660" w:type="dxa"/>
            <w:tcMar>
              <w:top w:w="80" w:type="dxa"/>
              <w:left w:w="120" w:type="dxa"/>
              <w:bottom w:w="80" w:type="dxa"/>
              <w:right w:w="120" w:type="dxa"/>
            </w:tcMar>
            <w:vAlign w:val="center"/>
          </w:tcPr>
          <w:p w14:paraId="46F5950A" w14:textId="77777777" w:rsidR="007F24CA" w:rsidRDefault="000206F4">
            <w:r>
              <w:t>The governing documents and recent operating records that substantiate the claimed maturity level.</w:t>
            </w:r>
          </w:p>
        </w:tc>
      </w:tr>
    </w:tbl>
    <w:p w14:paraId="40C30C9D" w14:textId="77777777" w:rsidR="007F24CA" w:rsidRDefault="000206F4">
      <w:pPr>
        <w:pStyle w:val="Heading1"/>
      </w:pPr>
      <w:r>
        <w:t>CSU status levels</w:t>
      </w:r>
    </w:p>
    <w:p w14:paraId="15C7B4C9" w14:textId="77777777" w:rsidR="007F24CA" w:rsidRDefault="000206F4">
      <w:r>
        <w:t>Rate the capability demonstrated by evidence available at the end of the reporting period. When evidence falls between levels, select the lower level until every element of the higher level can be substantiated.</w:t>
      </w:r>
    </w:p>
    <w:tbl>
      <w:tblPr>
        <w:tblW w:w="9360" w:type="dxa"/>
        <w:tblInd w:w="120" w:type="dxa"/>
        <w:tblBorders>
          <w:top w:val="single" w:sz="6" w:space="0" w:color="D7E0E7"/>
          <w:left w:val="single" w:sz="6" w:space="0" w:color="D7E0E7"/>
          <w:bottom w:val="single" w:sz="6" w:space="0" w:color="D7E0E7"/>
          <w:right w:val="single" w:sz="6" w:space="0" w:color="D7E0E7"/>
          <w:insideH w:val="single" w:sz="6" w:space="0" w:color="D7E0E7"/>
          <w:insideV w:val="single" w:sz="6" w:space="0" w:color="D7E0E7"/>
        </w:tblBorders>
        <w:tblLayout w:type="fixed"/>
        <w:tblLook w:val="04A0" w:firstRow="1" w:lastRow="0" w:firstColumn="1" w:lastColumn="0" w:noHBand="0" w:noVBand="1"/>
      </w:tblPr>
      <w:tblGrid>
        <w:gridCol w:w="1550"/>
        <w:gridCol w:w="7810"/>
      </w:tblGrid>
      <w:tr w:rsidR="007F24CA" w14:paraId="17111614" w14:textId="77777777">
        <w:trPr>
          <w:tblHeader/>
        </w:trPr>
        <w:tc>
          <w:tcPr>
            <w:tcW w:w="1550" w:type="dxa"/>
            <w:shd w:val="clear" w:color="auto" w:fill="E8EEF5"/>
            <w:tcMar>
              <w:top w:w="80" w:type="dxa"/>
              <w:left w:w="120" w:type="dxa"/>
              <w:bottom w:w="80" w:type="dxa"/>
              <w:right w:w="120" w:type="dxa"/>
            </w:tcMar>
            <w:vAlign w:val="center"/>
          </w:tcPr>
          <w:p w14:paraId="296F3D04" w14:textId="77777777" w:rsidR="007F24CA" w:rsidRDefault="000206F4">
            <w:r>
              <w:t>Level</w:t>
            </w:r>
          </w:p>
        </w:tc>
        <w:tc>
          <w:tcPr>
            <w:tcW w:w="7810" w:type="dxa"/>
            <w:shd w:val="clear" w:color="auto" w:fill="E8EEF5"/>
            <w:tcMar>
              <w:top w:w="80" w:type="dxa"/>
              <w:left w:w="120" w:type="dxa"/>
              <w:bottom w:w="80" w:type="dxa"/>
              <w:right w:w="120" w:type="dxa"/>
            </w:tcMar>
            <w:vAlign w:val="center"/>
          </w:tcPr>
          <w:p w14:paraId="2B848C8F" w14:textId="77777777" w:rsidR="008711CE" w:rsidRDefault="000206F4">
            <w:r>
              <w:rPr>
                <w:b/>
                <w:color w:val="12304A"/>
                <w:sz w:val="20"/>
              </w:rPr>
              <w:t>Working interpretation</w:t>
            </w:r>
          </w:p>
        </w:tc>
      </w:tr>
      <w:tr w:rsidR="007F24CA" w14:paraId="49696970" w14:textId="77777777">
        <w:tc>
          <w:tcPr>
            <w:tcW w:w="1550" w:type="dxa"/>
            <w:tcMar>
              <w:top w:w="80" w:type="dxa"/>
              <w:left w:w="120" w:type="dxa"/>
              <w:bottom w:w="80" w:type="dxa"/>
              <w:right w:w="120" w:type="dxa"/>
            </w:tcMar>
            <w:vAlign w:val="center"/>
          </w:tcPr>
          <w:p w14:paraId="0588C5BA" w14:textId="77777777" w:rsidR="007F24CA" w:rsidRDefault="000206F4">
            <w:r>
              <w:rPr>
                <w:b/>
                <w:color w:val="12304A"/>
              </w:rPr>
              <w:t>Not Started</w:t>
            </w:r>
          </w:p>
        </w:tc>
        <w:tc>
          <w:tcPr>
            <w:tcW w:w="7810" w:type="dxa"/>
            <w:tcMar>
              <w:top w:w="80" w:type="dxa"/>
              <w:left w:w="120" w:type="dxa"/>
              <w:bottom w:w="80" w:type="dxa"/>
              <w:right w:w="120" w:type="dxa"/>
            </w:tcMar>
            <w:vAlign w:val="center"/>
          </w:tcPr>
          <w:p w14:paraId="6B16167B" w14:textId="77777777" w:rsidR="007F24CA" w:rsidRDefault="000206F4">
            <w:r>
              <w:t>No planning or documented activity addresses the indicator.</w:t>
            </w:r>
          </w:p>
        </w:tc>
      </w:tr>
      <w:tr w:rsidR="007F24CA" w14:paraId="5BF6B499" w14:textId="77777777">
        <w:tc>
          <w:tcPr>
            <w:tcW w:w="1550" w:type="dxa"/>
            <w:tcMar>
              <w:top w:w="80" w:type="dxa"/>
              <w:left w:w="120" w:type="dxa"/>
              <w:bottom w:w="80" w:type="dxa"/>
              <w:right w:w="120" w:type="dxa"/>
            </w:tcMar>
            <w:vAlign w:val="center"/>
          </w:tcPr>
          <w:p w14:paraId="6BFED829" w14:textId="77777777" w:rsidR="007F24CA" w:rsidRDefault="000206F4">
            <w:r>
              <w:rPr>
                <w:b/>
                <w:color w:val="12304A"/>
              </w:rPr>
              <w:t>Initiated</w:t>
            </w:r>
          </w:p>
        </w:tc>
        <w:tc>
          <w:tcPr>
            <w:tcW w:w="7810" w:type="dxa"/>
            <w:tcMar>
              <w:top w:w="80" w:type="dxa"/>
              <w:left w:w="120" w:type="dxa"/>
              <w:bottom w:w="80" w:type="dxa"/>
              <w:right w:w="120" w:type="dxa"/>
            </w:tcMar>
            <w:vAlign w:val="center"/>
          </w:tcPr>
          <w:p w14:paraId="2AB77B02" w14:textId="77777777" w:rsidR="007F24CA" w:rsidRDefault="000206F4">
            <w:r>
              <w:t>Initial responsibilities, resources, practices, or outputs have been tentatively identified or used, but activity remains ad hoc or has not completed a full cycle.</w:t>
            </w:r>
          </w:p>
        </w:tc>
      </w:tr>
      <w:tr w:rsidR="007F24CA" w14:paraId="2031D638" w14:textId="77777777">
        <w:tc>
          <w:tcPr>
            <w:tcW w:w="1550" w:type="dxa"/>
            <w:tcMar>
              <w:top w:w="80" w:type="dxa"/>
              <w:left w:w="120" w:type="dxa"/>
              <w:bottom w:w="80" w:type="dxa"/>
              <w:right w:w="120" w:type="dxa"/>
            </w:tcMar>
            <w:vAlign w:val="center"/>
          </w:tcPr>
          <w:p w14:paraId="227B2641" w14:textId="77777777" w:rsidR="007F24CA" w:rsidRDefault="000206F4">
            <w:r>
              <w:rPr>
                <w:b/>
                <w:color w:val="12304A"/>
              </w:rPr>
              <w:t>Defined</w:t>
            </w:r>
          </w:p>
        </w:tc>
        <w:tc>
          <w:tcPr>
            <w:tcW w:w="7810" w:type="dxa"/>
            <w:tcMar>
              <w:top w:w="80" w:type="dxa"/>
              <w:left w:w="120" w:type="dxa"/>
              <w:bottom w:w="80" w:type="dxa"/>
              <w:right w:w="120" w:type="dxa"/>
            </w:tcMar>
            <w:vAlign w:val="center"/>
          </w:tcPr>
          <w:p w14:paraId="697748D4" w14:textId="77777777" w:rsidR="007F24CA" w:rsidRDefault="000206F4">
            <w:r>
              <w:t>Responsibilities and resources are identified; a working process exists or is documented in draft; practice may be reasonably consistent but is not yet fully formalized, resourced, or institutionalized.</w:t>
            </w:r>
          </w:p>
        </w:tc>
      </w:tr>
      <w:tr w:rsidR="007F24CA" w14:paraId="291E6F72" w14:textId="77777777">
        <w:tc>
          <w:tcPr>
            <w:tcW w:w="1550" w:type="dxa"/>
            <w:tcMar>
              <w:top w:w="80" w:type="dxa"/>
              <w:left w:w="120" w:type="dxa"/>
              <w:bottom w:w="80" w:type="dxa"/>
              <w:right w:w="120" w:type="dxa"/>
            </w:tcMar>
            <w:vAlign w:val="center"/>
          </w:tcPr>
          <w:p w14:paraId="32F3D6B8" w14:textId="77777777" w:rsidR="007F24CA" w:rsidRDefault="000206F4">
            <w:r>
              <w:rPr>
                <w:b/>
                <w:color w:val="12304A"/>
              </w:rPr>
              <w:t>Established</w:t>
            </w:r>
          </w:p>
        </w:tc>
        <w:tc>
          <w:tcPr>
            <w:tcW w:w="7810" w:type="dxa"/>
            <w:tcMar>
              <w:top w:w="80" w:type="dxa"/>
              <w:left w:w="120" w:type="dxa"/>
              <w:bottom w:w="80" w:type="dxa"/>
              <w:right w:w="120" w:type="dxa"/>
            </w:tcMar>
            <w:vAlign w:val="center"/>
          </w:tcPr>
          <w:p w14:paraId="4F812969" w14:textId="77777777" w:rsidR="007F24CA" w:rsidRDefault="000206F4">
            <w:r>
              <w:t xml:space="preserve">Established is the minimum level that fully meets a success indicator. Responsibilities and resources are formally assigned and available; a complete documented process operates as a sustained business process, produces consistent </w:t>
            </w:r>
            <w:r>
              <w:lastRenderedPageBreak/>
              <w:t>retained outputs, and has continuity mechanisms so it continues through staffing, leadership, or organizational changes.</w:t>
            </w:r>
          </w:p>
        </w:tc>
      </w:tr>
      <w:tr w:rsidR="007F24CA" w14:paraId="25A6434C" w14:textId="77777777">
        <w:tc>
          <w:tcPr>
            <w:tcW w:w="1550" w:type="dxa"/>
            <w:tcMar>
              <w:top w:w="80" w:type="dxa"/>
              <w:left w:w="120" w:type="dxa"/>
              <w:bottom w:w="80" w:type="dxa"/>
              <w:right w:w="120" w:type="dxa"/>
            </w:tcMar>
            <w:vAlign w:val="center"/>
          </w:tcPr>
          <w:p w14:paraId="0FA63B23" w14:textId="77777777" w:rsidR="007F24CA" w:rsidRDefault="000206F4">
            <w:r>
              <w:rPr>
                <w:b/>
                <w:color w:val="12304A"/>
              </w:rPr>
              <w:lastRenderedPageBreak/>
              <w:t>Managed</w:t>
            </w:r>
          </w:p>
        </w:tc>
        <w:tc>
          <w:tcPr>
            <w:tcW w:w="7810" w:type="dxa"/>
            <w:tcMar>
              <w:top w:w="80" w:type="dxa"/>
              <w:left w:w="120" w:type="dxa"/>
              <w:bottom w:w="80" w:type="dxa"/>
              <w:right w:w="120" w:type="dxa"/>
            </w:tcMar>
            <w:vAlign w:val="center"/>
          </w:tcPr>
          <w:p w14:paraId="77377591" w14:textId="77777777" w:rsidR="007F24CA" w:rsidRDefault="000206F4">
            <w:r>
              <w:t>The Established capability is sustained and measured against campus-defined milestones, service expectations, targets, or other measures of success.</w:t>
            </w:r>
          </w:p>
        </w:tc>
      </w:tr>
      <w:tr w:rsidR="007F24CA" w14:paraId="1E2A3312" w14:textId="77777777">
        <w:tc>
          <w:tcPr>
            <w:tcW w:w="1550" w:type="dxa"/>
            <w:tcMar>
              <w:top w:w="80" w:type="dxa"/>
              <w:left w:w="120" w:type="dxa"/>
              <w:bottom w:w="80" w:type="dxa"/>
              <w:right w:w="120" w:type="dxa"/>
            </w:tcMar>
            <w:vAlign w:val="center"/>
          </w:tcPr>
          <w:p w14:paraId="76708B9B" w14:textId="77777777" w:rsidR="007F24CA" w:rsidRDefault="000206F4">
            <w:r>
              <w:rPr>
                <w:b/>
                <w:color w:val="12304A"/>
              </w:rPr>
              <w:t>Optimizing</w:t>
            </w:r>
          </w:p>
        </w:tc>
        <w:tc>
          <w:tcPr>
            <w:tcW w:w="7810" w:type="dxa"/>
            <w:tcMar>
              <w:top w:w="80" w:type="dxa"/>
              <w:left w:w="120" w:type="dxa"/>
              <w:bottom w:w="80" w:type="dxa"/>
              <w:right w:w="120" w:type="dxa"/>
            </w:tcMar>
            <w:vAlign w:val="center"/>
          </w:tcPr>
          <w:p w14:paraId="56A8A0B5" w14:textId="77777777" w:rsidR="007F24CA" w:rsidRDefault="000206F4">
            <w:r>
              <w:t>Leadership regularly reviews performance and evidence, sets or revises expectations, and authorizes documented improvements to the process, resources, or institutional controls.</w:t>
            </w:r>
          </w:p>
        </w:tc>
      </w:tr>
    </w:tbl>
    <w:p w14:paraId="53F601EB" w14:textId="77777777" w:rsidR="008711CE" w:rsidRDefault="000206F4">
      <w:pPr>
        <w:spacing w:before="100" w:after="160"/>
      </w:pPr>
      <w:r>
        <w:rPr>
          <w:b/>
          <w:color w:val="12304A"/>
          <w:sz w:val="19"/>
        </w:rPr>
        <w:t xml:space="preserve">Full criteria: </w:t>
      </w:r>
      <w:hyperlink w:anchor="appendix_d_status_levels" w:history="1">
        <w:r w:rsidR="008711CE">
          <w:rPr>
            <w:color w:val="1769AA"/>
            <w:u w:val="single"/>
          </w:rPr>
          <w:t>See Appendix D — Full status level descriptions and evidence expectations.</w:t>
        </w:r>
      </w:hyperlink>
    </w:p>
    <w:p w14:paraId="1FB4800C" w14:textId="77777777" w:rsidR="007F24CA" w:rsidRDefault="00DA6BA9">
      <w:pPr>
        <w:pBdr>
          <w:left w:val="single" w:sz="18" w:space="8" w:color="1F7048"/>
        </w:pBdr>
        <w:shd w:val="clear" w:color="auto" w:fill="E3F3E9"/>
        <w:spacing w:before="120" w:after="160"/>
        <w:ind w:left="144" w:right="144"/>
      </w:pPr>
      <w:r w:rsidRPr="00DA6BA9">
        <w:rPr>
          <w:rFonts w:cs="Times New Roman (Body CS)"/>
          <w:b/>
          <w:caps/>
          <w:color w:val="1F7048"/>
          <w:sz w:val="18"/>
        </w:rPr>
        <w:t>Established is the minimum status level at which a campus has fully achieved the success indicator</w:t>
      </w:r>
      <w:r>
        <w:rPr>
          <w:b/>
          <w:color w:val="1F7048"/>
          <w:sz w:val="18"/>
        </w:rPr>
        <w:t xml:space="preserve">. </w:t>
      </w:r>
      <w:r>
        <w:rPr>
          <w:sz w:val="20"/>
        </w:rPr>
        <w:t>Initiated and Defined demonstrate progress but do not fully meet a success indicator. Established requires current evidence of a complete, sustained, and repeatable business process with continuity. Managed and Optimized build on that established foundation through measurement, oversight, and documented improvement.</w:t>
      </w:r>
    </w:p>
    <w:p w14:paraId="6AA10082" w14:textId="77777777" w:rsidR="007F24CA" w:rsidRDefault="000206F4">
      <w:pPr>
        <w:pStyle w:val="Heading2"/>
      </w:pPr>
      <w:r>
        <w:t>Evidence standard</w:t>
      </w:r>
    </w:p>
    <w:p w14:paraId="3D9D6540" w14:textId="77777777" w:rsidR="007F24CA" w:rsidRDefault="000206F4">
      <w:pPr>
        <w:keepLines/>
      </w:pPr>
      <w:r>
        <w:rPr>
          <w:b/>
          <w:color w:val="12304A"/>
        </w:rPr>
        <w:t xml:space="preserve">Core evidence: </w:t>
      </w:r>
      <w:r>
        <w:t>The minimum combination of governing documentation and recent operating records normally needed to substantiate the indicator.</w:t>
      </w:r>
    </w:p>
    <w:p w14:paraId="5A4222E9" w14:textId="77777777" w:rsidR="007F24CA" w:rsidRDefault="000206F4">
      <w:pPr>
        <w:keepLines/>
      </w:pPr>
      <w:r>
        <w:rPr>
          <w:b/>
          <w:color w:val="12304A"/>
        </w:rPr>
        <w:t xml:space="preserve">Supporting evidence: </w:t>
      </w:r>
      <w:r>
        <w:t>Training, communications, tools, meeting records, examples, or contextual information that strengthens the assessment but may not prove implementation by itself.</w:t>
      </w:r>
    </w:p>
    <w:p w14:paraId="36423C9B" w14:textId="77777777" w:rsidR="007F24CA" w:rsidRDefault="000206F4">
      <w:pPr>
        <w:keepLines/>
      </w:pPr>
      <w:r>
        <w:rPr>
          <w:b/>
          <w:color w:val="12304A"/>
        </w:rPr>
        <w:t xml:space="preserve">Evidence period: </w:t>
      </w:r>
      <w:r>
        <w:t>Use records from the reporting period or the most recently completed operating cycle, together with current governing documents.</w:t>
      </w:r>
    </w:p>
    <w:p w14:paraId="261BD8BB" w14:textId="77777777" w:rsidR="007F24CA" w:rsidRDefault="000206F4">
      <w:pPr>
        <w:keepLines/>
      </w:pPr>
      <w:r>
        <w:rPr>
          <w:b/>
          <w:color w:val="12304A"/>
        </w:rPr>
        <w:t xml:space="preserve">Evidence quality: </w:t>
      </w:r>
      <w:r>
        <w:t>Evidence should be current, attributable, accessible to reviewers, representative of the defined scope, and sufficient to show that the process—not merely an individual effort—can be repeated.</w:t>
      </w:r>
    </w:p>
    <w:p w14:paraId="15565048" w14:textId="77777777" w:rsidR="007F24CA" w:rsidRDefault="000206F4">
      <w:pPr>
        <w:pStyle w:val="Heading1"/>
      </w:pPr>
      <w:r>
        <w:t>Guide contents</w:t>
      </w:r>
    </w:p>
    <w:p w14:paraId="2B52A589" w14:textId="77777777" w:rsidR="007F24CA" w:rsidRDefault="000206F4">
      <w:r>
        <w:t>The approved numbering remains intentionally nonsequential because indicators were removed, consolidated, moved, or newly added during the revision.</w:t>
      </w:r>
    </w:p>
    <w:p w14:paraId="1CA54845" w14:textId="77777777" w:rsidR="007F24CA" w:rsidRDefault="007F24CA">
      <w:hyperlink w:anchor="area_web" w:history="1">
        <w:r>
          <w:rPr>
            <w:color w:val="1769AA"/>
            <w:u w:val="single"/>
          </w:rPr>
          <w:t>Web</w:t>
        </w:r>
      </w:hyperlink>
    </w:p>
    <w:p w14:paraId="0BD24E32" w14:textId="77777777" w:rsidR="007F24CA" w:rsidRDefault="007F24CA">
      <w:pPr>
        <w:pStyle w:val="ListBullet"/>
      </w:pPr>
      <w:hyperlink w:anchor="goal_web_goal_1" w:history="1">
        <w:r>
          <w:rPr>
            <w:color w:val="1769AA"/>
            <w:u w:val="single"/>
          </w:rPr>
          <w:t>Goal 1: Web Accessibility Evaluation Process — indicators 1.2, 1.4, 1.6, 1.7, 1.9, 1.19, 1.20, 1.21</w:t>
        </w:r>
      </w:hyperlink>
    </w:p>
    <w:p w14:paraId="1E0E8073" w14:textId="77777777" w:rsidR="007F24CA" w:rsidRDefault="007F24CA">
      <w:pPr>
        <w:pStyle w:val="ListBullet"/>
      </w:pPr>
      <w:hyperlink w:anchor="goal_web_goal_2" w:history="1">
        <w:r>
          <w:rPr>
            <w:color w:val="1769AA"/>
            <w:u w:val="single"/>
          </w:rPr>
          <w:t>Goal 2: New Website/Web Application and Digital Content Design and Development Process — indicators 2.1, 2.10</w:t>
        </w:r>
      </w:hyperlink>
    </w:p>
    <w:p w14:paraId="2D627CAB" w14:textId="77777777" w:rsidR="007F24CA" w:rsidRDefault="007F24CA">
      <w:pPr>
        <w:pStyle w:val="ListBullet"/>
      </w:pPr>
      <w:hyperlink w:anchor="goal_web_goal_3" w:history="1">
        <w:r>
          <w:rPr>
            <w:color w:val="1769AA"/>
            <w:u w:val="single"/>
          </w:rPr>
          <w:t>Goal 3: Ongoing Monitoring Process — indicators 3.2, 3.7</w:t>
        </w:r>
      </w:hyperlink>
    </w:p>
    <w:p w14:paraId="36556B23" w14:textId="77777777" w:rsidR="007F24CA" w:rsidRDefault="007F24CA">
      <w:pPr>
        <w:pStyle w:val="ListBullet"/>
      </w:pPr>
      <w:hyperlink w:anchor="goal_web_goal_4" w:history="1">
        <w:r>
          <w:rPr>
            <w:color w:val="1769AA"/>
            <w:u w:val="single"/>
          </w:rPr>
          <w:t>Goal 4: Evaluate Digital Content &amp; Electronic Documents Held on the Web — indicators 1.11, 1.12, 1.14, 1.15</w:t>
        </w:r>
      </w:hyperlink>
    </w:p>
    <w:p w14:paraId="05FBEE57" w14:textId="77777777" w:rsidR="007F24CA" w:rsidRDefault="007F24CA">
      <w:hyperlink w:anchor="area_im" w:history="1">
        <w:r>
          <w:rPr>
            <w:color w:val="1769AA"/>
            <w:u w:val="single"/>
          </w:rPr>
          <w:t>Instructional Materials</w:t>
        </w:r>
      </w:hyperlink>
    </w:p>
    <w:p w14:paraId="2CF3442B" w14:textId="77777777" w:rsidR="007F24CA" w:rsidRDefault="007F24CA">
      <w:pPr>
        <w:pStyle w:val="ListBullet"/>
      </w:pPr>
      <w:hyperlink w:anchor="goal_im_goal_1" w:history="1">
        <w:r>
          <w:rPr>
            <w:color w:val="1769AA"/>
            <w:u w:val="single"/>
          </w:rPr>
          <w:t>Goal 1: Timely Adoption of Instructional Materials — indicators 1.2, 1.6</w:t>
        </w:r>
      </w:hyperlink>
    </w:p>
    <w:p w14:paraId="0B8AE0D1" w14:textId="77777777" w:rsidR="007F24CA" w:rsidRDefault="007F24CA">
      <w:pPr>
        <w:pStyle w:val="ListBullet"/>
      </w:pPr>
      <w:hyperlink w:anchor="goal_im_goal_4" w:history="1">
        <w:r>
          <w:rPr>
            <w:color w:val="1769AA"/>
            <w:u w:val="single"/>
          </w:rPr>
          <w:t>Goal 4: Instructor Use of LMS (or non-LMS) Course Websites — indicators 4.1, 4.3, 4.5, 4.11</w:t>
        </w:r>
      </w:hyperlink>
    </w:p>
    <w:p w14:paraId="69DF786E" w14:textId="77777777" w:rsidR="007F24CA" w:rsidRDefault="007F24CA">
      <w:pPr>
        <w:pStyle w:val="ListBullet"/>
      </w:pPr>
      <w:hyperlink w:anchor="goal_im_goal_5" w:history="1">
        <w:r>
          <w:rPr>
            <w:color w:val="1769AA"/>
            <w:u w:val="single"/>
          </w:rPr>
          <w:t>Goal 5: Accessibility Requirements for Multimedia, Interactive Content, and Emerging Instructional Technologies — indicators 5.11, 5.14, 5.15, 5.16, 5.17</w:t>
        </w:r>
      </w:hyperlink>
    </w:p>
    <w:p w14:paraId="3D1C113E" w14:textId="77777777" w:rsidR="007F24CA" w:rsidRDefault="007F24CA">
      <w:pPr>
        <w:pStyle w:val="ListBullet"/>
      </w:pPr>
      <w:hyperlink w:anchor="goal_im_goal_6" w:history="1">
        <w:r>
          <w:rPr>
            <w:color w:val="1769AA"/>
            <w:u w:val="single"/>
          </w:rPr>
          <w:t>Goal 6: Accessibility Requirements for Course Review and Remediation — indicators 6.2, 6.4, 6.5, 6.7, 6.8, 6.9, 6.10</w:t>
        </w:r>
      </w:hyperlink>
    </w:p>
    <w:p w14:paraId="78CE45F8" w14:textId="77777777" w:rsidR="007F24CA" w:rsidRDefault="007F24CA">
      <w:pPr>
        <w:pStyle w:val="ListBullet"/>
      </w:pPr>
      <w:hyperlink w:anchor="goal_im_goal_7" w:history="1">
        <w:r>
          <w:rPr>
            <w:color w:val="1769AA"/>
            <w:u w:val="single"/>
          </w:rPr>
          <w:t>Goal 7: Creation and Adoption of Accessible Instructional Materials — indicators 7.11, 7.12</w:t>
        </w:r>
      </w:hyperlink>
    </w:p>
    <w:p w14:paraId="1C5F421E" w14:textId="77777777" w:rsidR="007F24CA" w:rsidRDefault="007F24CA">
      <w:hyperlink w:anchor="area_proc" w:history="1">
        <w:r>
          <w:rPr>
            <w:color w:val="1769AA"/>
            <w:u w:val="single"/>
          </w:rPr>
          <w:t>Procurement</w:t>
        </w:r>
      </w:hyperlink>
    </w:p>
    <w:p w14:paraId="0D783884" w14:textId="77777777" w:rsidR="007F24CA" w:rsidRDefault="007F24CA">
      <w:pPr>
        <w:pStyle w:val="ListBullet"/>
      </w:pPr>
      <w:hyperlink w:anchor="goal_proc_goal_1" w:history="1">
        <w:r>
          <w:rPr>
            <w:color w:val="1769AA"/>
            <w:u w:val="single"/>
          </w:rPr>
          <w:t>Goal 1: Procurement Processes — indicators 1.3, 1.4, 1.8, 1.9, 1.12</w:t>
        </w:r>
      </w:hyperlink>
    </w:p>
    <w:p w14:paraId="581CDB98" w14:textId="77777777" w:rsidR="007F24CA" w:rsidRDefault="007F24CA">
      <w:pPr>
        <w:pStyle w:val="ListBullet"/>
      </w:pPr>
      <w:hyperlink w:anchor="goal_proc_goal_4" w:history="1">
        <w:r>
          <w:rPr>
            <w:color w:val="1769AA"/>
            <w:u w:val="single"/>
          </w:rPr>
          <w:t>Goal 4: Temporary Alternate Access Plans (TAAP) — indicators 4.6</w:t>
        </w:r>
      </w:hyperlink>
    </w:p>
    <w:p w14:paraId="66214689" w14:textId="77777777" w:rsidR="007F24CA" w:rsidRDefault="007F24CA">
      <w:pPr>
        <w:pStyle w:val="ListBullet"/>
      </w:pPr>
      <w:hyperlink w:anchor="goal_proc_goal_8" w:history="1">
        <w:r>
          <w:rPr>
            <w:color w:val="1769AA"/>
            <w:u w:val="single"/>
          </w:rPr>
          <w:t>Goal 8: Experience/Implementation — indicators 8.11, 8.12</w:t>
        </w:r>
      </w:hyperlink>
    </w:p>
    <w:p w14:paraId="259BDA53" w14:textId="77777777" w:rsidR="007F24CA" w:rsidRDefault="007F24CA">
      <w:hyperlink w:anchor="area_ct" w:history="1">
        <w:r>
          <w:rPr>
            <w:color w:val="1769AA"/>
            <w:u w:val="single"/>
          </w:rPr>
          <w:t>Communication &amp; Training</w:t>
        </w:r>
      </w:hyperlink>
    </w:p>
    <w:p w14:paraId="671372D9" w14:textId="77777777" w:rsidR="007F24CA" w:rsidRDefault="007F24CA">
      <w:pPr>
        <w:pStyle w:val="ListBullet"/>
      </w:pPr>
      <w:hyperlink w:anchor="goal_ct_goal_1" w:history="1">
        <w:r>
          <w:rPr>
            <w:color w:val="1769AA"/>
            <w:u w:val="single"/>
          </w:rPr>
          <w:t>Goal 1: Promote a Campus-Wide Culture of Accessibility — indicators 1.1, 1.2, 1.3, 1.4</w:t>
        </w:r>
      </w:hyperlink>
    </w:p>
    <w:p w14:paraId="7029E0B8" w14:textId="77777777" w:rsidR="007F24CA" w:rsidRDefault="007F24CA">
      <w:pPr>
        <w:pStyle w:val="ListBullet"/>
      </w:pPr>
      <w:hyperlink w:anchor="goal_ct_goal_2" w:history="1">
        <w:r>
          <w:rPr>
            <w:color w:val="1769AA"/>
            <w:u w:val="single"/>
          </w:rPr>
          <w:t>Goal 2: Ongoing Role-Specific Accessibility Training — indicators 2.1, 2.2, 2.3, 2.4, 2.5</w:t>
        </w:r>
      </w:hyperlink>
    </w:p>
    <w:p w14:paraId="119EF6A5" w14:textId="77777777" w:rsidR="007F24CA" w:rsidRDefault="007F24CA">
      <w:hyperlink w:anchor="area_gpp" w:history="1">
        <w:r>
          <w:rPr>
            <w:color w:val="1769AA"/>
            <w:u w:val="single"/>
          </w:rPr>
          <w:t>Governance, Planning, and Policies</w:t>
        </w:r>
      </w:hyperlink>
    </w:p>
    <w:p w14:paraId="1A68DEE7" w14:textId="77777777" w:rsidR="007F24CA" w:rsidRDefault="007F24CA">
      <w:pPr>
        <w:pStyle w:val="ListBullet"/>
      </w:pPr>
      <w:hyperlink w:anchor="goal_gpp_goal_1" w:history="1">
        <w:r>
          <w:rPr>
            <w:color w:val="1769AA"/>
            <w:u w:val="single"/>
          </w:rPr>
          <w:t>Goal 1: Establish Clear Roles and Responsibilities for Accessibility Oversight — indicators 1.0, 1.1, 1.2, 1.3, 1.4, 1.5, 1.6</w:t>
        </w:r>
      </w:hyperlink>
    </w:p>
    <w:p w14:paraId="443BF7EB" w14:textId="77777777" w:rsidR="007F24CA" w:rsidRDefault="007F24CA">
      <w:pPr>
        <w:pStyle w:val="ListBullet"/>
      </w:pPr>
      <w:hyperlink w:anchor="goal_gpp_goal_2" w:history="1">
        <w:r>
          <w:rPr>
            <w:color w:val="1769AA"/>
            <w:u w:val="single"/>
          </w:rPr>
          <w:t>Goal 2: Formalize Accessibility-Related Policies and Procedures — indicators 2.1, 2.2, 2.3, 2.4</w:t>
        </w:r>
      </w:hyperlink>
    </w:p>
    <w:p w14:paraId="4BA2CE75" w14:textId="77777777" w:rsidR="007F24CA" w:rsidRDefault="007F24CA">
      <w:pPr>
        <w:pStyle w:val="ListBullet"/>
      </w:pPr>
      <w:hyperlink w:anchor="goal_gpp_goal_3" w:history="1">
        <w:r>
          <w:rPr>
            <w:color w:val="1769AA"/>
            <w:u w:val="single"/>
          </w:rPr>
          <w:t>Goal 3: Embed Accessibility into Institutional Planning Cycles — indicators 3.1</w:t>
        </w:r>
      </w:hyperlink>
    </w:p>
    <w:p w14:paraId="3FD74169" w14:textId="77777777" w:rsidR="007F24CA" w:rsidRDefault="000206F4">
      <w:r>
        <w:br w:type="page"/>
      </w:r>
    </w:p>
    <w:p w14:paraId="3FF529FE" w14:textId="77777777" w:rsidR="007F24CA" w:rsidRDefault="000206F4">
      <w:pPr>
        <w:pStyle w:val="Heading1"/>
      </w:pPr>
      <w:bookmarkStart w:id="0" w:name="area_web"/>
      <w:r>
        <w:lastRenderedPageBreak/>
        <w:t>Web</w:t>
      </w:r>
      <w:bookmarkEnd w:id="0"/>
    </w:p>
    <w:p w14:paraId="58FFFDDA" w14:textId="77777777" w:rsidR="007F24CA" w:rsidRDefault="000206F4">
      <w:pPr>
        <w:pStyle w:val="Heading2"/>
      </w:pPr>
      <w:r>
        <w:t>In this priority area</w:t>
      </w:r>
    </w:p>
    <w:p w14:paraId="6FBA8230" w14:textId="77777777" w:rsidR="007F24CA" w:rsidRDefault="000206F4">
      <w:pPr>
        <w:pStyle w:val="SmallNote"/>
      </w:pPr>
      <w:r>
        <w:t>Select a goal or success indicator to move directly to its implementation guidance.</w:t>
      </w:r>
    </w:p>
    <w:p w14:paraId="61215E27" w14:textId="77777777" w:rsidR="007F24CA" w:rsidRDefault="007F24CA">
      <w:pPr>
        <w:spacing w:before="100"/>
      </w:pPr>
      <w:hyperlink w:anchor="goal_web_goal_1" w:history="1">
        <w:r>
          <w:rPr>
            <w:color w:val="1769AA"/>
            <w:u w:val="single"/>
          </w:rPr>
          <w:t>Goal 1: Web Accessibility Evaluation Process</w:t>
        </w:r>
      </w:hyperlink>
    </w:p>
    <w:p w14:paraId="5825DB9A" w14:textId="77777777" w:rsidR="007F24CA" w:rsidRDefault="007F24CA">
      <w:pPr>
        <w:pStyle w:val="ListBullet"/>
      </w:pPr>
      <w:hyperlink w:anchor="si_web_1_2" w:history="1">
        <w:r>
          <w:rPr>
            <w:color w:val="1769AA"/>
            <w:u w:val="single"/>
          </w:rPr>
          <w:t>Success Indicator 1.2 — Develop a process to inventory all websites, applications (web or mobile) affiliated with the university, including those…</w:t>
        </w:r>
      </w:hyperlink>
    </w:p>
    <w:p w14:paraId="3F669031" w14:textId="77777777" w:rsidR="007F24CA" w:rsidRDefault="007F24CA">
      <w:pPr>
        <w:pStyle w:val="ListBullet"/>
      </w:pPr>
      <w:hyperlink w:anchor="si_web_1_4" w:history="1">
        <w:r>
          <w:rPr>
            <w:color w:val="1769AA"/>
            <w:u w:val="single"/>
          </w:rPr>
          <w:t>Success Indicator 1.4 — Develop a process to perform regularly scheduled accessibility evaluations to identify campus-affiliated websites and…</w:t>
        </w:r>
      </w:hyperlink>
    </w:p>
    <w:p w14:paraId="5CB67B32" w14:textId="77777777" w:rsidR="007F24CA" w:rsidRDefault="007F24CA">
      <w:pPr>
        <w:pStyle w:val="ListBullet"/>
      </w:pPr>
      <w:hyperlink w:anchor="si_web_1_6" w:history="1">
        <w:r>
          <w:rPr>
            <w:color w:val="1769AA"/>
            <w:u w:val="single"/>
          </w:rPr>
          <w:t>Success Indicator 1.6 — Develop a process to conduct manual accessibility evaluations on campus-affiliated websites and applications (web or mobile).</w:t>
        </w:r>
      </w:hyperlink>
    </w:p>
    <w:p w14:paraId="5FA10D5F" w14:textId="77777777" w:rsidR="007F24CA" w:rsidRDefault="007F24CA">
      <w:pPr>
        <w:pStyle w:val="ListBullet"/>
      </w:pPr>
      <w:hyperlink w:anchor="si_web_1_7" w:history="1">
        <w:r>
          <w:rPr>
            <w:color w:val="1769AA"/>
            <w:u w:val="single"/>
          </w:rPr>
          <w:t>Success Indicator 1.7 — Develop a process to distribute evaluation results to campus members and/or vendors responsible for website maintenance.</w:t>
        </w:r>
      </w:hyperlink>
    </w:p>
    <w:p w14:paraId="408AD80B" w14:textId="77777777" w:rsidR="007F24CA" w:rsidRDefault="007F24CA">
      <w:pPr>
        <w:pStyle w:val="ListBullet"/>
      </w:pPr>
      <w:hyperlink w:anchor="si_web_1_9" w:history="1">
        <w:r>
          <w:rPr>
            <w:color w:val="1769AA"/>
            <w:u w:val="single"/>
          </w:rPr>
          <w:t>Success Indicator 1.9 — Ensure that campus members involved in maintaining web content (including social media, videos, electronic documents) and…</w:t>
        </w:r>
      </w:hyperlink>
    </w:p>
    <w:p w14:paraId="298EF25E" w14:textId="77777777" w:rsidR="007F24CA" w:rsidRDefault="007F24CA">
      <w:pPr>
        <w:pStyle w:val="ListBullet"/>
      </w:pPr>
      <w:hyperlink w:anchor="si_web_1_19" w:history="1">
        <w:r>
          <w:rPr>
            <w:color w:val="1769AA"/>
            <w:u w:val="single"/>
          </w:rPr>
          <w:t>Success Indicator 1.19 — Develop a process for application-specific accessibility statements for third-party products and platforms in use that…</w:t>
        </w:r>
      </w:hyperlink>
    </w:p>
    <w:p w14:paraId="6BF4C7DA" w14:textId="77777777" w:rsidR="007F24CA" w:rsidRDefault="007F24CA">
      <w:pPr>
        <w:pStyle w:val="ListBullet"/>
      </w:pPr>
      <w:hyperlink w:anchor="si_web_1_20" w:history="1">
        <w:r>
          <w:rPr>
            <w:color w:val="1769AA"/>
            <w:u w:val="single"/>
          </w:rPr>
          <w:t>Success Indicator 1.20 — Establish a process to identify all campus-affiliated social media accounts and assess the accessibility of their shared…</w:t>
        </w:r>
      </w:hyperlink>
    </w:p>
    <w:p w14:paraId="28A3EFE1" w14:textId="77777777" w:rsidR="007F24CA" w:rsidRDefault="007F24CA">
      <w:pPr>
        <w:pStyle w:val="ListBullet"/>
      </w:pPr>
      <w:hyperlink w:anchor="si_web_1_21" w:history="1">
        <w:r>
          <w:rPr>
            <w:color w:val="1769AA"/>
            <w:u w:val="single"/>
          </w:rPr>
          <w:t>Success Indicator 1.21 — Develop a process to implement and regularly review accessibility statements in alignment with CSU Chancellor’s Office…</w:t>
        </w:r>
      </w:hyperlink>
    </w:p>
    <w:p w14:paraId="343663FB" w14:textId="77777777" w:rsidR="007F24CA" w:rsidRDefault="007F24CA">
      <w:pPr>
        <w:spacing w:before="100"/>
      </w:pPr>
      <w:hyperlink w:anchor="goal_web_goal_2" w:history="1">
        <w:r>
          <w:rPr>
            <w:color w:val="1769AA"/>
            <w:u w:val="single"/>
          </w:rPr>
          <w:t>Goal 2: New Website/Web Application and Digital Content Design and Development Process</w:t>
        </w:r>
      </w:hyperlink>
    </w:p>
    <w:p w14:paraId="25A65479" w14:textId="77777777" w:rsidR="007F24CA" w:rsidRDefault="007F24CA">
      <w:pPr>
        <w:pStyle w:val="ListBullet"/>
      </w:pPr>
      <w:hyperlink w:anchor="si_web_2_1" w:history="1">
        <w:r>
          <w:rPr>
            <w:color w:val="1769AA"/>
            <w:u w:val="single"/>
          </w:rPr>
          <w:t>Success Indicator 2.1 — Develop a process to ensure that accessibility is integrated at all stages of the website/application and mobile…</w:t>
        </w:r>
      </w:hyperlink>
    </w:p>
    <w:p w14:paraId="790379F3" w14:textId="77777777" w:rsidR="007F24CA" w:rsidRDefault="007F24CA">
      <w:pPr>
        <w:pStyle w:val="ListBullet"/>
      </w:pPr>
      <w:hyperlink w:anchor="si_web_2_10" w:history="1">
        <w:r>
          <w:rPr>
            <w:color w:val="1769AA"/>
            <w:u w:val="single"/>
          </w:rPr>
          <w:t>Success Indicator 2.10 — Establish a process for content editors to request an accessibility review of new web content, electronic documents,…</w:t>
        </w:r>
      </w:hyperlink>
    </w:p>
    <w:p w14:paraId="156A50DF" w14:textId="77777777" w:rsidR="007F24CA" w:rsidRDefault="007F24CA">
      <w:pPr>
        <w:spacing w:before="100"/>
      </w:pPr>
      <w:hyperlink w:anchor="goal_web_goal_3" w:history="1">
        <w:r>
          <w:rPr>
            <w:color w:val="1769AA"/>
            <w:u w:val="single"/>
          </w:rPr>
          <w:t>Goal 3: Ongoing Monitoring Process</w:t>
        </w:r>
      </w:hyperlink>
    </w:p>
    <w:p w14:paraId="2AAD3C93" w14:textId="77777777" w:rsidR="007F24CA" w:rsidRDefault="007F24CA">
      <w:pPr>
        <w:pStyle w:val="ListBullet"/>
      </w:pPr>
      <w:hyperlink w:anchor="si_web_3_2" w:history="1">
        <w:r>
          <w:rPr>
            <w:color w:val="1769AA"/>
            <w:u w:val="single"/>
          </w:rPr>
          <w:t>Success Indicator 3.2 — Develop a process to verify that any changes made to existing websites, web applications, mobile apps, electronic…</w:t>
        </w:r>
      </w:hyperlink>
    </w:p>
    <w:p w14:paraId="52F9AAC5" w14:textId="77777777" w:rsidR="007F24CA" w:rsidRDefault="007F24CA">
      <w:pPr>
        <w:pStyle w:val="ListBullet"/>
      </w:pPr>
      <w:hyperlink w:anchor="si_web_3_7" w:history="1">
        <w:r>
          <w:rPr>
            <w:color w:val="1769AA"/>
            <w:u w:val="single"/>
          </w:rPr>
          <w:t>Success Indicator 3.7 — Develop a process that combines automated web accessibility scanning tools with manual testing methods to identify…</w:t>
        </w:r>
      </w:hyperlink>
    </w:p>
    <w:p w14:paraId="4F191976" w14:textId="77777777" w:rsidR="007F24CA" w:rsidRDefault="007F24CA">
      <w:pPr>
        <w:spacing w:before="100"/>
      </w:pPr>
      <w:hyperlink w:anchor="goal_web_goal_4" w:history="1">
        <w:r>
          <w:rPr>
            <w:color w:val="1769AA"/>
            <w:u w:val="single"/>
          </w:rPr>
          <w:t>Goal 4: Evaluate Digital Content &amp; Electronic Documents Held on the Web</w:t>
        </w:r>
      </w:hyperlink>
    </w:p>
    <w:p w14:paraId="10F2B22A" w14:textId="77777777" w:rsidR="007F24CA" w:rsidRDefault="007F24CA">
      <w:pPr>
        <w:pStyle w:val="ListBullet"/>
      </w:pPr>
      <w:hyperlink w:anchor="si_web_1_11" w:history="1">
        <w:r>
          <w:rPr>
            <w:color w:val="1769AA"/>
            <w:u w:val="single"/>
          </w:rPr>
          <w:t>Success Indicator 1.11 — Develop a process to conduct manual accessibility evaluations on electronic documents (word processor produced,…</w:t>
        </w:r>
      </w:hyperlink>
    </w:p>
    <w:p w14:paraId="49A9B71F" w14:textId="77777777" w:rsidR="007F24CA" w:rsidRDefault="007F24CA">
      <w:pPr>
        <w:pStyle w:val="ListBullet"/>
      </w:pPr>
      <w:hyperlink w:anchor="si_web_1_12" w:history="1">
        <w:r>
          <w:rPr>
            <w:color w:val="1769AA"/>
            <w:u w:val="single"/>
          </w:rPr>
          <w:t>Success Indicator 1.12 — Develop a process to conduct manual evaluations on multimedia digital content (video and audio).</w:t>
        </w:r>
      </w:hyperlink>
    </w:p>
    <w:p w14:paraId="0EE2ED24" w14:textId="77777777" w:rsidR="007F24CA" w:rsidRDefault="007F24CA">
      <w:pPr>
        <w:pStyle w:val="ListBullet"/>
      </w:pPr>
      <w:hyperlink w:anchor="si_web_1_14" w:history="1">
        <w:r>
          <w:rPr>
            <w:color w:val="1769AA"/>
            <w:u w:val="single"/>
          </w:rPr>
          <w:t>Success Indicator 1.14 — Develop a process to distribute evaluation results to campus members and vendors responsible for electronic document…</w:t>
        </w:r>
      </w:hyperlink>
    </w:p>
    <w:p w14:paraId="32B03F7E" w14:textId="77777777" w:rsidR="007F24CA" w:rsidRDefault="007F24CA">
      <w:pPr>
        <w:pStyle w:val="ListBullet"/>
      </w:pPr>
      <w:hyperlink w:anchor="si_web_1_15" w:history="1">
        <w:r>
          <w:rPr>
            <w:color w:val="1769AA"/>
            <w:u w:val="single"/>
          </w:rPr>
          <w:t>Success Indicator 1.15 — Ensure that campus members involved in maintaining electronic documents are familiar with the accessibility evaluation…</w:t>
        </w:r>
      </w:hyperlink>
    </w:p>
    <w:p w14:paraId="2E808E34" w14:textId="77777777" w:rsidR="007F24CA" w:rsidRDefault="000206F4">
      <w:pPr>
        <w:pStyle w:val="Heading2"/>
      </w:pPr>
      <w:bookmarkStart w:id="1" w:name="goal_web_goal_1"/>
      <w:r>
        <w:t>Goal 1: Web Accessibility Evaluation Process</w:t>
      </w:r>
      <w:bookmarkEnd w:id="1"/>
    </w:p>
    <w:p w14:paraId="14DC3B08" w14:textId="77777777" w:rsidR="007F24CA" w:rsidRDefault="000206F4">
      <w:r>
        <w:t>Identify, evaluate, communicate, and address accessibility barriers across campus-affiliated websites, applications, and digital content.</w:t>
      </w:r>
    </w:p>
    <w:p w14:paraId="5FD16916" w14:textId="77777777" w:rsidR="007F24CA" w:rsidRDefault="000206F4">
      <w:r>
        <w:br w:type="page"/>
      </w:r>
    </w:p>
    <w:p w14:paraId="7FB96042" w14:textId="77777777" w:rsidR="007F24CA" w:rsidRDefault="000206F4" w:rsidP="007B5099">
      <w:pPr>
        <w:pStyle w:val="Heading3"/>
      </w:pPr>
      <w:bookmarkStart w:id="2" w:name="si_web_1_2"/>
      <w:r>
        <w:lastRenderedPageBreak/>
        <w:t>Success Indicator 1.2</w:t>
      </w:r>
      <w:bookmarkEnd w:id="2"/>
    </w:p>
    <w:p w14:paraId="05AEBA11" w14:textId="77777777" w:rsidR="007F24CA" w:rsidRDefault="000206F4">
      <w:pPr>
        <w:keepNext/>
        <w:spacing w:after="180"/>
      </w:pPr>
      <w:r>
        <w:rPr>
          <w:b/>
          <w:color w:val="12304A"/>
          <w:sz w:val="24"/>
        </w:rPr>
        <w:t>Develop a process to inventory all websites, applications (web or mobile) affiliated with the university, including those developed by contract vendors.</w:t>
      </w:r>
    </w:p>
    <w:p w14:paraId="1B24DBD8" w14:textId="77777777" w:rsidR="007F24CA" w:rsidRDefault="000206F4">
      <w:pPr>
        <w:pStyle w:val="Heading4"/>
      </w:pPr>
      <w:r>
        <w:t>What this indicator requires</w:t>
      </w:r>
    </w:p>
    <w:p w14:paraId="7012B3C0" w14:textId="77777777" w:rsidR="007F24CA" w:rsidRDefault="000206F4">
      <w:r>
        <w:t>Ensure the university has a comprehensive and accurate record of all affiliated digital properties, including those created by vendors. This inventory should include third party content like virtual tours, calendars and other non-institutional web assets made available to students, employees or the public. Provides visibility into the full digital ecosystem.</w:t>
      </w:r>
    </w:p>
    <w:p w14:paraId="1886B521" w14:textId="77777777" w:rsidR="007F24CA" w:rsidRDefault="000206F4">
      <w:pPr>
        <w:pStyle w:val="Heading4"/>
      </w:pPr>
      <w:r>
        <w:t>Scope and applicability</w:t>
      </w:r>
    </w:p>
    <w:p w14:paraId="02DF6784" w14:textId="77777777" w:rsidR="007F24CA" w:rsidRDefault="000206F4">
      <w:r>
        <w:t>Public and authenticated websites, web and mobile applications, vendor-hosted services, auxiliary properties, and other digital properties presented as affiliated with the campus.</w:t>
      </w:r>
    </w:p>
    <w:p w14:paraId="4F92F317" w14:textId="77777777" w:rsidR="007F24CA" w:rsidRDefault="000206F4">
      <w:pPr>
        <w:pStyle w:val="Heading4"/>
      </w:pPr>
      <w:r>
        <w:t>Responsibility and campus collaborators</w:t>
      </w:r>
    </w:p>
    <w:p w14:paraId="5384A5C7" w14:textId="77777777" w:rsidR="007F24CA" w:rsidRDefault="000206F4">
      <w:pPr>
        <w:keepLines/>
      </w:pPr>
      <w:r>
        <w:rPr>
          <w:b/>
          <w:color w:val="12304A"/>
        </w:rPr>
        <w:t xml:space="preserve">Accountable owner: </w:t>
      </w:r>
      <w:r>
        <w:t>Campus web accessibility lead, web governance office, or another formally designated unit.</w:t>
      </w:r>
    </w:p>
    <w:p w14:paraId="22D8ADC5"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6D8F1650"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557DA4C" w14:textId="77777777" w:rsidR="007F24CA" w:rsidRDefault="000206F4">
      <w:pPr>
        <w:pStyle w:val="Heading4"/>
      </w:pPr>
      <w:r>
        <w:t>Minimum process elements</w:t>
      </w:r>
    </w:p>
    <w:p w14:paraId="365E6A5B" w14:textId="77777777" w:rsidR="007F24CA" w:rsidRDefault="000206F4">
      <w:pPr>
        <w:pStyle w:val="ListBullet"/>
        <w:keepLines/>
      </w:pPr>
      <w:r>
        <w:t>Define how new properties are registered before launch or institutional use.</w:t>
      </w:r>
    </w:p>
    <w:p w14:paraId="5F22E93E" w14:textId="77777777" w:rsidR="007F24CA" w:rsidRDefault="000206F4">
      <w:pPr>
        <w:pStyle w:val="ListBullet"/>
        <w:keepLines/>
      </w:pPr>
      <w:r>
        <w:t>Specify required fields, including owner, technical contact, platform/vendor, audience, status, and last accessibility review date.</w:t>
      </w:r>
    </w:p>
    <w:p w14:paraId="595AD49A" w14:textId="77777777" w:rsidR="007F24CA" w:rsidRDefault="000206F4">
      <w:pPr>
        <w:pStyle w:val="ListBullet"/>
        <w:keepLines/>
      </w:pPr>
      <w:r>
        <w:t>Require owners to verify records on a campus-defined schedule.</w:t>
      </w:r>
    </w:p>
    <w:p w14:paraId="0C9AF310" w14:textId="77777777" w:rsidR="007F24CA" w:rsidRDefault="000206F4">
      <w:pPr>
        <w:pStyle w:val="ListBullet"/>
        <w:keepLines/>
      </w:pPr>
      <w:r>
        <w:t>Reconcile the inventory with relevant domain, identity, procurement, application, or communications records.</w:t>
      </w:r>
    </w:p>
    <w:p w14:paraId="2F6B5B7F" w14:textId="77777777" w:rsidR="007F24CA" w:rsidRDefault="000206F4">
      <w:pPr>
        <w:pStyle w:val="ListBullet"/>
        <w:keepLines/>
      </w:pPr>
      <w:r>
        <w:t>Define how ownership changes, inactive properties, and retired systems are recorded.</w:t>
      </w:r>
    </w:p>
    <w:p w14:paraId="44A1D0D5" w14:textId="77777777" w:rsidR="007F24CA" w:rsidRDefault="000206F4">
      <w:pPr>
        <w:pStyle w:val="Heading4"/>
      </w:pPr>
      <w:r>
        <w:t>Resources and institutional supports</w:t>
      </w:r>
    </w:p>
    <w:p w14:paraId="0ED54FFA" w14:textId="77777777" w:rsidR="007F24CA" w:rsidRDefault="000206F4">
      <w:pPr>
        <w:pStyle w:val="ListBullet"/>
        <w:keepLines/>
      </w:pPr>
      <w:r>
        <w:t>Assigned staff time and subject-matter expertise proportionate to the scope and risk.</w:t>
      </w:r>
    </w:p>
    <w:p w14:paraId="2869E012" w14:textId="77777777" w:rsidR="007F24CA" w:rsidRDefault="000206F4">
      <w:pPr>
        <w:pStyle w:val="ListBullet"/>
        <w:keepLines/>
      </w:pPr>
      <w:r>
        <w:t>Documented standards, templates, checklists, training, and consultation pathways.</w:t>
      </w:r>
    </w:p>
    <w:p w14:paraId="00C5D980" w14:textId="77777777" w:rsidR="007F24CA" w:rsidRDefault="000206F4">
      <w:pPr>
        <w:pStyle w:val="ListBullet"/>
        <w:keepLines/>
      </w:pPr>
      <w:r>
        <w:t>Appropriate systems or tools for intake, review, tracking, reporting, retention, and follow-up.</w:t>
      </w:r>
    </w:p>
    <w:p w14:paraId="4135B780" w14:textId="77777777" w:rsidR="007F24CA" w:rsidRDefault="000206F4">
      <w:pPr>
        <w:pStyle w:val="ListBullet"/>
        <w:keepLines/>
      </w:pPr>
      <w:r>
        <w:t>Funding or contract support when internal capacity is insufficient.</w:t>
      </w:r>
    </w:p>
    <w:p w14:paraId="44CD8597" w14:textId="77777777" w:rsidR="007F24CA" w:rsidRDefault="000206F4">
      <w:pPr>
        <w:pStyle w:val="Heading4"/>
      </w:pPr>
      <w:r>
        <w:lastRenderedPageBreak/>
        <w:t>Relevant ATI tools, training, and systemwide supports</w:t>
      </w:r>
    </w:p>
    <w:p w14:paraId="1B8AB9DD"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34091C1E" w14:textId="77777777" w:rsidR="007F24CA" w:rsidRDefault="007F24CA">
      <w:pPr>
        <w:pStyle w:val="ListBullet"/>
      </w:pPr>
      <w:hyperlink r:id="rId9" w:history="1">
        <w:r>
          <w:rPr>
            <w:color w:val="1769AA"/>
            <w:u w:val="single"/>
          </w:rPr>
          <w:t>ATI enterprise web scanning tool (PopeTech)</w:t>
        </w:r>
      </w:hyperlink>
      <w:r>
        <w:t xml:space="preserve"> — may support automated discovery, recurring scans, assignment, and trend reporting; automated results should be combined with the manual evaluation appropriate to the indicator.</w:t>
      </w:r>
    </w:p>
    <w:p w14:paraId="5C8873A7" w14:textId="77777777" w:rsidR="007F24CA" w:rsidRDefault="007F24CA">
      <w:pPr>
        <w:pStyle w:val="ListBullet"/>
      </w:pPr>
      <w:hyperlink r:id="rId10" w:history="1">
        <w:r>
          <w:rPr>
            <w:color w:val="1769AA"/>
            <w:u w:val="single"/>
          </w:rPr>
          <w:t>Web Evaluation Tools</w:t>
        </w:r>
      </w:hyperlink>
      <w:r>
        <w:t xml:space="preserve"> — provides CSU-oriented information about evaluation methods and available tools.</w:t>
      </w:r>
    </w:p>
    <w:p w14:paraId="79C9B5D1" w14:textId="77777777" w:rsidR="007F24CA" w:rsidRDefault="000206F4">
      <w:pPr>
        <w:pStyle w:val="Heading4"/>
      </w:pPr>
      <w:r>
        <w:t>Evidence to retain</w:t>
      </w:r>
    </w:p>
    <w:p w14:paraId="4A50FF32" w14:textId="77777777" w:rsidR="007F24CA" w:rsidRDefault="000206F4">
      <w:pPr>
        <w:pStyle w:val="GuideLabel"/>
      </w:pPr>
      <w:r>
        <w:t>CORE EVIDENCE</w:t>
      </w:r>
    </w:p>
    <w:p w14:paraId="205B0D23" w14:textId="77777777" w:rsidR="007F24CA" w:rsidRDefault="000206F4">
      <w:pPr>
        <w:pStyle w:val="ListBullet"/>
        <w:keepLines/>
      </w:pPr>
      <w:r>
        <w:t>Policy or procedure documents describing how digital properties are reported and logged.</w:t>
      </w:r>
    </w:p>
    <w:p w14:paraId="6013C7BD" w14:textId="77777777" w:rsidR="007F24CA" w:rsidRDefault="000206F4">
      <w:pPr>
        <w:pStyle w:val="ListBullet"/>
        <w:keepLines/>
      </w:pPr>
      <w:r>
        <w:t>Inventory database or registry (spreadsheet, system of record, or software tool).</w:t>
      </w:r>
    </w:p>
    <w:p w14:paraId="71E27732" w14:textId="77777777" w:rsidR="007F24CA" w:rsidRDefault="000206F4">
      <w:pPr>
        <w:pStyle w:val="ListBullet"/>
        <w:keepLines/>
      </w:pPr>
      <w:r>
        <w:t>Change logs showing updates to the inventory when new sites/apps are added or decommissioned.</w:t>
      </w:r>
    </w:p>
    <w:p w14:paraId="1803BBB1" w14:textId="77777777" w:rsidR="007F24CA" w:rsidRDefault="000206F4">
      <w:pPr>
        <w:pStyle w:val="ListBullet"/>
        <w:keepLines/>
      </w:pPr>
      <w:r>
        <w:t>Contract language requiring vendors to disclose or register new applications.</w:t>
      </w:r>
    </w:p>
    <w:p w14:paraId="624438CF" w14:textId="77777777" w:rsidR="007F24CA" w:rsidRDefault="000206F4">
      <w:pPr>
        <w:pStyle w:val="ListBullet"/>
        <w:keepLines/>
      </w:pPr>
      <w:r>
        <w:t>An approved policy, procedure, standard, workflow, charter, or responsibility statement governing the campus inventory of websites and applications.</w:t>
      </w:r>
    </w:p>
    <w:p w14:paraId="6E445049" w14:textId="77777777" w:rsidR="007F24CA" w:rsidRDefault="000206F4">
      <w:pPr>
        <w:pStyle w:val="GuideLabel"/>
      </w:pPr>
      <w:r>
        <w:t>SUPPORTING EVIDENCE</w:t>
      </w:r>
    </w:p>
    <w:p w14:paraId="4DC900B9" w14:textId="77777777" w:rsidR="007F24CA" w:rsidRDefault="000206F4">
      <w:pPr>
        <w:pStyle w:val="ListBullet"/>
        <w:keepLines/>
      </w:pPr>
      <w:r>
        <w:t>A current process map, checklist, template, intake form, rubric, or operating guide used by responsible personnel.</w:t>
      </w:r>
    </w:p>
    <w:p w14:paraId="332D8AF4" w14:textId="77777777" w:rsidR="007F24CA" w:rsidRDefault="000206F4">
      <w:pPr>
        <w:pStyle w:val="ListBullet"/>
        <w:keepLines/>
      </w:pPr>
      <w:r>
        <w:t>Recent implementation records, such as completed reviews, inventories, reports, tickets, approvals, training records, meeting records, or communications.</w:t>
      </w:r>
    </w:p>
    <w:p w14:paraId="753892FF" w14:textId="77777777" w:rsidR="007F24CA" w:rsidRDefault="000206F4">
      <w:pPr>
        <w:pStyle w:val="Heading4"/>
      </w:pPr>
      <w:r>
        <w:t>Established acceptance test</w:t>
      </w:r>
    </w:p>
    <w:p w14:paraId="166C311B"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4FA4A503" w14:textId="77777777" w:rsidR="007F24CA" w:rsidRDefault="000206F4">
      <w:pPr>
        <w:keepLines/>
      </w:pPr>
      <w:r>
        <w:rPr>
          <w:b/>
          <w:color w:val="12304A"/>
        </w:rPr>
        <w:t xml:space="preserve">Accountability: </w:t>
      </w:r>
      <w:r>
        <w:t>A designated office (e.g., central IT or Accessibility Office) is formally responsible for maintaining the inventory.</w:t>
      </w:r>
    </w:p>
    <w:p w14:paraId="7A5B3383" w14:textId="77777777" w:rsidR="007F24CA" w:rsidRDefault="000206F4">
      <w:pPr>
        <w:keepLines/>
      </w:pPr>
      <w:r>
        <w:rPr>
          <w:b/>
          <w:color w:val="12304A"/>
        </w:rPr>
        <w:t xml:space="preserve">Capacity: </w:t>
      </w:r>
      <w:r>
        <w:t>Resources are allocated for inventory maintenance (e.g., staffing, software).</w:t>
      </w:r>
    </w:p>
    <w:p w14:paraId="17D4171D" w14:textId="77777777" w:rsidR="007F24CA" w:rsidRDefault="000206F4">
      <w:pPr>
        <w:keepLines/>
      </w:pPr>
      <w:r>
        <w:rPr>
          <w:b/>
          <w:color w:val="12304A"/>
        </w:rPr>
        <w:t xml:space="preserve">Process: </w:t>
      </w:r>
      <w:r>
        <w:t>There is a documented procedure requiring all departments and vendor partners to register new sites and applications before launching.</w:t>
      </w:r>
    </w:p>
    <w:p w14:paraId="3E876404" w14:textId="77777777" w:rsidR="007F24CA" w:rsidRDefault="000206F4">
      <w:pPr>
        <w:keepLines/>
      </w:pPr>
      <w:r>
        <w:rPr>
          <w:b/>
          <w:color w:val="12304A"/>
        </w:rPr>
        <w:t xml:space="preserve">Output: </w:t>
      </w:r>
      <w:r>
        <w:t>A centralized, up-to-date inventory exists in a shared system accessible to stakeholders.</w:t>
      </w:r>
    </w:p>
    <w:p w14:paraId="6B14B4EF" w14:textId="77777777" w:rsidR="007F24CA" w:rsidRDefault="000206F4">
      <w:pPr>
        <w:pStyle w:val="Heading4"/>
      </w:pPr>
      <w:r>
        <w:lastRenderedPageBreak/>
        <w:t>Moving beyond Established</w:t>
      </w:r>
    </w:p>
    <w:p w14:paraId="146E199B" w14:textId="77777777" w:rsidR="007F24CA" w:rsidRDefault="000206F4">
      <w:pPr>
        <w:pStyle w:val="SmallNote"/>
      </w:pPr>
      <w:r>
        <w:t>Managed and Optimizing build on—and do not substitute for—the complete, sustained business process required at Established.</w:t>
      </w:r>
    </w:p>
    <w:p w14:paraId="5ED90E9F" w14:textId="297E9C67" w:rsidR="007F24CA" w:rsidRDefault="00C13AFD" w:rsidP="00C13AFD">
      <w:pPr>
        <w:pStyle w:val="GuideLabel"/>
      </w:pPr>
      <w:r>
        <w:t>Managed — suggested measures</w:t>
      </w:r>
    </w:p>
    <w:p w14:paraId="4812D642" w14:textId="77777777" w:rsidR="007F24CA" w:rsidRDefault="000206F4">
      <w:pPr>
        <w:pStyle w:val="ListBullet"/>
        <w:keepLines/>
      </w:pPr>
      <w:r>
        <w:t>Percentage of records with confirmed owners and required fields.</w:t>
      </w:r>
    </w:p>
    <w:p w14:paraId="15B27C6B" w14:textId="77777777" w:rsidR="007F24CA" w:rsidRDefault="000206F4">
      <w:pPr>
        <w:pStyle w:val="ListBullet"/>
        <w:keepLines/>
      </w:pPr>
      <w:r>
        <w:t>Percentage reviewed within the campus-defined cadence.</w:t>
      </w:r>
    </w:p>
    <w:p w14:paraId="7B5BD18F" w14:textId="77777777" w:rsidR="007F24CA" w:rsidRDefault="000206F4">
      <w:pPr>
        <w:pStyle w:val="ListBullet"/>
        <w:keepLines/>
      </w:pPr>
      <w:r>
        <w:t>Number and age of unresolved ownership or coverage gaps.</w:t>
      </w:r>
    </w:p>
    <w:p w14:paraId="0C83601A" w14:textId="2239C610" w:rsidR="007F24CA" w:rsidRDefault="00C13AFD" w:rsidP="00C13AFD">
      <w:pPr>
        <w:pStyle w:val="GuideLabel"/>
      </w:pPr>
      <w:r>
        <w:t>Optimizing — evidence of improvement</w:t>
      </w:r>
    </w:p>
    <w:p w14:paraId="270A7062" w14:textId="77777777" w:rsidR="007F24CA" w:rsidRDefault="000206F4">
      <w:pPr>
        <w:pStyle w:val="ListBullet"/>
        <w:keepLines/>
      </w:pPr>
      <w:r>
        <w:t>A designated administrative or governance body reviews results on a defined schedule.</w:t>
      </w:r>
    </w:p>
    <w:p w14:paraId="56861626" w14:textId="77777777" w:rsidR="007F24CA" w:rsidRDefault="000206F4">
      <w:pPr>
        <w:pStyle w:val="ListBullet"/>
        <w:keepLines/>
      </w:pPr>
      <w:r>
        <w:t>Review records show decisions, assigned corrective actions, resource or policy changes, and follow-up dates.</w:t>
      </w:r>
    </w:p>
    <w:p w14:paraId="710C92A2" w14:textId="77777777" w:rsidR="007F24CA" w:rsidRDefault="000206F4">
      <w:pPr>
        <w:pStyle w:val="ListBullet"/>
        <w:keepLines/>
      </w:pPr>
      <w:r>
        <w:t>The campus evaluates whether changes improved access, reduced recurring barriers, increased coverage, or made the process more reliable.</w:t>
      </w:r>
    </w:p>
    <w:p w14:paraId="0A624119" w14:textId="77777777" w:rsidR="007F24CA" w:rsidRDefault="000206F4">
      <w:pPr>
        <w:pStyle w:val="Heading4"/>
      </w:pPr>
      <w:r>
        <w:t>Common gaps or insufficient evidence</w:t>
      </w:r>
    </w:p>
    <w:p w14:paraId="7668134D" w14:textId="77777777" w:rsidR="007F24CA" w:rsidRDefault="000206F4">
      <w:pPr>
        <w:pStyle w:val="ListBullet"/>
        <w:keepLines/>
      </w:pPr>
      <w:r>
        <w:t>A policy, plan, tool, or named owner exists, but there are no recent records showing that the campus inventory of websites and applications operates consistently.</w:t>
      </w:r>
    </w:p>
    <w:p w14:paraId="11B96C28" w14:textId="77777777" w:rsidR="007F24CA" w:rsidRDefault="000206F4">
      <w:pPr>
        <w:pStyle w:val="ListBullet"/>
        <w:keepLines/>
      </w:pPr>
      <w:r>
        <w:t>A one-time spreadsheet is treated as an inventory even though ownership, required fields, intake, retirement, and recurring verification are not defined.</w:t>
      </w:r>
    </w:p>
    <w:p w14:paraId="117705B0" w14:textId="77777777" w:rsidR="007F24CA" w:rsidRDefault="000206F4">
      <w:pPr>
        <w:pStyle w:val="ListBullet"/>
        <w:keepLines/>
      </w:pPr>
      <w:r>
        <w:t>Evidence consists of isolated examples, emails, or individual expertise without a documented workflow, assigned authority, review cadence, and continuity plan.</w:t>
      </w:r>
    </w:p>
    <w:p w14:paraId="1E21EB89" w14:textId="77777777" w:rsidR="007F24CA" w:rsidRDefault="000206F4">
      <w:pPr>
        <w:pStyle w:val="Heading4"/>
      </w:pPr>
      <w:r>
        <w:t>Related indicators</w:t>
      </w:r>
    </w:p>
    <w:p w14:paraId="16559BE6" w14:textId="77777777" w:rsidR="007F24CA" w:rsidRDefault="000206F4">
      <w:pPr>
        <w:pStyle w:val="SmallNote"/>
      </w:pPr>
      <w:r>
        <w:t>Communication &amp; Training 1.3 and 2.1; Governance, Planning, and Policies 1.0–1.2 and 2.3; other indicators within this Web goal.</w:t>
      </w:r>
    </w:p>
    <w:p w14:paraId="6D4A71B6" w14:textId="77777777" w:rsidR="007F24CA" w:rsidRDefault="000206F4">
      <w:r>
        <w:br w:type="page"/>
      </w:r>
    </w:p>
    <w:p w14:paraId="5BF944EF" w14:textId="77777777" w:rsidR="007F24CA" w:rsidRDefault="000206F4" w:rsidP="007B5099">
      <w:pPr>
        <w:pStyle w:val="Heading3"/>
      </w:pPr>
      <w:bookmarkStart w:id="3" w:name="si_web_1_4"/>
      <w:r>
        <w:lastRenderedPageBreak/>
        <w:t>Success Indicator 1.4</w:t>
      </w:r>
      <w:bookmarkEnd w:id="3"/>
    </w:p>
    <w:p w14:paraId="04D65B5F" w14:textId="77777777" w:rsidR="007F24CA" w:rsidRDefault="000206F4">
      <w:pPr>
        <w:keepNext/>
        <w:spacing w:after="180"/>
      </w:pPr>
      <w:r>
        <w:rPr>
          <w:b/>
          <w:color w:val="12304A"/>
          <w:sz w:val="24"/>
        </w:rPr>
        <w:t>Develop a process to perform regularly scheduled accessibility evaluations to identify campus-affiliated websites and applications (web or mobile) that need remediation.</w:t>
      </w:r>
    </w:p>
    <w:p w14:paraId="2E7BF71F" w14:textId="77777777" w:rsidR="007F24CA" w:rsidRDefault="000206F4">
      <w:pPr>
        <w:pStyle w:val="Heading4"/>
      </w:pPr>
      <w:r>
        <w:t>What this indicator requires</w:t>
      </w:r>
    </w:p>
    <w:p w14:paraId="64C42F29" w14:textId="77777777" w:rsidR="007F24CA" w:rsidRDefault="000206F4">
      <w:r>
        <w:t>Ensure that digital accessibility is not a one-time effort, but an ongoing practice. Plan should include a goal number of assets to review per semester, or a cadence of when assets are reviewed. For third party content evaluated this may happen as part of your procurement process.</w:t>
      </w:r>
    </w:p>
    <w:p w14:paraId="55521BFF" w14:textId="77777777" w:rsidR="007F24CA" w:rsidRDefault="000206F4">
      <w:pPr>
        <w:pStyle w:val="Heading4"/>
      </w:pPr>
      <w:r>
        <w:t>Scope and applicability</w:t>
      </w:r>
    </w:p>
    <w:p w14:paraId="4A08F940" w14:textId="77777777" w:rsidR="007F24CA" w:rsidRDefault="000206F4">
      <w:r>
        <w:t>Public and authenticated websites, web and mobile applications, vendor-hosted services, auxiliary properties, and other digital properties presented as affiliated with the campus.</w:t>
      </w:r>
    </w:p>
    <w:p w14:paraId="554EF081" w14:textId="77777777" w:rsidR="007F24CA" w:rsidRDefault="000206F4">
      <w:pPr>
        <w:pStyle w:val="Heading4"/>
      </w:pPr>
      <w:r>
        <w:t>Responsibility and campus collaborators</w:t>
      </w:r>
    </w:p>
    <w:p w14:paraId="506D600D" w14:textId="77777777" w:rsidR="007F24CA" w:rsidRDefault="000206F4">
      <w:pPr>
        <w:keepLines/>
      </w:pPr>
      <w:r>
        <w:rPr>
          <w:b/>
          <w:color w:val="12304A"/>
        </w:rPr>
        <w:t xml:space="preserve">Accountable owner: </w:t>
      </w:r>
      <w:r>
        <w:t>Campus web accessibility lead, web governance office, or another formally designated unit.</w:t>
      </w:r>
    </w:p>
    <w:p w14:paraId="0F0AAEBD"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27DE3E3C"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140658C5" w14:textId="77777777" w:rsidR="007F24CA" w:rsidRDefault="000206F4">
      <w:pPr>
        <w:pStyle w:val="Heading4"/>
      </w:pPr>
      <w:r>
        <w:t>Minimum process elements</w:t>
      </w:r>
    </w:p>
    <w:p w14:paraId="5288304B" w14:textId="77777777" w:rsidR="007F24CA" w:rsidRDefault="000206F4">
      <w:pPr>
        <w:pStyle w:val="ListBullet"/>
        <w:keepLines/>
      </w:pPr>
      <w:r>
        <w:t>Set a documented evaluation cadence and risk-based method for selecting properties.</w:t>
      </w:r>
    </w:p>
    <w:p w14:paraId="4DB185F6" w14:textId="77777777" w:rsidR="007F24CA" w:rsidRDefault="000206F4">
      <w:pPr>
        <w:pStyle w:val="ListBullet"/>
        <w:keepLines/>
      </w:pPr>
      <w:r>
        <w:t>Define automated, manual, and assistive-technology techniques appropriate to the asset.</w:t>
      </w:r>
    </w:p>
    <w:p w14:paraId="2E6D0A9B" w14:textId="77777777" w:rsidR="007F24CA" w:rsidRDefault="000206F4">
      <w:pPr>
        <w:pStyle w:val="ListBullet"/>
        <w:keepLines/>
      </w:pPr>
      <w:r>
        <w:t>Record the standard, test scope, pages or functions sampled, and evaluator qualifications.</w:t>
      </w:r>
    </w:p>
    <w:p w14:paraId="283CA6CA" w14:textId="77777777" w:rsidR="007F24CA" w:rsidRDefault="000206F4">
      <w:pPr>
        <w:pStyle w:val="ListBullet"/>
        <w:keepLines/>
      </w:pPr>
      <w:r>
        <w:t>Assign findings to responsible owners with severity, due dates, and escalation paths.</w:t>
      </w:r>
    </w:p>
    <w:p w14:paraId="39D75BFD" w14:textId="77777777" w:rsidR="007F24CA" w:rsidRDefault="000206F4">
      <w:pPr>
        <w:pStyle w:val="ListBullet"/>
        <w:keepLines/>
      </w:pPr>
      <w:r>
        <w:t>Retain evaluation and remediation records and use them to plan the next review cycle.</w:t>
      </w:r>
    </w:p>
    <w:p w14:paraId="15F0D320" w14:textId="77777777" w:rsidR="007F24CA" w:rsidRDefault="000206F4">
      <w:pPr>
        <w:pStyle w:val="Heading4"/>
      </w:pPr>
      <w:r>
        <w:t>Resources and institutional supports</w:t>
      </w:r>
    </w:p>
    <w:p w14:paraId="52E040C6" w14:textId="77777777" w:rsidR="007F24CA" w:rsidRDefault="000206F4">
      <w:pPr>
        <w:pStyle w:val="ListBullet"/>
        <w:keepLines/>
      </w:pPr>
      <w:r>
        <w:t>Assigned staff time and subject-matter expertise proportionate to the scope and risk.</w:t>
      </w:r>
    </w:p>
    <w:p w14:paraId="0021D715" w14:textId="77777777" w:rsidR="007F24CA" w:rsidRDefault="000206F4">
      <w:pPr>
        <w:pStyle w:val="ListBullet"/>
        <w:keepLines/>
      </w:pPr>
      <w:r>
        <w:t>Documented standards, templates, checklists, training, and consultation pathways.</w:t>
      </w:r>
    </w:p>
    <w:p w14:paraId="2D44EA5E" w14:textId="77777777" w:rsidR="007F24CA" w:rsidRDefault="000206F4">
      <w:pPr>
        <w:pStyle w:val="ListBullet"/>
        <w:keepLines/>
      </w:pPr>
      <w:r>
        <w:t>Appropriate systems or tools for intake, review, tracking, reporting, retention, and follow-up.</w:t>
      </w:r>
    </w:p>
    <w:p w14:paraId="47DFD24B" w14:textId="77777777" w:rsidR="007F24CA" w:rsidRDefault="000206F4">
      <w:pPr>
        <w:pStyle w:val="ListBullet"/>
        <w:keepLines/>
      </w:pPr>
      <w:r>
        <w:t>Funding or contract support when internal capacity is insufficient.</w:t>
      </w:r>
    </w:p>
    <w:p w14:paraId="70936DAC" w14:textId="77777777" w:rsidR="007F24CA" w:rsidRDefault="000206F4">
      <w:pPr>
        <w:pStyle w:val="Heading4"/>
      </w:pPr>
      <w:r>
        <w:t>Relevant ATI tools, training, and systemwide supports</w:t>
      </w:r>
    </w:p>
    <w:p w14:paraId="62E344EF"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43D882C7" w14:textId="77777777" w:rsidR="007F24CA" w:rsidRDefault="007F24CA">
      <w:pPr>
        <w:pStyle w:val="ListBullet"/>
      </w:pPr>
      <w:hyperlink r:id="rId11" w:history="1">
        <w:r>
          <w:rPr>
            <w:color w:val="1769AA"/>
            <w:u w:val="single"/>
          </w:rPr>
          <w:t>ATI enterprise web scanning tool (PopeTech)</w:t>
        </w:r>
      </w:hyperlink>
      <w:r>
        <w:t xml:space="preserve"> — may support automated discovery, recurring scans, assignment, and trend reporting; automated results should be combined with the manual evaluation appropriate to the indicator.</w:t>
      </w:r>
    </w:p>
    <w:p w14:paraId="641DF318" w14:textId="77777777" w:rsidR="007F24CA" w:rsidRDefault="007F24CA">
      <w:pPr>
        <w:pStyle w:val="ListBullet"/>
      </w:pPr>
      <w:hyperlink r:id="rId12" w:history="1">
        <w:r>
          <w:rPr>
            <w:color w:val="1769AA"/>
            <w:u w:val="single"/>
          </w:rPr>
          <w:t>Web Evaluation Tools</w:t>
        </w:r>
      </w:hyperlink>
      <w:r>
        <w:t xml:space="preserve"> — provides CSU-oriented information about evaluation methods and available tools.</w:t>
      </w:r>
    </w:p>
    <w:p w14:paraId="6C03C1A6" w14:textId="77777777" w:rsidR="007F24CA" w:rsidRDefault="000206F4">
      <w:pPr>
        <w:pStyle w:val="Heading4"/>
      </w:pPr>
      <w:r>
        <w:t>Evidence to retain</w:t>
      </w:r>
    </w:p>
    <w:p w14:paraId="6728E6A7" w14:textId="77777777" w:rsidR="007F24CA" w:rsidRDefault="000206F4">
      <w:pPr>
        <w:pStyle w:val="GuideLabel"/>
      </w:pPr>
      <w:r>
        <w:t>CORE EVIDENCE</w:t>
      </w:r>
    </w:p>
    <w:p w14:paraId="27257D58" w14:textId="77777777" w:rsidR="007F24CA" w:rsidRDefault="000206F4">
      <w:pPr>
        <w:pStyle w:val="ListBullet"/>
        <w:keepLines/>
      </w:pPr>
      <w:r>
        <w:t>Procedures or policies describing evaluation frequency and scope.</w:t>
      </w:r>
    </w:p>
    <w:p w14:paraId="6446694A" w14:textId="77777777" w:rsidR="007F24CA" w:rsidRDefault="000206F4">
      <w:pPr>
        <w:pStyle w:val="ListBullet"/>
        <w:keepLines/>
      </w:pPr>
      <w:r>
        <w:t>Accessibility audit reports (internal or vendor-conducted).</w:t>
      </w:r>
    </w:p>
    <w:p w14:paraId="7C42314B" w14:textId="77777777" w:rsidR="007F24CA" w:rsidRDefault="000206F4">
      <w:pPr>
        <w:pStyle w:val="ListBullet"/>
        <w:keepLines/>
      </w:pPr>
      <w:r>
        <w:t>Regular communication regarding automated reporting (e.g. Quarterly reports)</w:t>
      </w:r>
    </w:p>
    <w:p w14:paraId="1269FC4A" w14:textId="77777777" w:rsidR="007F24CA" w:rsidRDefault="000206F4">
      <w:pPr>
        <w:pStyle w:val="ListBullet"/>
        <w:keepLines/>
      </w:pPr>
      <w:r>
        <w:t>Tracking logs showing issues identified, assigned, and resolved.</w:t>
      </w:r>
    </w:p>
    <w:p w14:paraId="070067E5" w14:textId="77777777" w:rsidR="007F24CA" w:rsidRDefault="000206F4">
      <w:pPr>
        <w:pStyle w:val="ListBullet"/>
        <w:keepLines/>
      </w:pPr>
      <w:r>
        <w:t>Evaluation schedules (e.g., monthly or quarterly automated scans, annual manual reviews).</w:t>
      </w:r>
    </w:p>
    <w:p w14:paraId="359E7AD5" w14:textId="77777777" w:rsidR="007F24CA" w:rsidRDefault="000206F4">
      <w:pPr>
        <w:pStyle w:val="GuideLabel"/>
      </w:pPr>
      <w:r>
        <w:t>SUPPORTING EVIDENCE</w:t>
      </w:r>
    </w:p>
    <w:p w14:paraId="1BDB1187" w14:textId="77777777" w:rsidR="007F24CA" w:rsidRDefault="000206F4">
      <w:pPr>
        <w:pStyle w:val="ListBullet"/>
        <w:keepLines/>
      </w:pPr>
      <w:r>
        <w:t>Automated scan findings from tools such as Pope Tech, Level Access AMP, etc.</w:t>
      </w:r>
    </w:p>
    <w:p w14:paraId="3E3C1AD8" w14:textId="77777777" w:rsidR="007F24CA" w:rsidRDefault="000206F4">
      <w:pPr>
        <w:pStyle w:val="ListBullet"/>
        <w:keepLines/>
      </w:pPr>
      <w:r>
        <w:t>Remediation plans are tied to specific findings.</w:t>
      </w:r>
    </w:p>
    <w:p w14:paraId="22DEB027" w14:textId="77777777" w:rsidR="007F24CA" w:rsidRDefault="000206F4">
      <w:pPr>
        <w:pStyle w:val="Heading4"/>
      </w:pPr>
      <w:r>
        <w:t>Established acceptance test</w:t>
      </w:r>
    </w:p>
    <w:p w14:paraId="5418A048"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4FC9DB5F" w14:textId="77777777" w:rsidR="007F24CA" w:rsidRDefault="000206F4">
      <w:pPr>
        <w:keepLines/>
      </w:pPr>
      <w:r>
        <w:rPr>
          <w:b/>
          <w:color w:val="12304A"/>
        </w:rPr>
        <w:t xml:space="preserve">Accountability: </w:t>
      </w:r>
      <w:r>
        <w:t>A designated office or position is formally responsible for scheduling and coordinating evaluations.</w:t>
      </w:r>
    </w:p>
    <w:p w14:paraId="0DF1B6F6" w14:textId="77777777" w:rsidR="007F24CA" w:rsidRDefault="000206F4">
      <w:pPr>
        <w:keepLines/>
      </w:pPr>
      <w:r>
        <w:rPr>
          <w:b/>
          <w:color w:val="12304A"/>
        </w:rPr>
        <w:t xml:space="preserve">Capacity: </w:t>
      </w:r>
      <w:r>
        <w:t>Funding is allocated for accessibility tools (e.g., automated scanning platforms) and manual audits.</w:t>
      </w:r>
    </w:p>
    <w:p w14:paraId="0D04C0FB" w14:textId="77777777" w:rsidR="007F24CA" w:rsidRDefault="000206F4">
      <w:pPr>
        <w:keepLines/>
      </w:pPr>
      <w:r>
        <w:rPr>
          <w:b/>
          <w:color w:val="12304A"/>
        </w:rPr>
        <w:t xml:space="preserve">Process: </w:t>
      </w:r>
      <w:r>
        <w:t>Documented procedures define who conducts evaluations, how often they occur (e.g., annually, biannually), and what methods are used (automated scans, manual reviews, user testing) and how content owners are contacted about the results.</w:t>
      </w:r>
    </w:p>
    <w:p w14:paraId="0A6C06D9" w14:textId="77777777" w:rsidR="007F24CA" w:rsidRDefault="000206F4">
      <w:pPr>
        <w:keepLines/>
      </w:pPr>
      <w:r>
        <w:rPr>
          <w:b/>
          <w:color w:val="12304A"/>
        </w:rPr>
        <w:t xml:space="preserve">Output: </w:t>
      </w:r>
      <w:r>
        <w:t>Evaluation reports are maintained, accessible to stakeholders, with clear findings and remediation recommendations.</w:t>
      </w:r>
    </w:p>
    <w:p w14:paraId="6D4F6601" w14:textId="77777777" w:rsidR="007F24CA" w:rsidRDefault="000206F4">
      <w:pPr>
        <w:pStyle w:val="Heading4"/>
      </w:pPr>
      <w:r>
        <w:t>Moving beyond Established</w:t>
      </w:r>
    </w:p>
    <w:p w14:paraId="1A0936E4" w14:textId="77777777" w:rsidR="007F24CA" w:rsidRDefault="000206F4">
      <w:pPr>
        <w:pStyle w:val="SmallNote"/>
      </w:pPr>
      <w:r>
        <w:t>Managed and Optimizing build on—and do not substitute for—the complete, sustained business process required at Established.</w:t>
      </w:r>
    </w:p>
    <w:p w14:paraId="6E8B8C56" w14:textId="1820FE27" w:rsidR="007F24CA" w:rsidRDefault="00C13AFD" w:rsidP="00C13AFD">
      <w:pPr>
        <w:pStyle w:val="GuideLabel"/>
      </w:pPr>
      <w:r>
        <w:t>Managed — suggested measures</w:t>
      </w:r>
    </w:p>
    <w:p w14:paraId="7A93B254" w14:textId="77777777" w:rsidR="007F24CA" w:rsidRDefault="000206F4">
      <w:pPr>
        <w:pStyle w:val="ListBullet"/>
        <w:keepLines/>
      </w:pPr>
      <w:r>
        <w:t>Coverage of the defined population or risk-based sample.</w:t>
      </w:r>
    </w:p>
    <w:p w14:paraId="0F2D40B9" w14:textId="77777777" w:rsidR="007F24CA" w:rsidRDefault="000206F4">
      <w:pPr>
        <w:pStyle w:val="ListBullet"/>
        <w:keepLines/>
      </w:pPr>
      <w:r>
        <w:t>Time from intake or scheduled date to completed evaluation.</w:t>
      </w:r>
    </w:p>
    <w:p w14:paraId="5618A497" w14:textId="77777777" w:rsidR="007F24CA" w:rsidRDefault="000206F4">
      <w:pPr>
        <w:pStyle w:val="ListBullet"/>
        <w:keepLines/>
      </w:pPr>
      <w:r>
        <w:lastRenderedPageBreak/>
        <w:t>Findings by severity, age, remediation status, and recurrence.</w:t>
      </w:r>
    </w:p>
    <w:p w14:paraId="0A6F1538" w14:textId="6FB47DF4" w:rsidR="007F24CA" w:rsidRDefault="00C13AFD" w:rsidP="00C13AFD">
      <w:pPr>
        <w:pStyle w:val="GuideLabel"/>
      </w:pPr>
      <w:r>
        <w:t>Optimizing — evidence of improvement</w:t>
      </w:r>
    </w:p>
    <w:p w14:paraId="628DA915" w14:textId="77777777" w:rsidR="007F24CA" w:rsidRDefault="000206F4">
      <w:pPr>
        <w:pStyle w:val="ListBullet"/>
        <w:keepLines/>
      </w:pPr>
      <w:r>
        <w:t>A designated administrative or governance body reviews results on a defined schedule.</w:t>
      </w:r>
    </w:p>
    <w:p w14:paraId="6F9C7D1E" w14:textId="77777777" w:rsidR="007F24CA" w:rsidRDefault="000206F4">
      <w:pPr>
        <w:pStyle w:val="ListBullet"/>
        <w:keepLines/>
      </w:pPr>
      <w:r>
        <w:t>Review records show decisions, assigned corrective actions, resource or policy changes, and follow-up dates.</w:t>
      </w:r>
    </w:p>
    <w:p w14:paraId="6178D6B7" w14:textId="77777777" w:rsidR="007F24CA" w:rsidRDefault="000206F4">
      <w:pPr>
        <w:pStyle w:val="ListBullet"/>
        <w:keepLines/>
      </w:pPr>
      <w:r>
        <w:t>The campus evaluates whether changes improved access, reduced recurring barriers, increased coverage, or made the process more reliable.</w:t>
      </w:r>
    </w:p>
    <w:p w14:paraId="73D21D31" w14:textId="77777777" w:rsidR="007F24CA" w:rsidRDefault="000206F4">
      <w:pPr>
        <w:pStyle w:val="Heading4"/>
      </w:pPr>
      <w:r>
        <w:t>Common gaps or insufficient evidence</w:t>
      </w:r>
    </w:p>
    <w:p w14:paraId="5EB6E486" w14:textId="77777777" w:rsidR="007F24CA" w:rsidRDefault="000206F4">
      <w:pPr>
        <w:pStyle w:val="ListBullet"/>
        <w:keepLines/>
      </w:pPr>
      <w:r>
        <w:t>A policy, plan, tool, or named owner exists, but there are no recent records showing that the web, application, or digital-content accessibility process described by the indicator operates consistently.</w:t>
      </w:r>
    </w:p>
    <w:p w14:paraId="2969CEF5"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5B356485"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A5E2227" w14:textId="77777777" w:rsidR="007F24CA" w:rsidRDefault="000206F4">
      <w:pPr>
        <w:pStyle w:val="Heading4"/>
      </w:pPr>
      <w:r>
        <w:t>Related indicators</w:t>
      </w:r>
    </w:p>
    <w:p w14:paraId="7850F1DB" w14:textId="77777777" w:rsidR="007F24CA" w:rsidRDefault="000206F4">
      <w:pPr>
        <w:pStyle w:val="SmallNote"/>
      </w:pPr>
      <w:r>
        <w:t>Communication &amp; Training 1.3 and 2.1; Governance, Planning, and Policies 1.0–1.2 and 2.3; other indicators within this Web goal.</w:t>
      </w:r>
    </w:p>
    <w:p w14:paraId="545B4788" w14:textId="77777777" w:rsidR="007F24CA" w:rsidRDefault="000206F4">
      <w:r>
        <w:br w:type="page"/>
      </w:r>
    </w:p>
    <w:p w14:paraId="4CD418AD" w14:textId="77777777" w:rsidR="007F24CA" w:rsidRPr="007B5099" w:rsidRDefault="000206F4" w:rsidP="007B5099">
      <w:pPr>
        <w:pStyle w:val="Heading3"/>
      </w:pPr>
      <w:bookmarkStart w:id="4" w:name="si_web_1_6"/>
      <w:r w:rsidRPr="007B5099">
        <w:lastRenderedPageBreak/>
        <w:t>Success Indicator 1.6</w:t>
      </w:r>
      <w:bookmarkEnd w:id="4"/>
    </w:p>
    <w:p w14:paraId="7FC390BE" w14:textId="77777777" w:rsidR="007F24CA" w:rsidRDefault="000206F4">
      <w:pPr>
        <w:keepNext/>
        <w:spacing w:after="180"/>
      </w:pPr>
      <w:r>
        <w:rPr>
          <w:b/>
          <w:color w:val="12304A"/>
          <w:sz w:val="24"/>
        </w:rPr>
        <w:t>Develop a process to conduct manual accessibility evaluations on campus-affiliated websites and applications (web or mobile).</w:t>
      </w:r>
    </w:p>
    <w:p w14:paraId="0C94B872" w14:textId="77777777" w:rsidR="007F24CA" w:rsidRDefault="000206F4">
      <w:pPr>
        <w:pStyle w:val="Heading4"/>
      </w:pPr>
      <w:r>
        <w:t>What this indicator requires</w:t>
      </w:r>
    </w:p>
    <w:p w14:paraId="4074A4C9" w14:textId="77777777" w:rsidR="007F24CA" w:rsidRDefault="000206F4">
      <w:r>
        <w:t>Identify complex barriers such as keyboard traps, improper use of ARIA, color contrast in context, and screen reader usability. Provide a deeper level of assurance that digital properties meet ADA And Section 508 standards.</w:t>
      </w:r>
    </w:p>
    <w:p w14:paraId="55E295C6" w14:textId="77777777" w:rsidR="007F24CA" w:rsidRDefault="000206F4">
      <w:pPr>
        <w:pStyle w:val="Heading4"/>
      </w:pPr>
      <w:r>
        <w:t>Scope and applicability</w:t>
      </w:r>
    </w:p>
    <w:p w14:paraId="7098B634" w14:textId="77777777" w:rsidR="007F24CA" w:rsidRDefault="000206F4">
      <w:r>
        <w:t>Public and authenticated websites, web and mobile applications, vendor-hosted services, auxiliary properties, and other digital properties presented as affiliated with the campus.</w:t>
      </w:r>
    </w:p>
    <w:p w14:paraId="2D92CA99" w14:textId="77777777" w:rsidR="007F24CA" w:rsidRDefault="000206F4">
      <w:pPr>
        <w:pStyle w:val="Heading4"/>
      </w:pPr>
      <w:r>
        <w:t>Responsibility and campus collaborators</w:t>
      </w:r>
    </w:p>
    <w:p w14:paraId="73732406" w14:textId="77777777" w:rsidR="007F24CA" w:rsidRDefault="000206F4">
      <w:pPr>
        <w:keepLines/>
      </w:pPr>
      <w:r>
        <w:rPr>
          <w:b/>
          <w:color w:val="12304A"/>
        </w:rPr>
        <w:t xml:space="preserve">Accountable owner: </w:t>
      </w:r>
      <w:r>
        <w:t>Campus web accessibility lead, web governance office, or another formally designated unit.</w:t>
      </w:r>
    </w:p>
    <w:p w14:paraId="2339EF38"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009B068C"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5656DC1C" w14:textId="77777777" w:rsidR="007F24CA" w:rsidRDefault="000206F4">
      <w:pPr>
        <w:pStyle w:val="Heading4"/>
      </w:pPr>
      <w:r>
        <w:t>Minimum process elements</w:t>
      </w:r>
    </w:p>
    <w:p w14:paraId="5D47014D" w14:textId="77777777" w:rsidR="007F24CA" w:rsidRDefault="000206F4">
      <w:pPr>
        <w:pStyle w:val="ListBullet"/>
        <w:keepLines/>
      </w:pPr>
      <w:r>
        <w:t>Define the manual test protocol, applicable standards, supported platforms, and sampling approach.</w:t>
      </w:r>
    </w:p>
    <w:p w14:paraId="0809D831" w14:textId="77777777" w:rsidR="007F24CA" w:rsidRDefault="000206F4">
      <w:pPr>
        <w:pStyle w:val="ListBullet"/>
        <w:keepLines/>
      </w:pPr>
      <w:r>
        <w:t>Identify required techniques, such as keyboard operation, focus order, labels and structure, zoom/reflow, screen-reader behavior, and media alternatives as applicable.</w:t>
      </w:r>
    </w:p>
    <w:p w14:paraId="7CB794E2" w14:textId="77777777" w:rsidR="007F24CA" w:rsidRDefault="000206F4">
      <w:pPr>
        <w:pStyle w:val="ListBullet"/>
        <w:keepLines/>
      </w:pPr>
      <w:r>
        <w:t>Establish tester qualifications, tools, assistive technologies, and quality-review expectations.</w:t>
      </w:r>
    </w:p>
    <w:p w14:paraId="29D78E13" w14:textId="77777777" w:rsidR="007F24CA" w:rsidRDefault="000206F4">
      <w:pPr>
        <w:pStyle w:val="ListBullet"/>
        <w:keepLines/>
      </w:pPr>
      <w:r>
        <w:t>Document reproducible findings, severity, affected users or tasks, and recommended remediation.</w:t>
      </w:r>
    </w:p>
    <w:p w14:paraId="4D723F00" w14:textId="77777777" w:rsidR="007F24CA" w:rsidRDefault="000206F4">
      <w:pPr>
        <w:pStyle w:val="ListBullet"/>
        <w:keepLines/>
      </w:pPr>
      <w:r>
        <w:t>Track delivery of results, corrective action, retesting, and closure.</w:t>
      </w:r>
    </w:p>
    <w:p w14:paraId="32E7C382" w14:textId="77777777" w:rsidR="007F24CA" w:rsidRDefault="000206F4">
      <w:pPr>
        <w:pStyle w:val="Heading4"/>
      </w:pPr>
      <w:r>
        <w:t>Resources and institutional supports</w:t>
      </w:r>
    </w:p>
    <w:p w14:paraId="00442A46" w14:textId="77777777" w:rsidR="007F24CA" w:rsidRDefault="000206F4">
      <w:pPr>
        <w:pStyle w:val="ListBullet"/>
        <w:keepLines/>
      </w:pPr>
      <w:r>
        <w:t>Assigned staff time and subject-matter expertise proportionate to the scope and risk.</w:t>
      </w:r>
    </w:p>
    <w:p w14:paraId="52165CF3" w14:textId="77777777" w:rsidR="007F24CA" w:rsidRDefault="000206F4">
      <w:pPr>
        <w:pStyle w:val="ListBullet"/>
        <w:keepLines/>
      </w:pPr>
      <w:r>
        <w:t>Documented standards, templates, checklists, training, and consultation pathways.</w:t>
      </w:r>
    </w:p>
    <w:p w14:paraId="3EF8C5D9" w14:textId="77777777" w:rsidR="007F24CA" w:rsidRDefault="000206F4">
      <w:pPr>
        <w:pStyle w:val="ListBullet"/>
        <w:keepLines/>
      </w:pPr>
      <w:r>
        <w:t>Appropriate systems or tools for intake, review, tracking, reporting, retention, and follow-up.</w:t>
      </w:r>
    </w:p>
    <w:p w14:paraId="68CAE973" w14:textId="77777777" w:rsidR="007F24CA" w:rsidRDefault="000206F4">
      <w:pPr>
        <w:pStyle w:val="ListBullet"/>
        <w:keepLines/>
      </w:pPr>
      <w:r>
        <w:t>Funding or contract support when internal capacity is insufficient.</w:t>
      </w:r>
    </w:p>
    <w:p w14:paraId="4B6AD5E4" w14:textId="77777777" w:rsidR="007F24CA" w:rsidRDefault="000206F4">
      <w:pPr>
        <w:pStyle w:val="Heading4"/>
      </w:pPr>
      <w:r>
        <w:t>Relevant ATI tools, training, and systemwide supports</w:t>
      </w:r>
    </w:p>
    <w:p w14:paraId="5C9C61FF"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76684920" w14:textId="77777777" w:rsidR="007F24CA" w:rsidRDefault="007F24CA">
      <w:pPr>
        <w:pStyle w:val="ListBullet"/>
      </w:pPr>
      <w:hyperlink r:id="rId13" w:history="1">
        <w:r>
          <w:rPr>
            <w:color w:val="1769AA"/>
            <w:u w:val="single"/>
          </w:rPr>
          <w:t>Systemwide Tools &amp; Training</w:t>
        </w:r>
      </w:hyperlink>
      <w:r>
        <w:t xml:space="preserve"> — includes assistive technologies and training that may support manual, task-based, and quality-assurance testing.</w:t>
      </w:r>
    </w:p>
    <w:p w14:paraId="19CA5A7F" w14:textId="77777777" w:rsidR="007F24CA" w:rsidRDefault="000206F4">
      <w:pPr>
        <w:pStyle w:val="Heading4"/>
      </w:pPr>
      <w:r>
        <w:t>Evidence to retain</w:t>
      </w:r>
    </w:p>
    <w:p w14:paraId="02FE7602" w14:textId="77777777" w:rsidR="007F24CA" w:rsidRDefault="000206F4">
      <w:pPr>
        <w:pStyle w:val="GuideLabel"/>
      </w:pPr>
      <w:r>
        <w:t>CORE EVIDENCE</w:t>
      </w:r>
    </w:p>
    <w:p w14:paraId="7701E338" w14:textId="77777777" w:rsidR="007F24CA" w:rsidRDefault="000206F4">
      <w:pPr>
        <w:pStyle w:val="ListBullet"/>
        <w:keepLines/>
      </w:pPr>
      <w:r>
        <w:t>Written procedures describing the scope and methods for manual testing (e.g., screen reader checks, keyboard navigation, zoom/text scaling).</w:t>
      </w:r>
    </w:p>
    <w:p w14:paraId="1E76D9E7" w14:textId="77777777" w:rsidR="007F24CA" w:rsidRDefault="000206F4">
      <w:pPr>
        <w:pStyle w:val="ListBullet"/>
        <w:keepLines/>
      </w:pPr>
      <w:r>
        <w:t>Completed reports showing findings from manual audits.</w:t>
      </w:r>
    </w:p>
    <w:p w14:paraId="50923561" w14:textId="77777777" w:rsidR="007F24CA" w:rsidRDefault="000206F4">
      <w:pPr>
        <w:pStyle w:val="ListBullet"/>
        <w:keepLines/>
      </w:pPr>
      <w:r>
        <w:t>Logs or tickets documenting issues identified and remediation actions.</w:t>
      </w:r>
    </w:p>
    <w:p w14:paraId="1416A880" w14:textId="77777777" w:rsidR="007F24CA" w:rsidRDefault="000206F4">
      <w:pPr>
        <w:pStyle w:val="ListBullet"/>
        <w:keepLines/>
      </w:pPr>
      <w:r>
        <w:t>Sample test plans including the use of multiple assistive technologies (JAWS, NVDA, VoiceOver, TalkBack, etc.).</w:t>
      </w:r>
    </w:p>
    <w:p w14:paraId="444AFD4F" w14:textId="77777777" w:rsidR="007F24CA" w:rsidRDefault="000206F4">
      <w:pPr>
        <w:pStyle w:val="ListBullet"/>
        <w:keepLines/>
      </w:pPr>
      <w:r>
        <w:t>Qualifications of testers (e.g. WAS, DHS Trusted Tester)</w:t>
      </w:r>
    </w:p>
    <w:p w14:paraId="0BE48C21" w14:textId="77777777" w:rsidR="007F24CA" w:rsidRDefault="000206F4">
      <w:pPr>
        <w:pStyle w:val="GuideLabel"/>
      </w:pPr>
      <w:r>
        <w:t>SUPPORTING EVIDENCE</w:t>
      </w:r>
    </w:p>
    <w:p w14:paraId="59E08BF4" w14:textId="77777777" w:rsidR="007F24CA" w:rsidRDefault="000206F4">
      <w:pPr>
        <w:pStyle w:val="ListBullet"/>
        <w:keepLines/>
      </w:pPr>
      <w:r>
        <w:t>Evaluation templates or checklists used by testers.</w:t>
      </w:r>
    </w:p>
    <w:p w14:paraId="1665F1CD" w14:textId="77777777" w:rsidR="007F24CA" w:rsidRDefault="000206F4">
      <w:pPr>
        <w:pStyle w:val="ListBullet"/>
        <w:keepLines/>
      </w:pPr>
      <w:r>
        <w:t>Training materials for staff performing manual reviews.</w:t>
      </w:r>
    </w:p>
    <w:p w14:paraId="5FF9F700" w14:textId="77777777" w:rsidR="007F24CA" w:rsidRDefault="000206F4">
      <w:pPr>
        <w:pStyle w:val="Heading4"/>
      </w:pPr>
      <w:r>
        <w:t>Established acceptance test</w:t>
      </w:r>
    </w:p>
    <w:p w14:paraId="13859751"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070AA983" w14:textId="77777777" w:rsidR="007F24CA" w:rsidRDefault="000206F4">
      <w:pPr>
        <w:keepLines/>
      </w:pPr>
      <w:r>
        <w:rPr>
          <w:b/>
          <w:color w:val="12304A"/>
        </w:rPr>
        <w:t xml:space="preserve">Accountability: </w:t>
      </w:r>
      <w:r>
        <w:t>Staff roles (central accessibility office, IT accessibility lead, or trained testers) are trained and formally tasked with conducting manual evaluations.</w:t>
      </w:r>
    </w:p>
    <w:p w14:paraId="3F15CB13" w14:textId="77777777" w:rsidR="007F24CA" w:rsidRDefault="000206F4">
      <w:pPr>
        <w:keepLines/>
      </w:pPr>
      <w:r>
        <w:rPr>
          <w:b/>
          <w:color w:val="12304A"/>
        </w:rPr>
        <w:t xml:space="preserve">Capacity: </w:t>
      </w:r>
      <w:r>
        <w:t>Resources allocated for training staff, purchasing assistive technology licenses, and/or contracting third-party evaluators.</w:t>
      </w:r>
    </w:p>
    <w:p w14:paraId="421C727E" w14:textId="77777777" w:rsidR="007F24CA" w:rsidRDefault="000206F4">
      <w:pPr>
        <w:keepLines/>
      </w:pPr>
      <w:r>
        <w:rPr>
          <w:b/>
          <w:color w:val="12304A"/>
        </w:rPr>
        <w:t xml:space="preserve">Process: </w:t>
      </w:r>
      <w:r>
        <w:t>Documented procedures specify when manual testing occurs (e.g., annually, prior to major site launches, or as part of procurement), which methods are used, and who is responsible.</w:t>
      </w:r>
    </w:p>
    <w:p w14:paraId="58611667" w14:textId="77777777" w:rsidR="007F24CA" w:rsidRDefault="000206F4">
      <w:pPr>
        <w:keepLines/>
      </w:pPr>
      <w:r>
        <w:rPr>
          <w:b/>
          <w:color w:val="12304A"/>
        </w:rPr>
        <w:t xml:space="preserve">Output: </w:t>
      </w:r>
      <w:r>
        <w:t>Written evaluation reports exist for each review, with prioritized recommendations for remediation and are available to the responsible content owner.</w:t>
      </w:r>
    </w:p>
    <w:p w14:paraId="1FA543F6" w14:textId="77777777" w:rsidR="007F24CA" w:rsidRDefault="000206F4">
      <w:pPr>
        <w:pStyle w:val="Heading4"/>
      </w:pPr>
      <w:r>
        <w:t>Moving beyond Established</w:t>
      </w:r>
    </w:p>
    <w:p w14:paraId="222D0657" w14:textId="77777777" w:rsidR="007F24CA" w:rsidRDefault="000206F4">
      <w:pPr>
        <w:pStyle w:val="SmallNote"/>
      </w:pPr>
      <w:r>
        <w:t>Managed and Optimizing build on—and do not substitute for—the complete, sustained business process required at Established.</w:t>
      </w:r>
    </w:p>
    <w:p w14:paraId="34590682" w14:textId="5669B23A" w:rsidR="007F24CA" w:rsidRDefault="00C13AFD" w:rsidP="00C13AFD">
      <w:pPr>
        <w:pStyle w:val="GuideLabel"/>
      </w:pPr>
      <w:r>
        <w:t>Managed — suggested measures</w:t>
      </w:r>
    </w:p>
    <w:p w14:paraId="565B66F7" w14:textId="77777777" w:rsidR="007F24CA" w:rsidRDefault="000206F4">
      <w:pPr>
        <w:pStyle w:val="ListBullet"/>
        <w:keepLines/>
      </w:pPr>
      <w:r>
        <w:t>Coverage of the defined population or risk-based sample.</w:t>
      </w:r>
    </w:p>
    <w:p w14:paraId="0B8A0559" w14:textId="77777777" w:rsidR="007F24CA" w:rsidRDefault="000206F4">
      <w:pPr>
        <w:pStyle w:val="ListBullet"/>
        <w:keepLines/>
      </w:pPr>
      <w:r>
        <w:t>Time from intake or scheduled date to completed evaluation.</w:t>
      </w:r>
    </w:p>
    <w:p w14:paraId="48FBE539" w14:textId="77777777" w:rsidR="007F24CA" w:rsidRDefault="000206F4">
      <w:pPr>
        <w:pStyle w:val="ListBullet"/>
        <w:keepLines/>
      </w:pPr>
      <w:r>
        <w:lastRenderedPageBreak/>
        <w:t>Findings by severity, age, remediation status, and recurrence.</w:t>
      </w:r>
    </w:p>
    <w:p w14:paraId="029596E6" w14:textId="16B54E3F" w:rsidR="007F24CA" w:rsidRDefault="00C13AFD" w:rsidP="00C13AFD">
      <w:pPr>
        <w:pStyle w:val="GuideLabel"/>
      </w:pPr>
      <w:r>
        <w:t>Optimizing — evidence of improvement</w:t>
      </w:r>
    </w:p>
    <w:p w14:paraId="3FCAAB34" w14:textId="77777777" w:rsidR="007F24CA" w:rsidRDefault="000206F4">
      <w:pPr>
        <w:pStyle w:val="ListBullet"/>
        <w:keepLines/>
      </w:pPr>
      <w:r>
        <w:t>A designated administrative or governance body reviews results on a defined schedule.</w:t>
      </w:r>
    </w:p>
    <w:p w14:paraId="5D16C5D4" w14:textId="77777777" w:rsidR="007F24CA" w:rsidRDefault="000206F4">
      <w:pPr>
        <w:pStyle w:val="ListBullet"/>
        <w:keepLines/>
      </w:pPr>
      <w:r>
        <w:t>Review records show decisions, assigned corrective actions, resource or policy changes, and follow-up dates.</w:t>
      </w:r>
    </w:p>
    <w:p w14:paraId="4DB041FD" w14:textId="77777777" w:rsidR="007F24CA" w:rsidRDefault="000206F4">
      <w:pPr>
        <w:pStyle w:val="ListBullet"/>
        <w:keepLines/>
      </w:pPr>
      <w:r>
        <w:t>The campus evaluates whether changes improved access, reduced recurring barriers, increased coverage, or made the process more reliable.</w:t>
      </w:r>
    </w:p>
    <w:p w14:paraId="7DE056EE" w14:textId="77777777" w:rsidR="007F24CA" w:rsidRDefault="000206F4">
      <w:pPr>
        <w:pStyle w:val="Heading4"/>
      </w:pPr>
      <w:r>
        <w:t>Common gaps or insufficient evidence</w:t>
      </w:r>
    </w:p>
    <w:p w14:paraId="2273E85E" w14:textId="77777777" w:rsidR="007F24CA" w:rsidRDefault="000206F4">
      <w:pPr>
        <w:pStyle w:val="ListBullet"/>
        <w:keepLines/>
      </w:pPr>
      <w:r>
        <w:t>A policy, plan, tool, or named owner exists, but there are no recent records showing that the web, application, or digital-content accessibility process described by the indicator operates consistently.</w:t>
      </w:r>
    </w:p>
    <w:p w14:paraId="53A61405"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255AF4A9"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D68C000" w14:textId="77777777" w:rsidR="007F24CA" w:rsidRDefault="000206F4">
      <w:pPr>
        <w:pStyle w:val="Heading4"/>
      </w:pPr>
      <w:r>
        <w:t>Related indicators</w:t>
      </w:r>
    </w:p>
    <w:p w14:paraId="269A9A37" w14:textId="77777777" w:rsidR="007F24CA" w:rsidRDefault="000206F4">
      <w:pPr>
        <w:pStyle w:val="SmallNote"/>
      </w:pPr>
      <w:r>
        <w:t>Communication &amp; Training 1.3 and 2.1; Governance, Planning, and Policies 1.0–1.2 and 2.3; other indicators within this Web goal.</w:t>
      </w:r>
    </w:p>
    <w:p w14:paraId="141AFE22" w14:textId="77777777" w:rsidR="007F24CA" w:rsidRDefault="000206F4">
      <w:r>
        <w:br w:type="page"/>
      </w:r>
    </w:p>
    <w:p w14:paraId="6A942322" w14:textId="77777777" w:rsidR="007F24CA" w:rsidRDefault="000206F4" w:rsidP="007B5099">
      <w:pPr>
        <w:pStyle w:val="Heading3"/>
      </w:pPr>
      <w:bookmarkStart w:id="5" w:name="si_web_1_7"/>
      <w:r>
        <w:lastRenderedPageBreak/>
        <w:t>Success Indicator 1.7</w:t>
      </w:r>
      <w:bookmarkEnd w:id="5"/>
    </w:p>
    <w:p w14:paraId="5014C5D0" w14:textId="77777777" w:rsidR="007F24CA" w:rsidRDefault="000206F4">
      <w:pPr>
        <w:keepNext/>
        <w:spacing w:after="180"/>
      </w:pPr>
      <w:r>
        <w:rPr>
          <w:b/>
          <w:color w:val="12304A"/>
          <w:sz w:val="24"/>
        </w:rPr>
        <w:t>Develop a process to distribute evaluation results to campus members and/or vendors responsible for website maintenance.</w:t>
      </w:r>
    </w:p>
    <w:p w14:paraId="47F59D12" w14:textId="77777777" w:rsidR="007F24CA" w:rsidRDefault="000206F4">
      <w:pPr>
        <w:pStyle w:val="Heading4"/>
      </w:pPr>
      <w:r>
        <w:t>What this indicator requires</w:t>
      </w:r>
    </w:p>
    <w:p w14:paraId="34979395" w14:textId="77777777" w:rsidR="007F24CA" w:rsidRDefault="000206F4">
      <w:r>
        <w:t>Ensure accessibility evaluation results are shared with the people responsible for addressing them, so evaluations lead to remediation and improvement rather than serving only as a compliance activity.</w:t>
      </w:r>
    </w:p>
    <w:p w14:paraId="36057F04" w14:textId="77777777" w:rsidR="007F24CA" w:rsidRDefault="000206F4">
      <w:pPr>
        <w:pStyle w:val="Heading4"/>
      </w:pPr>
      <w:r>
        <w:t>Scope and applicability</w:t>
      </w:r>
    </w:p>
    <w:p w14:paraId="0BE685A9" w14:textId="77777777" w:rsidR="007F24CA" w:rsidRDefault="000206F4">
      <w:r>
        <w:t>Public and authenticated websites, web and mobile applications, vendor-hosted services, auxiliary properties, and other digital properties presented as affiliated with the campus.</w:t>
      </w:r>
    </w:p>
    <w:p w14:paraId="25A269A1" w14:textId="77777777" w:rsidR="007F24CA" w:rsidRDefault="000206F4">
      <w:pPr>
        <w:pStyle w:val="Heading4"/>
      </w:pPr>
      <w:r>
        <w:t>Responsibility and campus collaborators</w:t>
      </w:r>
    </w:p>
    <w:p w14:paraId="62BB1908" w14:textId="77777777" w:rsidR="007F24CA" w:rsidRDefault="000206F4">
      <w:pPr>
        <w:keepLines/>
      </w:pPr>
      <w:r>
        <w:rPr>
          <w:b/>
          <w:color w:val="12304A"/>
        </w:rPr>
        <w:t xml:space="preserve">Accountable owner: </w:t>
      </w:r>
      <w:r>
        <w:t>Campus web accessibility lead, web governance office, or another formally designated unit.</w:t>
      </w:r>
    </w:p>
    <w:p w14:paraId="3EBC360D"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55726B03"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1802736" w14:textId="77777777" w:rsidR="007F24CA" w:rsidRDefault="000206F4">
      <w:pPr>
        <w:pStyle w:val="Heading4"/>
      </w:pPr>
      <w:r>
        <w:t>Minimum process elements</w:t>
      </w:r>
    </w:p>
    <w:p w14:paraId="4C6D0348" w14:textId="77777777" w:rsidR="007F24CA" w:rsidRDefault="000206F4">
      <w:pPr>
        <w:pStyle w:val="ListBullet"/>
        <w:keepLines/>
      </w:pPr>
      <w:r>
        <w:t>Identify the recipients for each type and severity of finding.</w:t>
      </w:r>
    </w:p>
    <w:p w14:paraId="0D23B1A2" w14:textId="77777777" w:rsidR="007F24CA" w:rsidRDefault="000206F4">
      <w:pPr>
        <w:pStyle w:val="ListBullet"/>
        <w:keepLines/>
      </w:pPr>
      <w:r>
        <w:t>Use a consistent report, dashboard, or ticket format that explains the barrier and required action.</w:t>
      </w:r>
    </w:p>
    <w:p w14:paraId="2D624A7A" w14:textId="77777777" w:rsidR="007F24CA" w:rsidRDefault="000206F4">
      <w:pPr>
        <w:pStyle w:val="ListBullet"/>
        <w:keepLines/>
      </w:pPr>
      <w:r>
        <w:t>Set expectations for delivery, acknowledgement, response, and escalation.</w:t>
      </w:r>
    </w:p>
    <w:p w14:paraId="2ECFEDC2" w14:textId="77777777" w:rsidR="007F24CA" w:rsidRDefault="000206F4">
      <w:pPr>
        <w:pStyle w:val="ListBullet"/>
        <w:keepLines/>
      </w:pPr>
      <w:r>
        <w:t>Protect confidential or security-sensitive information while giving owners enough detail to remediate.</w:t>
      </w:r>
    </w:p>
    <w:p w14:paraId="79E0F13B" w14:textId="77777777" w:rsidR="007F24CA" w:rsidRDefault="000206F4">
      <w:pPr>
        <w:pStyle w:val="ListBullet"/>
        <w:keepLines/>
      </w:pPr>
      <w:r>
        <w:t>Track disposition, retesting, and closure of communicated findings.</w:t>
      </w:r>
    </w:p>
    <w:p w14:paraId="459368C2" w14:textId="77777777" w:rsidR="007F24CA" w:rsidRDefault="000206F4">
      <w:pPr>
        <w:pStyle w:val="Heading4"/>
      </w:pPr>
      <w:r>
        <w:t>Resources and institutional supports</w:t>
      </w:r>
    </w:p>
    <w:p w14:paraId="4326ABC6" w14:textId="77777777" w:rsidR="007F24CA" w:rsidRDefault="000206F4">
      <w:pPr>
        <w:pStyle w:val="ListBullet"/>
        <w:keepLines/>
      </w:pPr>
      <w:r>
        <w:t>Assigned staff time and subject-matter expertise proportionate to the scope and risk.</w:t>
      </w:r>
    </w:p>
    <w:p w14:paraId="3D98A7D7" w14:textId="77777777" w:rsidR="007F24CA" w:rsidRDefault="000206F4">
      <w:pPr>
        <w:pStyle w:val="ListBullet"/>
        <w:keepLines/>
      </w:pPr>
      <w:r>
        <w:t>Documented standards, templates, checklists, training, and consultation pathways.</w:t>
      </w:r>
    </w:p>
    <w:p w14:paraId="246BC5F0" w14:textId="77777777" w:rsidR="007F24CA" w:rsidRDefault="000206F4">
      <w:pPr>
        <w:pStyle w:val="ListBullet"/>
        <w:keepLines/>
      </w:pPr>
      <w:r>
        <w:t>Appropriate systems or tools for intake, review, tracking, reporting, retention, and follow-up.</w:t>
      </w:r>
    </w:p>
    <w:p w14:paraId="55955211" w14:textId="77777777" w:rsidR="007F24CA" w:rsidRDefault="000206F4">
      <w:pPr>
        <w:pStyle w:val="ListBullet"/>
        <w:keepLines/>
      </w:pPr>
      <w:r>
        <w:t>Funding or contract support when internal capacity is insufficient.</w:t>
      </w:r>
    </w:p>
    <w:p w14:paraId="5C7A33C3" w14:textId="77777777" w:rsidR="007F24CA" w:rsidRDefault="000206F4">
      <w:pPr>
        <w:pStyle w:val="Heading4"/>
      </w:pPr>
      <w:r>
        <w:t>Evidence to retain</w:t>
      </w:r>
    </w:p>
    <w:p w14:paraId="572094A8" w14:textId="77777777" w:rsidR="007F24CA" w:rsidRDefault="000206F4">
      <w:pPr>
        <w:pStyle w:val="GuideLabel"/>
      </w:pPr>
      <w:r>
        <w:t>CORE EVIDENCE</w:t>
      </w:r>
    </w:p>
    <w:p w14:paraId="17F3E28D" w14:textId="77777777" w:rsidR="007F24CA" w:rsidRDefault="000206F4">
      <w:pPr>
        <w:pStyle w:val="ListBullet"/>
        <w:keepLines/>
      </w:pPr>
      <w:r>
        <w:t>Documented procedures for how evaluation results are shared (e.g., reports, dashboards, ticketing systems).</w:t>
      </w:r>
    </w:p>
    <w:p w14:paraId="0246F5D2" w14:textId="77777777" w:rsidR="007F24CA" w:rsidRDefault="000206F4">
      <w:pPr>
        <w:pStyle w:val="ListBullet"/>
        <w:keepLines/>
      </w:pPr>
      <w:r>
        <w:lastRenderedPageBreak/>
        <w:t>Issue-tracking tickets tied directly to evaluation findings.</w:t>
      </w:r>
    </w:p>
    <w:p w14:paraId="77512E69" w14:textId="77777777" w:rsidR="007F24CA" w:rsidRDefault="000206F4">
      <w:pPr>
        <w:pStyle w:val="ListBullet"/>
        <w:keepLines/>
      </w:pPr>
      <w:r>
        <w:t>Emails, memos, or notifications sent to site/application owners or vendors.</w:t>
      </w:r>
    </w:p>
    <w:p w14:paraId="006E6A09" w14:textId="77777777" w:rsidR="007F24CA" w:rsidRDefault="000206F4">
      <w:pPr>
        <w:pStyle w:val="ListBullet"/>
        <w:keepLines/>
      </w:pPr>
      <w:r>
        <w:t>Meeting notes or briefings where results are presented and remediation is discussed.</w:t>
      </w:r>
    </w:p>
    <w:p w14:paraId="26E6974A" w14:textId="77777777" w:rsidR="007F24CA" w:rsidRDefault="000206F4">
      <w:pPr>
        <w:pStyle w:val="ListBullet"/>
        <w:keepLines/>
      </w:pPr>
      <w:r>
        <w:t>Signed acknowledgments or confirmations from vendors or campus members that they received and reviewed results.</w:t>
      </w:r>
    </w:p>
    <w:p w14:paraId="7746B850" w14:textId="77777777" w:rsidR="007F24CA" w:rsidRDefault="000206F4">
      <w:pPr>
        <w:pStyle w:val="GuideLabel"/>
      </w:pPr>
      <w:r>
        <w:t>SUPPORTING EVIDENCE</w:t>
      </w:r>
    </w:p>
    <w:p w14:paraId="6F19D6E0" w14:textId="77777777" w:rsidR="007F24CA" w:rsidRDefault="000206F4">
      <w:pPr>
        <w:pStyle w:val="ListBullet"/>
        <w:keepLines/>
      </w:pPr>
      <w:r>
        <w:t>An approved policy, procedure, standard, workflow, charter, or responsibility statement governing accessibility evaluation results and required follow-up.</w:t>
      </w:r>
    </w:p>
    <w:p w14:paraId="4D55308E" w14:textId="77777777" w:rsidR="007F24CA" w:rsidRDefault="000206F4">
      <w:pPr>
        <w:pStyle w:val="ListBullet"/>
        <w:keepLines/>
      </w:pPr>
      <w:r>
        <w:t>A current process map, checklist, template, intake form, rubric, or operating guide used by responsible personnel.</w:t>
      </w:r>
    </w:p>
    <w:p w14:paraId="5834A80D" w14:textId="77777777" w:rsidR="007F24CA" w:rsidRDefault="000206F4">
      <w:pPr>
        <w:pStyle w:val="Heading4"/>
      </w:pPr>
      <w:r>
        <w:t>Established acceptance test</w:t>
      </w:r>
    </w:p>
    <w:p w14:paraId="771FED36"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1EDC1F70" w14:textId="77777777" w:rsidR="007F24CA" w:rsidRDefault="000206F4">
      <w:pPr>
        <w:keepLines/>
      </w:pPr>
      <w:r>
        <w:rPr>
          <w:b/>
          <w:color w:val="12304A"/>
        </w:rPr>
        <w:t xml:space="preserve">Accountability: </w:t>
      </w:r>
      <w:r>
        <w:t>Responsibility for distributing results is clearly assigned (e.g., accessibility office, IT service desk, procurement compliance).</w:t>
      </w:r>
    </w:p>
    <w:p w14:paraId="7DAED809" w14:textId="77777777" w:rsidR="007F24CA" w:rsidRDefault="000206F4">
      <w:pPr>
        <w:keepLines/>
      </w:pPr>
      <w:r>
        <w:rPr>
          <w:b/>
          <w:color w:val="12304A"/>
        </w:rPr>
        <w:t xml:space="preserve">Capacity: </w:t>
      </w:r>
      <w:r>
        <w:t>Resources may support communication tools, ticketing systems, or staff capacity for managing distribution.</w:t>
      </w:r>
    </w:p>
    <w:p w14:paraId="37A2D4FF" w14:textId="77777777" w:rsidR="007F24CA" w:rsidRDefault="000206F4">
      <w:pPr>
        <w:keepLines/>
      </w:pPr>
      <w:r>
        <w:rPr>
          <w:b/>
          <w:color w:val="12304A"/>
        </w:rPr>
        <w:t xml:space="preserve">Process: </w:t>
      </w:r>
      <w:r>
        <w:t>Documented procedures define who receives results, how results are communicated (email, dashboard, shared reports, ticketing), and when (e.g., within 2 weeks of evaluation).</w:t>
      </w:r>
    </w:p>
    <w:p w14:paraId="7CD1FA8C" w14:textId="77777777" w:rsidR="007F24CA" w:rsidRDefault="000206F4">
      <w:pPr>
        <w:keepLines/>
      </w:pPr>
      <w:r>
        <w:rPr>
          <w:b/>
          <w:color w:val="12304A"/>
        </w:rPr>
        <w:t xml:space="preserve">Output: </w:t>
      </w:r>
      <w:r>
        <w:t>All campus-affiliated websites and applications evaluated have results shared with responsible parties (owners, maintainers, vendors).</w:t>
      </w:r>
    </w:p>
    <w:p w14:paraId="1E85CABE" w14:textId="77777777" w:rsidR="007F24CA" w:rsidRDefault="000206F4">
      <w:pPr>
        <w:pStyle w:val="Heading4"/>
      </w:pPr>
      <w:r>
        <w:t>Moving beyond Established</w:t>
      </w:r>
    </w:p>
    <w:p w14:paraId="0DBF947F" w14:textId="77777777" w:rsidR="007F24CA" w:rsidRDefault="000206F4">
      <w:pPr>
        <w:pStyle w:val="SmallNote"/>
      </w:pPr>
      <w:r>
        <w:t>Managed and Optimizing build on—and do not substitute for—the complete, sustained business process required at Established.</w:t>
      </w:r>
    </w:p>
    <w:p w14:paraId="09B08BD4" w14:textId="422ACB32" w:rsidR="007F24CA" w:rsidRDefault="00C13AFD" w:rsidP="00C13AFD">
      <w:pPr>
        <w:pStyle w:val="GuideLabel"/>
      </w:pPr>
      <w:r>
        <w:rPr>
          <w:b w:val="0"/>
        </w:rPr>
        <w:t>Managed — suggested measures</w:t>
      </w:r>
    </w:p>
    <w:p w14:paraId="54F106A0" w14:textId="77777777" w:rsidR="007F24CA" w:rsidRDefault="000206F4">
      <w:pPr>
        <w:pStyle w:val="ListBullet"/>
        <w:keepLines/>
      </w:pPr>
      <w:r>
        <w:t>Coverage of the defined population or risk-based sample.</w:t>
      </w:r>
    </w:p>
    <w:p w14:paraId="3D981452" w14:textId="77777777" w:rsidR="007F24CA" w:rsidRDefault="000206F4">
      <w:pPr>
        <w:pStyle w:val="ListBullet"/>
        <w:keepLines/>
      </w:pPr>
      <w:r>
        <w:t>Time from intake or scheduled date to completed evaluation.</w:t>
      </w:r>
    </w:p>
    <w:p w14:paraId="0E5072B9" w14:textId="77777777" w:rsidR="007F24CA" w:rsidRDefault="000206F4">
      <w:pPr>
        <w:pStyle w:val="ListBullet"/>
        <w:keepLines/>
      </w:pPr>
      <w:r>
        <w:t>Findings by severity, age, remediation status, and recurrence.</w:t>
      </w:r>
    </w:p>
    <w:p w14:paraId="3F4DCA05" w14:textId="43F969F3" w:rsidR="007F24CA" w:rsidRDefault="00C13AFD" w:rsidP="00C13AFD">
      <w:pPr>
        <w:pStyle w:val="GuideLabel"/>
      </w:pPr>
      <w:r>
        <w:rPr>
          <w:b w:val="0"/>
        </w:rPr>
        <w:t>Optimizing — evidence of improvement</w:t>
      </w:r>
    </w:p>
    <w:p w14:paraId="264BFF1B" w14:textId="77777777" w:rsidR="007F24CA" w:rsidRDefault="000206F4">
      <w:pPr>
        <w:pStyle w:val="ListBullet"/>
        <w:keepLines/>
      </w:pPr>
      <w:r>
        <w:t>A designated administrative or governance body reviews results on a defined schedule.</w:t>
      </w:r>
    </w:p>
    <w:p w14:paraId="4C8667C1" w14:textId="77777777" w:rsidR="007F24CA" w:rsidRDefault="000206F4">
      <w:pPr>
        <w:pStyle w:val="ListBullet"/>
        <w:keepLines/>
      </w:pPr>
      <w:r>
        <w:t>Review records show decisions, assigned corrective actions, resource or policy changes, and follow-up dates.</w:t>
      </w:r>
    </w:p>
    <w:p w14:paraId="5B4732C0" w14:textId="77777777" w:rsidR="007F24CA" w:rsidRDefault="000206F4">
      <w:pPr>
        <w:pStyle w:val="ListBullet"/>
        <w:keepLines/>
      </w:pPr>
      <w:r>
        <w:lastRenderedPageBreak/>
        <w:t>The campus evaluates whether changes improved access, reduced recurring barriers, increased coverage, or made the process more reliable.</w:t>
      </w:r>
    </w:p>
    <w:p w14:paraId="5572CF35" w14:textId="77777777" w:rsidR="007F24CA" w:rsidRDefault="000206F4">
      <w:pPr>
        <w:pStyle w:val="Heading4"/>
      </w:pPr>
      <w:r>
        <w:t>Common gaps or insufficient evidence</w:t>
      </w:r>
    </w:p>
    <w:p w14:paraId="30840DD4" w14:textId="77777777" w:rsidR="007F24CA" w:rsidRDefault="000206F4">
      <w:pPr>
        <w:pStyle w:val="ListBullet"/>
        <w:keepLines/>
      </w:pPr>
      <w:r>
        <w:t>A policy, plan, tool, or named owner exists, but there are no recent records showing that accessibility evaluation results and required follow-up operates consistently.</w:t>
      </w:r>
    </w:p>
    <w:p w14:paraId="5513553B"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61B9A2C1"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9A5BCA7" w14:textId="77777777" w:rsidR="007F24CA" w:rsidRDefault="000206F4">
      <w:pPr>
        <w:pStyle w:val="Heading4"/>
      </w:pPr>
      <w:r>
        <w:t>Related indicators</w:t>
      </w:r>
    </w:p>
    <w:p w14:paraId="564313C8" w14:textId="77777777" w:rsidR="007F24CA" w:rsidRDefault="000206F4">
      <w:pPr>
        <w:pStyle w:val="SmallNote"/>
      </w:pPr>
      <w:r>
        <w:t>Communication &amp; Training 1.3 and 2.1; Governance, Planning, and Policies 1.0–1.2 and 2.3; other indicators within this Web goal.</w:t>
      </w:r>
    </w:p>
    <w:p w14:paraId="665AB393" w14:textId="77777777" w:rsidR="007F24CA" w:rsidRDefault="000206F4">
      <w:r>
        <w:br w:type="page"/>
      </w:r>
    </w:p>
    <w:p w14:paraId="40A7F907" w14:textId="77777777" w:rsidR="007F24CA" w:rsidRDefault="000206F4" w:rsidP="007B5099">
      <w:pPr>
        <w:pStyle w:val="Heading3"/>
      </w:pPr>
      <w:bookmarkStart w:id="6" w:name="si_web_1_9"/>
      <w:r>
        <w:lastRenderedPageBreak/>
        <w:t>Success Indicator 1.9</w:t>
      </w:r>
      <w:bookmarkEnd w:id="6"/>
    </w:p>
    <w:p w14:paraId="0709473B" w14:textId="77777777" w:rsidR="007F24CA" w:rsidRDefault="000206F4">
      <w:pPr>
        <w:keepNext/>
        <w:spacing w:after="180"/>
      </w:pPr>
      <w:r>
        <w:rPr>
          <w:b/>
          <w:color w:val="12304A"/>
          <w:sz w:val="24"/>
        </w:rPr>
        <w:t>Ensure that campus members involved in maintaining web content (including social media, videos, electronic documents) and web/mobile applications understand the accessibility evaluation process.</w:t>
      </w:r>
    </w:p>
    <w:p w14:paraId="09FE5311" w14:textId="77777777" w:rsidR="007F24CA" w:rsidRDefault="000206F4">
      <w:pPr>
        <w:pStyle w:val="Heading4"/>
      </w:pPr>
      <w:r>
        <w:t>What this indicator requires</w:t>
      </w:r>
    </w:p>
    <w:p w14:paraId="7CC5623A" w14:textId="77777777" w:rsidR="007F24CA" w:rsidRDefault="000206F4">
      <w:r>
        <w:t>Ensure that everyone responsible for creating, publishing, or maintaining campus web content understands how accessibility evaluations are conducted, their role in the evaluation process, and how to respond to identified accessibility issues. Building awareness across content creators and application owners helps establish accessibility as a shared responsibility rather than the sole responsibility of accessibility specialists.</w:t>
      </w:r>
    </w:p>
    <w:p w14:paraId="3B564DF8" w14:textId="77777777" w:rsidR="007F24CA" w:rsidRDefault="000206F4">
      <w:pPr>
        <w:pStyle w:val="Heading4"/>
      </w:pPr>
      <w:r>
        <w:t>Scope and applicability</w:t>
      </w:r>
    </w:p>
    <w:p w14:paraId="78FA0984" w14:textId="77777777" w:rsidR="007F24CA" w:rsidRDefault="000206F4">
      <w:r>
        <w:t>All official and campus-affiliated social media accounts, including accounts operated by colleges, departments, programs, auxiliaries, and authorized third parties.</w:t>
      </w:r>
    </w:p>
    <w:p w14:paraId="2B4C18C5" w14:textId="77777777" w:rsidR="007F24CA" w:rsidRDefault="000206F4">
      <w:pPr>
        <w:pStyle w:val="Heading4"/>
      </w:pPr>
      <w:r>
        <w:t>Responsibility and campus collaborators</w:t>
      </w:r>
    </w:p>
    <w:p w14:paraId="215F1529" w14:textId="77777777" w:rsidR="007F24CA" w:rsidRDefault="000206F4">
      <w:pPr>
        <w:keepLines/>
      </w:pPr>
      <w:r>
        <w:rPr>
          <w:b/>
          <w:color w:val="12304A"/>
        </w:rPr>
        <w:t xml:space="preserve">Accountable owner: </w:t>
      </w:r>
      <w:r>
        <w:t>Marketing and Communications or the formally designated social-media governance owner.</w:t>
      </w:r>
    </w:p>
    <w:p w14:paraId="57BB8655" w14:textId="77777777" w:rsidR="007F24CA" w:rsidRDefault="000206F4">
      <w:pPr>
        <w:keepLines/>
      </w:pPr>
      <w:r>
        <w:rPr>
          <w:b/>
          <w:color w:val="12304A"/>
        </w:rPr>
        <w:t xml:space="preserve">Typical collaborators: </w:t>
      </w:r>
      <w:r>
        <w:t>Digital accessibility specialists; Marketing and Communications; document and media creators; website owners; vendors; disability/accessibility services.</w:t>
      </w:r>
    </w:p>
    <w:p w14:paraId="501D4CCF"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F188A8D" w14:textId="77777777" w:rsidR="007F24CA" w:rsidRDefault="000206F4">
      <w:pPr>
        <w:pStyle w:val="Heading4"/>
      </w:pPr>
      <w:r>
        <w:t>Minimum process elements</w:t>
      </w:r>
    </w:p>
    <w:p w14:paraId="3B880589" w14:textId="77777777" w:rsidR="007F24CA" w:rsidRDefault="000206F4">
      <w:pPr>
        <w:pStyle w:val="ListBullet"/>
        <w:keepLines/>
      </w:pPr>
      <w:r>
        <w:t>Identify the maintainers and content owners who must receive role-specific guidance.</w:t>
      </w:r>
    </w:p>
    <w:p w14:paraId="6C492917" w14:textId="77777777" w:rsidR="007F24CA" w:rsidRDefault="000206F4">
      <w:pPr>
        <w:pStyle w:val="ListBullet"/>
        <w:keepLines/>
      </w:pPr>
      <w:r>
        <w:t>Explain the applicable standards, evaluation methods, reporting pathway, and owner responsibilities.</w:t>
      </w:r>
    </w:p>
    <w:p w14:paraId="4DBA4CC5" w14:textId="77777777" w:rsidR="007F24CA" w:rsidRDefault="000206F4">
      <w:pPr>
        <w:pStyle w:val="ListBullet"/>
        <w:keepLines/>
      </w:pPr>
      <w:r>
        <w:t>Provide onboarding and recurring refreshers tied to campus tools and procedures.</w:t>
      </w:r>
    </w:p>
    <w:p w14:paraId="7F1FED51" w14:textId="77777777" w:rsidR="007F24CA" w:rsidRDefault="000206F4">
      <w:pPr>
        <w:pStyle w:val="ListBullet"/>
        <w:keepLines/>
      </w:pPr>
      <w:r>
        <w:t>Maintain completion, acknowledgement, or competency records appropriate to the audience.</w:t>
      </w:r>
    </w:p>
    <w:p w14:paraId="06E02EC5" w14:textId="77777777" w:rsidR="007F24CA" w:rsidRDefault="000206F4">
      <w:pPr>
        <w:pStyle w:val="ListBullet"/>
        <w:keepLines/>
      </w:pPr>
      <w:r>
        <w:t>Provide a documented route for questions, technical assistance, and escalation.</w:t>
      </w:r>
    </w:p>
    <w:p w14:paraId="616EF615" w14:textId="77777777" w:rsidR="007F24CA" w:rsidRDefault="000206F4">
      <w:pPr>
        <w:pStyle w:val="Heading4"/>
      </w:pPr>
      <w:r>
        <w:t>Resources and institutional supports</w:t>
      </w:r>
    </w:p>
    <w:p w14:paraId="78E37E82" w14:textId="77777777" w:rsidR="007F24CA" w:rsidRDefault="000206F4">
      <w:pPr>
        <w:pStyle w:val="ListBullet"/>
        <w:keepLines/>
      </w:pPr>
      <w:r>
        <w:t>Assigned staff time and subject-matter expertise proportionate to the scope and risk.</w:t>
      </w:r>
    </w:p>
    <w:p w14:paraId="4A793D3C" w14:textId="77777777" w:rsidR="007F24CA" w:rsidRDefault="000206F4">
      <w:pPr>
        <w:pStyle w:val="ListBullet"/>
        <w:keepLines/>
      </w:pPr>
      <w:r>
        <w:t>Documented standards, templates, checklists, training, and consultation pathways.</w:t>
      </w:r>
    </w:p>
    <w:p w14:paraId="282EF1F4" w14:textId="77777777" w:rsidR="007F24CA" w:rsidRDefault="000206F4">
      <w:pPr>
        <w:pStyle w:val="ListBullet"/>
        <w:keepLines/>
      </w:pPr>
      <w:r>
        <w:t>Appropriate systems or tools for intake, review, tracking, reporting, retention, and follow-up.</w:t>
      </w:r>
    </w:p>
    <w:p w14:paraId="2C04D83C" w14:textId="77777777" w:rsidR="007F24CA" w:rsidRDefault="000206F4">
      <w:pPr>
        <w:pStyle w:val="ListBullet"/>
        <w:keepLines/>
      </w:pPr>
      <w:r>
        <w:t>Funding or contract support when internal capacity is insufficient.</w:t>
      </w:r>
    </w:p>
    <w:p w14:paraId="50E85149" w14:textId="77777777" w:rsidR="007F24CA" w:rsidRDefault="000206F4">
      <w:pPr>
        <w:pStyle w:val="Heading4"/>
      </w:pPr>
      <w:r>
        <w:lastRenderedPageBreak/>
        <w:t>Evidence to retain</w:t>
      </w:r>
    </w:p>
    <w:p w14:paraId="7B832F0A" w14:textId="77777777" w:rsidR="007F24CA" w:rsidRDefault="000206F4">
      <w:pPr>
        <w:pStyle w:val="GuideLabel"/>
      </w:pPr>
      <w:r>
        <w:t>CORE EVIDENCE</w:t>
      </w:r>
    </w:p>
    <w:p w14:paraId="72B08472" w14:textId="77777777" w:rsidR="007F24CA" w:rsidRDefault="000206F4">
      <w:pPr>
        <w:pStyle w:val="ListBullet"/>
        <w:keepLines/>
      </w:pPr>
      <w:r>
        <w:t>Guidelines or handbooks provided to campus members and vendors.</w:t>
      </w:r>
    </w:p>
    <w:p w14:paraId="78D60651" w14:textId="77777777" w:rsidR="007F24CA" w:rsidRDefault="000206F4">
      <w:pPr>
        <w:pStyle w:val="ListBullet"/>
        <w:keepLines/>
      </w:pPr>
      <w:r>
        <w:t>Attendance logs showing participation of content owners, editors, or developers.</w:t>
      </w:r>
    </w:p>
    <w:p w14:paraId="45BD49D6" w14:textId="77777777" w:rsidR="007F24CA" w:rsidRDefault="000206F4">
      <w:pPr>
        <w:pStyle w:val="ListBullet"/>
        <w:keepLines/>
      </w:pPr>
      <w:r>
        <w:t>Help desk or support tickets where content maintainers requested clarification and received guidance.</w:t>
      </w:r>
    </w:p>
    <w:p w14:paraId="09C66CB0" w14:textId="77777777" w:rsidR="007F24CA" w:rsidRDefault="000206F4">
      <w:pPr>
        <w:pStyle w:val="ListBullet"/>
        <w:keepLines/>
      </w:pPr>
      <w:r>
        <w:t>Communications (memos, newsletters, email reminders) that highlight evaluation steps and roles.</w:t>
      </w:r>
    </w:p>
    <w:p w14:paraId="1C445C87" w14:textId="77777777" w:rsidR="007F24CA" w:rsidRDefault="000206F4">
      <w:pPr>
        <w:pStyle w:val="ListBullet"/>
        <w:keepLines/>
      </w:pPr>
      <w:r>
        <w:t>Training materials or sessions that explain evaluation methods, findings, and remediation expectations.</w:t>
      </w:r>
    </w:p>
    <w:p w14:paraId="059E708D" w14:textId="77777777" w:rsidR="007F24CA" w:rsidRDefault="000206F4">
      <w:pPr>
        <w:pStyle w:val="GuideLabel"/>
      </w:pPr>
      <w:r>
        <w:t>SUPPORTING EVIDENCE</w:t>
      </w:r>
    </w:p>
    <w:p w14:paraId="2A508BF8" w14:textId="77777777" w:rsidR="007F24CA" w:rsidRDefault="000206F4">
      <w:pPr>
        <w:pStyle w:val="ListBullet"/>
        <w:keepLines/>
      </w:pPr>
      <w:r>
        <w:t>Post-training assessments or surveys confirming understanding.</w:t>
      </w:r>
    </w:p>
    <w:p w14:paraId="6F166C27" w14:textId="77777777" w:rsidR="007F24CA" w:rsidRDefault="000206F4">
      <w:pPr>
        <w:pStyle w:val="ListBullet"/>
        <w:keepLines/>
      </w:pPr>
      <w:r>
        <w:t>Meeting agendas/notes where evaluation processes were discussed with content owners.</w:t>
      </w:r>
    </w:p>
    <w:p w14:paraId="4A4003D0" w14:textId="77777777" w:rsidR="007F24CA" w:rsidRDefault="000206F4">
      <w:pPr>
        <w:pStyle w:val="Heading4"/>
      </w:pPr>
      <w:r>
        <w:t>Established acceptance test</w:t>
      </w:r>
    </w:p>
    <w:p w14:paraId="14DF0EC4"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4C4644A0" w14:textId="77777777" w:rsidR="007F24CA" w:rsidRDefault="000206F4">
      <w:pPr>
        <w:keepLines/>
      </w:pPr>
      <w:r>
        <w:rPr>
          <w:b/>
          <w:color w:val="12304A"/>
        </w:rPr>
        <w:t xml:space="preserve">Accountability: </w:t>
      </w:r>
      <w:r>
        <w:t>Content maintainers are expected to participate in training or orientation about the accessibility evaluation process.</w:t>
      </w:r>
    </w:p>
    <w:p w14:paraId="3EC39CA5" w14:textId="77777777" w:rsidR="007F24CA" w:rsidRDefault="000206F4">
      <w:pPr>
        <w:keepLines/>
      </w:pPr>
      <w:r>
        <w:rPr>
          <w:b/>
          <w:color w:val="12304A"/>
        </w:rPr>
        <w:t xml:space="preserve">Capacity: </w:t>
      </w:r>
      <w:r>
        <w:t>Funds allocated for training development, workshops, or external trainers.</w:t>
      </w:r>
    </w:p>
    <w:p w14:paraId="715D3CB5" w14:textId="77777777" w:rsidR="007F24CA" w:rsidRDefault="000206F4">
      <w:pPr>
        <w:keepLines/>
      </w:pPr>
      <w:r>
        <w:rPr>
          <w:b/>
          <w:color w:val="12304A"/>
        </w:rPr>
        <w:t xml:space="preserve">Process: </w:t>
      </w:r>
      <w:r>
        <w:t>A documented training/onboarding program explains the evaluation process and how findings are communicated and resolved. Sessions are scheduled regularly and required for key roles.</w:t>
      </w:r>
    </w:p>
    <w:p w14:paraId="20EED2A2" w14:textId="77777777" w:rsidR="007F24CA" w:rsidRDefault="000206F4">
      <w:pPr>
        <w:keepLines/>
      </w:pPr>
      <w:r>
        <w:rPr>
          <w:b/>
          <w:color w:val="12304A"/>
        </w:rPr>
        <w:t xml:space="preserve">Output: </w:t>
      </w:r>
      <w:r>
        <w:t>Majority of staff and vendors who maintain websites, applications, and digital content have completed training or certification.</w:t>
      </w:r>
    </w:p>
    <w:p w14:paraId="05135377" w14:textId="77777777" w:rsidR="007F24CA" w:rsidRDefault="000206F4">
      <w:pPr>
        <w:pStyle w:val="Heading4"/>
      </w:pPr>
      <w:r>
        <w:t>Moving beyond Established</w:t>
      </w:r>
    </w:p>
    <w:p w14:paraId="5175C210" w14:textId="77777777" w:rsidR="007F24CA" w:rsidRDefault="000206F4">
      <w:pPr>
        <w:pStyle w:val="SmallNote"/>
      </w:pPr>
      <w:r>
        <w:t>Managed and Optimizing build on—and do not substitute for—the complete, sustained business process required at Established.</w:t>
      </w:r>
    </w:p>
    <w:p w14:paraId="2DA2C4BE" w14:textId="754466B1" w:rsidR="007F24CA" w:rsidRDefault="00C13AFD" w:rsidP="00C13AFD">
      <w:pPr>
        <w:pStyle w:val="GuideLabel"/>
      </w:pPr>
      <w:r>
        <w:rPr>
          <w:b w:val="0"/>
        </w:rPr>
        <w:t>Managed — suggested measures</w:t>
      </w:r>
    </w:p>
    <w:p w14:paraId="58627A33" w14:textId="77777777" w:rsidR="007F24CA" w:rsidRDefault="000206F4">
      <w:pPr>
        <w:pStyle w:val="ListBullet"/>
        <w:keepLines/>
      </w:pPr>
      <w:r>
        <w:t>Coverage of the defined population or risk-based sample.</w:t>
      </w:r>
    </w:p>
    <w:p w14:paraId="54F6D3D0" w14:textId="77777777" w:rsidR="007F24CA" w:rsidRDefault="000206F4">
      <w:pPr>
        <w:pStyle w:val="ListBullet"/>
        <w:keepLines/>
      </w:pPr>
      <w:r>
        <w:t>Time from intake or scheduled date to completed evaluation.</w:t>
      </w:r>
    </w:p>
    <w:p w14:paraId="1C28B1E0" w14:textId="77777777" w:rsidR="007F24CA" w:rsidRDefault="000206F4">
      <w:pPr>
        <w:pStyle w:val="ListBullet"/>
        <w:keepLines/>
      </w:pPr>
      <w:r>
        <w:t>Findings by severity, age, remediation status, and recurrence.</w:t>
      </w:r>
    </w:p>
    <w:p w14:paraId="603C93A6" w14:textId="22D507AE" w:rsidR="007F24CA" w:rsidRDefault="00C13AFD" w:rsidP="00C13AFD">
      <w:pPr>
        <w:pStyle w:val="GuideLabel"/>
      </w:pPr>
      <w:r>
        <w:rPr>
          <w:b w:val="0"/>
        </w:rPr>
        <w:t>Optimizing — evidence of improvement</w:t>
      </w:r>
    </w:p>
    <w:p w14:paraId="0EF926C4" w14:textId="77777777" w:rsidR="007F24CA" w:rsidRDefault="000206F4">
      <w:pPr>
        <w:pStyle w:val="ListBullet"/>
        <w:keepLines/>
      </w:pPr>
      <w:r>
        <w:t>A designated administrative or governance body reviews results on a defined schedule.</w:t>
      </w:r>
    </w:p>
    <w:p w14:paraId="0750F06B" w14:textId="77777777" w:rsidR="007F24CA" w:rsidRDefault="000206F4">
      <w:pPr>
        <w:pStyle w:val="ListBullet"/>
        <w:keepLines/>
      </w:pPr>
      <w:r>
        <w:t>Review records show decisions, assigned corrective actions, resource or policy changes, and follow-up dates.</w:t>
      </w:r>
    </w:p>
    <w:p w14:paraId="4723E9B9" w14:textId="77777777" w:rsidR="007F24CA" w:rsidRDefault="000206F4">
      <w:pPr>
        <w:pStyle w:val="ListBullet"/>
        <w:keepLines/>
      </w:pPr>
      <w:r>
        <w:lastRenderedPageBreak/>
        <w:t>The campus evaluates whether changes improved access, reduced recurring barriers, increased coverage, or made the process more reliable.</w:t>
      </w:r>
    </w:p>
    <w:p w14:paraId="47CA4888" w14:textId="77777777" w:rsidR="007F24CA" w:rsidRDefault="000206F4">
      <w:pPr>
        <w:pStyle w:val="Heading4"/>
      </w:pPr>
      <w:r>
        <w:t>Common gaps or insufficient evidence</w:t>
      </w:r>
    </w:p>
    <w:p w14:paraId="364D5995" w14:textId="77777777" w:rsidR="007F24CA" w:rsidRDefault="000206F4">
      <w:pPr>
        <w:pStyle w:val="ListBullet"/>
        <w:keepLines/>
      </w:pPr>
      <w:r>
        <w:t>A policy, plan, tool, or named owner exists, but there are no recent records showing that the web, application, or digital-content accessibility process described by the indicator operates consistently.</w:t>
      </w:r>
    </w:p>
    <w:p w14:paraId="50726A3E"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5062A071" w14:textId="77777777" w:rsidR="007F24CA" w:rsidRDefault="000206F4">
      <w:pPr>
        <w:pStyle w:val="ListBullet"/>
        <w:keepLines/>
      </w:pPr>
      <w:r>
        <w:t>Evidence consists of isolated examples, emails, or individual expertise without a documented workflow, assigned authority, review cadence, and continuity plan.</w:t>
      </w:r>
    </w:p>
    <w:p w14:paraId="72B1F9AC" w14:textId="77777777" w:rsidR="007F24CA" w:rsidRDefault="000206F4">
      <w:pPr>
        <w:pStyle w:val="Heading4"/>
      </w:pPr>
      <w:r>
        <w:t>Related indicators</w:t>
      </w:r>
    </w:p>
    <w:p w14:paraId="30C42788" w14:textId="77777777" w:rsidR="007F24CA" w:rsidRDefault="000206F4">
      <w:pPr>
        <w:pStyle w:val="SmallNote"/>
      </w:pPr>
      <w:r>
        <w:t>Communication &amp; Training 1.3 and 2.1; Governance, Planning, and Policies 1.0–1.2 and 2.3; other indicators within this Web goal.</w:t>
      </w:r>
    </w:p>
    <w:p w14:paraId="702D6365" w14:textId="77777777" w:rsidR="007F24CA" w:rsidRDefault="000206F4">
      <w:r>
        <w:br w:type="page"/>
      </w:r>
    </w:p>
    <w:p w14:paraId="184B157A" w14:textId="77777777" w:rsidR="007F24CA" w:rsidRDefault="000206F4" w:rsidP="007B5099">
      <w:pPr>
        <w:pStyle w:val="Heading3"/>
      </w:pPr>
      <w:bookmarkStart w:id="7" w:name="si_web_1_19"/>
      <w:r>
        <w:lastRenderedPageBreak/>
        <w:t>Success Indicator 1.19</w:t>
      </w:r>
      <w:bookmarkEnd w:id="7"/>
    </w:p>
    <w:p w14:paraId="13839F7F" w14:textId="77777777" w:rsidR="007F24CA" w:rsidRDefault="000206F4">
      <w:pPr>
        <w:keepNext/>
        <w:spacing w:after="180"/>
      </w:pPr>
      <w:r>
        <w:rPr>
          <w:b/>
          <w:color w:val="12304A"/>
          <w:sz w:val="24"/>
        </w:rPr>
        <w:t>Develop a process for application-specific accessibility statements for third-party products and platforms in use that have known accessibility barriers.</w:t>
      </w:r>
    </w:p>
    <w:p w14:paraId="3B8A8B20" w14:textId="77777777" w:rsidR="007F24CA" w:rsidRDefault="000206F4">
      <w:pPr>
        <w:pStyle w:val="Heading4"/>
      </w:pPr>
      <w:r>
        <w:t>What this indicator requires</w:t>
      </w:r>
    </w:p>
    <w:p w14:paraId="4D08291C" w14:textId="77777777" w:rsidR="007F24CA" w:rsidRDefault="000206F4">
      <w:r>
        <w:t>Ensure that university provided third party products and platforms provide accessibility statements and effective communication methods on all digital assets.</w:t>
      </w:r>
    </w:p>
    <w:p w14:paraId="4D1DF2E2" w14:textId="77777777" w:rsidR="007F24CA" w:rsidRDefault="000206F4">
      <w:pPr>
        <w:pStyle w:val="Heading4"/>
      </w:pPr>
      <w:r>
        <w:t>Scope and applicability</w:t>
      </w:r>
    </w:p>
    <w:p w14:paraId="10FBAE88" w14:textId="77777777" w:rsidR="007F24CA" w:rsidRDefault="000206F4">
      <w:r>
        <w:t>Public and authenticated websites, web and mobile applications, vendor-hosted services, auxiliary properties, and other digital properties presented as affiliated with the campus.</w:t>
      </w:r>
    </w:p>
    <w:p w14:paraId="2263567F" w14:textId="77777777" w:rsidR="007F24CA" w:rsidRDefault="000206F4">
      <w:pPr>
        <w:pStyle w:val="Heading4"/>
      </w:pPr>
      <w:r>
        <w:t>Responsibility and campus collaborators</w:t>
      </w:r>
    </w:p>
    <w:p w14:paraId="57FA1DBA" w14:textId="77777777" w:rsidR="007F24CA" w:rsidRDefault="000206F4">
      <w:pPr>
        <w:keepLines/>
      </w:pPr>
      <w:r>
        <w:rPr>
          <w:b/>
          <w:color w:val="12304A"/>
        </w:rPr>
        <w:t xml:space="preserve">Accountable owner: </w:t>
      </w:r>
      <w:r>
        <w:t>Campus web accessibility lead, web governance office, or another formally designated unit.</w:t>
      </w:r>
    </w:p>
    <w:p w14:paraId="31534F60"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6418D171"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727C567" w14:textId="77777777" w:rsidR="007F24CA" w:rsidRDefault="000206F4">
      <w:pPr>
        <w:pStyle w:val="Heading4"/>
      </w:pPr>
      <w:r>
        <w:t>Minimum process elements</w:t>
      </w:r>
    </w:p>
    <w:p w14:paraId="3BCCC2BB" w14:textId="77777777" w:rsidR="007F24CA" w:rsidRDefault="000206F4">
      <w:pPr>
        <w:pStyle w:val="ListBullet"/>
        <w:keepLines/>
      </w:pPr>
      <w:r>
        <w:t>Define when a general or application-specific statement is required and who drafts and approves it.</w:t>
      </w:r>
    </w:p>
    <w:p w14:paraId="39575042" w14:textId="77777777" w:rsidR="007F24CA" w:rsidRDefault="000206F4">
      <w:pPr>
        <w:pStyle w:val="ListBullet"/>
        <w:keepLines/>
      </w:pPr>
      <w:r>
        <w:t>Use the current CSU-required or recommended statement elements and support contact information.</w:t>
      </w:r>
    </w:p>
    <w:p w14:paraId="65AEC306" w14:textId="77777777" w:rsidR="007F24CA" w:rsidRDefault="000206F4">
      <w:pPr>
        <w:pStyle w:val="ListBullet"/>
        <w:keepLines/>
      </w:pPr>
      <w:r>
        <w:t>Identify known barriers, affected functions, available workarounds or alternate access, and vendor commitments when applicable.</w:t>
      </w:r>
    </w:p>
    <w:p w14:paraId="7C7CAF38" w14:textId="77777777" w:rsidR="007F24CA" w:rsidRDefault="000206F4">
      <w:pPr>
        <w:pStyle w:val="ListBullet"/>
        <w:keepLines/>
      </w:pPr>
      <w:r>
        <w:t>Publish statements in a consistent, discoverable location and accessible format.</w:t>
      </w:r>
    </w:p>
    <w:p w14:paraId="565AE2B7" w14:textId="77777777" w:rsidR="007F24CA" w:rsidRDefault="000206F4">
      <w:pPr>
        <w:pStyle w:val="ListBullet"/>
        <w:keepLines/>
      </w:pPr>
      <w:r>
        <w:t>Review statements after material product changes and on a recurring schedule.</w:t>
      </w:r>
    </w:p>
    <w:p w14:paraId="77B86B8E" w14:textId="77777777" w:rsidR="007F24CA" w:rsidRDefault="000206F4">
      <w:pPr>
        <w:pStyle w:val="Heading4"/>
      </w:pPr>
      <w:r>
        <w:t>Resources and institutional supports</w:t>
      </w:r>
    </w:p>
    <w:p w14:paraId="7903280F" w14:textId="77777777" w:rsidR="007F24CA" w:rsidRDefault="000206F4">
      <w:pPr>
        <w:pStyle w:val="ListBullet"/>
        <w:keepLines/>
      </w:pPr>
      <w:r>
        <w:t>Assigned staff time and subject-matter expertise proportionate to the scope and risk.</w:t>
      </w:r>
    </w:p>
    <w:p w14:paraId="0924C2DC" w14:textId="77777777" w:rsidR="007F24CA" w:rsidRDefault="000206F4">
      <w:pPr>
        <w:pStyle w:val="ListBullet"/>
        <w:keepLines/>
      </w:pPr>
      <w:r>
        <w:t>Documented standards, templates, checklists, training, and consultation pathways.</w:t>
      </w:r>
    </w:p>
    <w:p w14:paraId="62542BB1" w14:textId="77777777" w:rsidR="007F24CA" w:rsidRDefault="000206F4">
      <w:pPr>
        <w:pStyle w:val="ListBullet"/>
        <w:keepLines/>
      </w:pPr>
      <w:r>
        <w:t>Appropriate systems or tools for intake, review, tracking, reporting, retention, and follow-up.</w:t>
      </w:r>
    </w:p>
    <w:p w14:paraId="521D00DD" w14:textId="77777777" w:rsidR="007F24CA" w:rsidRDefault="000206F4">
      <w:pPr>
        <w:pStyle w:val="ListBullet"/>
        <w:keepLines/>
      </w:pPr>
      <w:r>
        <w:t>Funding or contract support when internal capacity is insufficient.</w:t>
      </w:r>
    </w:p>
    <w:p w14:paraId="3DB6F6C7" w14:textId="77777777" w:rsidR="007F24CA" w:rsidRDefault="000206F4">
      <w:pPr>
        <w:pStyle w:val="Heading4"/>
      </w:pPr>
      <w:r>
        <w:lastRenderedPageBreak/>
        <w:t>Evidence to retain</w:t>
      </w:r>
    </w:p>
    <w:p w14:paraId="2F25F7A0" w14:textId="77777777" w:rsidR="007F24CA" w:rsidRDefault="000206F4">
      <w:pPr>
        <w:pStyle w:val="GuideLabel"/>
      </w:pPr>
      <w:r>
        <w:t>CORE EVIDENCE</w:t>
      </w:r>
    </w:p>
    <w:p w14:paraId="5E998BF7" w14:textId="77777777" w:rsidR="007F24CA" w:rsidRDefault="000206F4">
      <w:pPr>
        <w:pStyle w:val="ListBullet"/>
        <w:keepLines/>
      </w:pPr>
      <w:r>
        <w:t>Policy or Design documents including an Accessibility statement based on CSU template.</w:t>
      </w:r>
    </w:p>
    <w:p w14:paraId="439B7093" w14:textId="77777777" w:rsidR="007F24CA" w:rsidRDefault="000206F4">
      <w:pPr>
        <w:pStyle w:val="ListBullet"/>
        <w:keepLines/>
      </w:pPr>
      <w:r>
        <w:t>Centralized repository or inventory confirming which sites/platforms have statements posted.</w:t>
      </w:r>
    </w:p>
    <w:p w14:paraId="3D3A9C2E" w14:textId="77777777" w:rsidR="007F24CA" w:rsidRDefault="000206F4">
      <w:pPr>
        <w:pStyle w:val="ListBullet"/>
        <w:keepLines/>
      </w:pPr>
      <w:r>
        <w:t>Communications to web administrators with instructions for posting and maintaining statements.</w:t>
      </w:r>
    </w:p>
    <w:p w14:paraId="0C867651" w14:textId="77777777" w:rsidR="007F24CA" w:rsidRDefault="000206F4">
      <w:pPr>
        <w:pStyle w:val="ListBullet"/>
        <w:keepLines/>
      </w:pPr>
      <w:r>
        <w:t>Help desk or feedback records showing user reports submitted via posted statements.</w:t>
      </w:r>
    </w:p>
    <w:p w14:paraId="1D75C098" w14:textId="77777777" w:rsidR="007F24CA" w:rsidRDefault="000206F4">
      <w:pPr>
        <w:pStyle w:val="ListBullet"/>
        <w:keepLines/>
      </w:pPr>
      <w:r>
        <w:t>Procurement policies requiring an accessibility statement and appropriate elevation of response as necessary.</w:t>
      </w:r>
    </w:p>
    <w:p w14:paraId="496A3F6A" w14:textId="77777777" w:rsidR="007F24CA" w:rsidRDefault="000206F4">
      <w:pPr>
        <w:pStyle w:val="GuideLabel"/>
      </w:pPr>
      <w:r>
        <w:t>SUPPORTING EVIDENCE</w:t>
      </w:r>
    </w:p>
    <w:p w14:paraId="0C0FA831" w14:textId="77777777" w:rsidR="007F24CA" w:rsidRDefault="000206F4">
      <w:pPr>
        <w:pStyle w:val="ListBullet"/>
        <w:keepLines/>
      </w:pPr>
      <w:r>
        <w:t>An approved policy, procedure, standard, workflow, charter, or responsibility statement governing accessibility statements and associated support information.</w:t>
      </w:r>
    </w:p>
    <w:p w14:paraId="4FB41BBE" w14:textId="77777777" w:rsidR="007F24CA" w:rsidRDefault="000206F4">
      <w:pPr>
        <w:pStyle w:val="ListBullet"/>
        <w:keepLines/>
      </w:pPr>
      <w:r>
        <w:t>A current process map, checklist, template, intake form, rubric, or operating guide used by responsible personnel.</w:t>
      </w:r>
    </w:p>
    <w:p w14:paraId="4B992DDA" w14:textId="77777777" w:rsidR="007F24CA" w:rsidRDefault="000206F4">
      <w:pPr>
        <w:pStyle w:val="Heading4"/>
      </w:pPr>
      <w:r>
        <w:t>Established acceptance test</w:t>
      </w:r>
    </w:p>
    <w:p w14:paraId="4E80D844"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3FF57AE6" w14:textId="77777777" w:rsidR="007F24CA" w:rsidRDefault="000206F4">
      <w:pPr>
        <w:keepLines/>
      </w:pPr>
      <w:r>
        <w:rPr>
          <w:b/>
          <w:color w:val="12304A"/>
        </w:rPr>
        <w:t xml:space="preserve">Accountability: </w:t>
      </w:r>
      <w:r>
        <w:t>Responsibility is formally assigned (e.g., accessibility office in collaboration with IT procurement and application owners).</w:t>
      </w:r>
    </w:p>
    <w:p w14:paraId="4778AD5C" w14:textId="77777777" w:rsidR="007F24CA" w:rsidRDefault="000206F4">
      <w:pPr>
        <w:keepLines/>
      </w:pPr>
      <w:r>
        <w:rPr>
          <w:b/>
          <w:color w:val="12304A"/>
        </w:rPr>
        <w:t xml:space="preserve">Capacity: </w:t>
      </w:r>
      <w:r>
        <w:t>Allocations exist for staff time to draft and update statements, and possibly for legal/compliance review.</w:t>
      </w:r>
    </w:p>
    <w:p w14:paraId="7B9F7A29" w14:textId="77777777" w:rsidR="007F24CA" w:rsidRDefault="000206F4">
      <w:pPr>
        <w:keepLines/>
      </w:pPr>
      <w:r>
        <w:rPr>
          <w:b/>
          <w:color w:val="12304A"/>
        </w:rPr>
        <w:t xml:space="preserve">Process: </w:t>
      </w:r>
      <w:r>
        <w:t>A documented procedure requires creating an application-specific accessibility statement whenever a third-party product with known accessibility barriers is adopted. Statements include vendor information, description of barriers, known workarounds, and contact information for support.</w:t>
      </w:r>
    </w:p>
    <w:p w14:paraId="301E6BA2" w14:textId="77777777" w:rsidR="007F24CA" w:rsidRDefault="000206F4">
      <w:pPr>
        <w:keepLines/>
      </w:pPr>
      <w:r>
        <w:rPr>
          <w:b/>
          <w:color w:val="12304A"/>
        </w:rPr>
        <w:t xml:space="preserve">Output: </w:t>
      </w:r>
      <w:r>
        <w:t>A collection of standardized accessibility statements is maintained and accessible to campus members.</w:t>
      </w:r>
    </w:p>
    <w:p w14:paraId="1A13FF8B" w14:textId="77777777" w:rsidR="007F24CA" w:rsidRDefault="000206F4">
      <w:pPr>
        <w:pStyle w:val="Heading4"/>
      </w:pPr>
      <w:r>
        <w:t>Moving beyond Established</w:t>
      </w:r>
    </w:p>
    <w:p w14:paraId="0C3F3B3C" w14:textId="77777777" w:rsidR="007F24CA" w:rsidRDefault="000206F4">
      <w:pPr>
        <w:pStyle w:val="SmallNote"/>
      </w:pPr>
      <w:r>
        <w:t>Managed and Optimizing build on—and do not substitute for—the complete, sustained business process required at Established.</w:t>
      </w:r>
    </w:p>
    <w:p w14:paraId="70D02810" w14:textId="7E79979D" w:rsidR="007F24CA" w:rsidRDefault="00C13AFD" w:rsidP="00C13AFD">
      <w:pPr>
        <w:pStyle w:val="GuideLabel"/>
      </w:pPr>
      <w:r>
        <w:rPr>
          <w:b w:val="0"/>
        </w:rPr>
        <w:t>Managed — suggested measures</w:t>
      </w:r>
    </w:p>
    <w:p w14:paraId="7C9DE1A6" w14:textId="77777777" w:rsidR="007F24CA" w:rsidRDefault="000206F4">
      <w:pPr>
        <w:pStyle w:val="ListBullet"/>
        <w:keepLines/>
      </w:pPr>
      <w:r>
        <w:t>Coverage of the defined scope.</w:t>
      </w:r>
    </w:p>
    <w:p w14:paraId="4FE69677" w14:textId="77777777" w:rsidR="007F24CA" w:rsidRDefault="000206F4">
      <w:pPr>
        <w:pStyle w:val="ListBullet"/>
        <w:keepLines/>
      </w:pPr>
      <w:r>
        <w:t>Timeliness and completion of required process steps.</w:t>
      </w:r>
    </w:p>
    <w:p w14:paraId="5C272221" w14:textId="77777777" w:rsidR="007F24CA" w:rsidRDefault="000206F4">
      <w:pPr>
        <w:pStyle w:val="ListBullet"/>
        <w:keepLines/>
      </w:pPr>
      <w:r>
        <w:t>Barrier, exception, remediation, and recurrence trends.</w:t>
      </w:r>
    </w:p>
    <w:p w14:paraId="64553017" w14:textId="1236DCCD" w:rsidR="007F24CA" w:rsidRDefault="00C13AFD" w:rsidP="00C13AFD">
      <w:pPr>
        <w:pStyle w:val="GuideLabel"/>
      </w:pPr>
      <w:r>
        <w:rPr>
          <w:b w:val="0"/>
        </w:rPr>
        <w:lastRenderedPageBreak/>
        <w:t>Optimizing — evidence of improvement</w:t>
      </w:r>
    </w:p>
    <w:p w14:paraId="3322D5F9" w14:textId="77777777" w:rsidR="007F24CA" w:rsidRDefault="000206F4">
      <w:pPr>
        <w:pStyle w:val="ListBullet"/>
        <w:keepLines/>
      </w:pPr>
      <w:r>
        <w:t>A designated administrative or governance body reviews results on a defined schedule.</w:t>
      </w:r>
    </w:p>
    <w:p w14:paraId="5A776F59" w14:textId="77777777" w:rsidR="007F24CA" w:rsidRDefault="000206F4">
      <w:pPr>
        <w:pStyle w:val="ListBullet"/>
        <w:keepLines/>
      </w:pPr>
      <w:r>
        <w:t>Review records show decisions, assigned corrective actions, resource or policy changes, and follow-up dates.</w:t>
      </w:r>
    </w:p>
    <w:p w14:paraId="32F78485" w14:textId="77777777" w:rsidR="007F24CA" w:rsidRDefault="000206F4">
      <w:pPr>
        <w:pStyle w:val="ListBullet"/>
        <w:keepLines/>
      </w:pPr>
      <w:r>
        <w:t>The campus evaluates whether changes improved access, reduced recurring barriers, increased coverage, or made the process more reliable.</w:t>
      </w:r>
    </w:p>
    <w:p w14:paraId="5CA3BE54" w14:textId="77777777" w:rsidR="007F24CA" w:rsidRDefault="000206F4">
      <w:pPr>
        <w:pStyle w:val="Heading4"/>
      </w:pPr>
      <w:r>
        <w:t>Common gaps or insufficient evidence</w:t>
      </w:r>
    </w:p>
    <w:p w14:paraId="10C97875" w14:textId="77777777" w:rsidR="007F24CA" w:rsidRDefault="000206F4">
      <w:pPr>
        <w:pStyle w:val="ListBullet"/>
        <w:keepLines/>
      </w:pPr>
      <w:r>
        <w:t>A policy, plan, tool, or named owner exists, but there are no recent records showing that accessibility statements and associated support information operates consistently.</w:t>
      </w:r>
    </w:p>
    <w:p w14:paraId="1C1ECF1D"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4FC3E42" w14:textId="77777777" w:rsidR="007F24CA" w:rsidRDefault="000206F4">
      <w:pPr>
        <w:pStyle w:val="ListBullet"/>
        <w:keepLines/>
      </w:pPr>
      <w:r>
        <w:t>Evidence consists of isolated examples, emails, or individual expertise without a documented workflow, assigned authority, review cadence, and continuity plan.</w:t>
      </w:r>
    </w:p>
    <w:p w14:paraId="3BED690E" w14:textId="77777777" w:rsidR="007F24CA" w:rsidRDefault="000206F4">
      <w:pPr>
        <w:pStyle w:val="Heading4"/>
      </w:pPr>
      <w:r>
        <w:t>Related indicators</w:t>
      </w:r>
    </w:p>
    <w:p w14:paraId="1DE41A53" w14:textId="77777777" w:rsidR="007F24CA" w:rsidRDefault="000206F4">
      <w:pPr>
        <w:pStyle w:val="SmallNote"/>
      </w:pPr>
      <w:r>
        <w:t>Communication &amp; Training 1.3 and 2.1; Governance, Planning, and Policies 1.0–1.2 and 2.3; other indicators within this Web goal.</w:t>
      </w:r>
    </w:p>
    <w:p w14:paraId="52D2ACA1" w14:textId="77777777" w:rsidR="007F24CA" w:rsidRDefault="000206F4">
      <w:r>
        <w:br w:type="page"/>
      </w:r>
    </w:p>
    <w:p w14:paraId="77358B74" w14:textId="77777777" w:rsidR="007F24CA" w:rsidRDefault="000206F4" w:rsidP="007B5099">
      <w:pPr>
        <w:pStyle w:val="Heading3"/>
      </w:pPr>
      <w:bookmarkStart w:id="8" w:name="si_web_1_20"/>
      <w:r>
        <w:lastRenderedPageBreak/>
        <w:t>Success Indicator 1.20</w:t>
      </w:r>
      <w:bookmarkEnd w:id="8"/>
    </w:p>
    <w:p w14:paraId="5C33E1B7" w14:textId="77777777" w:rsidR="007F24CA" w:rsidRDefault="000206F4">
      <w:pPr>
        <w:keepNext/>
        <w:spacing w:after="180"/>
      </w:pPr>
      <w:r>
        <w:rPr>
          <w:b/>
          <w:color w:val="12304A"/>
          <w:sz w:val="24"/>
        </w:rPr>
        <w:t>Establish a process to identify all campus-affiliated social media accounts and assess the accessibility of their shared content in alignment with recognized standards.</w:t>
      </w:r>
    </w:p>
    <w:p w14:paraId="4D671DFE" w14:textId="77777777" w:rsidR="007F24CA" w:rsidRDefault="000206F4">
      <w:pPr>
        <w:pStyle w:val="Heading4"/>
      </w:pPr>
      <w:r>
        <w:t>What this indicator requires</w:t>
      </w:r>
    </w:p>
    <w:p w14:paraId="07F6846D" w14:textId="77777777" w:rsidR="007F24CA" w:rsidRDefault="000206F4">
      <w:r>
        <w:t>Ensure the institution is meeting the ADA Title II requirement that all institution affiliated Social Media fundamentally meet WCAG 2.1 level AA.</w:t>
      </w:r>
    </w:p>
    <w:p w14:paraId="1742F356" w14:textId="77777777" w:rsidR="007F24CA" w:rsidRDefault="000206F4">
      <w:pPr>
        <w:pStyle w:val="Heading4"/>
      </w:pPr>
      <w:r>
        <w:t>Scope and applicability</w:t>
      </w:r>
    </w:p>
    <w:p w14:paraId="7E7DE462" w14:textId="77777777" w:rsidR="007F24CA" w:rsidRDefault="000206F4">
      <w:r>
        <w:t>All official and campus-affiliated social media accounts, including accounts operated by colleges, departments, programs, auxiliaries, and authorized third parties.</w:t>
      </w:r>
    </w:p>
    <w:p w14:paraId="3EAF8202" w14:textId="77777777" w:rsidR="007F24CA" w:rsidRDefault="000206F4">
      <w:pPr>
        <w:pStyle w:val="Heading4"/>
      </w:pPr>
      <w:r>
        <w:t>Responsibility and campus collaborators</w:t>
      </w:r>
    </w:p>
    <w:p w14:paraId="6E1B4AAF" w14:textId="77777777" w:rsidR="007F24CA" w:rsidRDefault="000206F4">
      <w:pPr>
        <w:keepLines/>
      </w:pPr>
      <w:r>
        <w:rPr>
          <w:b/>
          <w:color w:val="12304A"/>
        </w:rPr>
        <w:t xml:space="preserve">Accountable owner: </w:t>
      </w:r>
      <w:r>
        <w:t>Marketing and Communications or the formally designated social-media governance owner.</w:t>
      </w:r>
    </w:p>
    <w:p w14:paraId="280D121D"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187CA3A7"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09EEB3B" w14:textId="77777777" w:rsidR="007F24CA" w:rsidRDefault="000206F4">
      <w:pPr>
        <w:pStyle w:val="Heading4"/>
      </w:pPr>
      <w:r>
        <w:t>Minimum process elements</w:t>
      </w:r>
    </w:p>
    <w:p w14:paraId="6BB2D454" w14:textId="77777777" w:rsidR="007F24CA" w:rsidRDefault="000206F4">
      <w:pPr>
        <w:pStyle w:val="ListBullet"/>
        <w:keepLines/>
      </w:pPr>
      <w:r>
        <w:t>Maintain an authoritative inventory of affiliated accounts, owners, platforms, and audiences.</w:t>
      </w:r>
    </w:p>
    <w:p w14:paraId="46888690" w14:textId="77777777" w:rsidR="007F24CA" w:rsidRDefault="000206F4">
      <w:pPr>
        <w:pStyle w:val="ListBullet"/>
        <w:keepLines/>
      </w:pPr>
      <w:r>
        <w:t>Define accessible posting requirements for text, images, links, hashtags, video, audio, and live content.</w:t>
      </w:r>
    </w:p>
    <w:p w14:paraId="7E9F24D7" w14:textId="77777777" w:rsidR="007F24CA" w:rsidRDefault="000206F4">
      <w:pPr>
        <w:pStyle w:val="ListBullet"/>
        <w:keepLines/>
      </w:pPr>
      <w:r>
        <w:t>Provide platform-specific guidance and a prepublication or postpublication review method.</w:t>
      </w:r>
    </w:p>
    <w:p w14:paraId="3A5546D7" w14:textId="77777777" w:rsidR="007F24CA" w:rsidRDefault="000206F4">
      <w:pPr>
        <w:pStyle w:val="ListBullet"/>
        <w:keepLines/>
      </w:pPr>
      <w:r>
        <w:t>Establish a process for correcting inaccessible posts and responding to access requests.</w:t>
      </w:r>
    </w:p>
    <w:p w14:paraId="748B6DCF" w14:textId="77777777" w:rsidR="007F24CA" w:rsidRDefault="000206F4">
      <w:pPr>
        <w:pStyle w:val="ListBullet"/>
        <w:keepLines/>
      </w:pPr>
      <w:r>
        <w:t>Review a risk-based sample of accounts and report recurring barriers to account owners.</w:t>
      </w:r>
    </w:p>
    <w:p w14:paraId="240097E3" w14:textId="77777777" w:rsidR="007F24CA" w:rsidRDefault="000206F4">
      <w:pPr>
        <w:pStyle w:val="Heading4"/>
      </w:pPr>
      <w:r>
        <w:t>Resources and institutional supports</w:t>
      </w:r>
    </w:p>
    <w:p w14:paraId="45CF9257" w14:textId="77777777" w:rsidR="007F24CA" w:rsidRDefault="000206F4">
      <w:pPr>
        <w:pStyle w:val="ListBullet"/>
        <w:keepLines/>
      </w:pPr>
      <w:r>
        <w:t>Assigned staff time and subject-matter expertise proportionate to the scope and risk.</w:t>
      </w:r>
    </w:p>
    <w:p w14:paraId="472DFA42" w14:textId="77777777" w:rsidR="007F24CA" w:rsidRDefault="000206F4">
      <w:pPr>
        <w:pStyle w:val="ListBullet"/>
        <w:keepLines/>
      </w:pPr>
      <w:r>
        <w:t>Documented standards, templates, checklists, training, and consultation pathways.</w:t>
      </w:r>
    </w:p>
    <w:p w14:paraId="49E689F9" w14:textId="77777777" w:rsidR="007F24CA" w:rsidRDefault="000206F4">
      <w:pPr>
        <w:pStyle w:val="ListBullet"/>
        <w:keepLines/>
      </w:pPr>
      <w:r>
        <w:t>Appropriate systems or tools for intake, review, tracking, reporting, retention, and follow-up.</w:t>
      </w:r>
    </w:p>
    <w:p w14:paraId="2C47E0B0" w14:textId="77777777" w:rsidR="007F24CA" w:rsidRDefault="000206F4">
      <w:pPr>
        <w:pStyle w:val="ListBullet"/>
        <w:keepLines/>
      </w:pPr>
      <w:r>
        <w:t>Funding or contract support when internal capacity is insufficient.</w:t>
      </w:r>
    </w:p>
    <w:p w14:paraId="5C838180" w14:textId="77777777" w:rsidR="007F24CA" w:rsidRDefault="000206F4">
      <w:pPr>
        <w:pStyle w:val="Heading4"/>
      </w:pPr>
      <w:r>
        <w:t>Evidence to retain</w:t>
      </w:r>
    </w:p>
    <w:p w14:paraId="3C0BE2DE" w14:textId="77777777" w:rsidR="007F24CA" w:rsidRDefault="000206F4">
      <w:pPr>
        <w:pStyle w:val="GuideLabel"/>
      </w:pPr>
      <w:r>
        <w:t>CORE EVIDENCE</w:t>
      </w:r>
    </w:p>
    <w:p w14:paraId="2F0B308C" w14:textId="77777777" w:rsidR="007F24CA" w:rsidRDefault="000206F4">
      <w:pPr>
        <w:pStyle w:val="ListBullet"/>
        <w:keepLines/>
      </w:pPr>
      <w:r>
        <w:t>Policies or guidelines requiring new accounts to be registered centrally.</w:t>
      </w:r>
    </w:p>
    <w:p w14:paraId="5B5232CA" w14:textId="77777777" w:rsidR="007F24CA" w:rsidRDefault="000206F4">
      <w:pPr>
        <w:pStyle w:val="ListBullet"/>
        <w:keepLines/>
      </w:pPr>
      <w:r>
        <w:t>Workflows or checklists built into posting processes (e.g., reminders for alt text and captions).</w:t>
      </w:r>
    </w:p>
    <w:p w14:paraId="7B73579B" w14:textId="77777777" w:rsidR="007F24CA" w:rsidRDefault="000206F4">
      <w:pPr>
        <w:pStyle w:val="ListBullet"/>
        <w:keepLines/>
      </w:pPr>
      <w:r>
        <w:lastRenderedPageBreak/>
        <w:t>An inventory or registry of official campus-affiliated social media accounts.</w:t>
      </w:r>
    </w:p>
    <w:p w14:paraId="12F4C88D" w14:textId="77777777" w:rsidR="007F24CA" w:rsidRDefault="000206F4">
      <w:pPr>
        <w:pStyle w:val="ListBullet"/>
        <w:keepLines/>
      </w:pPr>
      <w:r>
        <w:t>Accessibility checklists for social media content (e.g., use of alt text, captions, hashtags, contrast, effective communication).</w:t>
      </w:r>
    </w:p>
    <w:p w14:paraId="53BE8AA2" w14:textId="77777777" w:rsidR="007F24CA" w:rsidRDefault="000206F4">
      <w:pPr>
        <w:pStyle w:val="ListBullet"/>
        <w:keepLines/>
      </w:pPr>
      <w:r>
        <w:t>Sample audit reports documenting accessibility findings on posts or campaigns.</w:t>
      </w:r>
    </w:p>
    <w:p w14:paraId="4FD958A5" w14:textId="77777777" w:rsidR="007F24CA" w:rsidRDefault="000206F4">
      <w:pPr>
        <w:pStyle w:val="GuideLabel"/>
      </w:pPr>
      <w:r>
        <w:t>SUPPORTING EVIDENCE</w:t>
      </w:r>
    </w:p>
    <w:p w14:paraId="602A8C14" w14:textId="77777777" w:rsidR="007F24CA" w:rsidRDefault="000206F4">
      <w:pPr>
        <w:pStyle w:val="ListBullet"/>
        <w:keepLines/>
      </w:pPr>
      <w:r>
        <w:t>Training materials or workshops for social media managers.</w:t>
      </w:r>
    </w:p>
    <w:p w14:paraId="5B4CC8CF" w14:textId="77777777" w:rsidR="007F24CA" w:rsidRDefault="000206F4">
      <w:pPr>
        <w:pStyle w:val="ListBullet"/>
        <w:keepLines/>
      </w:pPr>
      <w:r>
        <w:t>Documentation of outreach to account owners with accessibility recommendations.</w:t>
      </w:r>
    </w:p>
    <w:p w14:paraId="2BC09C78" w14:textId="77777777" w:rsidR="007F24CA" w:rsidRDefault="000206F4">
      <w:pPr>
        <w:pStyle w:val="Heading4"/>
      </w:pPr>
      <w:r>
        <w:t>Established acceptance test</w:t>
      </w:r>
    </w:p>
    <w:p w14:paraId="173F7752"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8D14274" w14:textId="77777777" w:rsidR="007F24CA" w:rsidRDefault="000206F4">
      <w:pPr>
        <w:keepLines/>
      </w:pPr>
      <w:r>
        <w:rPr>
          <w:b/>
          <w:color w:val="12304A"/>
        </w:rPr>
        <w:t xml:space="preserve">Accountability: </w:t>
      </w:r>
      <w:r>
        <w:t>A central communications or accessibility office is tasked with maintaining the account inventory. Trained staff are tasked with manual reviews of social media accounts.</w:t>
      </w:r>
    </w:p>
    <w:p w14:paraId="0EEF48CA" w14:textId="77777777" w:rsidR="007F24CA" w:rsidRDefault="000206F4">
      <w:pPr>
        <w:keepLines/>
      </w:pPr>
      <w:r>
        <w:rPr>
          <w:b/>
          <w:color w:val="12304A"/>
        </w:rPr>
        <w:t xml:space="preserve">Capacity: </w:t>
      </w:r>
      <w:r>
        <w:t>Resources exist for training, accessibility tools (e.g., captioning services, image description support), and audit support.</w:t>
      </w:r>
    </w:p>
    <w:p w14:paraId="0CC82F66" w14:textId="77777777" w:rsidR="007F24CA" w:rsidRDefault="000206F4">
      <w:pPr>
        <w:keepLines/>
      </w:pPr>
      <w:r>
        <w:rPr>
          <w:b/>
          <w:color w:val="12304A"/>
        </w:rPr>
        <w:t xml:space="preserve">Process: </w:t>
      </w:r>
      <w:r>
        <w:t>Documented procedures outline how accounts are identified, registered, and periodically assessed for content accessibility. Account owners are expected to comply with accessibility posting guidelines.</w:t>
      </w:r>
    </w:p>
    <w:p w14:paraId="76CF1080" w14:textId="77777777" w:rsidR="007F24CA" w:rsidRDefault="000206F4">
      <w:pPr>
        <w:keepLines/>
      </w:pPr>
      <w:r>
        <w:rPr>
          <w:b/>
          <w:color w:val="12304A"/>
        </w:rPr>
        <w:t xml:space="preserve">Output: </w:t>
      </w:r>
      <w:r>
        <w:t>A current, centralized list of social media accounts exists, and reports from periodic content accessibility reviews are logged.</w:t>
      </w:r>
    </w:p>
    <w:p w14:paraId="00B90467" w14:textId="77777777" w:rsidR="007F24CA" w:rsidRDefault="000206F4">
      <w:pPr>
        <w:pStyle w:val="Heading4"/>
      </w:pPr>
      <w:r>
        <w:t>Moving beyond Established</w:t>
      </w:r>
    </w:p>
    <w:p w14:paraId="54EA874F" w14:textId="77777777" w:rsidR="007F24CA" w:rsidRDefault="000206F4">
      <w:pPr>
        <w:pStyle w:val="SmallNote"/>
      </w:pPr>
      <w:r>
        <w:t>Managed and Optimizing build on—and do not substitute for—the complete, sustained business process required at Established.</w:t>
      </w:r>
    </w:p>
    <w:p w14:paraId="4455BBC4" w14:textId="1BC54D9A" w:rsidR="007F24CA" w:rsidRDefault="00C13AFD" w:rsidP="00C13AFD">
      <w:pPr>
        <w:pStyle w:val="GuideLabel"/>
      </w:pPr>
      <w:r>
        <w:rPr>
          <w:b w:val="0"/>
        </w:rPr>
        <w:t>Managed — suggested measures</w:t>
      </w:r>
    </w:p>
    <w:p w14:paraId="281119E2" w14:textId="77777777" w:rsidR="007F24CA" w:rsidRDefault="000206F4">
      <w:pPr>
        <w:pStyle w:val="ListBullet"/>
        <w:keepLines/>
      </w:pPr>
      <w:r>
        <w:t>Coverage of the defined scope.</w:t>
      </w:r>
    </w:p>
    <w:p w14:paraId="331AB81D" w14:textId="77777777" w:rsidR="007F24CA" w:rsidRDefault="000206F4">
      <w:pPr>
        <w:pStyle w:val="ListBullet"/>
        <w:keepLines/>
      </w:pPr>
      <w:r>
        <w:t>Timeliness and completion of required process steps.</w:t>
      </w:r>
    </w:p>
    <w:p w14:paraId="2315EF2D" w14:textId="77777777" w:rsidR="007F24CA" w:rsidRDefault="000206F4">
      <w:pPr>
        <w:pStyle w:val="ListBullet"/>
        <w:keepLines/>
      </w:pPr>
      <w:r>
        <w:t>Barrier, exception, remediation, and recurrence trends.</w:t>
      </w:r>
    </w:p>
    <w:p w14:paraId="1B85657F" w14:textId="6020B6E0" w:rsidR="007F24CA" w:rsidRDefault="00C13AFD" w:rsidP="00C13AFD">
      <w:pPr>
        <w:pStyle w:val="GuideLabel"/>
      </w:pPr>
      <w:r>
        <w:rPr>
          <w:b w:val="0"/>
        </w:rPr>
        <w:t>Optimizing — evidence of improvement</w:t>
      </w:r>
    </w:p>
    <w:p w14:paraId="67936BF0" w14:textId="77777777" w:rsidR="007F24CA" w:rsidRDefault="000206F4">
      <w:pPr>
        <w:pStyle w:val="ListBullet"/>
        <w:keepLines/>
      </w:pPr>
      <w:r>
        <w:t>A designated administrative or governance body reviews results on a defined schedule.</w:t>
      </w:r>
    </w:p>
    <w:p w14:paraId="1DA0B5E0" w14:textId="77777777" w:rsidR="007F24CA" w:rsidRDefault="000206F4">
      <w:pPr>
        <w:pStyle w:val="ListBullet"/>
        <w:keepLines/>
      </w:pPr>
      <w:r>
        <w:t>Review records show decisions, assigned corrective actions, resource or policy changes, and follow-up dates.</w:t>
      </w:r>
    </w:p>
    <w:p w14:paraId="396E0421" w14:textId="77777777" w:rsidR="007F24CA" w:rsidRDefault="000206F4">
      <w:pPr>
        <w:pStyle w:val="ListBullet"/>
        <w:keepLines/>
      </w:pPr>
      <w:r>
        <w:t>The campus evaluates whether changes improved access, reduced recurring barriers, increased coverage, or made the process more reliable.</w:t>
      </w:r>
    </w:p>
    <w:p w14:paraId="4CA130D7" w14:textId="77777777" w:rsidR="007F24CA" w:rsidRDefault="000206F4">
      <w:pPr>
        <w:pStyle w:val="Heading4"/>
      </w:pPr>
      <w:r>
        <w:lastRenderedPageBreak/>
        <w:t>Common gaps or insufficient evidence</w:t>
      </w:r>
    </w:p>
    <w:p w14:paraId="5EDB938D" w14:textId="77777777" w:rsidR="007F24CA" w:rsidRDefault="000206F4">
      <w:pPr>
        <w:pStyle w:val="ListBullet"/>
        <w:keepLines/>
      </w:pPr>
      <w:r>
        <w:t>A policy, plan, tool, or named owner exists, but there are no recent records showing that campus-affiliated social media accounts and shared content operates consistently.</w:t>
      </w:r>
    </w:p>
    <w:p w14:paraId="28B87432"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474E7230"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77F74FB" w14:textId="77777777" w:rsidR="007F24CA" w:rsidRDefault="000206F4">
      <w:pPr>
        <w:pStyle w:val="Heading4"/>
      </w:pPr>
      <w:r>
        <w:t>Related indicators</w:t>
      </w:r>
    </w:p>
    <w:p w14:paraId="5FB776FB" w14:textId="77777777" w:rsidR="007F24CA" w:rsidRDefault="000206F4">
      <w:pPr>
        <w:pStyle w:val="SmallNote"/>
      </w:pPr>
      <w:r>
        <w:t>Communication &amp; Training 1.3 and 2.1; Governance, Planning, and Policies 1.0–1.2 and 2.3; other indicators within this Web goal.</w:t>
      </w:r>
    </w:p>
    <w:p w14:paraId="1C5C650F" w14:textId="77777777" w:rsidR="007F24CA" w:rsidRDefault="000206F4">
      <w:r>
        <w:br w:type="page"/>
      </w:r>
    </w:p>
    <w:p w14:paraId="1F9DBD2E" w14:textId="77777777" w:rsidR="007F24CA" w:rsidRDefault="000206F4" w:rsidP="007B5099">
      <w:pPr>
        <w:pStyle w:val="Heading3"/>
      </w:pPr>
      <w:bookmarkStart w:id="9" w:name="si_web_1_21"/>
      <w:r>
        <w:lastRenderedPageBreak/>
        <w:t>Success Indicator 1.21</w:t>
      </w:r>
      <w:bookmarkEnd w:id="9"/>
    </w:p>
    <w:p w14:paraId="016F4131" w14:textId="77777777" w:rsidR="007F24CA" w:rsidRDefault="000206F4">
      <w:pPr>
        <w:keepNext/>
        <w:spacing w:after="180"/>
      </w:pPr>
      <w:r>
        <w:rPr>
          <w:b/>
          <w:color w:val="12304A"/>
          <w:sz w:val="24"/>
        </w:rPr>
        <w:t>Develop a process to implement and regularly review accessibility statements in alignment with CSU Chancellor’s Office guidance, ensuring statements are clearly posted on all campus-affiliated websites, applications, and digital platforms.</w:t>
      </w:r>
    </w:p>
    <w:p w14:paraId="2424A01D" w14:textId="77777777" w:rsidR="007F24CA" w:rsidRDefault="000206F4">
      <w:pPr>
        <w:pStyle w:val="Heading4"/>
      </w:pPr>
      <w:r>
        <w:t>What this indicator requires</w:t>
      </w:r>
    </w:p>
    <w:p w14:paraId="2C1F2B90" w14:textId="77777777" w:rsidR="007F24CA" w:rsidRDefault="000206F4">
      <w:r>
        <w:t>Periodically review accessibility statements and effective communication documents and follow current recommendations and guidance by the CSU Chancellor’s Office.</w:t>
      </w:r>
    </w:p>
    <w:p w14:paraId="42D70D0A" w14:textId="77777777" w:rsidR="007F24CA" w:rsidRDefault="000206F4">
      <w:pPr>
        <w:pStyle w:val="Heading4"/>
      </w:pPr>
      <w:r>
        <w:t>Scope and applicability</w:t>
      </w:r>
    </w:p>
    <w:p w14:paraId="4F1C1309" w14:textId="77777777" w:rsidR="007F24CA" w:rsidRDefault="000206F4">
      <w:r>
        <w:t>Public and authenticated websites, web and mobile applications, vendor-hosted services, auxiliary properties, and other digital properties presented as affiliated with the campus.</w:t>
      </w:r>
    </w:p>
    <w:p w14:paraId="03130CB3" w14:textId="77777777" w:rsidR="007F24CA" w:rsidRDefault="000206F4">
      <w:pPr>
        <w:pStyle w:val="Heading4"/>
      </w:pPr>
      <w:r>
        <w:t>Responsibility and campus collaborators</w:t>
      </w:r>
    </w:p>
    <w:p w14:paraId="0CDAECFF" w14:textId="77777777" w:rsidR="007F24CA" w:rsidRDefault="000206F4">
      <w:pPr>
        <w:keepLines/>
      </w:pPr>
      <w:r>
        <w:rPr>
          <w:b/>
          <w:color w:val="12304A"/>
        </w:rPr>
        <w:t xml:space="preserve">Accountable owner: </w:t>
      </w:r>
      <w:r>
        <w:t>Campus web accessibility lead, web governance office, or another formally designated unit.</w:t>
      </w:r>
    </w:p>
    <w:p w14:paraId="45C2AE6F"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58AAA0D8"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4E968CB" w14:textId="77777777" w:rsidR="007F24CA" w:rsidRDefault="000206F4">
      <w:pPr>
        <w:pStyle w:val="Heading4"/>
      </w:pPr>
      <w:r>
        <w:t>Minimum process elements</w:t>
      </w:r>
    </w:p>
    <w:p w14:paraId="296603EC" w14:textId="77777777" w:rsidR="007F24CA" w:rsidRDefault="000206F4">
      <w:pPr>
        <w:pStyle w:val="ListBullet"/>
        <w:keepLines/>
      </w:pPr>
      <w:r>
        <w:t>Define when a general or application-specific statement is required and who drafts and approves it.</w:t>
      </w:r>
    </w:p>
    <w:p w14:paraId="49B135D9" w14:textId="77777777" w:rsidR="007F24CA" w:rsidRDefault="000206F4">
      <w:pPr>
        <w:pStyle w:val="ListBullet"/>
        <w:keepLines/>
      </w:pPr>
      <w:r>
        <w:t>Use the current CSU-required or recommended statement elements and support contact information.</w:t>
      </w:r>
    </w:p>
    <w:p w14:paraId="2E6B99C1" w14:textId="77777777" w:rsidR="007F24CA" w:rsidRDefault="000206F4">
      <w:pPr>
        <w:pStyle w:val="ListBullet"/>
        <w:keepLines/>
      </w:pPr>
      <w:r>
        <w:t>Identify known barriers, affected functions, available workarounds or alternate access, and vendor commitments when applicable.</w:t>
      </w:r>
    </w:p>
    <w:p w14:paraId="70F6455F" w14:textId="77777777" w:rsidR="007F24CA" w:rsidRDefault="000206F4">
      <w:pPr>
        <w:pStyle w:val="ListBullet"/>
        <w:keepLines/>
      </w:pPr>
      <w:r>
        <w:t>Publish statements in a consistent, discoverable location and accessible format.</w:t>
      </w:r>
    </w:p>
    <w:p w14:paraId="32D0398F" w14:textId="77777777" w:rsidR="007F24CA" w:rsidRDefault="000206F4">
      <w:pPr>
        <w:pStyle w:val="ListBullet"/>
        <w:keepLines/>
      </w:pPr>
      <w:r>
        <w:t>Review statements after material product changes and on a recurring schedule.</w:t>
      </w:r>
    </w:p>
    <w:p w14:paraId="793CF9F0" w14:textId="77777777" w:rsidR="007F24CA" w:rsidRDefault="000206F4">
      <w:pPr>
        <w:pStyle w:val="Heading4"/>
      </w:pPr>
      <w:r>
        <w:t>Resources and institutional supports</w:t>
      </w:r>
    </w:p>
    <w:p w14:paraId="334D67F8" w14:textId="77777777" w:rsidR="007F24CA" w:rsidRDefault="000206F4">
      <w:pPr>
        <w:pStyle w:val="ListBullet"/>
        <w:keepLines/>
      </w:pPr>
      <w:r>
        <w:t>Assigned staff time and subject-matter expertise proportionate to the scope and risk.</w:t>
      </w:r>
    </w:p>
    <w:p w14:paraId="3B9A71A1" w14:textId="77777777" w:rsidR="007F24CA" w:rsidRDefault="000206F4">
      <w:pPr>
        <w:pStyle w:val="ListBullet"/>
        <w:keepLines/>
      </w:pPr>
      <w:r>
        <w:t>Documented standards, templates, checklists, training, and consultation pathways.</w:t>
      </w:r>
    </w:p>
    <w:p w14:paraId="2F0613D7" w14:textId="77777777" w:rsidR="007F24CA" w:rsidRDefault="000206F4">
      <w:pPr>
        <w:pStyle w:val="ListBullet"/>
        <w:keepLines/>
      </w:pPr>
      <w:r>
        <w:t>Appropriate systems or tools for intake, review, tracking, reporting, retention, and follow-up.</w:t>
      </w:r>
    </w:p>
    <w:p w14:paraId="1733FD98" w14:textId="77777777" w:rsidR="007F24CA" w:rsidRDefault="000206F4">
      <w:pPr>
        <w:pStyle w:val="ListBullet"/>
        <w:keepLines/>
      </w:pPr>
      <w:r>
        <w:t>Funding or contract support when internal capacity is insufficient.</w:t>
      </w:r>
    </w:p>
    <w:p w14:paraId="40946591" w14:textId="77777777" w:rsidR="007F24CA" w:rsidRDefault="000206F4">
      <w:pPr>
        <w:pStyle w:val="Heading4"/>
      </w:pPr>
      <w:r>
        <w:lastRenderedPageBreak/>
        <w:t>Evidence to retain</w:t>
      </w:r>
    </w:p>
    <w:p w14:paraId="1809521B" w14:textId="77777777" w:rsidR="007F24CA" w:rsidRDefault="000206F4">
      <w:pPr>
        <w:pStyle w:val="GuideLabel"/>
      </w:pPr>
      <w:r>
        <w:t>CORE EVIDENCE</w:t>
      </w:r>
    </w:p>
    <w:p w14:paraId="389F94E6" w14:textId="77777777" w:rsidR="007F24CA" w:rsidRDefault="000206F4">
      <w:pPr>
        <w:pStyle w:val="ListBullet"/>
        <w:keepLines/>
      </w:pPr>
      <w:r>
        <w:t>Policy or procedure documents requiring statements on all websites, apps, and platforms.</w:t>
      </w:r>
    </w:p>
    <w:p w14:paraId="5D201325" w14:textId="77777777" w:rsidR="007F24CA" w:rsidRDefault="000206F4">
      <w:pPr>
        <w:pStyle w:val="ListBullet"/>
        <w:keepLines/>
      </w:pPr>
      <w:r>
        <w:t>Centralized repository or inventory confirming which sites/platforms have statements posted.</w:t>
      </w:r>
    </w:p>
    <w:p w14:paraId="328B593F" w14:textId="77777777" w:rsidR="007F24CA" w:rsidRDefault="000206F4">
      <w:pPr>
        <w:pStyle w:val="ListBullet"/>
        <w:keepLines/>
      </w:pPr>
      <w:r>
        <w:t>Communications to web administrators with instructions for posting and maintaining statements.</w:t>
      </w:r>
    </w:p>
    <w:p w14:paraId="26EB8175" w14:textId="77777777" w:rsidR="007F24CA" w:rsidRDefault="000206F4">
      <w:pPr>
        <w:pStyle w:val="ListBullet"/>
        <w:keepLines/>
      </w:pPr>
      <w:r>
        <w:t>Review schedules/logs documenting periodic checks for accuracy and compliance.</w:t>
      </w:r>
    </w:p>
    <w:p w14:paraId="33D2287E" w14:textId="77777777" w:rsidR="007F24CA" w:rsidRDefault="000206F4">
      <w:pPr>
        <w:pStyle w:val="ListBullet"/>
        <w:keepLines/>
      </w:pPr>
      <w:r>
        <w:t>Help desk or feedback records showing user reports submitted via posted statements.</w:t>
      </w:r>
    </w:p>
    <w:p w14:paraId="20682C16" w14:textId="77777777" w:rsidR="007F24CA" w:rsidRDefault="000206F4">
      <w:pPr>
        <w:pStyle w:val="GuideLabel"/>
      </w:pPr>
      <w:r>
        <w:t>SUPPORTING EVIDENCE</w:t>
      </w:r>
    </w:p>
    <w:p w14:paraId="57701850" w14:textId="77777777" w:rsidR="007F24CA" w:rsidRDefault="000206F4">
      <w:pPr>
        <w:pStyle w:val="ListBullet"/>
        <w:keepLines/>
      </w:pPr>
      <w:r>
        <w:t>Accessibility statement templates based on CSU guidance.</w:t>
      </w:r>
    </w:p>
    <w:p w14:paraId="0261AA7B" w14:textId="77777777" w:rsidR="007F24CA" w:rsidRDefault="000206F4">
      <w:pPr>
        <w:pStyle w:val="ListBullet"/>
        <w:keepLines/>
      </w:pPr>
      <w:r>
        <w:t>Screenshots or URLs showing statements visibly placed on digital properties.</w:t>
      </w:r>
    </w:p>
    <w:p w14:paraId="77D5D5FF" w14:textId="77777777" w:rsidR="007F24CA" w:rsidRDefault="000206F4">
      <w:pPr>
        <w:pStyle w:val="Heading4"/>
      </w:pPr>
      <w:r>
        <w:t>Established acceptance test</w:t>
      </w:r>
    </w:p>
    <w:p w14:paraId="617F8302"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3D1DFBB" w14:textId="77777777" w:rsidR="007F24CA" w:rsidRDefault="000206F4">
      <w:pPr>
        <w:keepLines/>
      </w:pPr>
      <w:r>
        <w:rPr>
          <w:b/>
          <w:color w:val="12304A"/>
        </w:rPr>
        <w:t xml:space="preserve">Accountability: </w:t>
      </w:r>
      <w:r>
        <w:t>Responsibility for accessibility statement review is assigned (e.g., accessibility office or central IT communications team).</w:t>
      </w:r>
    </w:p>
    <w:p w14:paraId="5580FA60" w14:textId="77777777" w:rsidR="007F24CA" w:rsidRDefault="000206F4">
      <w:pPr>
        <w:keepLines/>
      </w:pPr>
      <w:r>
        <w:rPr>
          <w:b/>
          <w:color w:val="12304A"/>
        </w:rPr>
        <w:t xml:space="preserve">Capacity: </w:t>
      </w:r>
      <w:r>
        <w:t>Resources allocated for staff time, compliance reviews, and technical support for statement updates.</w:t>
      </w:r>
    </w:p>
    <w:p w14:paraId="50120EDD" w14:textId="77777777" w:rsidR="007F24CA" w:rsidRDefault="000206F4">
      <w:pPr>
        <w:keepLines/>
      </w:pPr>
      <w:r>
        <w:rPr>
          <w:b/>
          <w:color w:val="12304A"/>
        </w:rPr>
        <w:t xml:space="preserve">Process: </w:t>
      </w:r>
      <w:r>
        <w:t>Documented procedures define where statements must appear, who maintains them, and how they are reviewed (e.g., annually or bi-annually).</w:t>
      </w:r>
    </w:p>
    <w:p w14:paraId="5FD113E4" w14:textId="77777777" w:rsidR="007F24CA" w:rsidRDefault="000206F4">
      <w:pPr>
        <w:keepLines/>
      </w:pPr>
      <w:r>
        <w:rPr>
          <w:b/>
          <w:color w:val="12304A"/>
        </w:rPr>
        <w:t xml:space="preserve">Output: </w:t>
      </w:r>
      <w:r>
        <w:t>All campus-affiliated websites, apps, and platforms have an accessibility statement posted that aligns with CSU Chancellor’s Office guidance.</w:t>
      </w:r>
    </w:p>
    <w:p w14:paraId="72F50956" w14:textId="77777777" w:rsidR="007F24CA" w:rsidRDefault="000206F4">
      <w:pPr>
        <w:pStyle w:val="Heading4"/>
      </w:pPr>
      <w:r>
        <w:t>Moving beyond Established</w:t>
      </w:r>
    </w:p>
    <w:p w14:paraId="3D741D95" w14:textId="77777777" w:rsidR="007F24CA" w:rsidRDefault="000206F4">
      <w:pPr>
        <w:pStyle w:val="SmallNote"/>
      </w:pPr>
      <w:r>
        <w:t>Managed and Optimizing build on—and do not substitute for—the complete, sustained business process required at Established.</w:t>
      </w:r>
    </w:p>
    <w:p w14:paraId="2A9FA1D7" w14:textId="3120E424" w:rsidR="007F24CA" w:rsidRDefault="00C13AFD" w:rsidP="00C13AFD">
      <w:pPr>
        <w:pStyle w:val="GuideLabel"/>
      </w:pPr>
      <w:r>
        <w:rPr>
          <w:b w:val="0"/>
        </w:rPr>
        <w:t>Managed — suggested measures</w:t>
      </w:r>
    </w:p>
    <w:p w14:paraId="49107E3C" w14:textId="77777777" w:rsidR="007F24CA" w:rsidRDefault="000206F4">
      <w:pPr>
        <w:pStyle w:val="ListBullet"/>
        <w:keepLines/>
      </w:pPr>
      <w:r>
        <w:t>Coverage of the defined population or risk-based sample.</w:t>
      </w:r>
    </w:p>
    <w:p w14:paraId="18C7A86E" w14:textId="77777777" w:rsidR="007F24CA" w:rsidRDefault="000206F4">
      <w:pPr>
        <w:pStyle w:val="ListBullet"/>
        <w:keepLines/>
      </w:pPr>
      <w:r>
        <w:t>Time from intake or scheduled date to completed evaluation.</w:t>
      </w:r>
    </w:p>
    <w:p w14:paraId="3E953544" w14:textId="77777777" w:rsidR="007F24CA" w:rsidRDefault="000206F4">
      <w:pPr>
        <w:pStyle w:val="ListBullet"/>
        <w:keepLines/>
      </w:pPr>
      <w:r>
        <w:t>Findings by severity, age, remediation status, and recurrence.</w:t>
      </w:r>
    </w:p>
    <w:p w14:paraId="7D29391B" w14:textId="4AE07DA2" w:rsidR="007F24CA" w:rsidRDefault="00C13AFD" w:rsidP="00C13AFD">
      <w:pPr>
        <w:pStyle w:val="GuideLabel"/>
      </w:pPr>
      <w:r>
        <w:rPr>
          <w:b w:val="0"/>
        </w:rPr>
        <w:t>Optimizing — evidence of improvement</w:t>
      </w:r>
    </w:p>
    <w:p w14:paraId="3180C4FC" w14:textId="77777777" w:rsidR="007F24CA" w:rsidRDefault="000206F4">
      <w:pPr>
        <w:pStyle w:val="ListBullet"/>
        <w:keepLines/>
      </w:pPr>
      <w:r>
        <w:t>A designated administrative or governance body reviews results on a defined schedule.</w:t>
      </w:r>
    </w:p>
    <w:p w14:paraId="3411BAE9" w14:textId="77777777" w:rsidR="007F24CA" w:rsidRDefault="000206F4">
      <w:pPr>
        <w:pStyle w:val="ListBullet"/>
        <w:keepLines/>
      </w:pPr>
      <w:r>
        <w:t>Review records show decisions, assigned corrective actions, resource or policy changes, and follow-up dates.</w:t>
      </w:r>
    </w:p>
    <w:p w14:paraId="273C3B70" w14:textId="77777777" w:rsidR="007F24CA" w:rsidRDefault="000206F4">
      <w:pPr>
        <w:pStyle w:val="ListBullet"/>
        <w:keepLines/>
      </w:pPr>
      <w:r>
        <w:lastRenderedPageBreak/>
        <w:t>The campus evaluates whether changes improved access, reduced recurring barriers, increased coverage, or made the process more reliable.</w:t>
      </w:r>
    </w:p>
    <w:p w14:paraId="4CC0F368" w14:textId="77777777" w:rsidR="007F24CA" w:rsidRDefault="000206F4">
      <w:pPr>
        <w:pStyle w:val="Heading4"/>
      </w:pPr>
      <w:r>
        <w:t>Common gaps or insufficient evidence</w:t>
      </w:r>
    </w:p>
    <w:p w14:paraId="2146ADB5" w14:textId="77777777" w:rsidR="007F24CA" w:rsidRDefault="000206F4">
      <w:pPr>
        <w:pStyle w:val="ListBullet"/>
        <w:keepLines/>
      </w:pPr>
      <w:r>
        <w:t>A policy, plan, tool, or named owner exists, but there are no recent records showing that accessibility statements and associated support information operates consistently.</w:t>
      </w:r>
    </w:p>
    <w:p w14:paraId="2F82B2D3"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441319BA"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BCEBC94" w14:textId="77777777" w:rsidR="007F24CA" w:rsidRDefault="000206F4">
      <w:pPr>
        <w:pStyle w:val="Heading4"/>
      </w:pPr>
      <w:r>
        <w:t>Related indicators</w:t>
      </w:r>
    </w:p>
    <w:p w14:paraId="35254299" w14:textId="77777777" w:rsidR="007F24CA" w:rsidRDefault="000206F4">
      <w:pPr>
        <w:pStyle w:val="SmallNote"/>
      </w:pPr>
      <w:r>
        <w:t>Communication &amp; Training 1.3 and 2.1; Governance, Planning, and Policies 1.0–1.2 and 2.3; other indicators within this Web goal.</w:t>
      </w:r>
    </w:p>
    <w:p w14:paraId="7178B056" w14:textId="77777777" w:rsidR="007F24CA" w:rsidRDefault="000206F4">
      <w:pPr>
        <w:pStyle w:val="Heading2"/>
      </w:pPr>
      <w:bookmarkStart w:id="10" w:name="goal_web_goal_2"/>
      <w:r>
        <w:t>Goal 2: New Website/Web Application and Digital Content Design and Development Process</w:t>
      </w:r>
      <w:bookmarkEnd w:id="10"/>
    </w:p>
    <w:p w14:paraId="3E11BB65" w14:textId="77777777" w:rsidR="007F24CA" w:rsidRDefault="000206F4">
      <w:r>
        <w:t>Integrate accessibility requirements and verification into the complete development and publishing lifecycle.</w:t>
      </w:r>
    </w:p>
    <w:p w14:paraId="494ED799" w14:textId="77777777" w:rsidR="007F24CA" w:rsidRDefault="000206F4">
      <w:r>
        <w:br w:type="page"/>
      </w:r>
    </w:p>
    <w:p w14:paraId="70B1F47A" w14:textId="77777777" w:rsidR="007F24CA" w:rsidRDefault="000206F4" w:rsidP="007B5099">
      <w:pPr>
        <w:pStyle w:val="Heading3"/>
      </w:pPr>
      <w:bookmarkStart w:id="11" w:name="si_web_2_1"/>
      <w:r>
        <w:lastRenderedPageBreak/>
        <w:t>Success Indicator 2.1</w:t>
      </w:r>
      <w:bookmarkEnd w:id="11"/>
    </w:p>
    <w:p w14:paraId="75FCDBBC" w14:textId="77777777" w:rsidR="007F24CA" w:rsidRDefault="000206F4">
      <w:pPr>
        <w:keepNext/>
        <w:spacing w:after="180"/>
      </w:pPr>
      <w:r>
        <w:rPr>
          <w:b/>
          <w:color w:val="12304A"/>
          <w:sz w:val="24"/>
        </w:rPr>
        <w:t>Develop a process to ensure that accessibility is integrated at all stages of the website/application and mobile development lifecycle, including requirements-gathering, design, development, testing, and deployment, to meet Section 508 and WCAG standards.</w:t>
      </w:r>
    </w:p>
    <w:p w14:paraId="0086BF66" w14:textId="77777777" w:rsidR="007F24CA" w:rsidRDefault="000206F4">
      <w:pPr>
        <w:pStyle w:val="Heading4"/>
      </w:pPr>
      <w:r>
        <w:t>What this indicator requires</w:t>
      </w:r>
    </w:p>
    <w:p w14:paraId="4C696885" w14:textId="77777777" w:rsidR="007F24CA" w:rsidRDefault="000206F4">
      <w:r>
        <w:t>Ensure accessibility is considered by internal developers, not added retroactively. This applies to campus-developed or campus-directed web and mobile applications, including coding, configuration, and technical implementation.</w:t>
      </w:r>
    </w:p>
    <w:p w14:paraId="02DBA690" w14:textId="77777777" w:rsidR="007F24CA" w:rsidRDefault="000206F4">
      <w:pPr>
        <w:pStyle w:val="Heading4"/>
      </w:pPr>
      <w:r>
        <w:t>Scope and applicability</w:t>
      </w:r>
    </w:p>
    <w:p w14:paraId="3F91A500" w14:textId="77777777" w:rsidR="007F24CA" w:rsidRDefault="000206F4">
      <w:r>
        <w:t>New or substantially redesigned websites, web and mobile applications, templates, components, documents, multimedia, and other digital content before release.</w:t>
      </w:r>
    </w:p>
    <w:p w14:paraId="5173BDCE" w14:textId="77777777" w:rsidR="007F24CA" w:rsidRDefault="000206F4">
      <w:pPr>
        <w:pStyle w:val="Heading4"/>
      </w:pPr>
      <w:r>
        <w:t>Responsibility and campus collaborators</w:t>
      </w:r>
    </w:p>
    <w:p w14:paraId="60455948" w14:textId="77777777" w:rsidR="007F24CA" w:rsidRDefault="000206F4">
      <w:pPr>
        <w:keepLines/>
      </w:pPr>
      <w:r>
        <w:rPr>
          <w:b/>
          <w:color w:val="12304A"/>
        </w:rPr>
        <w:t xml:space="preserve">Accountable owner: </w:t>
      </w:r>
      <w:r>
        <w:t>Campus web accessibility lead, web governance office, or another formally designated unit.</w:t>
      </w:r>
    </w:p>
    <w:p w14:paraId="5F7F0A01"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27AFA2F4"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180B3546" w14:textId="77777777" w:rsidR="007F24CA" w:rsidRDefault="000206F4">
      <w:pPr>
        <w:pStyle w:val="Heading4"/>
      </w:pPr>
      <w:r>
        <w:t>Minimum process elements</w:t>
      </w:r>
    </w:p>
    <w:p w14:paraId="01076E9D" w14:textId="77777777" w:rsidR="007F24CA" w:rsidRDefault="000206F4">
      <w:pPr>
        <w:pStyle w:val="ListBullet"/>
        <w:keepLines/>
      </w:pPr>
      <w:r>
        <w:t>Include accessibility requirements and acceptance criteria during planning and requirements gathering.</w:t>
      </w:r>
    </w:p>
    <w:p w14:paraId="152B28A5" w14:textId="77777777" w:rsidR="007F24CA" w:rsidRDefault="000206F4">
      <w:pPr>
        <w:pStyle w:val="ListBullet"/>
        <w:keepLines/>
      </w:pPr>
      <w:r>
        <w:t>Use accessible design patterns and require design review before development.</w:t>
      </w:r>
    </w:p>
    <w:p w14:paraId="33C310D8" w14:textId="77777777" w:rsidR="007F24CA" w:rsidRDefault="000206F4">
      <w:pPr>
        <w:pStyle w:val="ListBullet"/>
        <w:keepLines/>
      </w:pPr>
      <w:r>
        <w:t>Apply coding standards, component testing, and accessible-document/media practices during production.</w:t>
      </w:r>
    </w:p>
    <w:p w14:paraId="5D69F7B6" w14:textId="77777777" w:rsidR="007F24CA" w:rsidRDefault="000206F4">
      <w:pPr>
        <w:pStyle w:val="ListBullet"/>
        <w:keepLines/>
      </w:pPr>
      <w:r>
        <w:t>Require automated and manual verification before release, with documented exception handling.</w:t>
      </w:r>
    </w:p>
    <w:p w14:paraId="4550DD04" w14:textId="77777777" w:rsidR="007F24CA" w:rsidRDefault="000206F4">
      <w:pPr>
        <w:pStyle w:val="ListBullet"/>
        <w:keepLines/>
      </w:pPr>
      <w:r>
        <w:t>Retain release evidence and transfer accessibility information to operations and maintenance owners.</w:t>
      </w:r>
    </w:p>
    <w:p w14:paraId="4A3BC728" w14:textId="77777777" w:rsidR="007F24CA" w:rsidRDefault="000206F4">
      <w:pPr>
        <w:pStyle w:val="Heading4"/>
      </w:pPr>
      <w:r>
        <w:t>Resources and institutional supports</w:t>
      </w:r>
    </w:p>
    <w:p w14:paraId="7254282A" w14:textId="77777777" w:rsidR="007F24CA" w:rsidRDefault="000206F4">
      <w:pPr>
        <w:pStyle w:val="ListBullet"/>
        <w:keepLines/>
      </w:pPr>
      <w:r>
        <w:t>Assigned staff time and subject-matter expertise proportionate to the scope and risk.</w:t>
      </w:r>
    </w:p>
    <w:p w14:paraId="2195BCE9" w14:textId="77777777" w:rsidR="007F24CA" w:rsidRDefault="000206F4">
      <w:pPr>
        <w:pStyle w:val="ListBullet"/>
        <w:keepLines/>
      </w:pPr>
      <w:r>
        <w:t>Documented standards, templates, checklists, training, and consultation pathways.</w:t>
      </w:r>
    </w:p>
    <w:p w14:paraId="087CEE78" w14:textId="77777777" w:rsidR="007F24CA" w:rsidRDefault="000206F4">
      <w:pPr>
        <w:pStyle w:val="ListBullet"/>
        <w:keepLines/>
      </w:pPr>
      <w:r>
        <w:t>Appropriate systems or tools for intake, review, tracking, reporting, retention, and follow-up.</w:t>
      </w:r>
    </w:p>
    <w:p w14:paraId="3BD5316F" w14:textId="77777777" w:rsidR="007F24CA" w:rsidRDefault="000206F4">
      <w:pPr>
        <w:pStyle w:val="ListBullet"/>
        <w:keepLines/>
      </w:pPr>
      <w:r>
        <w:t>Funding or contract support when internal capacity is insufficient.</w:t>
      </w:r>
    </w:p>
    <w:p w14:paraId="7CD63FDE" w14:textId="77777777" w:rsidR="007F24CA" w:rsidRDefault="000206F4">
      <w:pPr>
        <w:pStyle w:val="Heading4"/>
      </w:pPr>
      <w:r>
        <w:lastRenderedPageBreak/>
        <w:t>Relevant ATI tools, training, and systemwide supports</w:t>
      </w:r>
    </w:p>
    <w:p w14:paraId="425D31F7"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0C52B669" w14:textId="77777777" w:rsidR="007F24CA" w:rsidRDefault="007F24CA">
      <w:pPr>
        <w:pStyle w:val="ListBullet"/>
      </w:pPr>
      <w:hyperlink r:id="rId14" w:history="1">
        <w:r>
          <w:rPr>
            <w:color w:val="1769AA"/>
            <w:u w:val="single"/>
          </w:rPr>
          <w:t>Systemwide Tools &amp; Training</w:t>
        </w:r>
      </w:hyperlink>
      <w:r>
        <w:t xml:space="preserve"> — includes assistive technologies and training that may support manual, task-based, and quality-assurance testing.</w:t>
      </w:r>
    </w:p>
    <w:p w14:paraId="5C2CA047" w14:textId="77777777" w:rsidR="007F24CA" w:rsidRDefault="000206F4">
      <w:pPr>
        <w:pStyle w:val="Heading4"/>
      </w:pPr>
      <w:r>
        <w:t>Evidence to retain</w:t>
      </w:r>
    </w:p>
    <w:p w14:paraId="370D9E3B" w14:textId="77777777" w:rsidR="007F24CA" w:rsidRDefault="000206F4">
      <w:pPr>
        <w:pStyle w:val="GuideLabel"/>
      </w:pPr>
      <w:r>
        <w:t>CORE EVIDENCE</w:t>
      </w:r>
    </w:p>
    <w:p w14:paraId="207C207E" w14:textId="77777777" w:rsidR="007F24CA" w:rsidRDefault="000206F4">
      <w:pPr>
        <w:pStyle w:val="ListBullet"/>
        <w:keepLines/>
      </w:pPr>
      <w:r>
        <w:t>Coding standards referencing WCAG.</w:t>
      </w:r>
    </w:p>
    <w:p w14:paraId="54F73A32" w14:textId="77777777" w:rsidR="007F24CA" w:rsidRDefault="000206F4">
      <w:pPr>
        <w:pStyle w:val="ListBullet"/>
        <w:keepLines/>
      </w:pPr>
      <w:r>
        <w:t>Accessibility defects tracked in ticketing systems.</w:t>
      </w:r>
    </w:p>
    <w:p w14:paraId="2B806163" w14:textId="77777777" w:rsidR="007F24CA" w:rsidRDefault="000206F4">
      <w:pPr>
        <w:pStyle w:val="ListBullet"/>
        <w:keepLines/>
      </w:pPr>
      <w:r>
        <w:t>Documented SDLC that includes accessibility checkpoints.</w:t>
      </w:r>
    </w:p>
    <w:p w14:paraId="7724E8E8" w14:textId="77777777" w:rsidR="007F24CA" w:rsidRDefault="000206F4">
      <w:pPr>
        <w:pStyle w:val="ListBullet"/>
        <w:keepLines/>
      </w:pPr>
      <w:r>
        <w:t>Accessibility requirements in project intake forms.</w:t>
      </w:r>
    </w:p>
    <w:p w14:paraId="5E07F33B" w14:textId="77777777" w:rsidR="007F24CA" w:rsidRDefault="000206F4">
      <w:pPr>
        <w:pStyle w:val="ListBullet"/>
        <w:keepLines/>
      </w:pPr>
      <w:r>
        <w:t>QA sign-off includes accessibility verification.</w:t>
      </w:r>
    </w:p>
    <w:p w14:paraId="720B0E4C" w14:textId="77777777" w:rsidR="007F24CA" w:rsidRDefault="000206F4">
      <w:pPr>
        <w:pStyle w:val="GuideLabel"/>
      </w:pPr>
      <w:r>
        <w:t>SUPPORTING EVIDENCE</w:t>
      </w:r>
    </w:p>
    <w:p w14:paraId="2D308115" w14:textId="77777777" w:rsidR="007F24CA" w:rsidRDefault="000206F4">
      <w:pPr>
        <w:pStyle w:val="ListBullet"/>
        <w:keepLines/>
      </w:pPr>
      <w:r>
        <w:t>An approved policy, procedure, standard, workflow, charter, or responsibility statement governing the web, application, or digital-content accessibility process described by the indicator.</w:t>
      </w:r>
    </w:p>
    <w:p w14:paraId="38D4C5B1" w14:textId="77777777" w:rsidR="007F24CA" w:rsidRDefault="000206F4">
      <w:pPr>
        <w:pStyle w:val="ListBullet"/>
        <w:keepLines/>
      </w:pPr>
      <w:r>
        <w:t>A current process map, checklist, template, intake form, rubric, or operating guide used by responsible personnel.</w:t>
      </w:r>
    </w:p>
    <w:p w14:paraId="55B0E094" w14:textId="77777777" w:rsidR="007F24CA" w:rsidRDefault="000206F4">
      <w:pPr>
        <w:pStyle w:val="Heading4"/>
      </w:pPr>
      <w:r>
        <w:t>Established acceptance test</w:t>
      </w:r>
    </w:p>
    <w:p w14:paraId="7DA48054"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2ADC0C4E" w14:textId="77777777" w:rsidR="007F24CA" w:rsidRDefault="000206F4">
      <w:pPr>
        <w:keepLines/>
      </w:pPr>
      <w:r>
        <w:rPr>
          <w:b/>
          <w:color w:val="12304A"/>
        </w:rPr>
        <w:t xml:space="preserve">Accountability: </w:t>
      </w:r>
      <w:r>
        <w:t>Accessibility responsibilities are identified in developer and technical lead position descriptions.</w:t>
      </w:r>
    </w:p>
    <w:p w14:paraId="56D0D47E" w14:textId="77777777" w:rsidR="007F24CA" w:rsidRDefault="000206F4">
      <w:pPr>
        <w:keepLines/>
      </w:pPr>
      <w:r>
        <w:rPr>
          <w:b/>
          <w:color w:val="12304A"/>
        </w:rPr>
        <w:t xml:space="preserve">Capacity: </w:t>
      </w:r>
      <w:r>
        <w:t>Budget allocated for continuing education including Accessibility SMEs and developers.</w:t>
      </w:r>
    </w:p>
    <w:p w14:paraId="2474BC8B" w14:textId="77777777" w:rsidR="007F24CA" w:rsidRDefault="000206F4">
      <w:pPr>
        <w:keepLines/>
      </w:pPr>
      <w:r>
        <w:rPr>
          <w:b/>
          <w:color w:val="12304A"/>
        </w:rPr>
        <w:t xml:space="preserve">Process: </w:t>
      </w:r>
      <w:r>
        <w:t>A complete, documented development process includes required accessibility checkpoints. Accessibility validation is a standard, formal release requirement.</w:t>
      </w:r>
    </w:p>
    <w:p w14:paraId="2D71E103" w14:textId="77777777" w:rsidR="007F24CA" w:rsidRDefault="000206F4">
      <w:pPr>
        <w:keepLines/>
      </w:pPr>
      <w:r>
        <w:rPr>
          <w:b/>
          <w:color w:val="12304A"/>
        </w:rPr>
        <w:t xml:space="preserve">Output: </w:t>
      </w:r>
      <w:r>
        <w:t>Accessibility defects are tracked and remediated before production.</w:t>
      </w:r>
    </w:p>
    <w:p w14:paraId="04D1F2A1" w14:textId="77777777" w:rsidR="007F24CA" w:rsidRDefault="000206F4">
      <w:pPr>
        <w:pStyle w:val="Heading4"/>
      </w:pPr>
      <w:r>
        <w:t>Moving beyond Established</w:t>
      </w:r>
    </w:p>
    <w:p w14:paraId="0555C95B" w14:textId="77777777" w:rsidR="007F24CA" w:rsidRDefault="000206F4">
      <w:pPr>
        <w:pStyle w:val="SmallNote"/>
      </w:pPr>
      <w:r>
        <w:t>Managed and Optimizing build on—and do not substitute for—the complete, sustained business process required at Established.</w:t>
      </w:r>
    </w:p>
    <w:p w14:paraId="471A6ABF" w14:textId="1B4E6883" w:rsidR="007F24CA" w:rsidRDefault="00C13AFD" w:rsidP="00C13AFD">
      <w:pPr>
        <w:pStyle w:val="GuideLabel"/>
      </w:pPr>
      <w:r>
        <w:rPr>
          <w:b w:val="0"/>
        </w:rPr>
        <w:t>Managed — suggested measures</w:t>
      </w:r>
    </w:p>
    <w:p w14:paraId="5B7DEE30" w14:textId="77777777" w:rsidR="007F24CA" w:rsidRDefault="000206F4">
      <w:pPr>
        <w:pStyle w:val="ListBullet"/>
        <w:keepLines/>
      </w:pPr>
      <w:r>
        <w:t>Coverage of the defined population or risk-based sample.</w:t>
      </w:r>
    </w:p>
    <w:p w14:paraId="09278840" w14:textId="77777777" w:rsidR="007F24CA" w:rsidRDefault="000206F4">
      <w:pPr>
        <w:pStyle w:val="ListBullet"/>
        <w:keepLines/>
      </w:pPr>
      <w:r>
        <w:lastRenderedPageBreak/>
        <w:t>Time from intake or scheduled date to completed evaluation.</w:t>
      </w:r>
    </w:p>
    <w:p w14:paraId="4CA2A670" w14:textId="77777777" w:rsidR="007F24CA" w:rsidRDefault="000206F4">
      <w:pPr>
        <w:pStyle w:val="ListBullet"/>
        <w:keepLines/>
      </w:pPr>
      <w:r>
        <w:t>Findings by severity, age, remediation status, and recurrence.</w:t>
      </w:r>
    </w:p>
    <w:p w14:paraId="16D7F074" w14:textId="432BA5C4" w:rsidR="007F24CA" w:rsidRDefault="00C13AFD" w:rsidP="00C13AFD">
      <w:pPr>
        <w:pStyle w:val="GuideLabel"/>
      </w:pPr>
      <w:r>
        <w:rPr>
          <w:b w:val="0"/>
        </w:rPr>
        <w:t>Optimizing — evidence of improvement</w:t>
      </w:r>
    </w:p>
    <w:p w14:paraId="75305CD7" w14:textId="77777777" w:rsidR="007F24CA" w:rsidRDefault="000206F4">
      <w:pPr>
        <w:pStyle w:val="ListBullet"/>
        <w:keepLines/>
      </w:pPr>
      <w:r>
        <w:t>A designated administrative or governance body reviews results on a defined schedule.</w:t>
      </w:r>
    </w:p>
    <w:p w14:paraId="5B66A7FA" w14:textId="77777777" w:rsidR="007F24CA" w:rsidRDefault="000206F4">
      <w:pPr>
        <w:pStyle w:val="ListBullet"/>
        <w:keepLines/>
      </w:pPr>
      <w:r>
        <w:t>Review records show decisions, assigned corrective actions, resource or policy changes, and follow-up dates.</w:t>
      </w:r>
    </w:p>
    <w:p w14:paraId="0C47160A" w14:textId="77777777" w:rsidR="007F24CA" w:rsidRDefault="000206F4">
      <w:pPr>
        <w:pStyle w:val="ListBullet"/>
        <w:keepLines/>
      </w:pPr>
      <w:r>
        <w:t>The campus evaluates whether changes improved access, reduced recurring barriers, increased coverage, or made the process more reliable.</w:t>
      </w:r>
    </w:p>
    <w:p w14:paraId="1E25268C" w14:textId="77777777" w:rsidR="007F24CA" w:rsidRDefault="000206F4">
      <w:pPr>
        <w:pStyle w:val="Heading4"/>
      </w:pPr>
      <w:r>
        <w:t>Common gaps or insufficient evidence</w:t>
      </w:r>
    </w:p>
    <w:p w14:paraId="12448315" w14:textId="77777777" w:rsidR="007F24CA" w:rsidRDefault="000206F4">
      <w:pPr>
        <w:pStyle w:val="ListBullet"/>
        <w:keepLines/>
      </w:pPr>
      <w:r>
        <w:t>A policy, plan, tool, or named owner exists, but there are no recent records showing that the web, application, or digital-content accessibility process described by the indicator operates consistently.</w:t>
      </w:r>
    </w:p>
    <w:p w14:paraId="69657546"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7450E48E" w14:textId="77777777" w:rsidR="007F24CA" w:rsidRDefault="000206F4">
      <w:pPr>
        <w:pStyle w:val="ListBullet"/>
        <w:keepLines/>
      </w:pPr>
      <w:r>
        <w:t>Evidence consists of isolated examples, emails, or individual expertise without a documented workflow, assigned authority, review cadence, and continuity plan.</w:t>
      </w:r>
    </w:p>
    <w:p w14:paraId="5E5D0B87" w14:textId="77777777" w:rsidR="007F24CA" w:rsidRDefault="000206F4">
      <w:pPr>
        <w:pStyle w:val="Heading4"/>
      </w:pPr>
      <w:r>
        <w:t>Related indicators</w:t>
      </w:r>
    </w:p>
    <w:p w14:paraId="3290221F" w14:textId="77777777" w:rsidR="007F24CA" w:rsidRDefault="000206F4">
      <w:pPr>
        <w:pStyle w:val="SmallNote"/>
      </w:pPr>
      <w:r>
        <w:t>Communication &amp; Training 1.3 and 2.1; Governance, Planning, and Policies 1.0–1.2 and 2.3; other indicators within this Web goal.</w:t>
      </w:r>
    </w:p>
    <w:p w14:paraId="5E79BE33" w14:textId="77777777" w:rsidR="007F24CA" w:rsidRDefault="000206F4">
      <w:r>
        <w:br w:type="page"/>
      </w:r>
    </w:p>
    <w:p w14:paraId="7F829A8B" w14:textId="77777777" w:rsidR="007F24CA" w:rsidRDefault="000206F4" w:rsidP="007B5099">
      <w:pPr>
        <w:pStyle w:val="Heading3"/>
      </w:pPr>
      <w:bookmarkStart w:id="12" w:name="si_web_2_10"/>
      <w:r>
        <w:lastRenderedPageBreak/>
        <w:t>Success Indicator 2.10</w:t>
      </w:r>
      <w:bookmarkEnd w:id="12"/>
    </w:p>
    <w:p w14:paraId="506FB58A" w14:textId="77777777" w:rsidR="007F24CA" w:rsidRDefault="000206F4">
      <w:pPr>
        <w:keepNext/>
        <w:spacing w:after="180"/>
      </w:pPr>
      <w:r>
        <w:rPr>
          <w:b/>
          <w:color w:val="12304A"/>
          <w:sz w:val="24"/>
        </w:rPr>
        <w:t>Establish a process for content editors to request an accessibility review of new web content, electronic documents, audio/video materials, and social media posts prior to publication, ensuring compliance with WCAG 2.1 AA standards.</w:t>
      </w:r>
    </w:p>
    <w:p w14:paraId="68945050" w14:textId="77777777" w:rsidR="007F24CA" w:rsidRDefault="000206F4">
      <w:pPr>
        <w:pStyle w:val="Heading4"/>
      </w:pPr>
      <w:r>
        <w:t>What this indicator requires</w:t>
      </w:r>
    </w:p>
    <w:p w14:paraId="1CD9FD75" w14:textId="77777777" w:rsidR="007F24CA" w:rsidRDefault="000206F4">
      <w:r>
        <w:t>Ensure that accessibility issues are identified before publication, reducing remediation workload, legal risk, and user barriers. The goal is to move accessibility review from reactive remediation to a pre-publication quality control step.</w:t>
      </w:r>
    </w:p>
    <w:p w14:paraId="71DD36A9" w14:textId="77777777" w:rsidR="007F24CA" w:rsidRDefault="000206F4">
      <w:pPr>
        <w:pStyle w:val="Heading4"/>
      </w:pPr>
      <w:r>
        <w:t>Scope and applicability</w:t>
      </w:r>
    </w:p>
    <w:p w14:paraId="4E86E455" w14:textId="77777777" w:rsidR="007F24CA" w:rsidRDefault="000206F4">
      <w:r>
        <w:t>All official and campus-affiliated social media accounts, including accounts operated by colleges, departments, programs, auxiliaries, and authorized third parties.</w:t>
      </w:r>
    </w:p>
    <w:p w14:paraId="27F28325" w14:textId="77777777" w:rsidR="007F24CA" w:rsidRDefault="000206F4">
      <w:pPr>
        <w:pStyle w:val="Heading4"/>
      </w:pPr>
      <w:r>
        <w:t>Responsibility and campus collaborators</w:t>
      </w:r>
    </w:p>
    <w:p w14:paraId="1D9DFC5C" w14:textId="77777777" w:rsidR="007F24CA" w:rsidRDefault="000206F4">
      <w:pPr>
        <w:keepLines/>
      </w:pPr>
      <w:r>
        <w:rPr>
          <w:b/>
          <w:color w:val="12304A"/>
        </w:rPr>
        <w:t xml:space="preserve">Accountable owner: </w:t>
      </w:r>
      <w:r>
        <w:t>Marketing and Communications or the formally designated social-media governance owner.</w:t>
      </w:r>
    </w:p>
    <w:p w14:paraId="50E707B3" w14:textId="77777777" w:rsidR="007F24CA" w:rsidRDefault="000206F4">
      <w:pPr>
        <w:keepLines/>
      </w:pPr>
      <w:r>
        <w:rPr>
          <w:b/>
          <w:color w:val="12304A"/>
        </w:rPr>
        <w:t xml:space="preserve">Typical collaborators: </w:t>
      </w:r>
      <w:r>
        <w:t>Digital accessibility specialists; Marketing and Communications; document and media creators; website owners; vendors; disability/accessibility services.</w:t>
      </w:r>
    </w:p>
    <w:p w14:paraId="4A1F334C"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9FFB936" w14:textId="77777777" w:rsidR="007F24CA" w:rsidRDefault="000206F4">
      <w:pPr>
        <w:pStyle w:val="Heading4"/>
      </w:pPr>
      <w:r>
        <w:t>Minimum process elements</w:t>
      </w:r>
    </w:p>
    <w:p w14:paraId="527114D9" w14:textId="77777777" w:rsidR="007F24CA" w:rsidRDefault="000206F4">
      <w:pPr>
        <w:pStyle w:val="ListBullet"/>
        <w:keepLines/>
      </w:pPr>
      <w:r>
        <w:t>Provide a documented intake route that content editors can find and use before publication.</w:t>
      </w:r>
    </w:p>
    <w:p w14:paraId="5739A691" w14:textId="77777777" w:rsidR="007F24CA" w:rsidRDefault="000206F4">
      <w:pPr>
        <w:pStyle w:val="ListBullet"/>
        <w:keepLines/>
      </w:pPr>
      <w:r>
        <w:t>Collect enough information to determine content type, audience, deadline, risk, and review method.</w:t>
      </w:r>
    </w:p>
    <w:p w14:paraId="59B7EB6E" w14:textId="77777777" w:rsidR="007F24CA" w:rsidRDefault="000206F4">
      <w:pPr>
        <w:pStyle w:val="ListBullet"/>
        <w:keepLines/>
      </w:pPr>
      <w:r>
        <w:t>Define triage priorities, expected turnaround times, reviewer assignment, and escalation.</w:t>
      </w:r>
    </w:p>
    <w:p w14:paraId="7FCFC43B" w14:textId="77777777" w:rsidR="007F24CA" w:rsidRDefault="000206F4">
      <w:pPr>
        <w:pStyle w:val="ListBullet"/>
        <w:keepLines/>
      </w:pPr>
      <w:r>
        <w:t>Return findings in an actionable format and identify who decides whether content may be published.</w:t>
      </w:r>
    </w:p>
    <w:p w14:paraId="60A81380" w14:textId="77777777" w:rsidR="007F24CA" w:rsidRDefault="000206F4">
      <w:pPr>
        <w:pStyle w:val="ListBullet"/>
        <w:keepLines/>
      </w:pPr>
      <w:r>
        <w:t>Track remediation, retesting, approval, exceptions, and final disposition.</w:t>
      </w:r>
    </w:p>
    <w:p w14:paraId="2B01104F" w14:textId="77777777" w:rsidR="007F24CA" w:rsidRDefault="000206F4">
      <w:pPr>
        <w:pStyle w:val="Heading4"/>
      </w:pPr>
      <w:r>
        <w:t>Resources and institutional supports</w:t>
      </w:r>
    </w:p>
    <w:p w14:paraId="62DB755F" w14:textId="77777777" w:rsidR="007F24CA" w:rsidRDefault="000206F4">
      <w:pPr>
        <w:pStyle w:val="ListBullet"/>
        <w:keepLines/>
      </w:pPr>
      <w:r>
        <w:t>Assigned staff time and subject-matter expertise proportionate to the scope and risk.</w:t>
      </w:r>
    </w:p>
    <w:p w14:paraId="1832B314" w14:textId="77777777" w:rsidR="007F24CA" w:rsidRDefault="000206F4">
      <w:pPr>
        <w:pStyle w:val="ListBullet"/>
        <w:keepLines/>
      </w:pPr>
      <w:r>
        <w:t>Documented standards, templates, checklists, training, and consultation pathways.</w:t>
      </w:r>
    </w:p>
    <w:p w14:paraId="6C0CB984" w14:textId="77777777" w:rsidR="007F24CA" w:rsidRDefault="000206F4">
      <w:pPr>
        <w:pStyle w:val="ListBullet"/>
        <w:keepLines/>
      </w:pPr>
      <w:r>
        <w:t>Appropriate systems or tools for intake, review, tracking, reporting, retention, and follow-up.</w:t>
      </w:r>
    </w:p>
    <w:p w14:paraId="3F35E015" w14:textId="77777777" w:rsidR="007F24CA" w:rsidRDefault="000206F4">
      <w:pPr>
        <w:pStyle w:val="ListBullet"/>
        <w:keepLines/>
      </w:pPr>
      <w:r>
        <w:t>Funding or contract support when internal capacity is insufficient.</w:t>
      </w:r>
    </w:p>
    <w:p w14:paraId="10E26B76" w14:textId="77777777" w:rsidR="007F24CA" w:rsidRDefault="000206F4">
      <w:pPr>
        <w:pStyle w:val="Heading4"/>
      </w:pPr>
      <w:r>
        <w:lastRenderedPageBreak/>
        <w:t>Relevant ATI tools, training, and systemwide supports</w:t>
      </w:r>
    </w:p>
    <w:p w14:paraId="59413B92"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36974899" w14:textId="77777777" w:rsidR="007F24CA" w:rsidRDefault="007F24CA">
      <w:pPr>
        <w:pStyle w:val="ListBullet"/>
      </w:pPr>
      <w:hyperlink r:id="rId15" w:history="1">
        <w:r>
          <w:rPr>
            <w:color w:val="1769AA"/>
            <w:u w:val="single"/>
          </w:rPr>
          <w:t>Systemwide Tools &amp; Training</w:t>
        </w:r>
      </w:hyperlink>
      <w:r>
        <w:t xml:space="preserve"> — includes assistive technologies and training that may support manual, task-based, and quality-assurance testing.</w:t>
      </w:r>
    </w:p>
    <w:p w14:paraId="64C8F962" w14:textId="77777777" w:rsidR="007F24CA" w:rsidRDefault="007F24CA">
      <w:pPr>
        <w:pStyle w:val="ListBullet"/>
      </w:pPr>
      <w:hyperlink r:id="rId16" w:history="1">
        <w:r>
          <w:rPr>
            <w:color w:val="1769AA"/>
            <w:u w:val="single"/>
          </w:rPr>
          <w:t>ATI Remediation Framework and Remediation Hub</w:t>
        </w:r>
      </w:hyperlink>
      <w:r>
        <w:t xml:space="preserve"> — may help campuses organize document triage, remediation decisions, quality review, and escalation.</w:t>
      </w:r>
    </w:p>
    <w:p w14:paraId="0D1422B6" w14:textId="77777777" w:rsidR="007F24CA" w:rsidRDefault="007F24CA">
      <w:pPr>
        <w:pStyle w:val="ListBullet"/>
      </w:pPr>
      <w:hyperlink r:id="rId17" w:history="1">
        <w:r>
          <w:rPr>
            <w:color w:val="1769AA"/>
            <w:u w:val="single"/>
          </w:rPr>
          <w:t>Accessible Document Training</w:t>
        </w:r>
      </w:hyperlink>
      <w:r>
        <w:t xml:space="preserve"> — offers training pathways for creating, evaluating, and remediating common document formats.</w:t>
      </w:r>
    </w:p>
    <w:p w14:paraId="58844821" w14:textId="77777777" w:rsidR="007F24CA" w:rsidRDefault="007F24CA">
      <w:pPr>
        <w:pStyle w:val="ListBullet"/>
      </w:pPr>
      <w:hyperlink r:id="rId18" w:history="1">
        <w:r>
          <w:rPr>
            <w:color w:val="1769AA"/>
            <w:u w:val="single"/>
          </w:rPr>
          <w:t>Document remediation tools and services</w:t>
        </w:r>
      </w:hyperlink>
      <w:r>
        <w:t xml:space="preserve"> — lists systemwide options such as ABBYY FineReader PDF, Equidox, the PDF Accessibility Remediation Tool, and Allyant for campus consideration.</w:t>
      </w:r>
    </w:p>
    <w:p w14:paraId="65CFF3AD" w14:textId="77777777" w:rsidR="007F24CA" w:rsidRDefault="007F24CA">
      <w:pPr>
        <w:pStyle w:val="ListBullet"/>
      </w:pPr>
      <w:hyperlink r:id="rId19" w:history="1">
        <w:r>
          <w:rPr>
            <w:color w:val="1769AA"/>
            <w:u w:val="single"/>
          </w:rPr>
          <w:t>Multimedia accessibility services</w:t>
        </w:r>
      </w:hyperlink>
      <w:r>
        <w:t xml:space="preserve"> — lists available options such as Verbit, Echo Labs, and Allyant that campuses may consider for captioning, description, transcription, or remediation support.</w:t>
      </w:r>
    </w:p>
    <w:p w14:paraId="75C41DF1" w14:textId="77777777" w:rsidR="007F24CA" w:rsidRDefault="000206F4">
      <w:pPr>
        <w:pStyle w:val="Heading4"/>
      </w:pPr>
      <w:r>
        <w:t>Evidence to retain</w:t>
      </w:r>
    </w:p>
    <w:p w14:paraId="7FBDAE8B" w14:textId="77777777" w:rsidR="007F24CA" w:rsidRDefault="000206F4">
      <w:pPr>
        <w:pStyle w:val="GuideLabel"/>
      </w:pPr>
      <w:r>
        <w:t>CORE EVIDENCE</w:t>
      </w:r>
    </w:p>
    <w:p w14:paraId="2ADDFE69" w14:textId="77777777" w:rsidR="007F24CA" w:rsidRDefault="000206F4">
      <w:pPr>
        <w:pStyle w:val="ListBullet"/>
        <w:keepLines/>
      </w:pPr>
      <w:r>
        <w:t>Documented workflow for requesting accessibility review prior to publishing.</w:t>
      </w:r>
    </w:p>
    <w:p w14:paraId="2175DBFC" w14:textId="77777777" w:rsidR="007F24CA" w:rsidRDefault="000206F4">
      <w:pPr>
        <w:pStyle w:val="ListBullet"/>
        <w:keepLines/>
      </w:pPr>
      <w:r>
        <w:t>Defined intake form or ticketing process for review requests.</w:t>
      </w:r>
    </w:p>
    <w:p w14:paraId="41852438" w14:textId="77777777" w:rsidR="007F24CA" w:rsidRDefault="000206F4">
      <w:pPr>
        <w:pStyle w:val="ListBullet"/>
        <w:keepLines/>
      </w:pPr>
      <w:r>
        <w:t>Communication to content editors about when review is required.</w:t>
      </w:r>
    </w:p>
    <w:p w14:paraId="2BCB51BC" w14:textId="77777777" w:rsidR="007F24CA" w:rsidRDefault="000206F4">
      <w:pPr>
        <w:pStyle w:val="ListBullet"/>
        <w:keepLines/>
      </w:pPr>
      <w:r>
        <w:t>Tracking system for submitted and completed reviews.</w:t>
      </w:r>
    </w:p>
    <w:p w14:paraId="320B6786" w14:textId="77777777" w:rsidR="007F24CA" w:rsidRDefault="000206F4">
      <w:pPr>
        <w:pStyle w:val="ListBullet"/>
        <w:keepLines/>
      </w:pPr>
      <w:r>
        <w:t>Published review criteria aligned with WCAG 2.1 AA.</w:t>
      </w:r>
    </w:p>
    <w:p w14:paraId="7A8F4B6E" w14:textId="77777777" w:rsidR="007F24CA" w:rsidRDefault="000206F4">
      <w:pPr>
        <w:pStyle w:val="GuideLabel"/>
      </w:pPr>
      <w:r>
        <w:t>SUPPORTING EVIDENCE</w:t>
      </w:r>
    </w:p>
    <w:p w14:paraId="664DAD4D" w14:textId="77777777" w:rsidR="007F24CA" w:rsidRDefault="000206F4">
      <w:pPr>
        <w:pStyle w:val="ListBullet"/>
        <w:keepLines/>
      </w:pPr>
      <w:r>
        <w:t>Service-level expectations (e.g., review turnaround time)</w:t>
      </w:r>
    </w:p>
    <w:p w14:paraId="4CFE43DB" w14:textId="77777777" w:rsidR="007F24CA" w:rsidRDefault="000206F4">
      <w:pPr>
        <w:pStyle w:val="ListBullet"/>
        <w:keepLines/>
      </w:pPr>
      <w:r>
        <w:t>Templates or checklists used during review.</w:t>
      </w:r>
    </w:p>
    <w:p w14:paraId="517DFD14" w14:textId="77777777" w:rsidR="007F24CA" w:rsidRDefault="000206F4">
      <w:pPr>
        <w:pStyle w:val="Heading4"/>
      </w:pPr>
      <w:r>
        <w:t>Established acceptance test</w:t>
      </w:r>
    </w:p>
    <w:p w14:paraId="6962BDE8"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0C1C5EBA" w14:textId="77777777" w:rsidR="007F24CA" w:rsidRDefault="000206F4">
      <w:pPr>
        <w:keepLines/>
      </w:pPr>
      <w:r>
        <w:rPr>
          <w:b/>
          <w:color w:val="12304A"/>
        </w:rPr>
        <w:t xml:space="preserve">Accountability: </w:t>
      </w:r>
      <w:r>
        <w:t>Responsibility for conducting accessibility reviews is formally assigned and documented in appropriate position descriptions.</w:t>
      </w:r>
    </w:p>
    <w:p w14:paraId="376AB932" w14:textId="77777777" w:rsidR="007F24CA" w:rsidRDefault="000206F4">
      <w:pPr>
        <w:keepLines/>
      </w:pPr>
      <w:r>
        <w:rPr>
          <w:b/>
          <w:color w:val="12304A"/>
        </w:rPr>
        <w:t xml:space="preserve">Capacity: </w:t>
      </w:r>
      <w:r>
        <w:t>Dedicated staff time or workload allocation is identified to support ongoing accessibility review requests.</w:t>
      </w:r>
    </w:p>
    <w:p w14:paraId="144F92C7" w14:textId="77777777" w:rsidR="007F24CA" w:rsidRDefault="000206F4">
      <w:pPr>
        <w:keepLines/>
      </w:pPr>
      <w:r>
        <w:rPr>
          <w:b/>
          <w:color w:val="12304A"/>
        </w:rPr>
        <w:t xml:space="preserve">Process: </w:t>
      </w:r>
      <w:r>
        <w:t>A complete, documented pre-publication accessibility review process aligned with WCAG 2.1 AA is required and consistently followed.</w:t>
      </w:r>
    </w:p>
    <w:p w14:paraId="4BBE8714" w14:textId="77777777" w:rsidR="007F24CA" w:rsidRDefault="000206F4">
      <w:pPr>
        <w:keepLines/>
      </w:pPr>
      <w:r>
        <w:rPr>
          <w:b/>
          <w:color w:val="12304A"/>
        </w:rPr>
        <w:lastRenderedPageBreak/>
        <w:t xml:space="preserve">Output: </w:t>
      </w:r>
      <w:r>
        <w:t>Accessibility review is a standard, tracked step prior to publishing high-impact digital content.</w:t>
      </w:r>
    </w:p>
    <w:p w14:paraId="6750D93D" w14:textId="77777777" w:rsidR="007F24CA" w:rsidRDefault="000206F4">
      <w:pPr>
        <w:pStyle w:val="Heading4"/>
      </w:pPr>
      <w:r>
        <w:t>Moving beyond Established</w:t>
      </w:r>
    </w:p>
    <w:p w14:paraId="23AAE43C" w14:textId="77777777" w:rsidR="007F24CA" w:rsidRDefault="000206F4">
      <w:pPr>
        <w:pStyle w:val="SmallNote"/>
      </w:pPr>
      <w:r>
        <w:t>Managed and Optimizing build on—and do not substitute for—the complete, sustained business process required at Established.</w:t>
      </w:r>
    </w:p>
    <w:p w14:paraId="6E029AED" w14:textId="327B3088" w:rsidR="007F24CA" w:rsidRDefault="00C13AFD" w:rsidP="00C13AFD">
      <w:pPr>
        <w:pStyle w:val="GuideLabel"/>
      </w:pPr>
      <w:r>
        <w:rPr>
          <w:b w:val="0"/>
        </w:rPr>
        <w:t>Managed — suggested measures</w:t>
      </w:r>
    </w:p>
    <w:p w14:paraId="74FE5AB9" w14:textId="77777777" w:rsidR="007F24CA" w:rsidRDefault="000206F4">
      <w:pPr>
        <w:pStyle w:val="ListBullet"/>
        <w:keepLines/>
      </w:pPr>
      <w:r>
        <w:t>Coverage of the defined population or risk-based sample.</w:t>
      </w:r>
    </w:p>
    <w:p w14:paraId="5CEB694F" w14:textId="77777777" w:rsidR="007F24CA" w:rsidRDefault="000206F4">
      <w:pPr>
        <w:pStyle w:val="ListBullet"/>
        <w:keepLines/>
      </w:pPr>
      <w:r>
        <w:t>Time from intake or scheduled date to completed evaluation.</w:t>
      </w:r>
    </w:p>
    <w:p w14:paraId="4E33F083" w14:textId="77777777" w:rsidR="007F24CA" w:rsidRDefault="000206F4">
      <w:pPr>
        <w:pStyle w:val="ListBullet"/>
        <w:keepLines/>
      </w:pPr>
      <w:r>
        <w:t>Findings by severity, age, remediation status, and recurrence.</w:t>
      </w:r>
    </w:p>
    <w:p w14:paraId="399EB240" w14:textId="509FE645" w:rsidR="007F24CA" w:rsidRDefault="00C13AFD" w:rsidP="00C13AFD">
      <w:pPr>
        <w:pStyle w:val="GuideLabel"/>
      </w:pPr>
      <w:r>
        <w:rPr>
          <w:b w:val="0"/>
        </w:rPr>
        <w:t>Optimizing — evidence of improvement</w:t>
      </w:r>
    </w:p>
    <w:p w14:paraId="182900DE" w14:textId="77777777" w:rsidR="007F24CA" w:rsidRDefault="000206F4">
      <w:pPr>
        <w:pStyle w:val="ListBullet"/>
        <w:keepLines/>
      </w:pPr>
      <w:r>
        <w:t>A designated administrative or governance body reviews results on a defined schedule.</w:t>
      </w:r>
    </w:p>
    <w:p w14:paraId="7813004A" w14:textId="77777777" w:rsidR="007F24CA" w:rsidRDefault="000206F4">
      <w:pPr>
        <w:pStyle w:val="ListBullet"/>
        <w:keepLines/>
      </w:pPr>
      <w:r>
        <w:t>Review records show decisions, assigned corrective actions, resource or policy changes, and follow-up dates.</w:t>
      </w:r>
    </w:p>
    <w:p w14:paraId="0BFF0734" w14:textId="77777777" w:rsidR="007F24CA" w:rsidRDefault="000206F4">
      <w:pPr>
        <w:pStyle w:val="ListBullet"/>
        <w:keepLines/>
      </w:pPr>
      <w:r>
        <w:t>The campus evaluates whether changes improved access, reduced recurring barriers, increased coverage, or made the process more reliable.</w:t>
      </w:r>
    </w:p>
    <w:p w14:paraId="51C41428" w14:textId="77777777" w:rsidR="007F24CA" w:rsidRDefault="000206F4">
      <w:pPr>
        <w:pStyle w:val="Heading4"/>
      </w:pPr>
      <w:r>
        <w:t>Common gaps or insufficient evidence</w:t>
      </w:r>
    </w:p>
    <w:p w14:paraId="6A461A32" w14:textId="77777777" w:rsidR="007F24CA" w:rsidRDefault="000206F4">
      <w:pPr>
        <w:pStyle w:val="ListBullet"/>
        <w:keepLines/>
      </w:pPr>
      <w:r>
        <w:t>A policy, plan, tool, or named owner exists, but there are no recent records showing that the web, application, or digital-content accessibility process described by the indicator operates consistently.</w:t>
      </w:r>
    </w:p>
    <w:p w14:paraId="1E67DDF0"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11B9F7A3"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65DEB94" w14:textId="77777777" w:rsidR="007F24CA" w:rsidRDefault="000206F4">
      <w:pPr>
        <w:pStyle w:val="Heading4"/>
      </w:pPr>
      <w:r>
        <w:t>Related indicators</w:t>
      </w:r>
    </w:p>
    <w:p w14:paraId="7C234B8D" w14:textId="77777777" w:rsidR="007F24CA" w:rsidRDefault="000206F4">
      <w:pPr>
        <w:pStyle w:val="SmallNote"/>
      </w:pPr>
      <w:r>
        <w:t>Communication &amp; Training 1.3 and 2.1; Governance, Planning, and Policies 1.0–1.2 and 2.3; other indicators within this Web goal.</w:t>
      </w:r>
    </w:p>
    <w:p w14:paraId="711668AA" w14:textId="77777777" w:rsidR="007F24CA" w:rsidRDefault="000206F4">
      <w:pPr>
        <w:pStyle w:val="Heading2"/>
      </w:pPr>
      <w:bookmarkStart w:id="13" w:name="goal_web_goal_3"/>
      <w:r>
        <w:t>Goal 3: Ongoing Monitoring Process</w:t>
      </w:r>
      <w:bookmarkEnd w:id="13"/>
    </w:p>
    <w:p w14:paraId="03BA391F" w14:textId="77777777" w:rsidR="007F24CA" w:rsidRDefault="000206F4">
      <w:r>
        <w:t>Maintain accessibility as websites, applications, and digital content change over time.</w:t>
      </w:r>
    </w:p>
    <w:p w14:paraId="1A2E1B61" w14:textId="77777777" w:rsidR="007F24CA" w:rsidRDefault="000206F4">
      <w:r>
        <w:br w:type="page"/>
      </w:r>
    </w:p>
    <w:p w14:paraId="75DD05CB" w14:textId="77777777" w:rsidR="007F24CA" w:rsidRDefault="000206F4" w:rsidP="007B5099">
      <w:pPr>
        <w:pStyle w:val="Heading3"/>
      </w:pPr>
      <w:bookmarkStart w:id="14" w:name="si_web_3_2"/>
      <w:r>
        <w:lastRenderedPageBreak/>
        <w:t>Success Indicator 3.2</w:t>
      </w:r>
      <w:bookmarkEnd w:id="14"/>
    </w:p>
    <w:p w14:paraId="3B34275F" w14:textId="77777777" w:rsidR="007F24CA" w:rsidRDefault="000206F4">
      <w:pPr>
        <w:keepNext/>
        <w:spacing w:after="180"/>
      </w:pPr>
      <w:r>
        <w:rPr>
          <w:b/>
          <w:color w:val="12304A"/>
          <w:sz w:val="24"/>
        </w:rPr>
        <w:t>Develop a process to verify that any changes made to existing websites, web applications, mobile apps, electronic documents, and audio and video comply with Section 508 accessibility standards.</w:t>
      </w:r>
    </w:p>
    <w:p w14:paraId="5AD72D45" w14:textId="77777777" w:rsidR="007F24CA" w:rsidRDefault="000206F4">
      <w:pPr>
        <w:pStyle w:val="Heading4"/>
      </w:pPr>
      <w:r>
        <w:t>What this indicator requires</w:t>
      </w:r>
    </w:p>
    <w:p w14:paraId="0BF08E08" w14:textId="77777777" w:rsidR="007F24CA" w:rsidRDefault="000206F4">
      <w:r>
        <w:t>Ensure that accessibility is maintained over time by verifying that updates, edits, patches, redesigns, and content changes do not introduce new accessibility barriers. This indicator focuses on change management and ongoing maintenance, ensuring accessibility compliance is preserved after initial development or remediation.</w:t>
      </w:r>
    </w:p>
    <w:p w14:paraId="268573D8" w14:textId="77777777" w:rsidR="007F24CA" w:rsidRDefault="000206F4">
      <w:pPr>
        <w:pStyle w:val="Heading4"/>
      </w:pPr>
      <w:r>
        <w:t>Scope and applicability</w:t>
      </w:r>
    </w:p>
    <w:p w14:paraId="68B9DC04" w14:textId="77777777" w:rsidR="007F24CA" w:rsidRDefault="000206F4">
      <w:r>
        <w:t>Documents, presentations, spreadsheets, PDFs, video, and audio made available through campus-affiliated websites, applications, social platforms, or other public digital channels.</w:t>
      </w:r>
    </w:p>
    <w:p w14:paraId="3D3A6849" w14:textId="77777777" w:rsidR="007F24CA" w:rsidRDefault="000206F4">
      <w:pPr>
        <w:pStyle w:val="Heading4"/>
      </w:pPr>
      <w:r>
        <w:t>Responsibility and campus collaborators</w:t>
      </w:r>
    </w:p>
    <w:p w14:paraId="04BF8267" w14:textId="77777777" w:rsidR="007F24CA" w:rsidRDefault="000206F4">
      <w:pPr>
        <w:keepLines/>
      </w:pPr>
      <w:r>
        <w:rPr>
          <w:b/>
          <w:color w:val="12304A"/>
        </w:rPr>
        <w:t xml:space="preserve">Accountable owner: </w:t>
      </w:r>
      <w:r>
        <w:t>Campus web accessibility lead, web governance office, or another formally designated unit.</w:t>
      </w:r>
    </w:p>
    <w:p w14:paraId="41FA60A4" w14:textId="77777777" w:rsidR="007F24CA" w:rsidRDefault="000206F4">
      <w:pPr>
        <w:keepLines/>
      </w:pPr>
      <w:r>
        <w:rPr>
          <w:b/>
          <w:color w:val="12304A"/>
        </w:rPr>
        <w:t xml:space="preserve">Typical collaborators: </w:t>
      </w:r>
      <w:r>
        <w:t>Digital accessibility specialists; Marketing and Communications; document and media creators; website owners; vendors; disability/accessibility services.</w:t>
      </w:r>
    </w:p>
    <w:p w14:paraId="3D5A4866"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4B983C35" w14:textId="77777777" w:rsidR="007F24CA" w:rsidRDefault="000206F4">
      <w:pPr>
        <w:pStyle w:val="Heading4"/>
      </w:pPr>
      <w:r>
        <w:t>Minimum process elements</w:t>
      </w:r>
    </w:p>
    <w:p w14:paraId="2A4A9E36" w14:textId="77777777" w:rsidR="007F24CA" w:rsidRDefault="000206F4">
      <w:pPr>
        <w:pStyle w:val="ListBullet"/>
        <w:keepLines/>
      </w:pPr>
      <w:r>
        <w:t>Define which content and code changes trigger accessibility verification.</w:t>
      </w:r>
    </w:p>
    <w:p w14:paraId="0BA4591C" w14:textId="77777777" w:rsidR="007F24CA" w:rsidRDefault="000206F4">
      <w:pPr>
        <w:pStyle w:val="ListBullet"/>
        <w:keepLines/>
      </w:pPr>
      <w:r>
        <w:t>Embed accessibility checks in maintenance, release, and content-publishing workflows.</w:t>
      </w:r>
    </w:p>
    <w:p w14:paraId="3AFB3255" w14:textId="77777777" w:rsidR="007F24CA" w:rsidRDefault="000206F4">
      <w:pPr>
        <w:pStyle w:val="ListBullet"/>
        <w:keepLines/>
      </w:pPr>
      <w:r>
        <w:t>Select automated and manual techniques based on the change and affected user tasks.</w:t>
      </w:r>
    </w:p>
    <w:p w14:paraId="51C6B255" w14:textId="77777777" w:rsidR="007F24CA" w:rsidRDefault="000206F4">
      <w:pPr>
        <w:pStyle w:val="ListBullet"/>
        <w:keepLines/>
      </w:pPr>
      <w:r>
        <w:t>Prevent or document release when identified barriers remain unresolved.</w:t>
      </w:r>
    </w:p>
    <w:p w14:paraId="4EB43D58" w14:textId="77777777" w:rsidR="007F24CA" w:rsidRDefault="000206F4">
      <w:pPr>
        <w:pStyle w:val="ListBullet"/>
        <w:keepLines/>
      </w:pPr>
      <w:r>
        <w:t>Retain test results and monitor whether changes introduce recurring defects.</w:t>
      </w:r>
    </w:p>
    <w:p w14:paraId="73A24A55" w14:textId="77777777" w:rsidR="007F24CA" w:rsidRDefault="000206F4">
      <w:pPr>
        <w:pStyle w:val="Heading4"/>
      </w:pPr>
      <w:r>
        <w:t>Resources and institutional supports</w:t>
      </w:r>
    </w:p>
    <w:p w14:paraId="340A9844" w14:textId="77777777" w:rsidR="007F24CA" w:rsidRDefault="000206F4">
      <w:pPr>
        <w:pStyle w:val="ListBullet"/>
        <w:keepLines/>
      </w:pPr>
      <w:r>
        <w:t>Assigned staff time and subject-matter expertise proportionate to the scope and risk.</w:t>
      </w:r>
    </w:p>
    <w:p w14:paraId="15802613" w14:textId="77777777" w:rsidR="007F24CA" w:rsidRDefault="000206F4">
      <w:pPr>
        <w:pStyle w:val="ListBullet"/>
        <w:keepLines/>
      </w:pPr>
      <w:r>
        <w:t>Documented standards, templates, checklists, training, and consultation pathways.</w:t>
      </w:r>
    </w:p>
    <w:p w14:paraId="7041514F" w14:textId="77777777" w:rsidR="007F24CA" w:rsidRDefault="000206F4">
      <w:pPr>
        <w:pStyle w:val="ListBullet"/>
        <w:keepLines/>
      </w:pPr>
      <w:r>
        <w:t>Appropriate systems or tools for intake, review, tracking, reporting, retention, and follow-up.</w:t>
      </w:r>
    </w:p>
    <w:p w14:paraId="14D93C90" w14:textId="77777777" w:rsidR="007F24CA" w:rsidRDefault="000206F4">
      <w:pPr>
        <w:pStyle w:val="ListBullet"/>
        <w:keepLines/>
      </w:pPr>
      <w:r>
        <w:t>Funding or contract support when internal capacity is insufficient.</w:t>
      </w:r>
    </w:p>
    <w:p w14:paraId="6CF51356" w14:textId="77777777" w:rsidR="007F24CA" w:rsidRDefault="000206F4">
      <w:pPr>
        <w:pStyle w:val="Heading4"/>
      </w:pPr>
      <w:r>
        <w:t>Relevant ATI tools, training, and systemwide supports</w:t>
      </w:r>
    </w:p>
    <w:p w14:paraId="10F3BED5"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71ECBD21" w14:textId="77777777" w:rsidR="007F24CA" w:rsidRDefault="007F24CA">
      <w:pPr>
        <w:pStyle w:val="ListBullet"/>
      </w:pPr>
      <w:hyperlink r:id="rId20" w:history="1">
        <w:r>
          <w:rPr>
            <w:color w:val="1769AA"/>
            <w:u w:val="single"/>
          </w:rPr>
          <w:t>ATI enterprise web scanning tool (PopeTech)</w:t>
        </w:r>
      </w:hyperlink>
      <w:r>
        <w:t xml:space="preserve"> — may support automated discovery, recurring scans, assignment, and trend reporting; automated results should be combined with the manual evaluation appropriate to the indicator.</w:t>
      </w:r>
    </w:p>
    <w:p w14:paraId="22208D55" w14:textId="77777777" w:rsidR="007F24CA" w:rsidRDefault="007F24CA">
      <w:pPr>
        <w:pStyle w:val="ListBullet"/>
      </w:pPr>
      <w:hyperlink r:id="rId21" w:history="1">
        <w:r>
          <w:rPr>
            <w:color w:val="1769AA"/>
            <w:u w:val="single"/>
          </w:rPr>
          <w:t>Web Evaluation Tools</w:t>
        </w:r>
      </w:hyperlink>
      <w:r>
        <w:t xml:space="preserve"> — provides CSU-oriented information about evaluation methods and available tools.</w:t>
      </w:r>
    </w:p>
    <w:p w14:paraId="55DAB066" w14:textId="77777777" w:rsidR="007F24CA" w:rsidRDefault="007F24CA">
      <w:pPr>
        <w:pStyle w:val="ListBullet"/>
      </w:pPr>
      <w:hyperlink r:id="rId22" w:history="1">
        <w:r>
          <w:rPr>
            <w:color w:val="1769AA"/>
            <w:u w:val="single"/>
          </w:rPr>
          <w:t>Systemwide Tools &amp; Training</w:t>
        </w:r>
      </w:hyperlink>
      <w:r>
        <w:t xml:space="preserve"> — includes assistive technologies and training that may support manual, task-based, and quality-assurance testing.</w:t>
      </w:r>
    </w:p>
    <w:p w14:paraId="41AE0D93" w14:textId="77777777" w:rsidR="007F24CA" w:rsidRDefault="007F24CA">
      <w:pPr>
        <w:pStyle w:val="ListBullet"/>
      </w:pPr>
      <w:hyperlink r:id="rId23" w:history="1">
        <w:r>
          <w:rPr>
            <w:color w:val="1769AA"/>
            <w:u w:val="single"/>
          </w:rPr>
          <w:t>ATI Remediation Framework and Remediation Hub</w:t>
        </w:r>
      </w:hyperlink>
      <w:r>
        <w:t xml:space="preserve"> — may help campuses organize document triage, remediation decisions, quality review, and escalation.</w:t>
      </w:r>
    </w:p>
    <w:p w14:paraId="4D4B960B" w14:textId="77777777" w:rsidR="007F24CA" w:rsidRDefault="007F24CA">
      <w:pPr>
        <w:pStyle w:val="ListBullet"/>
      </w:pPr>
      <w:hyperlink r:id="rId24" w:history="1">
        <w:r>
          <w:rPr>
            <w:color w:val="1769AA"/>
            <w:u w:val="single"/>
          </w:rPr>
          <w:t>Accessible Document Training</w:t>
        </w:r>
      </w:hyperlink>
      <w:r>
        <w:t xml:space="preserve"> — offers training pathways for creating, evaluating, and remediating common document formats.</w:t>
      </w:r>
    </w:p>
    <w:p w14:paraId="67C8156F" w14:textId="77777777" w:rsidR="007F24CA" w:rsidRDefault="007F24CA">
      <w:pPr>
        <w:pStyle w:val="ListBullet"/>
      </w:pPr>
      <w:hyperlink r:id="rId25" w:history="1">
        <w:r>
          <w:rPr>
            <w:color w:val="1769AA"/>
            <w:u w:val="single"/>
          </w:rPr>
          <w:t>Document remediation tools and services</w:t>
        </w:r>
      </w:hyperlink>
      <w:r>
        <w:t xml:space="preserve"> — lists systemwide options such as ABBYY FineReader PDF, Equidox, the PDF Accessibility Remediation Tool, and Allyant for campus consideration.</w:t>
      </w:r>
    </w:p>
    <w:p w14:paraId="01EB43AE" w14:textId="77777777" w:rsidR="007F24CA" w:rsidRDefault="007F24CA">
      <w:pPr>
        <w:pStyle w:val="ListBullet"/>
      </w:pPr>
      <w:hyperlink r:id="rId26" w:history="1">
        <w:r>
          <w:rPr>
            <w:color w:val="1769AA"/>
            <w:u w:val="single"/>
          </w:rPr>
          <w:t>Multimedia accessibility services</w:t>
        </w:r>
      </w:hyperlink>
      <w:r>
        <w:t xml:space="preserve"> — lists available options such as Verbit, Echo Labs, and Allyant that campuses may consider for captioning, description, transcription, or remediation support.</w:t>
      </w:r>
    </w:p>
    <w:p w14:paraId="39902375" w14:textId="77777777" w:rsidR="007F24CA" w:rsidRDefault="000206F4">
      <w:pPr>
        <w:pStyle w:val="Heading4"/>
      </w:pPr>
      <w:r>
        <w:t>Evidence to retain</w:t>
      </w:r>
    </w:p>
    <w:p w14:paraId="69AD10A7" w14:textId="77777777" w:rsidR="007F24CA" w:rsidRDefault="000206F4">
      <w:pPr>
        <w:pStyle w:val="GuideLabel"/>
      </w:pPr>
      <w:r>
        <w:t>CORE EVIDENCE</w:t>
      </w:r>
    </w:p>
    <w:p w14:paraId="2F64BCA6" w14:textId="77777777" w:rsidR="007F24CA" w:rsidRDefault="000206F4">
      <w:pPr>
        <w:pStyle w:val="ListBullet"/>
        <w:keepLines/>
      </w:pPr>
      <w:r>
        <w:t>Documented procedure requiring accessibility verification when digital content or systems are updated.</w:t>
      </w:r>
    </w:p>
    <w:p w14:paraId="46A5E7F3" w14:textId="77777777" w:rsidR="007F24CA" w:rsidRDefault="000206F4">
      <w:pPr>
        <w:pStyle w:val="ListBullet"/>
        <w:keepLines/>
      </w:pPr>
      <w:r>
        <w:t>Accessibility checkpoints embedded in change management workflows.</w:t>
      </w:r>
    </w:p>
    <w:p w14:paraId="65C01F3B" w14:textId="77777777" w:rsidR="007F24CA" w:rsidRDefault="000206F4">
      <w:pPr>
        <w:pStyle w:val="ListBullet"/>
        <w:keepLines/>
      </w:pPr>
      <w:r>
        <w:t>Ticketing or tracking system that includes accessibility validation.</w:t>
      </w:r>
    </w:p>
    <w:p w14:paraId="167AFEFD" w14:textId="77777777" w:rsidR="007F24CA" w:rsidRDefault="000206F4">
      <w:pPr>
        <w:pStyle w:val="ListBullet"/>
        <w:keepLines/>
      </w:pPr>
      <w:r>
        <w:t>Communication to content owners and developers regarding update responsibilities.</w:t>
      </w:r>
    </w:p>
    <w:p w14:paraId="0795009D" w14:textId="77777777" w:rsidR="007F24CA" w:rsidRDefault="000206F4">
      <w:pPr>
        <w:pStyle w:val="ListBullet"/>
        <w:keepLines/>
      </w:pPr>
      <w:r>
        <w:t>Requirement for accessibility testing prior to publishing updates.</w:t>
      </w:r>
    </w:p>
    <w:p w14:paraId="7A452C32" w14:textId="77777777" w:rsidR="007F24CA" w:rsidRDefault="000206F4">
      <w:pPr>
        <w:pStyle w:val="GuideLabel"/>
      </w:pPr>
      <w:r>
        <w:t>SUPPORTING EVIDENCE</w:t>
      </w:r>
    </w:p>
    <w:p w14:paraId="4ABD7DF6" w14:textId="77777777" w:rsidR="007F24CA" w:rsidRDefault="000206F4">
      <w:pPr>
        <w:pStyle w:val="ListBullet"/>
        <w:keepLines/>
      </w:pPr>
      <w:r>
        <w:t>Defined criteria for what types of changes trigger review.</w:t>
      </w:r>
    </w:p>
    <w:p w14:paraId="629633B0" w14:textId="77777777" w:rsidR="007F24CA" w:rsidRDefault="000206F4">
      <w:pPr>
        <w:pStyle w:val="Heading4"/>
      </w:pPr>
      <w:r>
        <w:t>Established acceptance test</w:t>
      </w:r>
    </w:p>
    <w:p w14:paraId="3749C14D"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23898310" w14:textId="77777777" w:rsidR="007F24CA" w:rsidRDefault="000206F4">
      <w:pPr>
        <w:keepLines/>
      </w:pPr>
      <w:r>
        <w:rPr>
          <w:b/>
          <w:color w:val="12304A"/>
        </w:rPr>
        <w:t xml:space="preserve">Accountability: </w:t>
      </w:r>
      <w:r>
        <w:t>Responsibility for verifying accessibility during updates is formally assigned and documented in appropriate roles.</w:t>
      </w:r>
    </w:p>
    <w:p w14:paraId="6D75B95A" w14:textId="77777777" w:rsidR="007F24CA" w:rsidRDefault="000206F4">
      <w:pPr>
        <w:keepLines/>
      </w:pPr>
      <w:r>
        <w:rPr>
          <w:b/>
          <w:color w:val="12304A"/>
        </w:rPr>
        <w:t xml:space="preserve">Capacity: </w:t>
      </w:r>
      <w:r>
        <w:t>Identified staff time or workload allocation supports ongoing accessibility verification activities.</w:t>
      </w:r>
    </w:p>
    <w:p w14:paraId="5854A8E8" w14:textId="77777777" w:rsidR="007F24CA" w:rsidRDefault="000206F4">
      <w:pPr>
        <w:keepLines/>
      </w:pPr>
      <w:r>
        <w:rPr>
          <w:b/>
          <w:color w:val="12304A"/>
        </w:rPr>
        <w:lastRenderedPageBreak/>
        <w:t xml:space="preserve">Process: </w:t>
      </w:r>
      <w:r>
        <w:t>A complete, documented process requires accessibility validation as part of change management for digital updates.</w:t>
      </w:r>
    </w:p>
    <w:p w14:paraId="42E0A5D2" w14:textId="77777777" w:rsidR="007F24CA" w:rsidRDefault="000206F4">
      <w:pPr>
        <w:keepLines/>
      </w:pPr>
      <w:r>
        <w:rPr>
          <w:b/>
          <w:color w:val="12304A"/>
        </w:rPr>
        <w:t xml:space="preserve">Output: </w:t>
      </w:r>
      <w:r>
        <w:t>Accessibility verification is a standard, tracked step before publishing changes to existing digital assets.</w:t>
      </w:r>
    </w:p>
    <w:p w14:paraId="3F464574" w14:textId="77777777" w:rsidR="007F24CA" w:rsidRDefault="000206F4">
      <w:pPr>
        <w:pStyle w:val="Heading4"/>
      </w:pPr>
      <w:r>
        <w:t>Moving beyond Established</w:t>
      </w:r>
    </w:p>
    <w:p w14:paraId="05E336A8" w14:textId="77777777" w:rsidR="007F24CA" w:rsidRDefault="000206F4">
      <w:pPr>
        <w:pStyle w:val="SmallNote"/>
      </w:pPr>
      <w:r>
        <w:t>Managed and Optimizing build on—and do not substitute for—the complete, sustained business process required at Established.</w:t>
      </w:r>
    </w:p>
    <w:p w14:paraId="78B47164" w14:textId="4955AA18" w:rsidR="007F24CA" w:rsidRDefault="00C13AFD" w:rsidP="00C13AFD">
      <w:pPr>
        <w:pStyle w:val="GuideLabel"/>
      </w:pPr>
      <w:r>
        <w:rPr>
          <w:b w:val="0"/>
        </w:rPr>
        <w:t>Managed — suggested measures</w:t>
      </w:r>
    </w:p>
    <w:p w14:paraId="3D6F0988" w14:textId="77777777" w:rsidR="007F24CA" w:rsidRDefault="000206F4">
      <w:pPr>
        <w:pStyle w:val="ListBullet"/>
        <w:keepLines/>
      </w:pPr>
      <w:r>
        <w:t>Coverage of the defined scope.</w:t>
      </w:r>
    </w:p>
    <w:p w14:paraId="67CD7827" w14:textId="77777777" w:rsidR="007F24CA" w:rsidRDefault="000206F4">
      <w:pPr>
        <w:pStyle w:val="ListBullet"/>
        <w:keepLines/>
      </w:pPr>
      <w:r>
        <w:t>Timeliness and completion of required process steps.</w:t>
      </w:r>
    </w:p>
    <w:p w14:paraId="50875086" w14:textId="77777777" w:rsidR="007F24CA" w:rsidRDefault="000206F4">
      <w:pPr>
        <w:pStyle w:val="ListBullet"/>
        <w:keepLines/>
      </w:pPr>
      <w:r>
        <w:t>Barrier, exception, remediation, and recurrence trends.</w:t>
      </w:r>
    </w:p>
    <w:p w14:paraId="72291525" w14:textId="575DA43B" w:rsidR="007F24CA" w:rsidRDefault="00C13AFD" w:rsidP="00C13AFD">
      <w:pPr>
        <w:pStyle w:val="GuideLabel"/>
      </w:pPr>
      <w:r>
        <w:rPr>
          <w:b w:val="0"/>
        </w:rPr>
        <w:t>Optimizing — evidence of improvement</w:t>
      </w:r>
    </w:p>
    <w:p w14:paraId="2D1D1EEF" w14:textId="77777777" w:rsidR="007F24CA" w:rsidRDefault="000206F4">
      <w:pPr>
        <w:pStyle w:val="ListBullet"/>
        <w:keepLines/>
      </w:pPr>
      <w:r>
        <w:t>A designated administrative or governance body reviews results on a defined schedule.</w:t>
      </w:r>
    </w:p>
    <w:p w14:paraId="51387F47" w14:textId="77777777" w:rsidR="007F24CA" w:rsidRDefault="000206F4">
      <w:pPr>
        <w:pStyle w:val="ListBullet"/>
        <w:keepLines/>
      </w:pPr>
      <w:r>
        <w:t>Review records show decisions, assigned corrective actions, resource or policy changes, and follow-up dates.</w:t>
      </w:r>
    </w:p>
    <w:p w14:paraId="7F77B96E" w14:textId="77777777" w:rsidR="007F24CA" w:rsidRDefault="000206F4">
      <w:pPr>
        <w:pStyle w:val="ListBullet"/>
        <w:keepLines/>
      </w:pPr>
      <w:r>
        <w:t>The campus evaluates whether changes improved access, reduced recurring barriers, increased coverage, or made the process more reliable.</w:t>
      </w:r>
    </w:p>
    <w:p w14:paraId="2F11ADB8" w14:textId="77777777" w:rsidR="007F24CA" w:rsidRDefault="000206F4">
      <w:pPr>
        <w:pStyle w:val="Heading4"/>
      </w:pPr>
      <w:r>
        <w:t>Common gaps or insufficient evidence</w:t>
      </w:r>
    </w:p>
    <w:p w14:paraId="54422FF4" w14:textId="77777777" w:rsidR="007F24CA" w:rsidRDefault="000206F4">
      <w:pPr>
        <w:pStyle w:val="ListBullet"/>
        <w:keepLines/>
      </w:pPr>
      <w:r>
        <w:t>A policy, plan, tool, or named owner exists, but there are no recent records showing that the web, application, or digital-content accessibility process described by the indicator operates consistently.</w:t>
      </w:r>
    </w:p>
    <w:p w14:paraId="0A3681C1"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81C81FB"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8B37538" w14:textId="77777777" w:rsidR="007F24CA" w:rsidRDefault="000206F4">
      <w:pPr>
        <w:pStyle w:val="Heading4"/>
      </w:pPr>
      <w:r>
        <w:t>Related indicators</w:t>
      </w:r>
    </w:p>
    <w:p w14:paraId="07A4A290" w14:textId="77777777" w:rsidR="007F24CA" w:rsidRDefault="000206F4">
      <w:pPr>
        <w:pStyle w:val="SmallNote"/>
      </w:pPr>
      <w:r>
        <w:t>Communication &amp; Training 1.3 and 2.1; Governance, Planning, and Policies 1.0–1.2 and 2.3; other indicators within this Web goal.</w:t>
      </w:r>
    </w:p>
    <w:p w14:paraId="51FD3126" w14:textId="77777777" w:rsidR="007F24CA" w:rsidRDefault="000206F4">
      <w:r>
        <w:br w:type="page"/>
      </w:r>
    </w:p>
    <w:p w14:paraId="7953598A" w14:textId="77777777" w:rsidR="007F24CA" w:rsidRDefault="000206F4" w:rsidP="007B5099">
      <w:pPr>
        <w:pStyle w:val="Heading3"/>
      </w:pPr>
      <w:bookmarkStart w:id="15" w:name="si_web_3_7"/>
      <w:r>
        <w:lastRenderedPageBreak/>
        <w:t>Success Indicator 3.7</w:t>
      </w:r>
      <w:bookmarkEnd w:id="15"/>
    </w:p>
    <w:p w14:paraId="0D9F0211" w14:textId="77777777" w:rsidR="007F24CA" w:rsidRDefault="000206F4">
      <w:pPr>
        <w:keepNext/>
        <w:spacing w:after="180"/>
      </w:pPr>
      <w:r>
        <w:rPr>
          <w:b/>
          <w:color w:val="12304A"/>
          <w:sz w:val="24"/>
        </w:rPr>
        <w:t>Develop a process that combines automated web accessibility scanning tools with manual testing methods to identify accessibility barriers.</w:t>
      </w:r>
    </w:p>
    <w:p w14:paraId="281EEE1D" w14:textId="77777777" w:rsidR="007F24CA" w:rsidRDefault="000206F4">
      <w:pPr>
        <w:pStyle w:val="Heading4"/>
      </w:pPr>
      <w:r>
        <w:t>What this indicator requires</w:t>
      </w:r>
    </w:p>
    <w:p w14:paraId="45A1A142" w14:textId="77777777" w:rsidR="007F24CA" w:rsidRDefault="000206F4">
      <w:r>
        <w:t>Ensure accessibility barriers are identified through a balanced evaluation process that uses both automated tools and manual review. Automated tools can detect many common issues, but manual testing is needed to evaluate keyboard access, screen reader behavior, focus order, meaningful link text, form usability, and other user experience barriers.</w:t>
      </w:r>
    </w:p>
    <w:p w14:paraId="64B428D5" w14:textId="77777777" w:rsidR="007F24CA" w:rsidRDefault="000206F4">
      <w:pPr>
        <w:pStyle w:val="Heading4"/>
      </w:pPr>
      <w:r>
        <w:t>Scope and applicability</w:t>
      </w:r>
    </w:p>
    <w:p w14:paraId="6E8F54A2" w14:textId="77777777" w:rsidR="007F24CA" w:rsidRDefault="000206F4">
      <w:r>
        <w:t>Public and authenticated websites, web and mobile applications, vendor-hosted services, auxiliary properties, and other digital properties presented as affiliated with the campus.</w:t>
      </w:r>
    </w:p>
    <w:p w14:paraId="0BAEC237" w14:textId="77777777" w:rsidR="007F24CA" w:rsidRDefault="000206F4">
      <w:pPr>
        <w:pStyle w:val="Heading4"/>
      </w:pPr>
      <w:r>
        <w:t>Responsibility and campus collaborators</w:t>
      </w:r>
    </w:p>
    <w:p w14:paraId="4A5D7918" w14:textId="77777777" w:rsidR="007F24CA" w:rsidRDefault="000206F4">
      <w:pPr>
        <w:keepLines/>
      </w:pPr>
      <w:r>
        <w:rPr>
          <w:b/>
          <w:color w:val="12304A"/>
        </w:rPr>
        <w:t xml:space="preserve">Accountable owner: </w:t>
      </w:r>
      <w:r>
        <w:t>Campus web accessibility lead, web governance office, or another formally designated unit.</w:t>
      </w:r>
    </w:p>
    <w:p w14:paraId="7EFB61A3"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0CDD94D7"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BA3C1DE" w14:textId="77777777" w:rsidR="007F24CA" w:rsidRDefault="000206F4">
      <w:pPr>
        <w:pStyle w:val="Heading4"/>
      </w:pPr>
      <w:r>
        <w:t>Minimum process elements</w:t>
      </w:r>
    </w:p>
    <w:p w14:paraId="4451193F" w14:textId="77777777" w:rsidR="007F24CA" w:rsidRDefault="000206F4">
      <w:pPr>
        <w:pStyle w:val="ListBullet"/>
        <w:keepLines/>
      </w:pPr>
      <w:r>
        <w:t>Define the purpose and limitations of automated scanning and manual testing.</w:t>
      </w:r>
    </w:p>
    <w:p w14:paraId="7642572E" w14:textId="77777777" w:rsidR="007F24CA" w:rsidRDefault="000206F4">
      <w:pPr>
        <w:pStyle w:val="ListBullet"/>
        <w:keepLines/>
      </w:pPr>
      <w:r>
        <w:t>Set scanning coverage, cadence, exclusions, and ownership rules.</w:t>
      </w:r>
    </w:p>
    <w:p w14:paraId="6A1782FC" w14:textId="77777777" w:rsidR="007F24CA" w:rsidRDefault="000206F4">
      <w:pPr>
        <w:pStyle w:val="ListBullet"/>
        <w:keepLines/>
      </w:pPr>
      <w:r>
        <w:t>Define the manual sample and critical user flows that complement automated findings.</w:t>
      </w:r>
    </w:p>
    <w:p w14:paraId="2308E061" w14:textId="77777777" w:rsidR="007F24CA" w:rsidRDefault="000206F4">
      <w:pPr>
        <w:pStyle w:val="ListBullet"/>
        <w:keepLines/>
      </w:pPr>
      <w:r>
        <w:t>Normalize, deduplicate, prioritize, and assign findings from both methods.</w:t>
      </w:r>
    </w:p>
    <w:p w14:paraId="2694B31F" w14:textId="77777777" w:rsidR="007F24CA" w:rsidRDefault="000206F4">
      <w:pPr>
        <w:pStyle w:val="ListBullet"/>
        <w:keepLines/>
      </w:pPr>
      <w:r>
        <w:t>Track remediation, retesting, trends, and unresolved risk in a shared reporting process.</w:t>
      </w:r>
    </w:p>
    <w:p w14:paraId="31A8637C" w14:textId="77777777" w:rsidR="007F24CA" w:rsidRDefault="000206F4">
      <w:pPr>
        <w:pStyle w:val="Heading4"/>
      </w:pPr>
      <w:r>
        <w:t>Resources and institutional supports</w:t>
      </w:r>
    </w:p>
    <w:p w14:paraId="23FD60DE" w14:textId="77777777" w:rsidR="007F24CA" w:rsidRDefault="000206F4">
      <w:pPr>
        <w:pStyle w:val="ListBullet"/>
        <w:keepLines/>
      </w:pPr>
      <w:r>
        <w:t>Assigned staff time and subject-matter expertise proportionate to the scope and risk.</w:t>
      </w:r>
    </w:p>
    <w:p w14:paraId="4A79EFCD" w14:textId="77777777" w:rsidR="007F24CA" w:rsidRDefault="000206F4">
      <w:pPr>
        <w:pStyle w:val="ListBullet"/>
        <w:keepLines/>
      </w:pPr>
      <w:r>
        <w:t>Documented standards, templates, checklists, training, and consultation pathways.</w:t>
      </w:r>
    </w:p>
    <w:p w14:paraId="42F16C6E" w14:textId="77777777" w:rsidR="007F24CA" w:rsidRDefault="000206F4">
      <w:pPr>
        <w:pStyle w:val="ListBullet"/>
        <w:keepLines/>
      </w:pPr>
      <w:r>
        <w:t>Appropriate systems or tools for intake, review, tracking, reporting, retention, and follow-up.</w:t>
      </w:r>
    </w:p>
    <w:p w14:paraId="42D99373" w14:textId="77777777" w:rsidR="007F24CA" w:rsidRDefault="000206F4">
      <w:pPr>
        <w:pStyle w:val="ListBullet"/>
        <w:keepLines/>
      </w:pPr>
      <w:r>
        <w:t>Funding or contract support when internal capacity is insufficient.</w:t>
      </w:r>
    </w:p>
    <w:p w14:paraId="2FFA744D" w14:textId="77777777" w:rsidR="007F24CA" w:rsidRDefault="000206F4">
      <w:pPr>
        <w:pStyle w:val="Heading4"/>
      </w:pPr>
      <w:r>
        <w:t>Relevant ATI tools, training, and systemwide supports</w:t>
      </w:r>
    </w:p>
    <w:p w14:paraId="364C796D"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2EDB2111" w14:textId="77777777" w:rsidR="007F24CA" w:rsidRDefault="007F24CA">
      <w:pPr>
        <w:pStyle w:val="ListBullet"/>
      </w:pPr>
      <w:hyperlink r:id="rId27" w:history="1">
        <w:r>
          <w:rPr>
            <w:color w:val="1769AA"/>
            <w:u w:val="single"/>
          </w:rPr>
          <w:t>ATI enterprise web scanning tool (PopeTech)</w:t>
        </w:r>
      </w:hyperlink>
      <w:r>
        <w:t xml:space="preserve"> — may support automated discovery, recurring scans, assignment, and trend reporting; automated results should be combined with the manual evaluation appropriate to the indicator.</w:t>
      </w:r>
    </w:p>
    <w:p w14:paraId="2790542E" w14:textId="77777777" w:rsidR="007F24CA" w:rsidRDefault="007F24CA">
      <w:pPr>
        <w:pStyle w:val="ListBullet"/>
      </w:pPr>
      <w:hyperlink r:id="rId28" w:history="1">
        <w:r>
          <w:rPr>
            <w:color w:val="1769AA"/>
            <w:u w:val="single"/>
          </w:rPr>
          <w:t>Web Evaluation Tools</w:t>
        </w:r>
      </w:hyperlink>
      <w:r>
        <w:t xml:space="preserve"> — provides CSU-oriented information about evaluation methods and available tools.</w:t>
      </w:r>
    </w:p>
    <w:p w14:paraId="66FA3BBB" w14:textId="77777777" w:rsidR="007F24CA" w:rsidRDefault="007F24CA">
      <w:pPr>
        <w:pStyle w:val="ListBullet"/>
      </w:pPr>
      <w:hyperlink r:id="rId29" w:history="1">
        <w:r>
          <w:rPr>
            <w:color w:val="1769AA"/>
            <w:u w:val="single"/>
          </w:rPr>
          <w:t>Systemwide Tools &amp; Training</w:t>
        </w:r>
      </w:hyperlink>
      <w:r>
        <w:t xml:space="preserve"> — includes assistive technologies and training that may support manual, task-based, and quality-assurance testing.</w:t>
      </w:r>
    </w:p>
    <w:p w14:paraId="28D258AA" w14:textId="77777777" w:rsidR="007F24CA" w:rsidRDefault="000206F4">
      <w:pPr>
        <w:pStyle w:val="Heading4"/>
      </w:pPr>
      <w:r>
        <w:t>Evidence to retain</w:t>
      </w:r>
    </w:p>
    <w:p w14:paraId="28A04288" w14:textId="77777777" w:rsidR="007F24CA" w:rsidRDefault="000206F4">
      <w:pPr>
        <w:pStyle w:val="GuideLabel"/>
      </w:pPr>
      <w:r>
        <w:t>CORE EVIDENCE</w:t>
      </w:r>
    </w:p>
    <w:p w14:paraId="27252DE7" w14:textId="77777777" w:rsidR="007F24CA" w:rsidRDefault="000206F4">
      <w:pPr>
        <w:pStyle w:val="ListBullet"/>
        <w:keepLines/>
      </w:pPr>
      <w:r>
        <w:t>Integration of results into remediation workflows or ticketing systems.</w:t>
      </w:r>
    </w:p>
    <w:p w14:paraId="585ED03B" w14:textId="77777777" w:rsidR="007F24CA" w:rsidRDefault="000206F4">
      <w:pPr>
        <w:pStyle w:val="ListBullet"/>
        <w:keepLines/>
      </w:pPr>
      <w:r>
        <w:t>Defined schedule for automated scans (e.g., weekly, monthly, quarterly)</w:t>
      </w:r>
    </w:p>
    <w:p w14:paraId="4867550E" w14:textId="77777777" w:rsidR="007F24CA" w:rsidRDefault="000206F4">
      <w:pPr>
        <w:pStyle w:val="ListBullet"/>
        <w:keepLines/>
      </w:pPr>
      <w:r>
        <w:t>Manual testing protocols (e.g., keyboard-only testing checklist, screen reader testing guidance) a.</w:t>
      </w:r>
    </w:p>
    <w:p w14:paraId="3F36C9F6" w14:textId="77777777" w:rsidR="007F24CA" w:rsidRDefault="000206F4">
      <w:pPr>
        <w:pStyle w:val="ListBullet"/>
        <w:keepLines/>
      </w:pPr>
      <w:r>
        <w:t>Assigned staff responsible for conducting and reviewing scans, and cadence for manual reviews.</w:t>
      </w:r>
    </w:p>
    <w:p w14:paraId="33EEADF9" w14:textId="77777777" w:rsidR="007F24CA" w:rsidRDefault="000206F4">
      <w:pPr>
        <w:pStyle w:val="ListBullet"/>
        <w:keepLines/>
      </w:pPr>
      <w:r>
        <w:t>Documentation showing findings are tracked and communicated for remediation.</w:t>
      </w:r>
    </w:p>
    <w:p w14:paraId="6694E77F" w14:textId="77777777" w:rsidR="007F24CA" w:rsidRDefault="000206F4">
      <w:pPr>
        <w:pStyle w:val="GuideLabel"/>
      </w:pPr>
      <w:r>
        <w:t>SUPPORTING EVIDENCE</w:t>
      </w:r>
    </w:p>
    <w:p w14:paraId="7981DC42" w14:textId="77777777" w:rsidR="007F24CA" w:rsidRDefault="000206F4">
      <w:pPr>
        <w:pStyle w:val="ListBullet"/>
        <w:keepLines/>
      </w:pPr>
      <w:r>
        <w:t>An approved policy, procedure, standard, workflow, charter, or responsibility statement governing the web, application, or digital-content accessibility process described by the indicator.</w:t>
      </w:r>
    </w:p>
    <w:p w14:paraId="05EBCA1D" w14:textId="77777777" w:rsidR="007F24CA" w:rsidRDefault="000206F4">
      <w:pPr>
        <w:pStyle w:val="ListBullet"/>
        <w:keepLines/>
      </w:pPr>
      <w:r>
        <w:t>A current process map, checklist, template, intake form, rubric, or operating guide used by responsible personnel.</w:t>
      </w:r>
    </w:p>
    <w:p w14:paraId="41B570DC" w14:textId="77777777" w:rsidR="007F24CA" w:rsidRDefault="000206F4">
      <w:pPr>
        <w:pStyle w:val="ListBullet"/>
        <w:keepLines/>
      </w:pPr>
      <w:r>
        <w:t>Recent implementation records, such as completed reviews, inventories, reports, tickets, approvals, training records, meeting records, or communications.</w:t>
      </w:r>
    </w:p>
    <w:p w14:paraId="68B775D8" w14:textId="77777777" w:rsidR="007F24CA" w:rsidRDefault="000206F4">
      <w:pPr>
        <w:pStyle w:val="Heading4"/>
      </w:pPr>
      <w:r>
        <w:t>Established acceptance test</w:t>
      </w:r>
    </w:p>
    <w:p w14:paraId="6130DC13"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2A77A15E" w14:textId="77777777" w:rsidR="007F24CA" w:rsidRDefault="000206F4">
      <w:pPr>
        <w:keepLines/>
      </w:pPr>
      <w:r>
        <w:rPr>
          <w:b/>
          <w:color w:val="12304A"/>
        </w:rPr>
        <w:t xml:space="preserve">Accountability: </w:t>
      </w:r>
      <w:r>
        <w:t>Designated accessibility staff (or web governance body) formally assigned responsibility for coordinating automated scans and manual testing activities.</w:t>
      </w:r>
    </w:p>
    <w:p w14:paraId="4A764C2B" w14:textId="77777777" w:rsidR="007F24CA" w:rsidRDefault="000206F4">
      <w:pPr>
        <w:keepLines/>
      </w:pPr>
      <w:r>
        <w:rPr>
          <w:b/>
          <w:color w:val="12304A"/>
        </w:rPr>
        <w:t xml:space="preserve">Capacity: </w:t>
      </w:r>
      <w:r>
        <w:t>Institutional funding allocated for enterprise scanning tools and staff time to conduct manual evaluations.</w:t>
      </w:r>
    </w:p>
    <w:p w14:paraId="3754F03A" w14:textId="77777777" w:rsidR="007F24CA" w:rsidRDefault="000206F4">
      <w:pPr>
        <w:keepLines/>
      </w:pPr>
      <w:r>
        <w:rPr>
          <w:b/>
          <w:color w:val="12304A"/>
        </w:rPr>
        <w:t xml:space="preserve">Process: </w:t>
      </w:r>
      <w:r>
        <w:t>Documented, campus-wide process outlining scan frequency, required manual testing methods (e.g., keyboard, screen reader, form testing), documentation standards, and remediation tracking workflow.</w:t>
      </w:r>
    </w:p>
    <w:p w14:paraId="5090BC68" w14:textId="77777777" w:rsidR="007F24CA" w:rsidRDefault="000206F4">
      <w:pPr>
        <w:keepLines/>
      </w:pPr>
      <w:r>
        <w:rPr>
          <w:b/>
          <w:color w:val="12304A"/>
        </w:rPr>
        <w:lastRenderedPageBreak/>
        <w:t xml:space="preserve">Output: </w:t>
      </w:r>
      <w:r>
        <w:t>Regularly generated accessibility reports that combine automated scan results with documented manual testing findings and are distributed to responsible web owners for remediation.</w:t>
      </w:r>
    </w:p>
    <w:p w14:paraId="5B98CBBA" w14:textId="77777777" w:rsidR="007F24CA" w:rsidRDefault="000206F4">
      <w:pPr>
        <w:pStyle w:val="Heading4"/>
      </w:pPr>
      <w:r>
        <w:t>Moving beyond Established</w:t>
      </w:r>
    </w:p>
    <w:p w14:paraId="0FCC98A2" w14:textId="77777777" w:rsidR="007F24CA" w:rsidRDefault="000206F4">
      <w:pPr>
        <w:pStyle w:val="SmallNote"/>
      </w:pPr>
      <w:r>
        <w:t>Managed and Optimizing build on—and do not substitute for—the complete, sustained business process required at Established.</w:t>
      </w:r>
    </w:p>
    <w:p w14:paraId="37082E35" w14:textId="0A3F1E74" w:rsidR="007F24CA" w:rsidRDefault="00C13AFD" w:rsidP="00C13AFD">
      <w:pPr>
        <w:pStyle w:val="GuideLabel"/>
      </w:pPr>
      <w:r>
        <w:rPr>
          <w:b w:val="0"/>
        </w:rPr>
        <w:t>Managed — suggested measures</w:t>
      </w:r>
    </w:p>
    <w:p w14:paraId="4FE1794D" w14:textId="77777777" w:rsidR="007F24CA" w:rsidRDefault="000206F4">
      <w:pPr>
        <w:pStyle w:val="ListBullet"/>
        <w:keepLines/>
      </w:pPr>
      <w:r>
        <w:t>Coverage of the defined population or risk-based sample.</w:t>
      </w:r>
    </w:p>
    <w:p w14:paraId="17F754D8" w14:textId="77777777" w:rsidR="007F24CA" w:rsidRDefault="000206F4">
      <w:pPr>
        <w:pStyle w:val="ListBullet"/>
        <w:keepLines/>
      </w:pPr>
      <w:r>
        <w:t>Time from intake or scheduled date to completed evaluation.</w:t>
      </w:r>
    </w:p>
    <w:p w14:paraId="067E9C18" w14:textId="77777777" w:rsidR="007F24CA" w:rsidRDefault="000206F4">
      <w:pPr>
        <w:pStyle w:val="ListBullet"/>
        <w:keepLines/>
      </w:pPr>
      <w:r>
        <w:t>Findings by severity, age, remediation status, and recurrence.</w:t>
      </w:r>
    </w:p>
    <w:p w14:paraId="4236EBFB" w14:textId="400F2928" w:rsidR="007F24CA" w:rsidRDefault="00C13AFD" w:rsidP="00C13AFD">
      <w:pPr>
        <w:pStyle w:val="GuideLabel"/>
      </w:pPr>
      <w:r>
        <w:rPr>
          <w:b w:val="0"/>
        </w:rPr>
        <w:t>Optimizing — evidence of improvement</w:t>
      </w:r>
    </w:p>
    <w:p w14:paraId="5007DCEA" w14:textId="77777777" w:rsidR="007F24CA" w:rsidRDefault="000206F4">
      <w:pPr>
        <w:pStyle w:val="ListBullet"/>
        <w:keepLines/>
      </w:pPr>
      <w:r>
        <w:t>A designated administrative or governance body reviews results on a defined schedule.</w:t>
      </w:r>
    </w:p>
    <w:p w14:paraId="58B2E9F4" w14:textId="77777777" w:rsidR="007F24CA" w:rsidRDefault="000206F4">
      <w:pPr>
        <w:pStyle w:val="ListBullet"/>
        <w:keepLines/>
      </w:pPr>
      <w:r>
        <w:t>Review records show decisions, assigned corrective actions, resource or policy changes, and follow-up dates.</w:t>
      </w:r>
    </w:p>
    <w:p w14:paraId="62C61386" w14:textId="77777777" w:rsidR="007F24CA" w:rsidRDefault="000206F4">
      <w:pPr>
        <w:pStyle w:val="ListBullet"/>
        <w:keepLines/>
      </w:pPr>
      <w:r>
        <w:t>The campus evaluates whether changes improved access, reduced recurring barriers, increased coverage, or made the process more reliable.</w:t>
      </w:r>
    </w:p>
    <w:p w14:paraId="63E7EC5F" w14:textId="77777777" w:rsidR="007F24CA" w:rsidRDefault="000206F4">
      <w:pPr>
        <w:pStyle w:val="Heading4"/>
      </w:pPr>
      <w:r>
        <w:t>Common gaps or insufficient evidence</w:t>
      </w:r>
    </w:p>
    <w:p w14:paraId="5363D98B" w14:textId="77777777" w:rsidR="007F24CA" w:rsidRDefault="000206F4">
      <w:pPr>
        <w:pStyle w:val="ListBullet"/>
        <w:keepLines/>
      </w:pPr>
      <w:r>
        <w:t>A policy, plan, tool, or named owner exists, but there are no recent records showing that the web, application, or digital-content accessibility process described by the indicator operates consistently.</w:t>
      </w:r>
    </w:p>
    <w:p w14:paraId="389D8BF4"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0F0EDD0B" w14:textId="77777777" w:rsidR="007F24CA" w:rsidRDefault="000206F4">
      <w:pPr>
        <w:pStyle w:val="ListBullet"/>
        <w:keepLines/>
      </w:pPr>
      <w:r>
        <w:t>Evidence consists of isolated examples, emails, or individual expertise without a documented workflow, assigned authority, review cadence, and continuity plan.</w:t>
      </w:r>
    </w:p>
    <w:p w14:paraId="4842BAD3" w14:textId="77777777" w:rsidR="007F24CA" w:rsidRDefault="000206F4">
      <w:pPr>
        <w:pStyle w:val="Heading4"/>
      </w:pPr>
      <w:r>
        <w:t>Related indicators</w:t>
      </w:r>
    </w:p>
    <w:p w14:paraId="43060399" w14:textId="77777777" w:rsidR="007F24CA" w:rsidRDefault="000206F4">
      <w:pPr>
        <w:pStyle w:val="SmallNote"/>
      </w:pPr>
      <w:r>
        <w:t>Communication &amp; Training 1.3 and 2.1; Governance, Planning, and Policies 1.0–1.2 and 2.3; other indicators within this Web goal.</w:t>
      </w:r>
    </w:p>
    <w:p w14:paraId="58C4E158" w14:textId="77777777" w:rsidR="007F24CA" w:rsidRDefault="000206F4">
      <w:pPr>
        <w:pStyle w:val="Heading2"/>
      </w:pPr>
      <w:bookmarkStart w:id="16" w:name="goal_web_goal_4"/>
      <w:r>
        <w:t>Goal 4: Evaluate Digital Content &amp; Electronic Documents Held on the Web</w:t>
      </w:r>
      <w:bookmarkEnd w:id="16"/>
    </w:p>
    <w:p w14:paraId="1405C1DE" w14:textId="77777777" w:rsidR="007F24CA" w:rsidRDefault="000206F4">
      <w:r>
        <w:t>Evaluate documents and multimedia made available through campus-affiliated websites and applications.</w:t>
      </w:r>
    </w:p>
    <w:p w14:paraId="3BEB0D68" w14:textId="77777777" w:rsidR="007F24CA" w:rsidRDefault="000206F4">
      <w:r>
        <w:br w:type="page"/>
      </w:r>
    </w:p>
    <w:p w14:paraId="436E2B9E" w14:textId="77777777" w:rsidR="007F24CA" w:rsidRDefault="000206F4" w:rsidP="007B5099">
      <w:pPr>
        <w:pStyle w:val="Heading3"/>
      </w:pPr>
      <w:bookmarkStart w:id="17" w:name="si_web_1_11"/>
      <w:r>
        <w:lastRenderedPageBreak/>
        <w:t>Success Indicator 1.11</w:t>
      </w:r>
      <w:bookmarkEnd w:id="17"/>
    </w:p>
    <w:p w14:paraId="748C2842" w14:textId="77777777" w:rsidR="007F24CA" w:rsidRDefault="000206F4">
      <w:pPr>
        <w:keepNext/>
        <w:spacing w:after="180"/>
      </w:pPr>
      <w:r>
        <w:rPr>
          <w:b/>
          <w:color w:val="12304A"/>
          <w:sz w:val="24"/>
        </w:rPr>
        <w:t>Develop a process to conduct manual accessibility evaluations on electronic documents (word processor produced, spreadsheets, presentations, PDFs).</w:t>
      </w:r>
    </w:p>
    <w:p w14:paraId="3FF16057" w14:textId="77777777" w:rsidR="007F24CA" w:rsidRDefault="000206F4">
      <w:pPr>
        <w:pStyle w:val="Heading4"/>
      </w:pPr>
      <w:r>
        <w:t>What this indicator requires</w:t>
      </w:r>
    </w:p>
    <w:p w14:paraId="2A09C6E5" w14:textId="77777777" w:rsidR="007F24CA" w:rsidRDefault="000206F4">
      <w:r>
        <w:t>Documents that are shared must be reviewed to ensure they meet accessibility standards. This includes any content developed for distribution to the student or public audiences. Automated tools may be used to identify some issues, however they cannot fully assess quality of alt text and confirmation of structure.</w:t>
      </w:r>
    </w:p>
    <w:p w14:paraId="541FF823" w14:textId="77777777" w:rsidR="007F24CA" w:rsidRDefault="000206F4">
      <w:pPr>
        <w:pStyle w:val="Heading4"/>
      </w:pPr>
      <w:r>
        <w:t>Scope and applicability</w:t>
      </w:r>
    </w:p>
    <w:p w14:paraId="697F325A" w14:textId="77777777" w:rsidR="007F24CA" w:rsidRDefault="000206F4">
      <w:r>
        <w:t>Documents, presentations, spreadsheets, PDFs, video, and audio made available through campus-affiliated websites, applications, social platforms, or other public digital channels.</w:t>
      </w:r>
    </w:p>
    <w:p w14:paraId="4FBB8627" w14:textId="77777777" w:rsidR="007F24CA" w:rsidRDefault="000206F4">
      <w:pPr>
        <w:pStyle w:val="Heading4"/>
      </w:pPr>
      <w:r>
        <w:t>Responsibility and campus collaborators</w:t>
      </w:r>
    </w:p>
    <w:p w14:paraId="68166FBD" w14:textId="77777777" w:rsidR="007F24CA" w:rsidRDefault="000206F4">
      <w:pPr>
        <w:keepLines/>
      </w:pPr>
      <w:r>
        <w:rPr>
          <w:b/>
          <w:color w:val="12304A"/>
        </w:rPr>
        <w:t xml:space="preserve">Accountable owner: </w:t>
      </w:r>
      <w:r>
        <w:t>Campus web accessibility lead, web governance office, or another formally designated unit.</w:t>
      </w:r>
    </w:p>
    <w:p w14:paraId="3FC9A33E" w14:textId="77777777" w:rsidR="007F24CA" w:rsidRDefault="000206F4">
      <w:pPr>
        <w:keepLines/>
      </w:pPr>
      <w:r>
        <w:rPr>
          <w:b/>
          <w:color w:val="12304A"/>
        </w:rPr>
        <w:t xml:space="preserve">Typical collaborators: </w:t>
      </w:r>
      <w:r>
        <w:t>Digital accessibility specialists; Marketing and Communications; document and media creators; website owners; vendors; disability/accessibility services.</w:t>
      </w:r>
    </w:p>
    <w:p w14:paraId="3588457C"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47DE7638" w14:textId="77777777" w:rsidR="007F24CA" w:rsidRDefault="000206F4">
      <w:pPr>
        <w:pStyle w:val="Heading4"/>
      </w:pPr>
      <w:r>
        <w:t>Minimum process elements</w:t>
      </w:r>
    </w:p>
    <w:p w14:paraId="3C6A29D2" w14:textId="77777777" w:rsidR="007F24CA" w:rsidRDefault="000206F4">
      <w:pPr>
        <w:pStyle w:val="ListBullet"/>
        <w:keepLines/>
      </w:pPr>
      <w:r>
        <w:t>Define the manual test protocol, applicable standards, supported platforms, and sampling approach.</w:t>
      </w:r>
    </w:p>
    <w:p w14:paraId="4FD33135" w14:textId="77777777" w:rsidR="007F24CA" w:rsidRDefault="000206F4">
      <w:pPr>
        <w:pStyle w:val="ListBullet"/>
        <w:keepLines/>
      </w:pPr>
      <w:r>
        <w:t>Identify required techniques, such as keyboard operation, focus order, labels and structure, zoom/reflow, screen-reader behavior, and media alternatives as applicable.</w:t>
      </w:r>
    </w:p>
    <w:p w14:paraId="7413A8E0" w14:textId="77777777" w:rsidR="007F24CA" w:rsidRDefault="000206F4">
      <w:pPr>
        <w:pStyle w:val="ListBullet"/>
        <w:keepLines/>
      </w:pPr>
      <w:r>
        <w:t>Establish tester qualifications, tools, assistive technologies, and quality-review expectations.</w:t>
      </w:r>
    </w:p>
    <w:p w14:paraId="3142856C" w14:textId="77777777" w:rsidR="007F24CA" w:rsidRDefault="000206F4">
      <w:pPr>
        <w:pStyle w:val="ListBullet"/>
        <w:keepLines/>
      </w:pPr>
      <w:r>
        <w:t>Document reproducible findings, severity, affected users or tasks, and recommended remediation.</w:t>
      </w:r>
    </w:p>
    <w:p w14:paraId="60055739" w14:textId="77777777" w:rsidR="007F24CA" w:rsidRDefault="000206F4">
      <w:pPr>
        <w:pStyle w:val="ListBullet"/>
        <w:keepLines/>
      </w:pPr>
      <w:r>
        <w:t>Track delivery of results, corrective action, retesting, and closure.</w:t>
      </w:r>
    </w:p>
    <w:p w14:paraId="47F0217D" w14:textId="77777777" w:rsidR="007F24CA" w:rsidRDefault="000206F4">
      <w:pPr>
        <w:pStyle w:val="Heading4"/>
      </w:pPr>
      <w:r>
        <w:t>Resources and institutional supports</w:t>
      </w:r>
    </w:p>
    <w:p w14:paraId="624194F2" w14:textId="77777777" w:rsidR="007F24CA" w:rsidRDefault="000206F4">
      <w:pPr>
        <w:pStyle w:val="ListBullet"/>
        <w:keepLines/>
      </w:pPr>
      <w:r>
        <w:t>Assigned staff time and subject-matter expertise proportionate to the scope and risk.</w:t>
      </w:r>
    </w:p>
    <w:p w14:paraId="08FBEE45" w14:textId="77777777" w:rsidR="007F24CA" w:rsidRDefault="000206F4">
      <w:pPr>
        <w:pStyle w:val="ListBullet"/>
        <w:keepLines/>
      </w:pPr>
      <w:r>
        <w:t>Documented standards, templates, checklists, training, and consultation pathways.</w:t>
      </w:r>
    </w:p>
    <w:p w14:paraId="43F08530" w14:textId="77777777" w:rsidR="007F24CA" w:rsidRDefault="000206F4">
      <w:pPr>
        <w:pStyle w:val="ListBullet"/>
        <w:keepLines/>
      </w:pPr>
      <w:r>
        <w:t>Appropriate systems or tools for intake, review, tracking, reporting, retention, and follow-up.</w:t>
      </w:r>
    </w:p>
    <w:p w14:paraId="7D325E25" w14:textId="77777777" w:rsidR="007F24CA" w:rsidRDefault="000206F4">
      <w:pPr>
        <w:pStyle w:val="ListBullet"/>
        <w:keepLines/>
      </w:pPr>
      <w:r>
        <w:t>Funding or contract support when internal capacity is insufficient.</w:t>
      </w:r>
    </w:p>
    <w:p w14:paraId="1052BE3C" w14:textId="77777777" w:rsidR="007F24CA" w:rsidRDefault="000206F4">
      <w:pPr>
        <w:pStyle w:val="Heading4"/>
      </w:pPr>
      <w:r>
        <w:lastRenderedPageBreak/>
        <w:t>Relevant ATI tools, training, and systemwide supports</w:t>
      </w:r>
    </w:p>
    <w:p w14:paraId="5158C2F6"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553C35ED" w14:textId="77777777" w:rsidR="007F24CA" w:rsidRDefault="007F24CA">
      <w:pPr>
        <w:pStyle w:val="ListBullet"/>
      </w:pPr>
      <w:hyperlink r:id="rId30" w:history="1">
        <w:r>
          <w:rPr>
            <w:color w:val="1769AA"/>
            <w:u w:val="single"/>
          </w:rPr>
          <w:t>ATI Remediation Framework and Remediation Hub</w:t>
        </w:r>
      </w:hyperlink>
      <w:r>
        <w:t xml:space="preserve"> — may help campuses organize document triage, remediation decisions, quality review, and escalation.</w:t>
      </w:r>
    </w:p>
    <w:p w14:paraId="01EDA7C8" w14:textId="77777777" w:rsidR="007F24CA" w:rsidRDefault="007F24CA">
      <w:pPr>
        <w:pStyle w:val="ListBullet"/>
      </w:pPr>
      <w:hyperlink r:id="rId31" w:history="1">
        <w:r>
          <w:rPr>
            <w:color w:val="1769AA"/>
            <w:u w:val="single"/>
          </w:rPr>
          <w:t>Accessible Document Training</w:t>
        </w:r>
      </w:hyperlink>
      <w:r>
        <w:t xml:space="preserve"> — offers training pathways for creating, evaluating, and remediating common document formats.</w:t>
      </w:r>
    </w:p>
    <w:p w14:paraId="154A5F9A" w14:textId="77777777" w:rsidR="007F24CA" w:rsidRDefault="007F24CA">
      <w:pPr>
        <w:pStyle w:val="ListBullet"/>
      </w:pPr>
      <w:hyperlink r:id="rId32" w:history="1">
        <w:r>
          <w:rPr>
            <w:color w:val="1769AA"/>
            <w:u w:val="single"/>
          </w:rPr>
          <w:t>Document remediation tools and services</w:t>
        </w:r>
      </w:hyperlink>
      <w:r>
        <w:t xml:space="preserve"> — lists systemwide options such as ABBYY FineReader PDF, Equidox, the PDF Accessibility Remediation Tool, and Allyant for campus consideration.</w:t>
      </w:r>
    </w:p>
    <w:p w14:paraId="61425669" w14:textId="77777777" w:rsidR="007F24CA" w:rsidRDefault="000206F4">
      <w:pPr>
        <w:pStyle w:val="Heading4"/>
      </w:pPr>
      <w:r>
        <w:t>Evidence to retain</w:t>
      </w:r>
    </w:p>
    <w:p w14:paraId="48F9E538" w14:textId="77777777" w:rsidR="007F24CA" w:rsidRDefault="000206F4">
      <w:pPr>
        <w:pStyle w:val="GuideLabel"/>
      </w:pPr>
      <w:r>
        <w:t>CORE EVIDENCE</w:t>
      </w:r>
    </w:p>
    <w:p w14:paraId="35DB5E7A" w14:textId="77777777" w:rsidR="007F24CA" w:rsidRDefault="000206F4">
      <w:pPr>
        <w:pStyle w:val="ListBullet"/>
        <w:keepLines/>
      </w:pPr>
      <w:r>
        <w:t>Documented procedure outlining how electronic documents are manually evaluated.</w:t>
      </w:r>
    </w:p>
    <w:p w14:paraId="3BC42C96" w14:textId="77777777" w:rsidR="007F24CA" w:rsidRDefault="000206F4">
      <w:pPr>
        <w:pStyle w:val="ListBullet"/>
        <w:keepLines/>
      </w:pPr>
      <w:r>
        <w:t>Workflow showing how findings are communicated and tracked for remediation.</w:t>
      </w:r>
    </w:p>
    <w:p w14:paraId="6FEF4E28" w14:textId="77777777" w:rsidR="007F24CA" w:rsidRDefault="000206F4">
      <w:pPr>
        <w:pStyle w:val="ListBullet"/>
        <w:keepLines/>
      </w:pPr>
      <w:r>
        <w:t>Records of completed document evaluations and remediation outcomes.</w:t>
      </w:r>
    </w:p>
    <w:p w14:paraId="4A96424D" w14:textId="77777777" w:rsidR="007F24CA" w:rsidRDefault="000206F4">
      <w:pPr>
        <w:pStyle w:val="ListBullet"/>
        <w:keepLines/>
      </w:pPr>
      <w:r>
        <w:t>Identified and communicated process for supporting accessibility reviews and feedback.</w:t>
      </w:r>
    </w:p>
    <w:p w14:paraId="017A61DD" w14:textId="77777777" w:rsidR="007F24CA" w:rsidRDefault="000206F4">
      <w:pPr>
        <w:pStyle w:val="ListBullet"/>
        <w:keepLines/>
      </w:pPr>
      <w:r>
        <w:t>Use of accessibility tools (e.g., built-in Microsoft accessibility checkers, Adobe Acrobat Accessibility tools) combined with human review.</w:t>
      </w:r>
    </w:p>
    <w:p w14:paraId="4F08FF40" w14:textId="77777777" w:rsidR="007F24CA" w:rsidRDefault="000206F4">
      <w:pPr>
        <w:pStyle w:val="GuideLabel"/>
      </w:pPr>
      <w:r>
        <w:t>SUPPORTING EVIDENCE</w:t>
      </w:r>
    </w:p>
    <w:p w14:paraId="27351B49" w14:textId="77777777" w:rsidR="007F24CA" w:rsidRDefault="000206F4">
      <w:pPr>
        <w:pStyle w:val="ListBullet"/>
        <w:keepLines/>
      </w:pPr>
      <w:r>
        <w:t>Assigned staff or trained reviewers responsible for document evaluations.</w:t>
      </w:r>
    </w:p>
    <w:p w14:paraId="3B648714" w14:textId="77777777" w:rsidR="007F24CA" w:rsidRDefault="000206F4">
      <w:pPr>
        <w:pStyle w:val="Heading4"/>
      </w:pPr>
      <w:r>
        <w:t>Established acceptance test</w:t>
      </w:r>
    </w:p>
    <w:p w14:paraId="1A9ECFA7"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5990F4C9" w14:textId="77777777" w:rsidR="007F24CA" w:rsidRDefault="000206F4">
      <w:pPr>
        <w:keepLines/>
      </w:pPr>
      <w:r>
        <w:rPr>
          <w:b/>
          <w:color w:val="12304A"/>
        </w:rPr>
        <w:t xml:space="preserve">Accountability: </w:t>
      </w:r>
      <w:r>
        <w:t>Designated accessibility staff or trained document reviewers formally assigned responsibility for conducting and coordinating manual document evaluations.</w:t>
      </w:r>
    </w:p>
    <w:p w14:paraId="290BA8EC" w14:textId="77777777" w:rsidR="007F24CA" w:rsidRDefault="000206F4">
      <w:pPr>
        <w:keepLines/>
      </w:pPr>
      <w:r>
        <w:rPr>
          <w:b/>
          <w:color w:val="12304A"/>
        </w:rPr>
        <w:t xml:space="preserve">Capacity: </w:t>
      </w:r>
      <w:r>
        <w:t>Allocated funding for accessibility software (e.g., Adobe Acrobat Pro) and dedicated staff time for document testing and remediation support.</w:t>
      </w:r>
    </w:p>
    <w:p w14:paraId="3F5C40C6" w14:textId="77777777" w:rsidR="007F24CA" w:rsidRDefault="000206F4">
      <w:pPr>
        <w:keepLines/>
      </w:pPr>
      <w:r>
        <w:rPr>
          <w:b/>
          <w:color w:val="12304A"/>
        </w:rPr>
        <w:t xml:space="preserve">Process: </w:t>
      </w:r>
      <w:r>
        <w:t>Documented campus-wide process detailing evaluation criteria (structure, headings, alt text, tables, reading order, forms), testing steps by file type, communication protocols, and remediation timelines.</w:t>
      </w:r>
    </w:p>
    <w:p w14:paraId="512DBA01" w14:textId="77777777" w:rsidR="007F24CA" w:rsidRDefault="000206F4">
      <w:pPr>
        <w:keepLines/>
      </w:pPr>
      <w:r>
        <w:rPr>
          <w:b/>
          <w:color w:val="12304A"/>
        </w:rPr>
        <w:t xml:space="preserve">Output: </w:t>
      </w:r>
      <w:r>
        <w:t>Consistent accessibility evaluation reports for posted electronic documents, with identified issues tracked and remediated prior to or promptly after publication.</w:t>
      </w:r>
    </w:p>
    <w:p w14:paraId="62459C8A" w14:textId="77777777" w:rsidR="007F24CA" w:rsidRDefault="000206F4">
      <w:pPr>
        <w:pStyle w:val="Heading4"/>
      </w:pPr>
      <w:r>
        <w:lastRenderedPageBreak/>
        <w:t>Moving beyond Established</w:t>
      </w:r>
    </w:p>
    <w:p w14:paraId="239354B8" w14:textId="77777777" w:rsidR="007F24CA" w:rsidRDefault="000206F4">
      <w:pPr>
        <w:pStyle w:val="SmallNote"/>
      </w:pPr>
      <w:r>
        <w:t>Managed and Optimizing build on—and do not substitute for—the complete, sustained business process required at Established.</w:t>
      </w:r>
    </w:p>
    <w:p w14:paraId="6625D09D" w14:textId="7124423E" w:rsidR="007F24CA" w:rsidRDefault="00C13AFD" w:rsidP="00C13AFD">
      <w:pPr>
        <w:pStyle w:val="GuideLabel"/>
      </w:pPr>
      <w:r>
        <w:rPr>
          <w:b w:val="0"/>
        </w:rPr>
        <w:t>Managed — suggested measures</w:t>
      </w:r>
    </w:p>
    <w:p w14:paraId="53C0F299" w14:textId="77777777" w:rsidR="007F24CA" w:rsidRDefault="000206F4">
      <w:pPr>
        <w:pStyle w:val="ListBullet"/>
        <w:keepLines/>
      </w:pPr>
      <w:r>
        <w:t>Coverage of the defined population or risk-based sample.</w:t>
      </w:r>
    </w:p>
    <w:p w14:paraId="2C27B013" w14:textId="77777777" w:rsidR="007F24CA" w:rsidRDefault="000206F4">
      <w:pPr>
        <w:pStyle w:val="ListBullet"/>
        <w:keepLines/>
      </w:pPr>
      <w:r>
        <w:t>Time from intake or scheduled date to completed evaluation.</w:t>
      </w:r>
    </w:p>
    <w:p w14:paraId="099A903D" w14:textId="77777777" w:rsidR="007F24CA" w:rsidRDefault="000206F4">
      <w:pPr>
        <w:pStyle w:val="ListBullet"/>
        <w:keepLines/>
      </w:pPr>
      <w:r>
        <w:t>Findings by severity, age, remediation status, and recurrence.</w:t>
      </w:r>
    </w:p>
    <w:p w14:paraId="099C24A4" w14:textId="4E5B57C6" w:rsidR="007F24CA" w:rsidRDefault="00C13AFD" w:rsidP="00C13AFD">
      <w:pPr>
        <w:pStyle w:val="GuideLabel"/>
      </w:pPr>
      <w:r>
        <w:rPr>
          <w:b w:val="0"/>
        </w:rPr>
        <w:t>Optimizing — evidence of improvement</w:t>
      </w:r>
    </w:p>
    <w:p w14:paraId="46366F0F" w14:textId="77777777" w:rsidR="007F24CA" w:rsidRDefault="000206F4">
      <w:pPr>
        <w:pStyle w:val="ListBullet"/>
        <w:keepLines/>
      </w:pPr>
      <w:r>
        <w:t>A designated administrative or governance body reviews results on a defined schedule.</w:t>
      </w:r>
    </w:p>
    <w:p w14:paraId="314F773B" w14:textId="77777777" w:rsidR="007F24CA" w:rsidRDefault="000206F4">
      <w:pPr>
        <w:pStyle w:val="ListBullet"/>
        <w:keepLines/>
      </w:pPr>
      <w:r>
        <w:t>Review records show decisions, assigned corrective actions, resource or policy changes, and follow-up dates.</w:t>
      </w:r>
    </w:p>
    <w:p w14:paraId="509DD1AC" w14:textId="77777777" w:rsidR="007F24CA" w:rsidRDefault="000206F4">
      <w:pPr>
        <w:pStyle w:val="ListBullet"/>
        <w:keepLines/>
      </w:pPr>
      <w:r>
        <w:t>The campus evaluates whether changes improved access, reduced recurring barriers, increased coverage, or made the process more reliable.</w:t>
      </w:r>
    </w:p>
    <w:p w14:paraId="51819903" w14:textId="77777777" w:rsidR="007F24CA" w:rsidRDefault="000206F4">
      <w:pPr>
        <w:pStyle w:val="Heading4"/>
      </w:pPr>
      <w:r>
        <w:t>Common gaps or insufficient evidence</w:t>
      </w:r>
    </w:p>
    <w:p w14:paraId="73D7E6A6" w14:textId="77777777" w:rsidR="007F24CA" w:rsidRDefault="000206F4">
      <w:pPr>
        <w:pStyle w:val="ListBullet"/>
        <w:keepLines/>
      </w:pPr>
      <w:r>
        <w:t>A policy, plan, tool, or named owner exists, but there are no recent records showing that manual evaluation of electronic documents operates consistently.</w:t>
      </w:r>
    </w:p>
    <w:p w14:paraId="3CB850FC"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0607B5EE" w14:textId="77777777" w:rsidR="007F24CA" w:rsidRDefault="000206F4">
      <w:pPr>
        <w:pStyle w:val="ListBullet"/>
        <w:keepLines/>
      </w:pPr>
      <w:r>
        <w:t>Evidence consists of isolated examples, emails, or individual expertise without a documented workflow, assigned authority, review cadence, and continuity plan.</w:t>
      </w:r>
    </w:p>
    <w:p w14:paraId="70DB31E4" w14:textId="77777777" w:rsidR="007F24CA" w:rsidRDefault="000206F4">
      <w:pPr>
        <w:pStyle w:val="Heading4"/>
      </w:pPr>
      <w:r>
        <w:t>Related indicators</w:t>
      </w:r>
    </w:p>
    <w:p w14:paraId="2415EE24" w14:textId="77777777" w:rsidR="007F24CA" w:rsidRDefault="000206F4">
      <w:pPr>
        <w:pStyle w:val="SmallNote"/>
      </w:pPr>
      <w:r>
        <w:t>Communication &amp; Training 1.3 and 2.1; Governance, Planning, and Policies 1.0–1.2 and 2.3; other indicators within this Web goal.</w:t>
      </w:r>
    </w:p>
    <w:p w14:paraId="785DADB9" w14:textId="77777777" w:rsidR="007F24CA" w:rsidRDefault="000206F4">
      <w:r>
        <w:br w:type="page"/>
      </w:r>
    </w:p>
    <w:p w14:paraId="3CDE7975" w14:textId="77777777" w:rsidR="007F24CA" w:rsidRDefault="000206F4" w:rsidP="007B5099">
      <w:pPr>
        <w:pStyle w:val="Heading3"/>
      </w:pPr>
      <w:bookmarkStart w:id="18" w:name="si_web_1_12"/>
      <w:r>
        <w:lastRenderedPageBreak/>
        <w:t>Success Indicator 1.12</w:t>
      </w:r>
      <w:bookmarkEnd w:id="18"/>
    </w:p>
    <w:p w14:paraId="3DE662E2" w14:textId="77777777" w:rsidR="007F24CA" w:rsidRDefault="000206F4">
      <w:pPr>
        <w:keepNext/>
        <w:spacing w:after="180"/>
      </w:pPr>
      <w:r>
        <w:rPr>
          <w:b/>
          <w:color w:val="12304A"/>
          <w:sz w:val="24"/>
        </w:rPr>
        <w:t>Develop a process to conduct manual evaluations on multimedia digital content (video and audio).</w:t>
      </w:r>
    </w:p>
    <w:p w14:paraId="4A6C48B9" w14:textId="77777777" w:rsidR="007F24CA" w:rsidRDefault="000206F4">
      <w:pPr>
        <w:pStyle w:val="Heading4"/>
      </w:pPr>
      <w:r>
        <w:t>What this indicator requires</w:t>
      </w:r>
    </w:p>
    <w:p w14:paraId="372ECC21" w14:textId="77777777" w:rsidR="007F24CA" w:rsidRDefault="000206F4">
      <w:r>
        <w:t>Transcripts for Audio content Closed captions for video content.</w:t>
      </w:r>
    </w:p>
    <w:p w14:paraId="1959EF8C" w14:textId="77777777" w:rsidR="007F24CA" w:rsidRDefault="000206F4">
      <w:pPr>
        <w:pStyle w:val="Heading4"/>
      </w:pPr>
      <w:r>
        <w:t>Scope and applicability</w:t>
      </w:r>
    </w:p>
    <w:p w14:paraId="2A47945E" w14:textId="77777777" w:rsidR="007F24CA" w:rsidRDefault="000206F4">
      <w:r>
        <w:t>Documents, presentations, spreadsheets, PDFs, video, and audio made available through campus-affiliated websites, applications, social platforms, or other public digital channels.</w:t>
      </w:r>
    </w:p>
    <w:p w14:paraId="1713B111" w14:textId="77777777" w:rsidR="007F24CA" w:rsidRDefault="000206F4">
      <w:pPr>
        <w:pStyle w:val="Heading4"/>
      </w:pPr>
      <w:r>
        <w:t>Responsibility and campus collaborators</w:t>
      </w:r>
    </w:p>
    <w:p w14:paraId="697CA7A0" w14:textId="77777777" w:rsidR="007F24CA" w:rsidRDefault="000206F4">
      <w:pPr>
        <w:keepLines/>
      </w:pPr>
      <w:r>
        <w:rPr>
          <w:b/>
          <w:color w:val="12304A"/>
        </w:rPr>
        <w:t xml:space="preserve">Accountable owner: </w:t>
      </w:r>
      <w:r>
        <w:t>Campus web accessibility lead, web governance office, or another formally designated unit.</w:t>
      </w:r>
    </w:p>
    <w:p w14:paraId="6E3785C8" w14:textId="77777777" w:rsidR="007F24CA" w:rsidRDefault="000206F4">
      <w:pPr>
        <w:keepLines/>
      </w:pPr>
      <w:r>
        <w:rPr>
          <w:b/>
          <w:color w:val="12304A"/>
        </w:rPr>
        <w:t xml:space="preserve">Typical collaborators: </w:t>
      </w:r>
      <w:r>
        <w:t>Digital accessibility specialists; Marketing and Communications; document and media creators; website owners; vendors; disability/accessibility services.</w:t>
      </w:r>
    </w:p>
    <w:p w14:paraId="63142FA2"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18743BEF" w14:textId="77777777" w:rsidR="007F24CA" w:rsidRDefault="000206F4">
      <w:pPr>
        <w:pStyle w:val="Heading4"/>
      </w:pPr>
      <w:r>
        <w:t>Minimum process elements</w:t>
      </w:r>
    </w:p>
    <w:p w14:paraId="3E2C10BF" w14:textId="77777777" w:rsidR="007F24CA" w:rsidRDefault="000206F4">
      <w:pPr>
        <w:pStyle w:val="ListBullet"/>
        <w:keepLines/>
      </w:pPr>
      <w:r>
        <w:t>Define the manual test protocol, applicable standards, supported platforms, and sampling approach.</w:t>
      </w:r>
    </w:p>
    <w:p w14:paraId="3B8B4FD2" w14:textId="77777777" w:rsidR="007F24CA" w:rsidRDefault="000206F4">
      <w:pPr>
        <w:pStyle w:val="ListBullet"/>
        <w:keepLines/>
      </w:pPr>
      <w:r>
        <w:t>Identify required techniques, such as keyboard operation, focus order, labels and structure, zoom/reflow, screen-reader behavior, and media alternatives as applicable.</w:t>
      </w:r>
    </w:p>
    <w:p w14:paraId="6A81FC5C" w14:textId="77777777" w:rsidR="007F24CA" w:rsidRDefault="000206F4">
      <w:pPr>
        <w:pStyle w:val="ListBullet"/>
        <w:keepLines/>
      </w:pPr>
      <w:r>
        <w:t>Establish tester qualifications, tools, assistive technologies, and quality-review expectations.</w:t>
      </w:r>
    </w:p>
    <w:p w14:paraId="17BB43CB" w14:textId="77777777" w:rsidR="007F24CA" w:rsidRDefault="000206F4">
      <w:pPr>
        <w:pStyle w:val="ListBullet"/>
        <w:keepLines/>
      </w:pPr>
      <w:r>
        <w:t>Document reproducible findings, severity, affected users or tasks, and recommended remediation.</w:t>
      </w:r>
    </w:p>
    <w:p w14:paraId="06248B95" w14:textId="77777777" w:rsidR="007F24CA" w:rsidRDefault="000206F4">
      <w:pPr>
        <w:pStyle w:val="ListBullet"/>
        <w:keepLines/>
      </w:pPr>
      <w:r>
        <w:t>Track delivery of results, corrective action, retesting, and closure.</w:t>
      </w:r>
    </w:p>
    <w:p w14:paraId="430B7585" w14:textId="77777777" w:rsidR="007F24CA" w:rsidRDefault="000206F4">
      <w:pPr>
        <w:pStyle w:val="Heading4"/>
      </w:pPr>
      <w:r>
        <w:t>Resources and institutional supports</w:t>
      </w:r>
    </w:p>
    <w:p w14:paraId="29A85778" w14:textId="77777777" w:rsidR="007F24CA" w:rsidRDefault="000206F4">
      <w:pPr>
        <w:pStyle w:val="ListBullet"/>
        <w:keepLines/>
      </w:pPr>
      <w:r>
        <w:t>Assigned staff time and subject-matter expertise proportionate to the scope and risk.</w:t>
      </w:r>
    </w:p>
    <w:p w14:paraId="3A305C81" w14:textId="77777777" w:rsidR="007F24CA" w:rsidRDefault="000206F4">
      <w:pPr>
        <w:pStyle w:val="ListBullet"/>
        <w:keepLines/>
      </w:pPr>
      <w:r>
        <w:t>Documented standards, templates, checklists, training, and consultation pathways.</w:t>
      </w:r>
    </w:p>
    <w:p w14:paraId="6C598665" w14:textId="77777777" w:rsidR="007F24CA" w:rsidRDefault="000206F4">
      <w:pPr>
        <w:pStyle w:val="ListBullet"/>
        <w:keepLines/>
      </w:pPr>
      <w:r>
        <w:t>Appropriate systems or tools for intake, review, tracking, reporting, retention, and follow-up.</w:t>
      </w:r>
    </w:p>
    <w:p w14:paraId="4185C01C" w14:textId="77777777" w:rsidR="007F24CA" w:rsidRDefault="000206F4">
      <w:pPr>
        <w:pStyle w:val="ListBullet"/>
        <w:keepLines/>
      </w:pPr>
      <w:r>
        <w:t>Funding or contract support when internal capacity is insufficient.</w:t>
      </w:r>
    </w:p>
    <w:p w14:paraId="4327CFE8" w14:textId="77777777" w:rsidR="007F24CA" w:rsidRDefault="000206F4">
      <w:pPr>
        <w:pStyle w:val="Heading4"/>
      </w:pPr>
      <w:r>
        <w:t>Relevant ATI tools, training, and systemwide supports</w:t>
      </w:r>
    </w:p>
    <w:p w14:paraId="695FDA09"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1D3C748C" w14:textId="77777777" w:rsidR="007F24CA" w:rsidRDefault="007F24CA">
      <w:pPr>
        <w:pStyle w:val="ListBullet"/>
      </w:pPr>
      <w:hyperlink r:id="rId33" w:history="1">
        <w:r>
          <w:rPr>
            <w:color w:val="1769AA"/>
            <w:u w:val="single"/>
          </w:rPr>
          <w:t>Multimedia accessibility services</w:t>
        </w:r>
      </w:hyperlink>
      <w:r>
        <w:t xml:space="preserve"> — lists available options such as Verbit, Echo Labs, and Allyant that campuses may consider for captioning, description, transcription, or remediation support.</w:t>
      </w:r>
    </w:p>
    <w:p w14:paraId="334FDA34" w14:textId="77777777" w:rsidR="007F24CA" w:rsidRDefault="000206F4">
      <w:pPr>
        <w:pStyle w:val="Heading4"/>
      </w:pPr>
      <w:r>
        <w:t>Evidence to retain</w:t>
      </w:r>
    </w:p>
    <w:p w14:paraId="1972D156" w14:textId="77777777" w:rsidR="007F24CA" w:rsidRDefault="000206F4">
      <w:pPr>
        <w:pStyle w:val="GuideLabel"/>
      </w:pPr>
      <w:r>
        <w:t>CORE EVIDENCE</w:t>
      </w:r>
    </w:p>
    <w:p w14:paraId="64D59EEA" w14:textId="77777777" w:rsidR="007F24CA" w:rsidRDefault="000206F4">
      <w:pPr>
        <w:pStyle w:val="ListBullet"/>
        <w:keepLines/>
      </w:pPr>
      <w:r>
        <w:t>Documented procedure outlining how video and audio content are manually evaluated.</w:t>
      </w:r>
    </w:p>
    <w:p w14:paraId="723E6C91" w14:textId="77777777" w:rsidR="007F24CA" w:rsidRDefault="000206F4">
      <w:pPr>
        <w:pStyle w:val="ListBullet"/>
        <w:keepLines/>
      </w:pPr>
      <w:r>
        <w:t>Workflow for communicating findings and tracking remediation.</w:t>
      </w:r>
    </w:p>
    <w:p w14:paraId="5FD7F6A7" w14:textId="77777777" w:rsidR="007F24CA" w:rsidRDefault="000206F4">
      <w:pPr>
        <w:pStyle w:val="ListBullet"/>
        <w:keepLines/>
      </w:pPr>
      <w:r>
        <w:t>Inventory of content, indicating review and quality status.</w:t>
      </w:r>
    </w:p>
    <w:p w14:paraId="7B1E47CB" w14:textId="77777777" w:rsidR="007F24CA" w:rsidRDefault="000206F4">
      <w:pPr>
        <w:pStyle w:val="ListBullet"/>
        <w:keepLines/>
      </w:pPr>
      <w:r>
        <w:t>Defined scope clarifying which multimedia content is considered part of the campus web presence.</w:t>
      </w:r>
    </w:p>
    <w:p w14:paraId="53B542DC" w14:textId="77777777" w:rsidR="007F24CA" w:rsidRDefault="000206F4">
      <w:pPr>
        <w:pStyle w:val="ListBullet"/>
        <w:keepLines/>
      </w:pPr>
      <w:r>
        <w:t>Criteria for determining when audio description is required.</w:t>
      </w:r>
    </w:p>
    <w:p w14:paraId="6BD2E562" w14:textId="77777777" w:rsidR="007F24CA" w:rsidRDefault="000206F4">
      <w:pPr>
        <w:pStyle w:val="GuideLabel"/>
      </w:pPr>
      <w:r>
        <w:t>SUPPORTING EVIDENCE</w:t>
      </w:r>
    </w:p>
    <w:p w14:paraId="14B6DD49" w14:textId="77777777" w:rsidR="007F24CA" w:rsidRDefault="000206F4">
      <w:pPr>
        <w:pStyle w:val="ListBullet"/>
        <w:keepLines/>
      </w:pPr>
      <w:r>
        <w:t>Assigned staff or trained reviewers responsible for multimedia evaluations.</w:t>
      </w:r>
    </w:p>
    <w:p w14:paraId="4653F696" w14:textId="77777777" w:rsidR="007F24CA" w:rsidRDefault="000206F4">
      <w:pPr>
        <w:pStyle w:val="Heading4"/>
      </w:pPr>
      <w:r>
        <w:t>Established acceptance test</w:t>
      </w:r>
    </w:p>
    <w:p w14:paraId="1E27B3C2"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427D617" w14:textId="77777777" w:rsidR="007F24CA" w:rsidRDefault="000206F4">
      <w:pPr>
        <w:keepLines/>
      </w:pPr>
      <w:r>
        <w:rPr>
          <w:b/>
          <w:color w:val="12304A"/>
        </w:rPr>
        <w:t xml:space="preserve">Accountability: </w:t>
      </w:r>
      <w:r>
        <w:t>Designated accessibility staff or trained multimedia reviewers formally assigned responsibility for evaluating video and audio accessibility.</w:t>
      </w:r>
    </w:p>
    <w:p w14:paraId="374D2E89" w14:textId="77777777" w:rsidR="007F24CA" w:rsidRDefault="000206F4">
      <w:pPr>
        <w:keepLines/>
      </w:pPr>
      <w:r>
        <w:rPr>
          <w:b/>
          <w:color w:val="12304A"/>
        </w:rPr>
        <w:t xml:space="preserve">Capacity: </w:t>
      </w:r>
      <w:r>
        <w:t>Allocated funding for captioning services, transcription services, audio description support, and staff time for manual quality review.</w:t>
      </w:r>
    </w:p>
    <w:p w14:paraId="26FF131D" w14:textId="77777777" w:rsidR="007F24CA" w:rsidRDefault="000206F4">
      <w:pPr>
        <w:keepLines/>
      </w:pPr>
      <w:r>
        <w:rPr>
          <w:b/>
          <w:color w:val="12304A"/>
        </w:rPr>
        <w:t xml:space="preserve">Process: </w:t>
      </w:r>
      <w:r>
        <w:t>Documented campus-wide process defining evaluation criteria (caption accuracy thresholds, transcript standards, audio description decision tree, media player testing), review workflow, and remediation timelines.</w:t>
      </w:r>
    </w:p>
    <w:p w14:paraId="228D151B" w14:textId="77777777" w:rsidR="007F24CA" w:rsidRDefault="000206F4">
      <w:pPr>
        <w:keepLines/>
      </w:pPr>
      <w:r>
        <w:rPr>
          <w:b/>
          <w:color w:val="12304A"/>
        </w:rPr>
        <w:t xml:space="preserve">Output: </w:t>
      </w:r>
      <w:r>
        <w:t>Consistent accessibility review reports for multimedia content, with caption corrections, transcript updates, or audio descriptions completed prior to or promptly after publication.</w:t>
      </w:r>
    </w:p>
    <w:p w14:paraId="196F70EC" w14:textId="77777777" w:rsidR="007F24CA" w:rsidRDefault="000206F4">
      <w:pPr>
        <w:pStyle w:val="Heading4"/>
      </w:pPr>
      <w:r>
        <w:t>Moving beyond Established</w:t>
      </w:r>
    </w:p>
    <w:p w14:paraId="634BC57B" w14:textId="77777777" w:rsidR="007F24CA" w:rsidRDefault="000206F4">
      <w:pPr>
        <w:pStyle w:val="SmallNote"/>
      </w:pPr>
      <w:r>
        <w:t>Managed and Optimizing build on—and do not substitute for—the complete, sustained business process required at Established.</w:t>
      </w:r>
    </w:p>
    <w:p w14:paraId="6CE3DEEA" w14:textId="17F9B622" w:rsidR="007F24CA" w:rsidRDefault="00C13AFD" w:rsidP="00C13AFD">
      <w:pPr>
        <w:pStyle w:val="GuideLabel"/>
      </w:pPr>
      <w:r>
        <w:rPr>
          <w:b w:val="0"/>
        </w:rPr>
        <w:t>Managed — suggested measures</w:t>
      </w:r>
    </w:p>
    <w:p w14:paraId="7CEBB209" w14:textId="77777777" w:rsidR="007F24CA" w:rsidRDefault="000206F4">
      <w:pPr>
        <w:pStyle w:val="ListBullet"/>
        <w:keepLines/>
      </w:pPr>
      <w:r>
        <w:t>Coverage of the defined population or risk-based sample.</w:t>
      </w:r>
    </w:p>
    <w:p w14:paraId="791A0D36" w14:textId="77777777" w:rsidR="007F24CA" w:rsidRDefault="000206F4">
      <w:pPr>
        <w:pStyle w:val="ListBullet"/>
        <w:keepLines/>
      </w:pPr>
      <w:r>
        <w:t>Time from intake or scheduled date to completed evaluation.</w:t>
      </w:r>
    </w:p>
    <w:p w14:paraId="7779B9E3" w14:textId="77777777" w:rsidR="007F24CA" w:rsidRDefault="000206F4">
      <w:pPr>
        <w:pStyle w:val="ListBullet"/>
        <w:keepLines/>
      </w:pPr>
      <w:r>
        <w:t>Findings by severity, age, remediation status, and recurrence.</w:t>
      </w:r>
    </w:p>
    <w:p w14:paraId="13DD419D" w14:textId="27A3335C" w:rsidR="007F24CA" w:rsidRDefault="00C13AFD" w:rsidP="00C13AFD">
      <w:pPr>
        <w:pStyle w:val="GuideLabel"/>
      </w:pPr>
      <w:r>
        <w:rPr>
          <w:b w:val="0"/>
        </w:rPr>
        <w:lastRenderedPageBreak/>
        <w:t>Optimizing — evidence of improvement</w:t>
      </w:r>
    </w:p>
    <w:p w14:paraId="2A2AD929" w14:textId="77777777" w:rsidR="007F24CA" w:rsidRDefault="000206F4">
      <w:pPr>
        <w:pStyle w:val="ListBullet"/>
        <w:keepLines/>
      </w:pPr>
      <w:r>
        <w:t>A designated administrative or governance body reviews results on a defined schedule.</w:t>
      </w:r>
    </w:p>
    <w:p w14:paraId="48D9CB6B" w14:textId="77777777" w:rsidR="007F24CA" w:rsidRDefault="000206F4">
      <w:pPr>
        <w:pStyle w:val="ListBullet"/>
        <w:keepLines/>
      </w:pPr>
      <w:r>
        <w:t>Review records show decisions, assigned corrective actions, resource or policy changes, and follow-up dates.</w:t>
      </w:r>
    </w:p>
    <w:p w14:paraId="665D9352" w14:textId="77777777" w:rsidR="007F24CA" w:rsidRDefault="000206F4">
      <w:pPr>
        <w:pStyle w:val="ListBullet"/>
        <w:keepLines/>
      </w:pPr>
      <w:r>
        <w:t>The campus evaluates whether changes improved access, reduced recurring barriers, increased coverage, or made the process more reliable.</w:t>
      </w:r>
    </w:p>
    <w:p w14:paraId="2EE9AD9F" w14:textId="77777777" w:rsidR="007F24CA" w:rsidRDefault="000206F4">
      <w:pPr>
        <w:pStyle w:val="Heading4"/>
      </w:pPr>
      <w:r>
        <w:t>Common gaps or insufficient evidence</w:t>
      </w:r>
    </w:p>
    <w:p w14:paraId="55B677C4" w14:textId="77777777" w:rsidR="007F24CA" w:rsidRDefault="000206F4">
      <w:pPr>
        <w:pStyle w:val="ListBullet"/>
        <w:keepLines/>
      </w:pPr>
      <w:r>
        <w:t>A policy, plan, tool, or named owner exists, but there are no recent records showing that manual evaluation of video and audio operates consistently.</w:t>
      </w:r>
    </w:p>
    <w:p w14:paraId="541D6D39"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07F40771" w14:textId="77777777" w:rsidR="007F24CA" w:rsidRDefault="000206F4">
      <w:pPr>
        <w:pStyle w:val="ListBullet"/>
        <w:keepLines/>
      </w:pPr>
      <w:r>
        <w:t>Evidence consists of isolated examples, emails, or individual expertise without a documented workflow, assigned authority, review cadence, and continuity plan.</w:t>
      </w:r>
    </w:p>
    <w:p w14:paraId="37CE2476" w14:textId="77777777" w:rsidR="007F24CA" w:rsidRDefault="000206F4">
      <w:pPr>
        <w:pStyle w:val="Heading4"/>
      </w:pPr>
      <w:r>
        <w:t>Related indicators</w:t>
      </w:r>
    </w:p>
    <w:p w14:paraId="7A59955C" w14:textId="77777777" w:rsidR="007F24CA" w:rsidRDefault="000206F4">
      <w:pPr>
        <w:pStyle w:val="SmallNote"/>
      </w:pPr>
      <w:r>
        <w:t>Communication &amp; Training 1.3 and 2.1; Governance, Planning, and Policies 1.0–1.2 and 2.3; other indicators within this Web goal.</w:t>
      </w:r>
    </w:p>
    <w:p w14:paraId="59C3EA19" w14:textId="77777777" w:rsidR="007F24CA" w:rsidRDefault="000206F4">
      <w:r>
        <w:br w:type="page"/>
      </w:r>
    </w:p>
    <w:p w14:paraId="4BF8AEB4" w14:textId="77777777" w:rsidR="007F24CA" w:rsidRDefault="000206F4" w:rsidP="007B5099">
      <w:pPr>
        <w:pStyle w:val="Heading3"/>
      </w:pPr>
      <w:bookmarkStart w:id="19" w:name="si_web_1_14"/>
      <w:r>
        <w:lastRenderedPageBreak/>
        <w:t>Success Indicator 1.14</w:t>
      </w:r>
      <w:bookmarkEnd w:id="19"/>
    </w:p>
    <w:p w14:paraId="1E52FF44" w14:textId="77777777" w:rsidR="007F24CA" w:rsidRDefault="000206F4">
      <w:pPr>
        <w:keepNext/>
        <w:spacing w:after="180"/>
      </w:pPr>
      <w:r>
        <w:rPr>
          <w:b/>
          <w:color w:val="12304A"/>
          <w:sz w:val="24"/>
        </w:rPr>
        <w:t>Develop a process to distribute evaluation results to campus members and vendors responsible for electronic document maintenance.</w:t>
      </w:r>
    </w:p>
    <w:p w14:paraId="71179F4E" w14:textId="77777777" w:rsidR="007F24CA" w:rsidRDefault="000206F4">
      <w:pPr>
        <w:pStyle w:val="Heading4"/>
      </w:pPr>
      <w:r>
        <w:t>What this indicator requires</w:t>
      </w:r>
    </w:p>
    <w:p w14:paraId="324757BE" w14:textId="77777777" w:rsidR="007F24CA" w:rsidRDefault="000206F4">
      <w:r>
        <w:t>Ensure accessibility evaluations are communicated to campus members and vendors to highlight accessibility issues.</w:t>
      </w:r>
    </w:p>
    <w:p w14:paraId="75FDD6C8" w14:textId="77777777" w:rsidR="007F24CA" w:rsidRDefault="000206F4">
      <w:pPr>
        <w:pStyle w:val="Heading4"/>
      </w:pPr>
      <w:r>
        <w:t>Scope and applicability</w:t>
      </w:r>
    </w:p>
    <w:p w14:paraId="2625B0CB" w14:textId="77777777" w:rsidR="007F24CA" w:rsidRDefault="000206F4">
      <w:r>
        <w:t>Public and authenticated websites, web and mobile applications, vendor-hosted services, auxiliary properties, and other digital properties presented as affiliated with the campus.</w:t>
      </w:r>
    </w:p>
    <w:p w14:paraId="0EFC1213" w14:textId="77777777" w:rsidR="007F24CA" w:rsidRDefault="000206F4">
      <w:pPr>
        <w:pStyle w:val="Heading4"/>
      </w:pPr>
      <w:r>
        <w:t>Responsibility and campus collaborators</w:t>
      </w:r>
    </w:p>
    <w:p w14:paraId="774E0A76" w14:textId="77777777" w:rsidR="007F24CA" w:rsidRDefault="000206F4">
      <w:pPr>
        <w:keepLines/>
      </w:pPr>
      <w:r>
        <w:rPr>
          <w:b/>
          <w:color w:val="12304A"/>
        </w:rPr>
        <w:t xml:space="preserve">Accountable owner: </w:t>
      </w:r>
      <w:r>
        <w:t>Campus web accessibility lead, web governance office, or another formally designated unit.</w:t>
      </w:r>
    </w:p>
    <w:p w14:paraId="07F44D7A" w14:textId="77777777" w:rsidR="007F24CA" w:rsidRDefault="000206F4">
      <w:pPr>
        <w:keepLines/>
      </w:pPr>
      <w:r>
        <w:rPr>
          <w:b/>
          <w:color w:val="12304A"/>
        </w:rPr>
        <w:t xml:space="preserve">Typical collaborators: </w:t>
      </w:r>
      <w:r>
        <w:t>Central IT; Marketing and Communications; website and application owners; content contributors; procurement; auxiliaries; vendors; disability/accessibility services.</w:t>
      </w:r>
    </w:p>
    <w:p w14:paraId="424CF77E"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1DBF8321" w14:textId="77777777" w:rsidR="007F24CA" w:rsidRDefault="000206F4">
      <w:pPr>
        <w:pStyle w:val="Heading4"/>
      </w:pPr>
      <w:r>
        <w:t>Minimum process elements</w:t>
      </w:r>
    </w:p>
    <w:p w14:paraId="5716411C" w14:textId="77777777" w:rsidR="007F24CA" w:rsidRDefault="000206F4">
      <w:pPr>
        <w:pStyle w:val="ListBullet"/>
        <w:keepLines/>
      </w:pPr>
      <w:r>
        <w:t>Identify the recipients for each type and severity of finding.</w:t>
      </w:r>
    </w:p>
    <w:p w14:paraId="0BCCAAE3" w14:textId="77777777" w:rsidR="007F24CA" w:rsidRDefault="000206F4">
      <w:pPr>
        <w:pStyle w:val="ListBullet"/>
        <w:keepLines/>
      </w:pPr>
      <w:r>
        <w:t>Use a consistent report, dashboard, or ticket format that explains the barrier and required action.</w:t>
      </w:r>
    </w:p>
    <w:p w14:paraId="45C48687" w14:textId="77777777" w:rsidR="007F24CA" w:rsidRDefault="000206F4">
      <w:pPr>
        <w:pStyle w:val="ListBullet"/>
        <w:keepLines/>
      </w:pPr>
      <w:r>
        <w:t>Set expectations for delivery, acknowledgement, response, and escalation.</w:t>
      </w:r>
    </w:p>
    <w:p w14:paraId="1F69CE80" w14:textId="77777777" w:rsidR="007F24CA" w:rsidRDefault="000206F4">
      <w:pPr>
        <w:pStyle w:val="ListBullet"/>
        <w:keepLines/>
      </w:pPr>
      <w:r>
        <w:t>Protect confidential or security-sensitive information while giving owners enough detail to remediate.</w:t>
      </w:r>
    </w:p>
    <w:p w14:paraId="3923B5BB" w14:textId="77777777" w:rsidR="007F24CA" w:rsidRDefault="000206F4">
      <w:pPr>
        <w:pStyle w:val="ListBullet"/>
        <w:keepLines/>
      </w:pPr>
      <w:r>
        <w:t>Track disposition, retesting, and closure of communicated findings.</w:t>
      </w:r>
    </w:p>
    <w:p w14:paraId="29FF8760" w14:textId="77777777" w:rsidR="007F24CA" w:rsidRDefault="000206F4">
      <w:pPr>
        <w:pStyle w:val="Heading4"/>
      </w:pPr>
      <w:r>
        <w:t>Resources and institutional supports</w:t>
      </w:r>
    </w:p>
    <w:p w14:paraId="4AF92971" w14:textId="77777777" w:rsidR="007F24CA" w:rsidRDefault="000206F4">
      <w:pPr>
        <w:pStyle w:val="ListBullet"/>
        <w:keepLines/>
      </w:pPr>
      <w:r>
        <w:t>Assigned staff time and subject-matter expertise proportionate to the scope and risk.</w:t>
      </w:r>
    </w:p>
    <w:p w14:paraId="53B7BD66" w14:textId="77777777" w:rsidR="007F24CA" w:rsidRDefault="000206F4">
      <w:pPr>
        <w:pStyle w:val="ListBullet"/>
        <w:keepLines/>
      </w:pPr>
      <w:r>
        <w:t>Documented standards, templates, checklists, training, and consultation pathways.</w:t>
      </w:r>
    </w:p>
    <w:p w14:paraId="4AE9DABB" w14:textId="77777777" w:rsidR="007F24CA" w:rsidRDefault="000206F4">
      <w:pPr>
        <w:pStyle w:val="ListBullet"/>
        <w:keepLines/>
      </w:pPr>
      <w:r>
        <w:t>Appropriate systems or tools for intake, review, tracking, reporting, retention, and follow-up.</w:t>
      </w:r>
    </w:p>
    <w:p w14:paraId="08790843" w14:textId="77777777" w:rsidR="007F24CA" w:rsidRDefault="000206F4">
      <w:pPr>
        <w:pStyle w:val="ListBullet"/>
        <w:keepLines/>
      </w:pPr>
      <w:r>
        <w:t>Funding or contract support when internal capacity is insufficient.</w:t>
      </w:r>
    </w:p>
    <w:p w14:paraId="263E9B07" w14:textId="77777777" w:rsidR="007F24CA" w:rsidRDefault="000206F4">
      <w:pPr>
        <w:pStyle w:val="Heading4"/>
      </w:pPr>
      <w:r>
        <w:t>Relevant ATI tools, training, and systemwide supports</w:t>
      </w:r>
    </w:p>
    <w:p w14:paraId="4ACE2738"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61C37AB7" w14:textId="77777777" w:rsidR="007F24CA" w:rsidRDefault="007F24CA">
      <w:pPr>
        <w:pStyle w:val="ListBullet"/>
      </w:pPr>
      <w:hyperlink r:id="rId34" w:history="1">
        <w:r>
          <w:rPr>
            <w:color w:val="1769AA"/>
            <w:u w:val="single"/>
          </w:rPr>
          <w:t>ATI Remediation Framework and Remediation Hub</w:t>
        </w:r>
      </w:hyperlink>
      <w:r>
        <w:t xml:space="preserve"> — may help campuses organize document triage, remediation decisions, quality review, and escalation.</w:t>
      </w:r>
    </w:p>
    <w:p w14:paraId="2347A37C" w14:textId="77777777" w:rsidR="007F24CA" w:rsidRDefault="007F24CA">
      <w:pPr>
        <w:pStyle w:val="ListBullet"/>
      </w:pPr>
      <w:hyperlink r:id="rId35" w:history="1">
        <w:r>
          <w:rPr>
            <w:color w:val="1769AA"/>
            <w:u w:val="single"/>
          </w:rPr>
          <w:t>Accessible Document Training</w:t>
        </w:r>
      </w:hyperlink>
      <w:r>
        <w:t xml:space="preserve"> — offers training pathways for creating, evaluating, and remediating common document formats.</w:t>
      </w:r>
    </w:p>
    <w:p w14:paraId="0E57A032" w14:textId="77777777" w:rsidR="007F24CA" w:rsidRDefault="007F24CA">
      <w:pPr>
        <w:pStyle w:val="ListBullet"/>
      </w:pPr>
      <w:hyperlink r:id="rId36" w:history="1">
        <w:r>
          <w:rPr>
            <w:color w:val="1769AA"/>
            <w:u w:val="single"/>
          </w:rPr>
          <w:t>Document remediation tools and services</w:t>
        </w:r>
      </w:hyperlink>
      <w:r>
        <w:t xml:space="preserve"> — lists systemwide options such as ABBYY FineReader PDF, Equidox, the PDF Accessibility Remediation Tool, and Allyant for campus consideration.</w:t>
      </w:r>
    </w:p>
    <w:p w14:paraId="52A950F7" w14:textId="77777777" w:rsidR="007F24CA" w:rsidRDefault="000206F4">
      <w:pPr>
        <w:pStyle w:val="Heading4"/>
      </w:pPr>
      <w:r>
        <w:t>Evidence to retain</w:t>
      </w:r>
    </w:p>
    <w:p w14:paraId="4493F36A" w14:textId="77777777" w:rsidR="007F24CA" w:rsidRDefault="000206F4">
      <w:pPr>
        <w:pStyle w:val="GuideLabel"/>
      </w:pPr>
      <w:r>
        <w:t>CORE EVIDENCE</w:t>
      </w:r>
    </w:p>
    <w:p w14:paraId="7AEE019F" w14:textId="77777777" w:rsidR="007F24CA" w:rsidRDefault="000206F4">
      <w:pPr>
        <w:pStyle w:val="ListBullet"/>
        <w:keepLines/>
      </w:pPr>
      <w:r>
        <w:t>Documented workflow for sharing accessibility evaluation results (e.g., reports, dashboards, ticketing systems)</w:t>
      </w:r>
    </w:p>
    <w:p w14:paraId="17C121FB" w14:textId="77777777" w:rsidR="007F24CA" w:rsidRDefault="000206F4">
      <w:pPr>
        <w:pStyle w:val="ListBullet"/>
        <w:keepLines/>
      </w:pPr>
      <w:r>
        <w:t>Standardized report templates that clearly identify issues, severity, and recommended fixes.</w:t>
      </w:r>
    </w:p>
    <w:p w14:paraId="67415F57" w14:textId="77777777" w:rsidR="007F24CA" w:rsidRDefault="000206F4">
      <w:pPr>
        <w:pStyle w:val="ListBullet"/>
        <w:keepLines/>
      </w:pPr>
      <w:r>
        <w:t>Communication logs or records showing results sent to document owners or vendors.</w:t>
      </w:r>
    </w:p>
    <w:p w14:paraId="51F37F8B" w14:textId="77777777" w:rsidR="007F24CA" w:rsidRDefault="000206F4">
      <w:pPr>
        <w:pStyle w:val="ListBullet"/>
        <w:keepLines/>
      </w:pPr>
      <w:r>
        <w:t>Integration with service management or project tracking tools (e.g., Jira, ServiceNow, TeamDynamix)</w:t>
      </w:r>
    </w:p>
    <w:p w14:paraId="0570E9C4" w14:textId="77777777" w:rsidR="007F24CA" w:rsidRDefault="000206F4">
      <w:pPr>
        <w:pStyle w:val="ListBullet"/>
        <w:keepLines/>
      </w:pPr>
      <w:r>
        <w:t>Defined roles and responsibilities for distributing and receiving evaluation results.</w:t>
      </w:r>
    </w:p>
    <w:p w14:paraId="57C4B7C1" w14:textId="77777777" w:rsidR="007F24CA" w:rsidRDefault="000206F4">
      <w:pPr>
        <w:pStyle w:val="GuideLabel"/>
      </w:pPr>
      <w:r>
        <w:t>SUPPORTING EVIDENCE</w:t>
      </w:r>
    </w:p>
    <w:p w14:paraId="30CA3FC1" w14:textId="77777777" w:rsidR="007F24CA" w:rsidRDefault="000206F4">
      <w:pPr>
        <w:pStyle w:val="ListBullet"/>
        <w:keepLines/>
      </w:pPr>
      <w:r>
        <w:t>Guidance or training materials explaining how to interpret and act on evaluation findings.</w:t>
      </w:r>
    </w:p>
    <w:p w14:paraId="59FCA461" w14:textId="77777777" w:rsidR="007F24CA" w:rsidRDefault="000206F4">
      <w:pPr>
        <w:pStyle w:val="Heading4"/>
      </w:pPr>
      <w:r>
        <w:t>Established acceptance test</w:t>
      </w:r>
    </w:p>
    <w:p w14:paraId="4C3B1233"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11361D20" w14:textId="77777777" w:rsidR="007F24CA" w:rsidRDefault="000206F4">
      <w:pPr>
        <w:keepLines/>
      </w:pPr>
      <w:r>
        <w:rPr>
          <w:b/>
          <w:color w:val="12304A"/>
        </w:rPr>
        <w:t xml:space="preserve">Accountability: </w:t>
      </w:r>
      <w:r>
        <w:t>Responsibility for distributing document accessibility evaluation results is formally assigned to a designated role or team (e.g., ATI team, digital accessibility specialist)</w:t>
      </w:r>
    </w:p>
    <w:p w14:paraId="64080BFF" w14:textId="77777777" w:rsidR="007F24CA" w:rsidRDefault="000206F4">
      <w:pPr>
        <w:keepLines/>
      </w:pPr>
      <w:r>
        <w:rPr>
          <w:b/>
          <w:color w:val="12304A"/>
        </w:rPr>
        <w:t xml:space="preserve">Capacity: </w:t>
      </w:r>
      <w:r>
        <w:t>Funding is allocated for tools or systems (e.g., reporting platforms, ticketing systems) that support consistent distribution and tracking of evaluation results.</w:t>
      </w:r>
    </w:p>
    <w:p w14:paraId="23C11865" w14:textId="77777777" w:rsidR="007F24CA" w:rsidRDefault="000206F4">
      <w:pPr>
        <w:keepLines/>
      </w:pPr>
      <w:r>
        <w:rPr>
          <w:b/>
          <w:color w:val="12304A"/>
        </w:rPr>
        <w:t xml:space="preserve">Process: </w:t>
      </w:r>
      <w:r>
        <w:t>A documented, standardized process ensures evaluation results are consistently shared with responsible campus units and vendors, including clear timelines and escalation paths.</w:t>
      </w:r>
    </w:p>
    <w:p w14:paraId="41D19D9A" w14:textId="77777777" w:rsidR="007F24CA" w:rsidRDefault="000206F4">
      <w:pPr>
        <w:keepLines/>
      </w:pPr>
      <w:r>
        <w:rPr>
          <w:b/>
          <w:color w:val="12304A"/>
        </w:rPr>
        <w:t xml:space="preserve">Output: </w:t>
      </w:r>
      <w:r>
        <w:t>Accessibility evaluation results for electronic documents are routinely distributed in a structured, trackable format, enabling consistent remediation across campus.</w:t>
      </w:r>
    </w:p>
    <w:p w14:paraId="2197FEA7" w14:textId="77777777" w:rsidR="007F24CA" w:rsidRDefault="000206F4">
      <w:pPr>
        <w:pStyle w:val="Heading4"/>
      </w:pPr>
      <w:r>
        <w:t>Moving beyond Established</w:t>
      </w:r>
    </w:p>
    <w:p w14:paraId="5F11211C" w14:textId="77777777" w:rsidR="007F24CA" w:rsidRDefault="000206F4">
      <w:pPr>
        <w:pStyle w:val="SmallNote"/>
      </w:pPr>
      <w:r>
        <w:t>Managed and Optimizing build on—and do not substitute for—the complete, sustained business process required at Established.</w:t>
      </w:r>
    </w:p>
    <w:p w14:paraId="2F302436" w14:textId="0DF992C4" w:rsidR="007F24CA" w:rsidRDefault="00C13AFD" w:rsidP="00C13AFD">
      <w:pPr>
        <w:pStyle w:val="GuideLabel"/>
      </w:pPr>
      <w:r>
        <w:rPr>
          <w:b w:val="0"/>
        </w:rPr>
        <w:t>Managed — suggested measures</w:t>
      </w:r>
    </w:p>
    <w:p w14:paraId="64E9FAD1" w14:textId="77777777" w:rsidR="007F24CA" w:rsidRDefault="000206F4">
      <w:pPr>
        <w:pStyle w:val="ListBullet"/>
        <w:keepLines/>
      </w:pPr>
      <w:r>
        <w:t>Coverage of the defined population or risk-based sample.</w:t>
      </w:r>
    </w:p>
    <w:p w14:paraId="7F47FD89" w14:textId="77777777" w:rsidR="007F24CA" w:rsidRDefault="000206F4">
      <w:pPr>
        <w:pStyle w:val="ListBullet"/>
        <w:keepLines/>
      </w:pPr>
      <w:r>
        <w:lastRenderedPageBreak/>
        <w:t>Time from intake or scheduled date to completed evaluation.</w:t>
      </w:r>
    </w:p>
    <w:p w14:paraId="07D67A44" w14:textId="77777777" w:rsidR="007F24CA" w:rsidRDefault="000206F4">
      <w:pPr>
        <w:pStyle w:val="ListBullet"/>
        <w:keepLines/>
      </w:pPr>
      <w:r>
        <w:t>Findings by severity, age, remediation status, and recurrence.</w:t>
      </w:r>
    </w:p>
    <w:p w14:paraId="4A1D422B" w14:textId="0F672D89" w:rsidR="007F24CA" w:rsidRDefault="00C13AFD" w:rsidP="00C13AFD">
      <w:pPr>
        <w:pStyle w:val="GuideLabel"/>
      </w:pPr>
      <w:r>
        <w:rPr>
          <w:b w:val="0"/>
        </w:rPr>
        <w:t>Optimizing — evidence of improvement</w:t>
      </w:r>
    </w:p>
    <w:p w14:paraId="5F803FB0" w14:textId="77777777" w:rsidR="007F24CA" w:rsidRDefault="000206F4">
      <w:pPr>
        <w:pStyle w:val="ListBullet"/>
        <w:keepLines/>
      </w:pPr>
      <w:r>
        <w:t>A designated administrative or governance body reviews results on a defined schedule.</w:t>
      </w:r>
    </w:p>
    <w:p w14:paraId="56183B7F" w14:textId="77777777" w:rsidR="007F24CA" w:rsidRDefault="000206F4">
      <w:pPr>
        <w:pStyle w:val="ListBullet"/>
        <w:keepLines/>
      </w:pPr>
      <w:r>
        <w:t>Review records show decisions, assigned corrective actions, resource or policy changes, and follow-up dates.</w:t>
      </w:r>
    </w:p>
    <w:p w14:paraId="7AAF5AF0" w14:textId="77777777" w:rsidR="007F24CA" w:rsidRDefault="000206F4">
      <w:pPr>
        <w:pStyle w:val="ListBullet"/>
        <w:keepLines/>
      </w:pPr>
      <w:r>
        <w:t>The campus evaluates whether changes improved access, reduced recurring barriers, increased coverage, or made the process more reliable.</w:t>
      </w:r>
    </w:p>
    <w:p w14:paraId="3440A74B" w14:textId="77777777" w:rsidR="007F24CA" w:rsidRDefault="000206F4">
      <w:pPr>
        <w:pStyle w:val="Heading4"/>
      </w:pPr>
      <w:r>
        <w:t>Common gaps or insufficient evidence</w:t>
      </w:r>
    </w:p>
    <w:p w14:paraId="2F5EB6B3" w14:textId="77777777" w:rsidR="007F24CA" w:rsidRDefault="000206F4">
      <w:pPr>
        <w:pStyle w:val="ListBullet"/>
        <w:keepLines/>
      </w:pPr>
      <w:r>
        <w:t>A policy, plan, tool, or named owner exists, but there are no recent records showing that accessibility evaluation results and required follow-up operates consistently.</w:t>
      </w:r>
    </w:p>
    <w:p w14:paraId="5F93AB52"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3F204EC4" w14:textId="77777777" w:rsidR="007F24CA" w:rsidRDefault="000206F4">
      <w:pPr>
        <w:pStyle w:val="ListBullet"/>
        <w:keepLines/>
      </w:pPr>
      <w:r>
        <w:t>Evidence consists of isolated examples, emails, or individual expertise without a documented workflow, assigned authority, review cadence, and continuity plan.</w:t>
      </w:r>
    </w:p>
    <w:p w14:paraId="557A9735" w14:textId="77777777" w:rsidR="007F24CA" w:rsidRDefault="000206F4">
      <w:pPr>
        <w:pStyle w:val="Heading4"/>
      </w:pPr>
      <w:r>
        <w:t>Related indicators</w:t>
      </w:r>
    </w:p>
    <w:p w14:paraId="5B07BC92" w14:textId="77777777" w:rsidR="007F24CA" w:rsidRDefault="000206F4">
      <w:pPr>
        <w:pStyle w:val="SmallNote"/>
      </w:pPr>
      <w:r>
        <w:t>Communication &amp; Training 1.3 and 2.1; Governance, Planning, and Policies 1.0–1.2 and 2.3; other indicators within this Web goal.</w:t>
      </w:r>
    </w:p>
    <w:p w14:paraId="52DA1198" w14:textId="77777777" w:rsidR="007F24CA" w:rsidRDefault="000206F4">
      <w:r>
        <w:br w:type="page"/>
      </w:r>
    </w:p>
    <w:p w14:paraId="12E1C4EB" w14:textId="77777777" w:rsidR="007F24CA" w:rsidRDefault="000206F4" w:rsidP="007B5099">
      <w:pPr>
        <w:pStyle w:val="Heading3"/>
      </w:pPr>
      <w:bookmarkStart w:id="20" w:name="si_web_1_15"/>
      <w:r>
        <w:lastRenderedPageBreak/>
        <w:t>Success Indicator 1.15</w:t>
      </w:r>
      <w:bookmarkEnd w:id="20"/>
    </w:p>
    <w:p w14:paraId="7A4C36E5" w14:textId="77777777" w:rsidR="007F24CA" w:rsidRDefault="000206F4">
      <w:pPr>
        <w:keepNext/>
        <w:spacing w:after="180"/>
      </w:pPr>
      <w:r>
        <w:rPr>
          <w:b/>
          <w:color w:val="12304A"/>
          <w:sz w:val="24"/>
        </w:rPr>
        <w:t>Ensure that campus members involved in maintaining electronic documents are familiar with the accessibility evaluation process and accessibility requirements.</w:t>
      </w:r>
    </w:p>
    <w:p w14:paraId="58E2F2FD" w14:textId="77777777" w:rsidR="007F24CA" w:rsidRDefault="000206F4">
      <w:pPr>
        <w:pStyle w:val="Heading4"/>
      </w:pPr>
      <w:r>
        <w:t>What this indicator requires</w:t>
      </w:r>
    </w:p>
    <w:p w14:paraId="1590C13C" w14:textId="77777777" w:rsidR="007F24CA" w:rsidRDefault="000206F4">
      <w:r>
        <w:t>Ensure that the results of accessibility evaluations for electronic documents (e.g., PDFs, Word documents, spreadsheets, presentations) are consistently communicated to those responsible for remediation.</w:t>
      </w:r>
    </w:p>
    <w:p w14:paraId="6D51CECB" w14:textId="77777777" w:rsidR="007F24CA" w:rsidRDefault="000206F4">
      <w:pPr>
        <w:pStyle w:val="Heading4"/>
      </w:pPr>
      <w:r>
        <w:t>Scope and applicability</w:t>
      </w:r>
    </w:p>
    <w:p w14:paraId="76774431" w14:textId="77777777" w:rsidR="007F24CA" w:rsidRDefault="000206F4">
      <w:r>
        <w:t>Documents, presentations, spreadsheets, PDFs, video, and audio made available through campus-affiliated websites, applications, social platforms, or other public digital channels.</w:t>
      </w:r>
    </w:p>
    <w:p w14:paraId="58801525" w14:textId="77777777" w:rsidR="007F24CA" w:rsidRDefault="000206F4">
      <w:pPr>
        <w:pStyle w:val="Heading4"/>
      </w:pPr>
      <w:r>
        <w:t>Responsibility and campus collaborators</w:t>
      </w:r>
    </w:p>
    <w:p w14:paraId="44B80455" w14:textId="77777777" w:rsidR="007F24CA" w:rsidRDefault="000206F4">
      <w:pPr>
        <w:keepLines/>
      </w:pPr>
      <w:r>
        <w:rPr>
          <w:b/>
          <w:color w:val="12304A"/>
        </w:rPr>
        <w:t xml:space="preserve">Accountable owner: </w:t>
      </w:r>
      <w:r>
        <w:t>Campus web accessibility lead, web governance office, or another formally designated unit.</w:t>
      </w:r>
    </w:p>
    <w:p w14:paraId="628B0D30" w14:textId="77777777" w:rsidR="007F24CA" w:rsidRDefault="000206F4">
      <w:pPr>
        <w:keepLines/>
      </w:pPr>
      <w:r>
        <w:rPr>
          <w:b/>
          <w:color w:val="12304A"/>
        </w:rPr>
        <w:t xml:space="preserve">Typical collaborators: </w:t>
      </w:r>
      <w:r>
        <w:t>Digital accessibility specialists; Marketing and Communications; document and media creators; website owners; vendors; disability/accessibility services.</w:t>
      </w:r>
    </w:p>
    <w:p w14:paraId="0B85E240"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A4575BC" w14:textId="77777777" w:rsidR="007F24CA" w:rsidRDefault="000206F4">
      <w:pPr>
        <w:pStyle w:val="Heading4"/>
      </w:pPr>
      <w:r>
        <w:t>Minimum process elements</w:t>
      </w:r>
    </w:p>
    <w:p w14:paraId="45C287E3" w14:textId="77777777" w:rsidR="007F24CA" w:rsidRDefault="000206F4">
      <w:pPr>
        <w:pStyle w:val="ListBullet"/>
        <w:keepLines/>
      </w:pPr>
      <w:r>
        <w:t>Identify the maintainers and content owners who must receive role-specific guidance.</w:t>
      </w:r>
    </w:p>
    <w:p w14:paraId="52E3DA18" w14:textId="77777777" w:rsidR="007F24CA" w:rsidRDefault="000206F4">
      <w:pPr>
        <w:pStyle w:val="ListBullet"/>
        <w:keepLines/>
      </w:pPr>
      <w:r>
        <w:t>Explain the applicable standards, evaluation methods, reporting pathway, and owner responsibilities.</w:t>
      </w:r>
    </w:p>
    <w:p w14:paraId="0A32A144" w14:textId="77777777" w:rsidR="007F24CA" w:rsidRDefault="000206F4">
      <w:pPr>
        <w:pStyle w:val="ListBullet"/>
        <w:keepLines/>
      </w:pPr>
      <w:r>
        <w:t>Provide onboarding and recurring refreshers tied to campus tools and procedures.</w:t>
      </w:r>
    </w:p>
    <w:p w14:paraId="5361594F" w14:textId="77777777" w:rsidR="007F24CA" w:rsidRDefault="000206F4">
      <w:pPr>
        <w:pStyle w:val="ListBullet"/>
        <w:keepLines/>
      </w:pPr>
      <w:r>
        <w:t>Maintain completion, acknowledgement, or competency records appropriate to the audience.</w:t>
      </w:r>
    </w:p>
    <w:p w14:paraId="58AC20F6" w14:textId="77777777" w:rsidR="007F24CA" w:rsidRDefault="000206F4">
      <w:pPr>
        <w:pStyle w:val="ListBullet"/>
        <w:keepLines/>
      </w:pPr>
      <w:r>
        <w:t>Provide a documented route for questions, technical assistance, and escalation.</w:t>
      </w:r>
    </w:p>
    <w:p w14:paraId="5E796178" w14:textId="77777777" w:rsidR="007F24CA" w:rsidRDefault="000206F4">
      <w:pPr>
        <w:pStyle w:val="Heading4"/>
      </w:pPr>
      <w:r>
        <w:t>Resources and institutional supports</w:t>
      </w:r>
    </w:p>
    <w:p w14:paraId="719D2C35" w14:textId="77777777" w:rsidR="007F24CA" w:rsidRDefault="000206F4">
      <w:pPr>
        <w:pStyle w:val="ListBullet"/>
        <w:keepLines/>
      </w:pPr>
      <w:r>
        <w:t>Assigned staff time and subject-matter expertise proportionate to the scope and risk.</w:t>
      </w:r>
    </w:p>
    <w:p w14:paraId="35B5D182" w14:textId="77777777" w:rsidR="007F24CA" w:rsidRDefault="000206F4">
      <w:pPr>
        <w:pStyle w:val="ListBullet"/>
        <w:keepLines/>
      </w:pPr>
      <w:r>
        <w:t>Documented standards, templates, checklists, training, and consultation pathways.</w:t>
      </w:r>
    </w:p>
    <w:p w14:paraId="1B33436B" w14:textId="77777777" w:rsidR="007F24CA" w:rsidRDefault="000206F4">
      <w:pPr>
        <w:pStyle w:val="ListBullet"/>
        <w:keepLines/>
      </w:pPr>
      <w:r>
        <w:t>Appropriate systems or tools for intake, review, tracking, reporting, retention, and follow-up.</w:t>
      </w:r>
    </w:p>
    <w:p w14:paraId="18AE1586" w14:textId="77777777" w:rsidR="007F24CA" w:rsidRDefault="000206F4">
      <w:pPr>
        <w:pStyle w:val="ListBullet"/>
        <w:keepLines/>
      </w:pPr>
      <w:r>
        <w:t>Funding or contract support when internal capacity is insufficient.</w:t>
      </w:r>
    </w:p>
    <w:p w14:paraId="697C6B40" w14:textId="77777777" w:rsidR="007F24CA" w:rsidRDefault="000206F4">
      <w:pPr>
        <w:pStyle w:val="Heading4"/>
      </w:pPr>
      <w:r>
        <w:t>Relevant ATI tools, training, and systemwide supports</w:t>
      </w:r>
    </w:p>
    <w:p w14:paraId="652B7194"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4EB13A38" w14:textId="77777777" w:rsidR="007F24CA" w:rsidRDefault="007F24CA">
      <w:pPr>
        <w:pStyle w:val="ListBullet"/>
      </w:pPr>
      <w:hyperlink r:id="rId37" w:history="1">
        <w:r>
          <w:rPr>
            <w:color w:val="1769AA"/>
            <w:u w:val="single"/>
          </w:rPr>
          <w:t>ATI Remediation Framework and Remediation Hub</w:t>
        </w:r>
      </w:hyperlink>
      <w:r>
        <w:t xml:space="preserve"> — may help campuses organize document triage, remediation decisions, quality review, and escalation.</w:t>
      </w:r>
    </w:p>
    <w:p w14:paraId="00134F10" w14:textId="77777777" w:rsidR="007F24CA" w:rsidRDefault="007F24CA">
      <w:pPr>
        <w:pStyle w:val="ListBullet"/>
      </w:pPr>
      <w:hyperlink r:id="rId38" w:history="1">
        <w:r>
          <w:rPr>
            <w:color w:val="1769AA"/>
            <w:u w:val="single"/>
          </w:rPr>
          <w:t>Accessible Document Training</w:t>
        </w:r>
      </w:hyperlink>
      <w:r>
        <w:t xml:space="preserve"> — offers training pathways for creating, evaluating, and remediating common document formats.</w:t>
      </w:r>
    </w:p>
    <w:p w14:paraId="7FCCCEAF" w14:textId="77777777" w:rsidR="007F24CA" w:rsidRDefault="007F24CA">
      <w:pPr>
        <w:pStyle w:val="ListBullet"/>
      </w:pPr>
      <w:hyperlink r:id="rId39" w:history="1">
        <w:r>
          <w:rPr>
            <w:color w:val="1769AA"/>
            <w:u w:val="single"/>
          </w:rPr>
          <w:t>Document remediation tools and services</w:t>
        </w:r>
      </w:hyperlink>
      <w:r>
        <w:t xml:space="preserve"> — lists systemwide options such as ABBYY FineReader PDF, Equidox, the PDF Accessibility Remediation Tool, and Allyant for campus consideration.</w:t>
      </w:r>
    </w:p>
    <w:p w14:paraId="6F22006A" w14:textId="77777777" w:rsidR="007F24CA" w:rsidRDefault="000206F4">
      <w:pPr>
        <w:pStyle w:val="Heading4"/>
      </w:pPr>
      <w:r>
        <w:t>Evidence to retain</w:t>
      </w:r>
    </w:p>
    <w:p w14:paraId="0676DF1E" w14:textId="77777777" w:rsidR="007F24CA" w:rsidRDefault="000206F4">
      <w:pPr>
        <w:pStyle w:val="GuideLabel"/>
      </w:pPr>
      <w:r>
        <w:t>CORE EVIDENCE</w:t>
      </w:r>
    </w:p>
    <w:p w14:paraId="195A3813" w14:textId="77777777" w:rsidR="007F24CA" w:rsidRDefault="000206F4">
      <w:pPr>
        <w:pStyle w:val="ListBullet"/>
        <w:keepLines/>
      </w:pPr>
      <w:r>
        <w:t>Documented workflow for sharing accessibility evaluation results (e.g., reports, dashboards, ticketing systems)</w:t>
      </w:r>
    </w:p>
    <w:p w14:paraId="3525F0E4" w14:textId="77777777" w:rsidR="007F24CA" w:rsidRDefault="000206F4">
      <w:pPr>
        <w:pStyle w:val="ListBullet"/>
        <w:keepLines/>
      </w:pPr>
      <w:r>
        <w:t>Standardized report templates that clearly identify issues, severity, and recommended fixes.</w:t>
      </w:r>
    </w:p>
    <w:p w14:paraId="0B973951" w14:textId="77777777" w:rsidR="007F24CA" w:rsidRDefault="000206F4">
      <w:pPr>
        <w:pStyle w:val="ListBullet"/>
        <w:keepLines/>
      </w:pPr>
      <w:r>
        <w:t>Communication logs or records showing results sent to document owners or vendors.</w:t>
      </w:r>
    </w:p>
    <w:p w14:paraId="437E8DC6" w14:textId="77777777" w:rsidR="007F24CA" w:rsidRDefault="000206F4">
      <w:pPr>
        <w:pStyle w:val="ListBullet"/>
        <w:keepLines/>
      </w:pPr>
      <w:r>
        <w:t>Integration with service management or project tracking tools (e.g., Jira, ServiceNow, TeamDynamix)</w:t>
      </w:r>
    </w:p>
    <w:p w14:paraId="6911CB5B" w14:textId="77777777" w:rsidR="007F24CA" w:rsidRDefault="000206F4">
      <w:pPr>
        <w:pStyle w:val="ListBullet"/>
        <w:keepLines/>
      </w:pPr>
      <w:r>
        <w:t>Defined roles and responsibilities for distributing and receiving evaluation results.</w:t>
      </w:r>
    </w:p>
    <w:p w14:paraId="6AB34782" w14:textId="77777777" w:rsidR="007F24CA" w:rsidRDefault="000206F4">
      <w:pPr>
        <w:pStyle w:val="GuideLabel"/>
      </w:pPr>
      <w:r>
        <w:t>SUPPORTING EVIDENCE</w:t>
      </w:r>
    </w:p>
    <w:p w14:paraId="7ACB442E" w14:textId="77777777" w:rsidR="007F24CA" w:rsidRDefault="000206F4">
      <w:pPr>
        <w:pStyle w:val="ListBullet"/>
        <w:keepLines/>
      </w:pPr>
      <w:r>
        <w:t>Guidance or training materials explaining how to interpret and act on evaluation findings.</w:t>
      </w:r>
    </w:p>
    <w:p w14:paraId="63037F83" w14:textId="77777777" w:rsidR="007F24CA" w:rsidRDefault="000206F4">
      <w:pPr>
        <w:pStyle w:val="Heading4"/>
      </w:pPr>
      <w:r>
        <w:t>Established acceptance test</w:t>
      </w:r>
    </w:p>
    <w:p w14:paraId="183FA686"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5CE425AA" w14:textId="77777777" w:rsidR="007F24CA" w:rsidRDefault="000206F4">
      <w:pPr>
        <w:keepLines/>
      </w:pPr>
      <w:r>
        <w:rPr>
          <w:b/>
          <w:color w:val="12304A"/>
        </w:rPr>
        <w:t xml:space="preserve">Accountability: </w:t>
      </w:r>
      <w:r>
        <w:t>Responsibility for distributing document accessibility evaluation results is formally assigned to a designated role or team (e.g., ATI team, digital accessibility specialist)</w:t>
      </w:r>
    </w:p>
    <w:p w14:paraId="3785D36F" w14:textId="77777777" w:rsidR="007F24CA" w:rsidRDefault="000206F4">
      <w:pPr>
        <w:keepLines/>
      </w:pPr>
      <w:r>
        <w:rPr>
          <w:b/>
          <w:color w:val="12304A"/>
        </w:rPr>
        <w:t xml:space="preserve">Capacity: </w:t>
      </w:r>
      <w:r>
        <w:t>Funding is allocated for tools or systems (e.g., reporting platforms, ticketing systems) that support consistent distribution and tracking of evaluation results.</w:t>
      </w:r>
    </w:p>
    <w:p w14:paraId="240D19A6" w14:textId="77777777" w:rsidR="007F24CA" w:rsidRDefault="000206F4">
      <w:pPr>
        <w:keepLines/>
      </w:pPr>
      <w:r>
        <w:rPr>
          <w:b/>
          <w:color w:val="12304A"/>
        </w:rPr>
        <w:t xml:space="preserve">Process: </w:t>
      </w:r>
      <w:r>
        <w:t>A documented, standardized process ensures evaluation results are consistently shared with responsible campus units and vendors, including clear timelines and escalation paths.</w:t>
      </w:r>
    </w:p>
    <w:p w14:paraId="259DC45B" w14:textId="77777777" w:rsidR="007F24CA" w:rsidRDefault="000206F4">
      <w:pPr>
        <w:keepLines/>
      </w:pPr>
      <w:r>
        <w:rPr>
          <w:b/>
          <w:color w:val="12304A"/>
        </w:rPr>
        <w:t xml:space="preserve">Output: </w:t>
      </w:r>
      <w:r>
        <w:t>Accessibility evaluation results for electronic documents are routinely distributed in a structured, trackable format, enabling consistent remediation across campus.</w:t>
      </w:r>
    </w:p>
    <w:p w14:paraId="3082A2BD" w14:textId="77777777" w:rsidR="007F24CA" w:rsidRDefault="000206F4">
      <w:pPr>
        <w:pStyle w:val="Heading4"/>
      </w:pPr>
      <w:r>
        <w:t>Moving beyond Established</w:t>
      </w:r>
    </w:p>
    <w:p w14:paraId="1EA9F1AC" w14:textId="77777777" w:rsidR="007F24CA" w:rsidRDefault="000206F4">
      <w:pPr>
        <w:pStyle w:val="SmallNote"/>
      </w:pPr>
      <w:r>
        <w:t>Managed and Optimizing build on—and do not substitute for—the complete, sustained business process required at Established.</w:t>
      </w:r>
    </w:p>
    <w:p w14:paraId="78A9121F" w14:textId="63290ABB" w:rsidR="007F24CA" w:rsidRDefault="00C13AFD" w:rsidP="00C13AFD">
      <w:pPr>
        <w:pStyle w:val="GuideLabel"/>
      </w:pPr>
      <w:r>
        <w:rPr>
          <w:b w:val="0"/>
        </w:rPr>
        <w:lastRenderedPageBreak/>
        <w:t>Managed — suggested measures</w:t>
      </w:r>
    </w:p>
    <w:p w14:paraId="092929C6" w14:textId="77777777" w:rsidR="007F24CA" w:rsidRDefault="000206F4">
      <w:pPr>
        <w:pStyle w:val="ListBullet"/>
        <w:keepLines/>
      </w:pPr>
      <w:r>
        <w:t>Coverage of the defined population or risk-based sample.</w:t>
      </w:r>
    </w:p>
    <w:p w14:paraId="0B3443CF" w14:textId="77777777" w:rsidR="007F24CA" w:rsidRDefault="000206F4">
      <w:pPr>
        <w:pStyle w:val="ListBullet"/>
        <w:keepLines/>
      </w:pPr>
      <w:r>
        <w:t>Time from intake or scheduled date to completed evaluation.</w:t>
      </w:r>
    </w:p>
    <w:p w14:paraId="6F1A1C7C" w14:textId="77777777" w:rsidR="007F24CA" w:rsidRDefault="000206F4">
      <w:pPr>
        <w:pStyle w:val="ListBullet"/>
        <w:keepLines/>
      </w:pPr>
      <w:r>
        <w:t>Findings by severity, age, remediation status, and recurrence.</w:t>
      </w:r>
    </w:p>
    <w:p w14:paraId="57C3BB67" w14:textId="3B73CE94" w:rsidR="007F24CA" w:rsidRDefault="00C13AFD" w:rsidP="00C13AFD">
      <w:pPr>
        <w:pStyle w:val="GuideLabel"/>
      </w:pPr>
      <w:r>
        <w:rPr>
          <w:b w:val="0"/>
        </w:rPr>
        <w:t>Optimizing — evidence of improvement</w:t>
      </w:r>
    </w:p>
    <w:p w14:paraId="0AF95016" w14:textId="77777777" w:rsidR="007F24CA" w:rsidRDefault="000206F4">
      <w:pPr>
        <w:pStyle w:val="ListBullet"/>
        <w:keepLines/>
      </w:pPr>
      <w:r>
        <w:t>A designated administrative or governance body reviews results on a defined schedule.</w:t>
      </w:r>
    </w:p>
    <w:p w14:paraId="19822487" w14:textId="77777777" w:rsidR="007F24CA" w:rsidRDefault="000206F4">
      <w:pPr>
        <w:pStyle w:val="ListBullet"/>
        <w:keepLines/>
      </w:pPr>
      <w:r>
        <w:t>Review records show decisions, assigned corrective actions, resource or policy changes, and follow-up dates.</w:t>
      </w:r>
    </w:p>
    <w:p w14:paraId="30BFFBED" w14:textId="77777777" w:rsidR="007F24CA" w:rsidRDefault="000206F4">
      <w:pPr>
        <w:pStyle w:val="ListBullet"/>
        <w:keepLines/>
      </w:pPr>
      <w:r>
        <w:t>The campus evaluates whether changes improved access, reduced recurring barriers, increased coverage, or made the process more reliable.</w:t>
      </w:r>
    </w:p>
    <w:p w14:paraId="5030855E" w14:textId="77777777" w:rsidR="007F24CA" w:rsidRDefault="000206F4">
      <w:pPr>
        <w:pStyle w:val="Heading4"/>
      </w:pPr>
      <w:r>
        <w:t>Common gaps or insufficient evidence</w:t>
      </w:r>
    </w:p>
    <w:p w14:paraId="707951EB" w14:textId="77777777" w:rsidR="007F24CA" w:rsidRDefault="000206F4">
      <w:pPr>
        <w:pStyle w:val="ListBullet"/>
        <w:keepLines/>
      </w:pPr>
      <w:r>
        <w:t>A policy, plan, tool, or named owner exists, but there are no recent records showing that the web, application, or digital-content accessibility process described by the indicator operates consistently.</w:t>
      </w:r>
    </w:p>
    <w:p w14:paraId="79489E5A"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71EFD7CE" w14:textId="77777777" w:rsidR="007F24CA" w:rsidRDefault="000206F4">
      <w:pPr>
        <w:pStyle w:val="ListBullet"/>
        <w:keepLines/>
      </w:pPr>
      <w:r>
        <w:t>Evidence consists of isolated examples, emails, or individual expertise without a documented workflow, assigned authority, review cadence, and continuity plan.</w:t>
      </w:r>
    </w:p>
    <w:p w14:paraId="1936F672" w14:textId="77777777" w:rsidR="007F24CA" w:rsidRDefault="000206F4">
      <w:pPr>
        <w:pStyle w:val="Heading4"/>
      </w:pPr>
      <w:r>
        <w:t>Related indicators</w:t>
      </w:r>
    </w:p>
    <w:p w14:paraId="6C992996" w14:textId="77777777" w:rsidR="007F24CA" w:rsidRDefault="000206F4">
      <w:pPr>
        <w:pStyle w:val="SmallNote"/>
      </w:pPr>
      <w:r>
        <w:t>Communication &amp; Training 1.3 and 2.1; Governance, Planning, and Policies 1.0–1.2 and 2.3; other indicators within this Web goal.</w:t>
      </w:r>
    </w:p>
    <w:p w14:paraId="4ADD45D8" w14:textId="77777777" w:rsidR="007F24CA" w:rsidRDefault="000206F4">
      <w:r>
        <w:br w:type="page"/>
      </w:r>
    </w:p>
    <w:p w14:paraId="25CD4DF5" w14:textId="77777777" w:rsidR="007F24CA" w:rsidRDefault="000206F4">
      <w:pPr>
        <w:pStyle w:val="Heading1"/>
      </w:pPr>
      <w:bookmarkStart w:id="21" w:name="area_im"/>
      <w:r>
        <w:lastRenderedPageBreak/>
        <w:t>Instructional Materials</w:t>
      </w:r>
      <w:bookmarkEnd w:id="21"/>
    </w:p>
    <w:p w14:paraId="05211420" w14:textId="77777777" w:rsidR="007F24CA" w:rsidRDefault="000206F4">
      <w:pPr>
        <w:pStyle w:val="Heading2"/>
      </w:pPr>
      <w:r>
        <w:t>In this priority area</w:t>
      </w:r>
    </w:p>
    <w:p w14:paraId="610DCEB7" w14:textId="77777777" w:rsidR="007F24CA" w:rsidRDefault="000206F4">
      <w:pPr>
        <w:pStyle w:val="SmallNote"/>
      </w:pPr>
      <w:r>
        <w:t>Select a goal or success indicator to move directly to its implementation guidance.</w:t>
      </w:r>
    </w:p>
    <w:p w14:paraId="69C01A12" w14:textId="77777777" w:rsidR="007F24CA" w:rsidRDefault="007F24CA">
      <w:pPr>
        <w:spacing w:before="100"/>
      </w:pPr>
      <w:hyperlink w:anchor="goal_im_goal_1" w:history="1">
        <w:r>
          <w:rPr>
            <w:color w:val="1769AA"/>
            <w:u w:val="single"/>
          </w:rPr>
          <w:t>Goal 1: Timely Adoption of Instructional Materials</w:t>
        </w:r>
      </w:hyperlink>
    </w:p>
    <w:p w14:paraId="09B50B58" w14:textId="77777777" w:rsidR="007F24CA" w:rsidRDefault="007F24CA">
      <w:pPr>
        <w:pStyle w:val="ListBullet"/>
      </w:pPr>
      <w:hyperlink w:anchor="si_im_1_2" w:history="1">
        <w:r>
          <w:rPr>
            <w:color w:val="1769AA"/>
            <w:u w:val="single"/>
          </w:rPr>
          <w:t>Success Indicator 1.2 — Develop a process (e.g., developed and documented practices, specified staff time, educational/training resources, and…</w:t>
        </w:r>
      </w:hyperlink>
    </w:p>
    <w:p w14:paraId="0180EA8A" w14:textId="77777777" w:rsidR="007F24CA" w:rsidRDefault="007F24CA">
      <w:pPr>
        <w:pStyle w:val="ListBullet"/>
      </w:pPr>
      <w:hyperlink w:anchor="si_im_1_6" w:history="1">
        <w:r>
          <w:rPr>
            <w:color w:val="1769AA"/>
            <w:u w:val="single"/>
          </w:rPr>
          <w:t>Success Indicator 1.6 — Develop a process to distribute timely adoption performance reports to campus administration each semester.</w:t>
        </w:r>
      </w:hyperlink>
    </w:p>
    <w:p w14:paraId="49B2731E" w14:textId="77777777" w:rsidR="007F24CA" w:rsidRDefault="007F24CA">
      <w:pPr>
        <w:spacing w:before="100"/>
      </w:pPr>
      <w:hyperlink w:anchor="goal_im_goal_4" w:history="1">
        <w:r>
          <w:rPr>
            <w:color w:val="1769AA"/>
            <w:u w:val="single"/>
          </w:rPr>
          <w:t>Goal 4: Instructor Use of LMS (or non-LMS) Course Websites</w:t>
        </w:r>
      </w:hyperlink>
    </w:p>
    <w:p w14:paraId="5DF72E93" w14:textId="77777777" w:rsidR="007F24CA" w:rsidRDefault="007F24CA">
      <w:pPr>
        <w:pStyle w:val="ListBullet"/>
      </w:pPr>
      <w:hyperlink w:anchor="si_im_4_1" w:history="1">
        <w:r>
          <w:rPr>
            <w:color w:val="1769AA"/>
            <w:u w:val="single"/>
          </w:rPr>
          <w:t>Success Indicator 4.1 — Develop a process to promote the posting of accessible instructional materialss to the university-approved LMS.</w:t>
        </w:r>
      </w:hyperlink>
    </w:p>
    <w:p w14:paraId="6EC29930" w14:textId="77777777" w:rsidR="007F24CA" w:rsidRDefault="007F24CA">
      <w:pPr>
        <w:pStyle w:val="ListBullet"/>
      </w:pPr>
      <w:hyperlink w:anchor="si_im_4_3" w:history="1">
        <w:r>
          <w:rPr>
            <w:color w:val="1769AA"/>
            <w:u w:val="single"/>
          </w:rPr>
          <w:t>Success Indicator 4.3 — Develop a process and document specific guidelines and procedures for creating accessible course content hosted in the…</w:t>
        </w:r>
      </w:hyperlink>
    </w:p>
    <w:p w14:paraId="3A7BB3D5" w14:textId="77777777" w:rsidR="007F24CA" w:rsidRDefault="007F24CA">
      <w:pPr>
        <w:pStyle w:val="ListBullet"/>
      </w:pPr>
      <w:hyperlink w:anchor="si_im_4_5" w:history="1">
        <w:r>
          <w:rPr>
            <w:color w:val="1769AA"/>
            <w:u w:val="single"/>
          </w:rPr>
          <w:t>Success Indicator 4.5 — Develop a process for accommodation staff to receive timely access, such as appropriate LMS roles and permissions, to…</w:t>
        </w:r>
      </w:hyperlink>
    </w:p>
    <w:p w14:paraId="36AED3B6" w14:textId="77777777" w:rsidR="007F24CA" w:rsidRDefault="007F24CA">
      <w:pPr>
        <w:pStyle w:val="ListBullet"/>
      </w:pPr>
      <w:hyperlink w:anchor="si_im_4_11" w:history="1">
        <w:r>
          <w:rPr>
            <w:color w:val="1769AA"/>
            <w:u w:val="single"/>
          </w:rPr>
          <w:t>Success Indicator 4.11 — Develop a process to review the accessibility of faculty-maintained websites or web applications, whether hosted on the…</w:t>
        </w:r>
      </w:hyperlink>
    </w:p>
    <w:p w14:paraId="6BFCC515" w14:textId="77777777" w:rsidR="007F24CA" w:rsidRDefault="007F24CA">
      <w:pPr>
        <w:spacing w:before="100"/>
      </w:pPr>
      <w:hyperlink w:anchor="goal_im_goal_5" w:history="1">
        <w:r>
          <w:rPr>
            <w:color w:val="1769AA"/>
            <w:u w:val="single"/>
          </w:rPr>
          <w:t>Goal 5: Accessibility Requirements for Multimedia, Interactive Content, and Emerging Instructional Technologies</w:t>
        </w:r>
      </w:hyperlink>
    </w:p>
    <w:p w14:paraId="5B2199E8" w14:textId="77777777" w:rsidR="007F24CA" w:rsidRDefault="007F24CA">
      <w:pPr>
        <w:pStyle w:val="ListBullet"/>
      </w:pPr>
      <w:hyperlink w:anchor="si_im_5_11" w:history="1">
        <w:r>
          <w:rPr>
            <w:color w:val="1769AA"/>
            <w:u w:val="single"/>
          </w:rPr>
          <w:t>Success Indicator 5.11 — Develop a process for creating, selecting, adopting, and remediating audio and video assets.</w:t>
        </w:r>
      </w:hyperlink>
    </w:p>
    <w:p w14:paraId="331A4D0C" w14:textId="77777777" w:rsidR="007F24CA" w:rsidRDefault="007F24CA">
      <w:pPr>
        <w:pStyle w:val="ListBullet"/>
      </w:pPr>
      <w:hyperlink w:anchor="si_im_5_14" w:history="1">
        <w:r>
          <w:rPr>
            <w:color w:val="1769AA"/>
            <w:u w:val="single"/>
          </w:rPr>
          <w:t>Success Indicator 5.14 — Develop a process for providing equal access to learning outcomes from emerging instructional technologies.</w:t>
        </w:r>
      </w:hyperlink>
    </w:p>
    <w:p w14:paraId="130A9131" w14:textId="77777777" w:rsidR="007F24CA" w:rsidRDefault="007F24CA">
      <w:pPr>
        <w:pStyle w:val="ListBullet"/>
      </w:pPr>
      <w:hyperlink w:anchor="si_im_5_15" w:history="1">
        <w:r>
          <w:rPr>
            <w:color w:val="1769AA"/>
            <w:u w:val="single"/>
          </w:rPr>
          <w:t>Success Indicator 5.15 — Develop a process for creating, selecting, adopting, and remediating publisher-created content.</w:t>
        </w:r>
      </w:hyperlink>
    </w:p>
    <w:p w14:paraId="1770B163" w14:textId="77777777" w:rsidR="007F24CA" w:rsidRDefault="007F24CA">
      <w:pPr>
        <w:pStyle w:val="ListBullet"/>
      </w:pPr>
      <w:hyperlink w:anchor="si_im_5_16" w:history="1">
        <w:r>
          <w:rPr>
            <w:color w:val="1769AA"/>
            <w:u w:val="single"/>
          </w:rPr>
          <w:t>Success Indicator 5.16 — Develop a process for creating, selecting, adopting, and remediating learning and engagement tools.</w:t>
        </w:r>
      </w:hyperlink>
    </w:p>
    <w:p w14:paraId="5951D95D" w14:textId="77777777" w:rsidR="007F24CA" w:rsidRDefault="007F24CA">
      <w:pPr>
        <w:pStyle w:val="ListBullet"/>
      </w:pPr>
      <w:hyperlink w:anchor="si_im_5_17" w:history="1">
        <w:r>
          <w:rPr>
            <w:color w:val="1769AA"/>
            <w:u w:val="single"/>
          </w:rPr>
          <w:t>Success Indicator 5.17 — Develop a process to provide accessible course syllabi at the beginning of each term and promote use of the…</w:t>
        </w:r>
      </w:hyperlink>
    </w:p>
    <w:p w14:paraId="340C99AE" w14:textId="77777777" w:rsidR="007F24CA" w:rsidRDefault="007F24CA">
      <w:pPr>
        <w:spacing w:before="100"/>
      </w:pPr>
      <w:hyperlink w:anchor="goal_im_goal_6" w:history="1">
        <w:r>
          <w:rPr>
            <w:color w:val="1769AA"/>
            <w:u w:val="single"/>
          </w:rPr>
          <w:t>Goal 6: Accessibility Requirements for Course Review and Remediation</w:t>
        </w:r>
      </w:hyperlink>
    </w:p>
    <w:p w14:paraId="62707A55" w14:textId="77777777" w:rsidR="007F24CA" w:rsidRDefault="007F24CA">
      <w:pPr>
        <w:pStyle w:val="ListBullet"/>
      </w:pPr>
      <w:hyperlink w:anchor="si_im_6_2" w:history="1">
        <w:r>
          <w:rPr>
            <w:color w:val="1769AA"/>
            <w:u w:val="single"/>
          </w:rPr>
          <w:t>Success Indicator 6.2 — Develop a process for selecting, authoring, and procuring accessible course materials (new course).</w:t>
        </w:r>
      </w:hyperlink>
    </w:p>
    <w:p w14:paraId="1011EBB8" w14:textId="77777777" w:rsidR="007F24CA" w:rsidRDefault="007F24CA">
      <w:pPr>
        <w:pStyle w:val="ListBullet"/>
      </w:pPr>
      <w:hyperlink w:anchor="si_im_6_4" w:history="1">
        <w:r>
          <w:rPr>
            <w:color w:val="1769AA"/>
            <w:u w:val="single"/>
          </w:rPr>
          <w:t>Success Indicator 6.4 — Develop a process to facilitate an accessibility review and remediate course material before posting (course revision).</w:t>
        </w:r>
      </w:hyperlink>
    </w:p>
    <w:p w14:paraId="1A8CA758" w14:textId="77777777" w:rsidR="007F24CA" w:rsidRDefault="007F24CA">
      <w:pPr>
        <w:pStyle w:val="ListBullet"/>
      </w:pPr>
      <w:hyperlink w:anchor="si_im_6_5" w:history="1">
        <w:r>
          <w:rPr>
            <w:color w:val="1769AA"/>
            <w:u w:val="single"/>
          </w:rPr>
          <w:t>Success Indicator 6.5 — Develop a process for faculty and instructional staff to incorporate accessibility at the time of course redesign…</w:t>
        </w:r>
      </w:hyperlink>
    </w:p>
    <w:p w14:paraId="20FCA8F9" w14:textId="77777777" w:rsidR="007F24CA" w:rsidRDefault="007F24CA">
      <w:pPr>
        <w:pStyle w:val="ListBullet"/>
      </w:pPr>
      <w:hyperlink w:anchor="si_im_6_7" w:history="1">
        <w:r>
          <w:rPr>
            <w:color w:val="1769AA"/>
            <w:u w:val="single"/>
          </w:rPr>
          <w:t>Success Indicator 6.7 — Develop a process to conduct regularly scheduled accessibility evaluations using automated tools and manual techniques to…</w:t>
        </w:r>
      </w:hyperlink>
    </w:p>
    <w:p w14:paraId="17EB0F4F" w14:textId="77777777" w:rsidR="007F24CA" w:rsidRDefault="007F24CA">
      <w:pPr>
        <w:pStyle w:val="ListBullet"/>
      </w:pPr>
      <w:hyperlink w:anchor="si_im_6_8" w:history="1">
        <w:r>
          <w:rPr>
            <w:color w:val="1769AA"/>
            <w:u w:val="single"/>
          </w:rPr>
          <w:t>Success Indicator 6.8 — Develop a process to prioritize and remediate inaccessible course content.</w:t>
        </w:r>
      </w:hyperlink>
    </w:p>
    <w:p w14:paraId="2FB6FBAD" w14:textId="77777777" w:rsidR="007F24CA" w:rsidRDefault="007F24CA">
      <w:pPr>
        <w:pStyle w:val="ListBullet"/>
      </w:pPr>
      <w:hyperlink w:anchor="si_im_6_9" w:history="1">
        <w:r>
          <w:rPr>
            <w:color w:val="1769AA"/>
            <w:u w:val="single"/>
          </w:rPr>
          <w:t>Success Indicator 6.9 — Develop Temporary Alternate Access Plans (TAAPs) that address how the campus will ensure equal access for individuals…</w:t>
        </w:r>
      </w:hyperlink>
    </w:p>
    <w:p w14:paraId="19E1FB9C" w14:textId="77777777" w:rsidR="007F24CA" w:rsidRDefault="007F24CA">
      <w:pPr>
        <w:pStyle w:val="ListBullet"/>
      </w:pPr>
      <w:hyperlink w:anchor="si_im_6_10" w:history="1">
        <w:r>
          <w:rPr>
            <w:color w:val="1769AA"/>
            <w:u w:val="single"/>
          </w:rPr>
          <w:t>Success Indicator 6.10 — The campus has established a process to evaluate the accessibility of Learning Tools Interoperability (LTI) integrations…</w:t>
        </w:r>
      </w:hyperlink>
    </w:p>
    <w:p w14:paraId="0D7E4865" w14:textId="77777777" w:rsidR="007F24CA" w:rsidRDefault="007F24CA">
      <w:pPr>
        <w:spacing w:before="100"/>
      </w:pPr>
      <w:hyperlink w:anchor="goal_im_goal_7" w:history="1">
        <w:r>
          <w:rPr>
            <w:color w:val="1769AA"/>
            <w:u w:val="single"/>
          </w:rPr>
          <w:t>Goal 7: Creation and Adoption of Accessible Instructional Materials</w:t>
        </w:r>
      </w:hyperlink>
    </w:p>
    <w:p w14:paraId="40AC116D" w14:textId="77777777" w:rsidR="007F24CA" w:rsidRDefault="007F24CA">
      <w:pPr>
        <w:pStyle w:val="ListBullet"/>
      </w:pPr>
      <w:hyperlink w:anchor="si_im_7_11" w:history="1">
        <w:r>
          <w:rPr>
            <w:color w:val="1769AA"/>
            <w:u w:val="single"/>
          </w:rPr>
          <w:t>Success Indicator 7.11 — Establish collaborative processes between digital accessibility teams and library services to ensure that accessibility…</w:t>
        </w:r>
      </w:hyperlink>
    </w:p>
    <w:p w14:paraId="2425480F" w14:textId="77777777" w:rsidR="007F24CA" w:rsidRDefault="007F24CA">
      <w:pPr>
        <w:pStyle w:val="ListBullet"/>
      </w:pPr>
      <w:hyperlink w:anchor="si_im_7_12" w:history="1">
        <w:r>
          <w:rPr>
            <w:color w:val="1769AA"/>
            <w:u w:val="single"/>
          </w:rPr>
          <w:t>Success Indicator 7.12 — Develop a process with faculty development centers for training and resources that support faculty and instructional…</w:t>
        </w:r>
      </w:hyperlink>
    </w:p>
    <w:p w14:paraId="454A2989" w14:textId="77777777" w:rsidR="007F24CA" w:rsidRDefault="000206F4">
      <w:pPr>
        <w:pStyle w:val="Heading2"/>
      </w:pPr>
      <w:bookmarkStart w:id="22" w:name="goal_im_goal_1"/>
      <w:r>
        <w:t>Goal 1: Timely Adoption of Instructional Materials</w:t>
      </w:r>
      <w:bookmarkEnd w:id="22"/>
    </w:p>
    <w:p w14:paraId="49284E8D" w14:textId="77777777" w:rsidR="007F24CA" w:rsidRDefault="000206F4">
      <w:r>
        <w:t>Support timely adoption so accessible materials and alternate formats can be available when students need them.</w:t>
      </w:r>
    </w:p>
    <w:p w14:paraId="2A5A52A3" w14:textId="77777777" w:rsidR="007F24CA" w:rsidRDefault="000206F4">
      <w:r>
        <w:br w:type="page"/>
      </w:r>
    </w:p>
    <w:p w14:paraId="662101C4" w14:textId="77777777" w:rsidR="007F24CA" w:rsidRDefault="000206F4" w:rsidP="007B5099">
      <w:pPr>
        <w:pStyle w:val="Heading3"/>
      </w:pPr>
      <w:bookmarkStart w:id="23" w:name="si_im_1_2"/>
      <w:r>
        <w:lastRenderedPageBreak/>
        <w:t>Success Indicator 1.2</w:t>
      </w:r>
      <w:bookmarkEnd w:id="23"/>
    </w:p>
    <w:p w14:paraId="1B4DB225" w14:textId="77777777" w:rsidR="007F24CA" w:rsidRDefault="000206F4">
      <w:pPr>
        <w:keepNext/>
        <w:spacing w:after="180"/>
      </w:pPr>
      <w:r>
        <w:rPr>
          <w:b/>
          <w:color w:val="12304A"/>
          <w:sz w:val="24"/>
        </w:rPr>
        <w:t>Develop a process (e.g., developed and documented practices, specified staff time, educational/training resources, and technology) to achieve compliance with timely adoption.</w:t>
      </w:r>
    </w:p>
    <w:p w14:paraId="0EB7E52D" w14:textId="77777777" w:rsidR="007F24CA" w:rsidRDefault="000206F4">
      <w:pPr>
        <w:pStyle w:val="Heading4"/>
      </w:pPr>
      <w:r>
        <w:t>What this indicator requires</w:t>
      </w:r>
    </w:p>
    <w:p w14:paraId="3FDF9782" w14:textId="77777777" w:rsidR="007F24CA" w:rsidRDefault="000206F4">
      <w:r>
        <w:t>The purpose of this indicator is to ensure instructional materials are identified and adopted early enough to support accessibility review, alternate format production, bookstore operations, and timely student access. This indicator focuses on establishing a coordinated campus process that enables faculty, departments, bookstores, and support units to consistently meet instructional material adoption deadlines.</w:t>
      </w:r>
    </w:p>
    <w:p w14:paraId="7FC43DD9" w14:textId="77777777" w:rsidR="007F24CA" w:rsidRDefault="000206F4">
      <w:pPr>
        <w:pStyle w:val="Heading4"/>
      </w:pPr>
      <w:r>
        <w:t>Scope and applicability</w:t>
      </w:r>
    </w:p>
    <w:p w14:paraId="2685B60E" w14:textId="77777777" w:rsidR="007F24CA" w:rsidRDefault="000206F4">
      <w:r>
        <w:t>All academic terms, departments, course sections, and adoption pathways, including late-hire, adjunct, changed-assignment, and late-added course scenarios.</w:t>
      </w:r>
    </w:p>
    <w:p w14:paraId="72A5F31A" w14:textId="77777777" w:rsidR="007F24CA" w:rsidRDefault="000206F4">
      <w:pPr>
        <w:pStyle w:val="Heading4"/>
      </w:pPr>
      <w:r>
        <w:t>Responsibility and campus collaborators</w:t>
      </w:r>
    </w:p>
    <w:p w14:paraId="636C193D" w14:textId="77777777" w:rsidR="007F24CA" w:rsidRDefault="000206F4">
      <w:pPr>
        <w:keepLines/>
      </w:pPr>
      <w:r>
        <w:rPr>
          <w:b/>
          <w:color w:val="12304A"/>
        </w:rPr>
        <w:t xml:space="preserve">Accountable owner: </w:t>
      </w:r>
      <w:r>
        <w:t>Academic Affairs in coordination with the bookstore or designated adoption office.</w:t>
      </w:r>
    </w:p>
    <w:p w14:paraId="45112F79"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3F570787"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8C8A654" w14:textId="77777777" w:rsidR="007F24CA" w:rsidRDefault="000206F4">
      <w:pPr>
        <w:pStyle w:val="Heading4"/>
      </w:pPr>
      <w:r>
        <w:t>Minimum process elements</w:t>
      </w:r>
    </w:p>
    <w:p w14:paraId="14A1A7A8" w14:textId="77777777" w:rsidR="007F24CA" w:rsidRDefault="000206F4">
      <w:pPr>
        <w:pStyle w:val="ListBullet"/>
        <w:keepLines/>
      </w:pPr>
      <w:r>
        <w:t>Set adoption deadlines and define the courses, materials, and adoption events included.</w:t>
      </w:r>
    </w:p>
    <w:p w14:paraId="18A981EB" w14:textId="77777777" w:rsidR="007F24CA" w:rsidRDefault="000206F4">
      <w:pPr>
        <w:pStyle w:val="ListBullet"/>
        <w:keepLines/>
      </w:pPr>
      <w:r>
        <w:t>Collect adoption data through a reliable system of record and address late-hire and changed-assignment scenarios.</w:t>
      </w:r>
    </w:p>
    <w:p w14:paraId="39E9DC74" w14:textId="77777777" w:rsidR="007F24CA" w:rsidRDefault="000206F4">
      <w:pPr>
        <w:pStyle w:val="ListBullet"/>
        <w:keepLines/>
      </w:pPr>
      <w:r>
        <w:t>Notify responsible faculty and departments before and after deadlines.</w:t>
      </w:r>
    </w:p>
    <w:p w14:paraId="5BBB1DF0" w14:textId="77777777" w:rsidR="007F24CA" w:rsidRDefault="000206F4">
      <w:pPr>
        <w:pStyle w:val="ListBullet"/>
        <w:keepLines/>
      </w:pPr>
      <w:r>
        <w:t>Escalate unresolved late adoptions through a documented academic process.</w:t>
      </w:r>
    </w:p>
    <w:p w14:paraId="34786B30" w14:textId="77777777" w:rsidR="007F24CA" w:rsidRDefault="000206F4">
      <w:pPr>
        <w:pStyle w:val="ListBullet"/>
        <w:keepLines/>
      </w:pPr>
      <w:r>
        <w:t>Report results by term using consistent definitions, denominators, and distribution schedules.</w:t>
      </w:r>
    </w:p>
    <w:p w14:paraId="0AB4D29A" w14:textId="77777777" w:rsidR="007F24CA" w:rsidRDefault="000206F4">
      <w:pPr>
        <w:pStyle w:val="Heading4"/>
      </w:pPr>
      <w:r>
        <w:t>Resources and institutional supports</w:t>
      </w:r>
    </w:p>
    <w:p w14:paraId="56002055" w14:textId="77777777" w:rsidR="007F24CA" w:rsidRDefault="000206F4">
      <w:pPr>
        <w:pStyle w:val="ListBullet"/>
        <w:keepLines/>
      </w:pPr>
      <w:r>
        <w:t>Assigned staff time and subject-matter expertise proportionate to the scope and risk.</w:t>
      </w:r>
    </w:p>
    <w:p w14:paraId="5DE5342B" w14:textId="77777777" w:rsidR="007F24CA" w:rsidRDefault="000206F4">
      <w:pPr>
        <w:pStyle w:val="ListBullet"/>
        <w:keepLines/>
      </w:pPr>
      <w:r>
        <w:t>Documented standards, templates, checklists, training, and consultation pathways.</w:t>
      </w:r>
    </w:p>
    <w:p w14:paraId="3D0F46EA" w14:textId="77777777" w:rsidR="007F24CA" w:rsidRDefault="000206F4">
      <w:pPr>
        <w:pStyle w:val="ListBullet"/>
        <w:keepLines/>
      </w:pPr>
      <w:r>
        <w:t>Appropriate systems or tools for intake, review, tracking, reporting, retention, and follow-up.</w:t>
      </w:r>
    </w:p>
    <w:p w14:paraId="0E204B10" w14:textId="77777777" w:rsidR="007F24CA" w:rsidRDefault="000206F4">
      <w:pPr>
        <w:pStyle w:val="ListBullet"/>
        <w:keepLines/>
      </w:pPr>
      <w:r>
        <w:t>Funding or contract support when internal capacity is insufficient.</w:t>
      </w:r>
    </w:p>
    <w:p w14:paraId="07EC664E" w14:textId="77777777" w:rsidR="007F24CA" w:rsidRDefault="000206F4">
      <w:pPr>
        <w:pStyle w:val="Heading4"/>
      </w:pPr>
      <w:r>
        <w:lastRenderedPageBreak/>
        <w:t>Evidence to retain</w:t>
      </w:r>
    </w:p>
    <w:p w14:paraId="131D6860" w14:textId="77777777" w:rsidR="007F24CA" w:rsidRDefault="000206F4">
      <w:pPr>
        <w:pStyle w:val="GuideLabel"/>
      </w:pPr>
      <w:r>
        <w:t>CORE EVIDENCE</w:t>
      </w:r>
    </w:p>
    <w:p w14:paraId="6A39DA87" w14:textId="77777777" w:rsidR="007F24CA" w:rsidRDefault="000206F4">
      <w:pPr>
        <w:pStyle w:val="ListBullet"/>
        <w:keepLines/>
      </w:pPr>
      <w:r>
        <w:t>A documented instructional materials adoption workflow outlining roles, timelines, and decision points.</w:t>
      </w:r>
    </w:p>
    <w:p w14:paraId="48815AF6" w14:textId="77777777" w:rsidR="007F24CA" w:rsidRDefault="000206F4">
      <w:pPr>
        <w:pStyle w:val="ListBullet"/>
        <w:keepLines/>
      </w:pPr>
      <w:r>
        <w:t>Written procedures or guidance for faculty and departments on adoption deadlines.</w:t>
      </w:r>
    </w:p>
    <w:p w14:paraId="258B7B1E" w14:textId="77777777" w:rsidR="007F24CA" w:rsidRDefault="000206F4">
      <w:pPr>
        <w:pStyle w:val="ListBullet"/>
        <w:keepLines/>
      </w:pPr>
      <w:r>
        <w:t>Use of technology or systems such as LMS reporting, adoption tracking tools, or curriculum management platforms.</w:t>
      </w:r>
    </w:p>
    <w:p w14:paraId="72FEE904" w14:textId="77777777" w:rsidR="007F24CA" w:rsidRDefault="000206F4">
      <w:pPr>
        <w:pStyle w:val="ListBullet"/>
        <w:keepLines/>
      </w:pPr>
      <w:r>
        <w:t>Communications or reminders sent to faculty regarding adoption deadlines and accessibility requirements.</w:t>
      </w:r>
    </w:p>
    <w:p w14:paraId="383E245B" w14:textId="77777777" w:rsidR="007F24CA" w:rsidRDefault="000206F4">
      <w:pPr>
        <w:pStyle w:val="ListBullet"/>
        <w:keepLines/>
      </w:pPr>
      <w:r>
        <w:t>Records or statistics showing early adoption timelines aligned with accessibility review cycles available through campus bookstore platforms or other methods.</w:t>
      </w:r>
    </w:p>
    <w:p w14:paraId="43059219" w14:textId="77777777" w:rsidR="007F24CA" w:rsidRDefault="000206F4">
      <w:pPr>
        <w:pStyle w:val="GuideLabel"/>
      </w:pPr>
      <w:r>
        <w:t>SUPPORTING EVIDENCE</w:t>
      </w:r>
    </w:p>
    <w:p w14:paraId="47C29728" w14:textId="77777777" w:rsidR="007F24CA" w:rsidRDefault="000206F4">
      <w:pPr>
        <w:pStyle w:val="ListBullet"/>
        <w:keepLines/>
      </w:pPr>
      <w:r>
        <w:t>Defined staff roles responsible for coordinating adoption and accessibility review.</w:t>
      </w:r>
    </w:p>
    <w:p w14:paraId="0F2DBDB7" w14:textId="77777777" w:rsidR="007F24CA" w:rsidRDefault="000206F4">
      <w:pPr>
        <w:pStyle w:val="ListBullet"/>
        <w:keepLines/>
      </w:pPr>
      <w:r>
        <w:t>Training materials, workshops, or onboarding resources for faculty and instructional designers.</w:t>
      </w:r>
    </w:p>
    <w:p w14:paraId="68D3C356" w14:textId="77777777" w:rsidR="007F24CA" w:rsidRDefault="000206F4">
      <w:pPr>
        <w:pStyle w:val="Heading4"/>
      </w:pPr>
      <w:r>
        <w:t>Established acceptance test</w:t>
      </w:r>
    </w:p>
    <w:p w14:paraId="1EF99A61"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68A4306F" w14:textId="77777777" w:rsidR="007F24CA" w:rsidRDefault="000206F4">
      <w:pPr>
        <w:keepLines/>
      </w:pPr>
      <w:r>
        <w:rPr>
          <w:b/>
          <w:color w:val="12304A"/>
        </w:rPr>
        <w:t xml:space="preserve">Accountability: </w:t>
      </w:r>
      <w:r>
        <w:t>Responsibility for coordinating and monitoring timely adoption is formally assigned and documented across appropriate academic and administrative roles.</w:t>
      </w:r>
    </w:p>
    <w:p w14:paraId="7DE3112D" w14:textId="77777777" w:rsidR="007F24CA" w:rsidRDefault="000206F4">
      <w:pPr>
        <w:keepLines/>
      </w:pPr>
      <w:r>
        <w:rPr>
          <w:b/>
          <w:color w:val="12304A"/>
        </w:rPr>
        <w:t xml:space="preserve">Capacity: </w:t>
      </w:r>
      <w:r>
        <w:t>Staff time, technology, and training resources are identified and allocated to support timely adoption activities.</w:t>
      </w:r>
    </w:p>
    <w:p w14:paraId="0B16D90C" w14:textId="77777777" w:rsidR="007F24CA" w:rsidRDefault="000206F4">
      <w:pPr>
        <w:keepLines/>
      </w:pPr>
      <w:r>
        <w:rPr>
          <w:b/>
          <w:color w:val="12304A"/>
        </w:rPr>
        <w:t xml:space="preserve">Process: </w:t>
      </w:r>
      <w:r>
        <w:t>A complete, documented process defines the timelines, responsibilities, and workflows required to achieve timely adoption of instructional materials.</w:t>
      </w:r>
    </w:p>
    <w:p w14:paraId="069151D8" w14:textId="77777777" w:rsidR="007F24CA" w:rsidRDefault="000206F4">
      <w:pPr>
        <w:keepLines/>
      </w:pPr>
      <w:r>
        <w:rPr>
          <w:b/>
          <w:color w:val="12304A"/>
        </w:rPr>
        <w:t xml:space="preserve">Output: </w:t>
      </w:r>
      <w:r>
        <w:t>Instructional materials are consistently adopted by established campus deadlines, enabling accessibility review and alternate format production before the start of the academic term.</w:t>
      </w:r>
    </w:p>
    <w:p w14:paraId="0FFD6C97" w14:textId="77777777" w:rsidR="007F24CA" w:rsidRDefault="000206F4">
      <w:pPr>
        <w:pStyle w:val="Heading4"/>
      </w:pPr>
      <w:r>
        <w:t>Moving beyond Established</w:t>
      </w:r>
    </w:p>
    <w:p w14:paraId="083B9B46" w14:textId="77777777" w:rsidR="007F24CA" w:rsidRDefault="000206F4">
      <w:pPr>
        <w:pStyle w:val="SmallNote"/>
      </w:pPr>
      <w:r>
        <w:t>Managed and Optimizing build on—and do not substitute for—the complete, sustained business process required at Established.</w:t>
      </w:r>
    </w:p>
    <w:p w14:paraId="71C08BAB" w14:textId="297026D1" w:rsidR="007F24CA" w:rsidRDefault="00C13AFD" w:rsidP="00C13AFD">
      <w:pPr>
        <w:pStyle w:val="GuideLabel"/>
      </w:pPr>
      <w:r>
        <w:rPr>
          <w:b w:val="0"/>
        </w:rPr>
        <w:t>Managed — suggested measures</w:t>
      </w:r>
    </w:p>
    <w:p w14:paraId="02BB04A7" w14:textId="77777777" w:rsidR="007F24CA" w:rsidRDefault="000206F4">
      <w:pPr>
        <w:pStyle w:val="ListBullet"/>
        <w:keepLines/>
      </w:pPr>
      <w:r>
        <w:t>Percentage of the defined audience completing required learning.</w:t>
      </w:r>
    </w:p>
    <w:p w14:paraId="5BAE32F0" w14:textId="77777777" w:rsidR="007F24CA" w:rsidRDefault="000206F4">
      <w:pPr>
        <w:pStyle w:val="ListBullet"/>
        <w:keepLines/>
      </w:pPr>
      <w:r>
        <w:t>Competency, confidence, or application-of-learning results.</w:t>
      </w:r>
    </w:p>
    <w:p w14:paraId="44E50AD7" w14:textId="77777777" w:rsidR="007F24CA" w:rsidRDefault="000206F4">
      <w:pPr>
        <w:pStyle w:val="ListBullet"/>
        <w:keepLines/>
      </w:pPr>
      <w:r>
        <w:t>Completion, refresh, and support-request trends by role or unit.</w:t>
      </w:r>
    </w:p>
    <w:p w14:paraId="21DDA8EF" w14:textId="06E4EC43" w:rsidR="007F24CA" w:rsidRDefault="00C13AFD" w:rsidP="00C13AFD">
      <w:pPr>
        <w:pStyle w:val="GuideLabel"/>
      </w:pPr>
      <w:r>
        <w:rPr>
          <w:b w:val="0"/>
        </w:rPr>
        <w:lastRenderedPageBreak/>
        <w:t>Optimizing — evidence of improvement</w:t>
      </w:r>
    </w:p>
    <w:p w14:paraId="4FA68F99" w14:textId="77777777" w:rsidR="007F24CA" w:rsidRDefault="000206F4">
      <w:pPr>
        <w:pStyle w:val="ListBullet"/>
        <w:keepLines/>
      </w:pPr>
      <w:r>
        <w:t>A designated administrative or governance body reviews results on a defined schedule.</w:t>
      </w:r>
    </w:p>
    <w:p w14:paraId="43DFB1F4" w14:textId="77777777" w:rsidR="007F24CA" w:rsidRDefault="000206F4">
      <w:pPr>
        <w:pStyle w:val="ListBullet"/>
        <w:keepLines/>
      </w:pPr>
      <w:r>
        <w:t>Review records show decisions, assigned corrective actions, resource or policy changes, and follow-up dates.</w:t>
      </w:r>
    </w:p>
    <w:p w14:paraId="77BAC184" w14:textId="77777777" w:rsidR="007F24CA" w:rsidRDefault="000206F4">
      <w:pPr>
        <w:pStyle w:val="ListBullet"/>
        <w:keepLines/>
      </w:pPr>
      <w:r>
        <w:t>The campus evaluates whether changes improved access, reduced recurring barriers, increased coverage, or made the process more reliable.</w:t>
      </w:r>
    </w:p>
    <w:p w14:paraId="529EEA06" w14:textId="77777777" w:rsidR="007F24CA" w:rsidRDefault="000206F4">
      <w:pPr>
        <w:pStyle w:val="Heading4"/>
      </w:pPr>
      <w:r>
        <w:t>Common gaps or insufficient evidence</w:t>
      </w:r>
    </w:p>
    <w:p w14:paraId="3584D8CC" w14:textId="77777777" w:rsidR="007F24CA" w:rsidRDefault="000206F4">
      <w:pPr>
        <w:pStyle w:val="ListBullet"/>
        <w:keepLines/>
      </w:pPr>
      <w:r>
        <w:t>A policy, plan, tool, or named owner exists, but there are no recent records showing that timely instructional-material adoption operates consistently.</w:t>
      </w:r>
    </w:p>
    <w:p w14:paraId="447DE42C" w14:textId="77777777" w:rsidR="007F24CA" w:rsidRDefault="000206F4">
      <w:pPr>
        <w:pStyle w:val="ListBullet"/>
        <w:keepLines/>
      </w:pPr>
      <w:r>
        <w:t>Training materials exist, but the required audiences, competencies, delivery schedule, completion records, or refresh expectations are not defined.</w:t>
      </w:r>
    </w:p>
    <w:p w14:paraId="2CA75290"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A172B57" w14:textId="77777777" w:rsidR="007F24CA" w:rsidRDefault="000206F4">
      <w:pPr>
        <w:pStyle w:val="Heading4"/>
      </w:pPr>
      <w:r>
        <w:t>Related indicators</w:t>
      </w:r>
    </w:p>
    <w:p w14:paraId="55E677F4" w14:textId="77777777" w:rsidR="007F24CA" w:rsidRDefault="000206F4">
      <w:pPr>
        <w:pStyle w:val="SmallNote"/>
      </w:pPr>
      <w:r>
        <w:t>Communication &amp; Training 2.2, 2.3, and 2.5; Governance, Planning, and Policies 1.0, 1.4–1.5, and 2.1–2.2; other indicators within this Instructional Materials goal.</w:t>
      </w:r>
    </w:p>
    <w:p w14:paraId="0594B332" w14:textId="77777777" w:rsidR="007F24CA" w:rsidRDefault="000206F4">
      <w:r>
        <w:br w:type="page"/>
      </w:r>
    </w:p>
    <w:p w14:paraId="34AB39B1" w14:textId="77777777" w:rsidR="007F24CA" w:rsidRDefault="000206F4" w:rsidP="007B5099">
      <w:pPr>
        <w:pStyle w:val="Heading3"/>
      </w:pPr>
      <w:bookmarkStart w:id="24" w:name="si_im_1_6"/>
      <w:r>
        <w:lastRenderedPageBreak/>
        <w:t>Success Indicator 1.6</w:t>
      </w:r>
      <w:bookmarkEnd w:id="24"/>
    </w:p>
    <w:p w14:paraId="27D0FB71" w14:textId="77777777" w:rsidR="007F24CA" w:rsidRDefault="000206F4">
      <w:pPr>
        <w:keepNext/>
        <w:spacing w:after="180"/>
      </w:pPr>
      <w:r>
        <w:rPr>
          <w:b/>
          <w:color w:val="12304A"/>
          <w:sz w:val="24"/>
        </w:rPr>
        <w:t>Develop a process to distribute timely adoption performance reports to campus administration each semester.</w:t>
      </w:r>
    </w:p>
    <w:p w14:paraId="174AE41D" w14:textId="77777777" w:rsidR="007F24CA" w:rsidRDefault="000206F4">
      <w:pPr>
        <w:pStyle w:val="Heading4"/>
      </w:pPr>
      <w:r>
        <w:t>What this indicator requires</w:t>
      </w:r>
    </w:p>
    <w:p w14:paraId="2F1DD9A5" w14:textId="77777777" w:rsidR="007F24CA" w:rsidRDefault="000206F4">
      <w:r>
        <w:t>Establish a documented, assigned, resourced, and repeatable campus process for timely instructional-material adoption. The process should produce records that allow the campus to demonstrate consistent implementation and continued improvement.</w:t>
      </w:r>
    </w:p>
    <w:p w14:paraId="27334FC2" w14:textId="77777777" w:rsidR="007F24CA" w:rsidRDefault="000206F4">
      <w:pPr>
        <w:pStyle w:val="Heading4"/>
      </w:pPr>
      <w:r>
        <w:t>Scope and applicability</w:t>
      </w:r>
    </w:p>
    <w:p w14:paraId="76877D85" w14:textId="77777777" w:rsidR="007F24CA" w:rsidRDefault="000206F4">
      <w:r>
        <w:t>All academic terms, departments, course sections, and adoption pathways, including late-hire, adjunct, changed-assignment, and late-added course scenarios.</w:t>
      </w:r>
    </w:p>
    <w:p w14:paraId="46E7526C" w14:textId="77777777" w:rsidR="007F24CA" w:rsidRDefault="000206F4">
      <w:pPr>
        <w:pStyle w:val="Heading4"/>
      </w:pPr>
      <w:r>
        <w:t>Responsibility and campus collaborators</w:t>
      </w:r>
    </w:p>
    <w:p w14:paraId="3351E3DC" w14:textId="77777777" w:rsidR="007F24CA" w:rsidRDefault="000206F4">
      <w:pPr>
        <w:keepLines/>
      </w:pPr>
      <w:r>
        <w:rPr>
          <w:b/>
          <w:color w:val="12304A"/>
        </w:rPr>
        <w:t xml:space="preserve">Accountable owner: </w:t>
      </w:r>
      <w:r>
        <w:t>Academic Affairs in coordination with the bookstore or designated adoption office.</w:t>
      </w:r>
    </w:p>
    <w:p w14:paraId="679F349A"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61B1F54C"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31C6065" w14:textId="77777777" w:rsidR="007F24CA" w:rsidRDefault="000206F4">
      <w:pPr>
        <w:pStyle w:val="Heading4"/>
      </w:pPr>
      <w:r>
        <w:t>Minimum process elements</w:t>
      </w:r>
    </w:p>
    <w:p w14:paraId="72AAB8DD" w14:textId="77777777" w:rsidR="007F24CA" w:rsidRDefault="000206F4">
      <w:pPr>
        <w:pStyle w:val="ListBullet"/>
        <w:keepLines/>
      </w:pPr>
      <w:r>
        <w:t>Set adoption deadlines and define the courses, materials, and adoption events included.</w:t>
      </w:r>
    </w:p>
    <w:p w14:paraId="1A82DCA4" w14:textId="77777777" w:rsidR="007F24CA" w:rsidRDefault="000206F4">
      <w:pPr>
        <w:pStyle w:val="ListBullet"/>
        <w:keepLines/>
      </w:pPr>
      <w:r>
        <w:t>Collect adoption data through a reliable system of record and address late-hire and changed-assignment scenarios.</w:t>
      </w:r>
    </w:p>
    <w:p w14:paraId="29574EA1" w14:textId="77777777" w:rsidR="007F24CA" w:rsidRDefault="000206F4">
      <w:pPr>
        <w:pStyle w:val="ListBullet"/>
        <w:keepLines/>
      </w:pPr>
      <w:r>
        <w:t>Notify responsible faculty and departments before and after deadlines.</w:t>
      </w:r>
    </w:p>
    <w:p w14:paraId="1570422B" w14:textId="77777777" w:rsidR="007F24CA" w:rsidRDefault="000206F4">
      <w:pPr>
        <w:pStyle w:val="ListBullet"/>
        <w:keepLines/>
      </w:pPr>
      <w:r>
        <w:t>Escalate unresolved late adoptions through a documented academic process.</w:t>
      </w:r>
    </w:p>
    <w:p w14:paraId="0EA730A2" w14:textId="77777777" w:rsidR="007F24CA" w:rsidRDefault="000206F4">
      <w:pPr>
        <w:pStyle w:val="ListBullet"/>
        <w:keepLines/>
      </w:pPr>
      <w:r>
        <w:t>Report results by term using consistent definitions, denominators, and distribution schedules.</w:t>
      </w:r>
    </w:p>
    <w:p w14:paraId="3F01757E" w14:textId="77777777" w:rsidR="007F24CA" w:rsidRDefault="000206F4">
      <w:pPr>
        <w:pStyle w:val="Heading4"/>
      </w:pPr>
      <w:r>
        <w:t>Resources and institutional supports</w:t>
      </w:r>
    </w:p>
    <w:p w14:paraId="360536EB" w14:textId="77777777" w:rsidR="007F24CA" w:rsidRDefault="000206F4">
      <w:pPr>
        <w:pStyle w:val="ListBullet"/>
        <w:keepLines/>
      </w:pPr>
      <w:r>
        <w:t>Assigned staff time and subject-matter expertise proportionate to the scope and risk.</w:t>
      </w:r>
    </w:p>
    <w:p w14:paraId="0118AE8A" w14:textId="77777777" w:rsidR="007F24CA" w:rsidRDefault="000206F4">
      <w:pPr>
        <w:pStyle w:val="ListBullet"/>
        <w:keepLines/>
      </w:pPr>
      <w:r>
        <w:t>Documented standards, templates, checklists, training, and consultation pathways.</w:t>
      </w:r>
    </w:p>
    <w:p w14:paraId="2AEC9D74" w14:textId="77777777" w:rsidR="007F24CA" w:rsidRDefault="000206F4">
      <w:pPr>
        <w:pStyle w:val="ListBullet"/>
        <w:keepLines/>
      </w:pPr>
      <w:r>
        <w:t>Appropriate systems or tools for intake, review, tracking, reporting, retention, and follow-up.</w:t>
      </w:r>
    </w:p>
    <w:p w14:paraId="52614342" w14:textId="77777777" w:rsidR="007F24CA" w:rsidRDefault="000206F4">
      <w:pPr>
        <w:pStyle w:val="ListBullet"/>
        <w:keepLines/>
      </w:pPr>
      <w:r>
        <w:t>Funding or contract support when internal capacity is insufficient.</w:t>
      </w:r>
    </w:p>
    <w:p w14:paraId="785E1154" w14:textId="77777777" w:rsidR="007F24CA" w:rsidRDefault="000206F4">
      <w:pPr>
        <w:pStyle w:val="Heading4"/>
      </w:pPr>
      <w:r>
        <w:t>Evidence to retain</w:t>
      </w:r>
    </w:p>
    <w:p w14:paraId="4BCBBDA6" w14:textId="77777777" w:rsidR="007F24CA" w:rsidRDefault="000206F4">
      <w:pPr>
        <w:pStyle w:val="GuideLabel"/>
      </w:pPr>
      <w:r>
        <w:t>CORE EVIDENCE</w:t>
      </w:r>
    </w:p>
    <w:p w14:paraId="623765FD" w14:textId="77777777" w:rsidR="007F24CA" w:rsidRDefault="000206F4">
      <w:pPr>
        <w:pStyle w:val="ListBullet"/>
        <w:keepLines/>
      </w:pPr>
      <w:r>
        <w:t>Standardized report templates or dashboards showing adoption timelines and compliance metrics.</w:t>
      </w:r>
    </w:p>
    <w:p w14:paraId="02508F34" w14:textId="77777777" w:rsidR="007F24CA" w:rsidRDefault="000206F4">
      <w:pPr>
        <w:pStyle w:val="ListBullet"/>
        <w:keepLines/>
      </w:pPr>
      <w:r>
        <w:lastRenderedPageBreak/>
        <w:t>A documented reporting process or schedule for instructional materials adoption.</w:t>
      </w:r>
    </w:p>
    <w:p w14:paraId="67926DC5" w14:textId="77777777" w:rsidR="007F24CA" w:rsidRDefault="000206F4">
      <w:pPr>
        <w:pStyle w:val="ListBullet"/>
        <w:keepLines/>
      </w:pPr>
      <w:r>
        <w:t>Defined roles responsible for compiling and distributing reports.</w:t>
      </w:r>
    </w:p>
    <w:p w14:paraId="7789FB07" w14:textId="77777777" w:rsidR="007F24CA" w:rsidRDefault="000206F4">
      <w:pPr>
        <w:pStyle w:val="ListBullet"/>
        <w:keepLines/>
      </w:pPr>
      <w:r>
        <w:t>Semester-based reports shared with deans, provost offices, or academic leadership.</w:t>
      </w:r>
    </w:p>
    <w:p w14:paraId="037031EF" w14:textId="77777777" w:rsidR="007F24CA" w:rsidRDefault="000206F4">
      <w:pPr>
        <w:pStyle w:val="ListBullet"/>
        <w:keepLines/>
      </w:pPr>
      <w:r>
        <w:t>Use of LMS data, bookstore adoption systems, or tracking tools to generate reports.</w:t>
      </w:r>
    </w:p>
    <w:p w14:paraId="02385101" w14:textId="77777777" w:rsidR="007F24CA" w:rsidRDefault="000206F4">
      <w:pPr>
        <w:pStyle w:val="GuideLabel"/>
      </w:pPr>
      <w:r>
        <w:t>SUPPORTING EVIDENCE</w:t>
      </w:r>
    </w:p>
    <w:p w14:paraId="45884929" w14:textId="77777777" w:rsidR="007F24CA" w:rsidRDefault="000206F4">
      <w:pPr>
        <w:pStyle w:val="ListBullet"/>
        <w:keepLines/>
      </w:pPr>
      <w:r>
        <w:t>An approved policy, procedure, standard, workflow, charter, or responsibility statement governing timely instructional-material adoption.</w:t>
      </w:r>
    </w:p>
    <w:p w14:paraId="186B93C6" w14:textId="77777777" w:rsidR="007F24CA" w:rsidRDefault="000206F4">
      <w:pPr>
        <w:pStyle w:val="ListBullet"/>
        <w:keepLines/>
      </w:pPr>
      <w:r>
        <w:t>A current process map, checklist, template, intake form, rubric, or operating guide used by responsible personnel.</w:t>
      </w:r>
    </w:p>
    <w:p w14:paraId="7210D04B" w14:textId="77777777" w:rsidR="007F24CA" w:rsidRDefault="000206F4">
      <w:pPr>
        <w:pStyle w:val="Heading4"/>
      </w:pPr>
      <w:r>
        <w:t>Established acceptance test</w:t>
      </w:r>
    </w:p>
    <w:p w14:paraId="0A13C463"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3361B619" w14:textId="77777777" w:rsidR="007F24CA" w:rsidRDefault="000206F4">
      <w:pPr>
        <w:keepLines/>
      </w:pPr>
      <w:r>
        <w:rPr>
          <w:b/>
          <w:color w:val="12304A"/>
        </w:rPr>
        <w:t xml:space="preserve">Accountability: </w:t>
      </w:r>
      <w:r>
        <w:t>Responsibility for compiling and distributing timely adoption performance reports is formally assigned and documented.</w:t>
      </w:r>
    </w:p>
    <w:p w14:paraId="4693B665" w14:textId="77777777" w:rsidR="007F24CA" w:rsidRDefault="000206F4">
      <w:pPr>
        <w:keepLines/>
      </w:pPr>
      <w:r>
        <w:rPr>
          <w:b/>
          <w:color w:val="12304A"/>
        </w:rPr>
        <w:t xml:space="preserve">Capacity: </w:t>
      </w:r>
      <w:r>
        <w:t>Staff time and reporting tools are identified and allocated to support the collection, analysis, and distribution of timely adoption metrics.</w:t>
      </w:r>
    </w:p>
    <w:p w14:paraId="2BC92E50" w14:textId="77777777" w:rsidR="007F24CA" w:rsidRDefault="000206F4">
      <w:pPr>
        <w:keepLines/>
      </w:pPr>
      <w:r>
        <w:rPr>
          <w:b/>
          <w:color w:val="12304A"/>
        </w:rPr>
        <w:t xml:space="preserve">Process: </w:t>
      </w:r>
      <w:r>
        <w:t>A complete, documented process defines how timely adoption data is collected, analyzed, and distributed to campus administration each semester.</w:t>
      </w:r>
    </w:p>
    <w:p w14:paraId="600282EF" w14:textId="77777777" w:rsidR="007F24CA" w:rsidRDefault="000206F4">
      <w:pPr>
        <w:keepLines/>
      </w:pPr>
      <w:r>
        <w:rPr>
          <w:b/>
          <w:color w:val="12304A"/>
        </w:rPr>
        <w:t xml:space="preserve">Output: </w:t>
      </w:r>
      <w:r>
        <w:t>Timely adoption performance reports are consistently distributed to campus administration each semester and used to monitor compliance and identify opportunities for improvement.</w:t>
      </w:r>
    </w:p>
    <w:p w14:paraId="5B65FCCA" w14:textId="77777777" w:rsidR="007F24CA" w:rsidRDefault="000206F4">
      <w:pPr>
        <w:pStyle w:val="Heading4"/>
      </w:pPr>
      <w:r>
        <w:t>Moving beyond Established</w:t>
      </w:r>
    </w:p>
    <w:p w14:paraId="729FB5C9" w14:textId="77777777" w:rsidR="007F24CA" w:rsidRDefault="000206F4">
      <w:pPr>
        <w:pStyle w:val="SmallNote"/>
      </w:pPr>
      <w:r>
        <w:t>Managed and Optimizing build on—and do not substitute for—the complete, sustained business process required at Established.</w:t>
      </w:r>
    </w:p>
    <w:p w14:paraId="740DC924" w14:textId="3521637E" w:rsidR="007F24CA" w:rsidRDefault="00C13AFD" w:rsidP="00C13AFD">
      <w:pPr>
        <w:pStyle w:val="GuideLabel"/>
      </w:pPr>
      <w:r>
        <w:rPr>
          <w:b w:val="0"/>
        </w:rPr>
        <w:t>Managed — suggested measures</w:t>
      </w:r>
    </w:p>
    <w:p w14:paraId="4FEA6449" w14:textId="77777777" w:rsidR="007F24CA" w:rsidRDefault="000206F4">
      <w:pPr>
        <w:pStyle w:val="ListBullet"/>
        <w:keepLines/>
      </w:pPr>
      <w:r>
        <w:t>Reports delivered on schedule.</w:t>
      </w:r>
    </w:p>
    <w:p w14:paraId="6E16283F" w14:textId="77777777" w:rsidR="007F24CA" w:rsidRDefault="000206F4">
      <w:pPr>
        <w:pStyle w:val="ListBullet"/>
        <w:keepLines/>
      </w:pPr>
      <w:r>
        <w:t>Recipient acknowledgement or response rate.</w:t>
      </w:r>
    </w:p>
    <w:p w14:paraId="6312F005" w14:textId="77777777" w:rsidR="007F24CA" w:rsidRDefault="000206F4">
      <w:pPr>
        <w:pStyle w:val="ListBullet"/>
        <w:keepLines/>
      </w:pPr>
      <w:r>
        <w:t>Time from finding or term close to report distribution and follow-up.</w:t>
      </w:r>
    </w:p>
    <w:p w14:paraId="688EE8AC" w14:textId="54534321" w:rsidR="007F24CA" w:rsidRDefault="00C13AFD" w:rsidP="00C13AFD">
      <w:pPr>
        <w:pStyle w:val="GuideLabel"/>
      </w:pPr>
      <w:r>
        <w:rPr>
          <w:b w:val="0"/>
        </w:rPr>
        <w:t>Optimizing — evidence of improvement</w:t>
      </w:r>
    </w:p>
    <w:p w14:paraId="4D810E29" w14:textId="77777777" w:rsidR="007F24CA" w:rsidRDefault="000206F4">
      <w:pPr>
        <w:pStyle w:val="ListBullet"/>
        <w:keepLines/>
      </w:pPr>
      <w:r>
        <w:t>A designated administrative or governance body reviews results on a defined schedule.</w:t>
      </w:r>
    </w:p>
    <w:p w14:paraId="6B092883" w14:textId="77777777" w:rsidR="007F24CA" w:rsidRDefault="000206F4">
      <w:pPr>
        <w:pStyle w:val="ListBullet"/>
        <w:keepLines/>
      </w:pPr>
      <w:r>
        <w:t>Review records show decisions, assigned corrective actions, resource or policy changes, and follow-up dates.</w:t>
      </w:r>
    </w:p>
    <w:p w14:paraId="59641FD3" w14:textId="77777777" w:rsidR="007F24CA" w:rsidRDefault="000206F4">
      <w:pPr>
        <w:pStyle w:val="ListBullet"/>
        <w:keepLines/>
      </w:pPr>
      <w:r>
        <w:t>The campus evaluates whether changes improved access, reduced recurring barriers, increased coverage, or made the process more reliable.</w:t>
      </w:r>
    </w:p>
    <w:p w14:paraId="7125D39E" w14:textId="77777777" w:rsidR="007F24CA" w:rsidRDefault="000206F4">
      <w:pPr>
        <w:pStyle w:val="Heading4"/>
      </w:pPr>
      <w:r>
        <w:lastRenderedPageBreak/>
        <w:t>Common gaps or insufficient evidence</w:t>
      </w:r>
    </w:p>
    <w:p w14:paraId="533438CD" w14:textId="77777777" w:rsidR="007F24CA" w:rsidRDefault="000206F4">
      <w:pPr>
        <w:pStyle w:val="ListBullet"/>
        <w:keepLines/>
      </w:pPr>
      <w:r>
        <w:t>A policy, plan, tool, or named owner exists, but there are no recent records showing that timely instructional-material adoption operates consistently.</w:t>
      </w:r>
    </w:p>
    <w:p w14:paraId="1573F99A"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1D3B365B" w14:textId="77777777" w:rsidR="007F24CA" w:rsidRDefault="000206F4">
      <w:pPr>
        <w:pStyle w:val="ListBullet"/>
        <w:keepLines/>
      </w:pPr>
      <w:r>
        <w:t>Evidence consists of isolated examples, emails, or individual expertise without a documented workflow, assigned authority, review cadence, and continuity plan.</w:t>
      </w:r>
    </w:p>
    <w:p w14:paraId="03A0F763" w14:textId="77777777" w:rsidR="007F24CA" w:rsidRDefault="000206F4">
      <w:pPr>
        <w:pStyle w:val="Heading4"/>
      </w:pPr>
      <w:r>
        <w:t>Related indicators</w:t>
      </w:r>
    </w:p>
    <w:p w14:paraId="513F3887" w14:textId="77777777" w:rsidR="007F24CA" w:rsidRDefault="000206F4">
      <w:pPr>
        <w:pStyle w:val="SmallNote"/>
      </w:pPr>
      <w:r>
        <w:t>Communication &amp; Training 2.2, 2.3, and 2.5; Governance, Planning, and Policies 1.0, 1.4–1.5, and 2.1–2.2; other indicators within this Instructional Materials goal.</w:t>
      </w:r>
    </w:p>
    <w:p w14:paraId="0168694A" w14:textId="77777777" w:rsidR="007F24CA" w:rsidRDefault="000206F4">
      <w:pPr>
        <w:pStyle w:val="Heading2"/>
      </w:pPr>
      <w:bookmarkStart w:id="25" w:name="goal_im_goal_4"/>
      <w:r>
        <w:t>Goal 4: Instructor Use of LMS (or non-LMS) Course Websites</w:t>
      </w:r>
      <w:bookmarkEnd w:id="25"/>
    </w:p>
    <w:p w14:paraId="1D9BF1FC" w14:textId="77777777" w:rsidR="007F24CA" w:rsidRDefault="000206F4">
      <w:r>
        <w:t>Use the university-approved LMS and related course platforms in ways that support accessible delivery and review.</w:t>
      </w:r>
    </w:p>
    <w:p w14:paraId="029F0993" w14:textId="77777777" w:rsidR="007F24CA" w:rsidRDefault="000206F4">
      <w:r>
        <w:br w:type="page"/>
      </w:r>
    </w:p>
    <w:p w14:paraId="2A3EEDC9" w14:textId="77777777" w:rsidR="007F24CA" w:rsidRDefault="000206F4" w:rsidP="007B5099">
      <w:pPr>
        <w:pStyle w:val="Heading3"/>
      </w:pPr>
      <w:bookmarkStart w:id="26" w:name="si_im_4_1"/>
      <w:r>
        <w:lastRenderedPageBreak/>
        <w:t>Success Indicator 4.1</w:t>
      </w:r>
      <w:bookmarkEnd w:id="26"/>
    </w:p>
    <w:p w14:paraId="4B34FBA5" w14:textId="77777777" w:rsidR="007F24CA" w:rsidRDefault="000206F4">
      <w:pPr>
        <w:keepNext/>
        <w:spacing w:after="180"/>
      </w:pPr>
      <w:r>
        <w:rPr>
          <w:b/>
          <w:color w:val="12304A"/>
          <w:sz w:val="24"/>
        </w:rPr>
        <w:t>Develop a process to promote the posting of accessible instructional materialss to the university-approved LMS.</w:t>
      </w:r>
    </w:p>
    <w:p w14:paraId="4AA6C3F1" w14:textId="77777777" w:rsidR="007F24CA" w:rsidRDefault="000206F4">
      <w:pPr>
        <w:pStyle w:val="Heading4"/>
      </w:pPr>
      <w:r>
        <w:t>What this indicator requires</w:t>
      </w:r>
    </w:p>
    <w:p w14:paraId="7AB7D25C" w14:textId="77777777" w:rsidR="007F24CA" w:rsidRDefault="000206F4">
      <w:r>
        <w:t>To encourage consistent use of the university-approved LMS as the primary platform for delivering instructional materials. Centralizing content within the LMS supports accessibility review, accommodation workflows, and consistent student access while reducing reliance on inaccessible or unsupported external platforms.</w:t>
      </w:r>
    </w:p>
    <w:p w14:paraId="790DFD24" w14:textId="77777777" w:rsidR="007F24CA" w:rsidRDefault="000206F4">
      <w:pPr>
        <w:pStyle w:val="Heading4"/>
      </w:pPr>
      <w:r>
        <w:t>Scope and applicability</w:t>
      </w:r>
    </w:p>
    <w:p w14:paraId="28B559AC" w14:textId="77777777" w:rsidR="007F24CA" w:rsidRDefault="000206F4">
      <w:r>
        <w:t>Credit and noncredit course spaces and instructional content delivered through the university-approved LMS or another faculty-maintained course platform, as applicable.</w:t>
      </w:r>
    </w:p>
    <w:p w14:paraId="503DDE3F" w14:textId="77777777" w:rsidR="007F24CA" w:rsidRDefault="000206F4">
      <w:pPr>
        <w:pStyle w:val="Heading4"/>
      </w:pPr>
      <w:r>
        <w:t>Responsibility and campus collaborators</w:t>
      </w:r>
    </w:p>
    <w:p w14:paraId="7083EAA7" w14:textId="77777777" w:rsidR="007F24CA" w:rsidRDefault="000206F4">
      <w:pPr>
        <w:keepLines/>
      </w:pPr>
      <w:r>
        <w:rPr>
          <w:b/>
          <w:color w:val="12304A"/>
        </w:rPr>
        <w:t xml:space="preserve">Accountable owner: </w:t>
      </w:r>
      <w:r>
        <w:t>Academic Affairs or the formally designated instructional-material accessibility lead.</w:t>
      </w:r>
    </w:p>
    <w:p w14:paraId="0FCE0BB9"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6EA45FD7"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32FDBEAE" w14:textId="77777777" w:rsidR="007F24CA" w:rsidRDefault="000206F4">
      <w:pPr>
        <w:pStyle w:val="Heading4"/>
      </w:pPr>
      <w:r>
        <w:t>Minimum process elements</w:t>
      </w:r>
    </w:p>
    <w:p w14:paraId="4B88F18D" w14:textId="77777777" w:rsidR="007F24CA" w:rsidRDefault="000206F4">
      <w:pPr>
        <w:pStyle w:val="ListBullet"/>
        <w:keepLines/>
      </w:pPr>
      <w:r>
        <w:t>Define which instructional materials should be placed in the university-approved LMS and when.</w:t>
      </w:r>
    </w:p>
    <w:p w14:paraId="5FA78DFB" w14:textId="77777777" w:rsidR="007F24CA" w:rsidRDefault="000206F4">
      <w:pPr>
        <w:pStyle w:val="ListBullet"/>
        <w:keepLines/>
      </w:pPr>
      <w:r>
        <w:t>Provide accessible templates, authoring guidance, and support for common content types.</w:t>
      </w:r>
    </w:p>
    <w:p w14:paraId="39FEB545" w14:textId="77777777" w:rsidR="007F24CA" w:rsidRDefault="000206F4">
      <w:pPr>
        <w:pStyle w:val="ListBullet"/>
        <w:keepLines/>
      </w:pPr>
      <w:r>
        <w:t>Address links or embedded content hosted outside the LMS.</w:t>
      </w:r>
    </w:p>
    <w:p w14:paraId="7B7CDECC" w14:textId="77777777" w:rsidR="007F24CA" w:rsidRDefault="000206F4">
      <w:pPr>
        <w:pStyle w:val="ListBullet"/>
        <w:keepLines/>
      </w:pPr>
      <w:r>
        <w:t>Use available LMS reporting and review methods to identify barriers.</w:t>
      </w:r>
    </w:p>
    <w:p w14:paraId="007C23EF" w14:textId="77777777" w:rsidR="007F24CA" w:rsidRDefault="000206F4">
      <w:pPr>
        <w:pStyle w:val="ListBullet"/>
        <w:keepLines/>
      </w:pPr>
      <w:r>
        <w:t>Communicate expectations and track adoption or accessibility improvement over time.</w:t>
      </w:r>
    </w:p>
    <w:p w14:paraId="357B49FD" w14:textId="77777777" w:rsidR="007F24CA" w:rsidRDefault="000206F4">
      <w:pPr>
        <w:pStyle w:val="Heading4"/>
      </w:pPr>
      <w:r>
        <w:t>Resources and institutional supports</w:t>
      </w:r>
    </w:p>
    <w:p w14:paraId="55D2314C" w14:textId="77777777" w:rsidR="007F24CA" w:rsidRDefault="000206F4">
      <w:pPr>
        <w:pStyle w:val="ListBullet"/>
        <w:keepLines/>
      </w:pPr>
      <w:r>
        <w:t>Assigned staff time and subject-matter expertise proportionate to the scope and risk.</w:t>
      </w:r>
    </w:p>
    <w:p w14:paraId="7BBA135D" w14:textId="77777777" w:rsidR="007F24CA" w:rsidRDefault="000206F4">
      <w:pPr>
        <w:pStyle w:val="ListBullet"/>
        <w:keepLines/>
      </w:pPr>
      <w:r>
        <w:t>Documented standards, templates, checklists, training, and consultation pathways.</w:t>
      </w:r>
    </w:p>
    <w:p w14:paraId="2C85C010" w14:textId="77777777" w:rsidR="007F24CA" w:rsidRDefault="000206F4">
      <w:pPr>
        <w:pStyle w:val="ListBullet"/>
        <w:keepLines/>
      </w:pPr>
      <w:r>
        <w:t>Appropriate systems or tools for intake, review, tracking, reporting, retention, and follow-up.</w:t>
      </w:r>
    </w:p>
    <w:p w14:paraId="2225E13C" w14:textId="77777777" w:rsidR="007F24CA" w:rsidRDefault="000206F4">
      <w:pPr>
        <w:pStyle w:val="ListBullet"/>
        <w:keepLines/>
      </w:pPr>
      <w:r>
        <w:t>Funding or contract support when internal capacity is insufficient.</w:t>
      </w:r>
    </w:p>
    <w:p w14:paraId="223E6FD9" w14:textId="77777777" w:rsidR="007F24CA" w:rsidRDefault="000206F4">
      <w:pPr>
        <w:pStyle w:val="Heading4"/>
      </w:pPr>
      <w:r>
        <w:t>Relevant ATI tools, training, and systemwide supports</w:t>
      </w:r>
    </w:p>
    <w:p w14:paraId="5055A263"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00437F8B" w14:textId="77777777" w:rsidR="007F24CA" w:rsidRDefault="007F24CA">
      <w:pPr>
        <w:pStyle w:val="ListBullet"/>
      </w:pPr>
      <w:hyperlink r:id="rId40" w:history="1">
        <w:r>
          <w:rPr>
            <w:color w:val="1769AA"/>
            <w:u w:val="single"/>
          </w:rPr>
          <w:t>CSU Cidi Labs resources for UDOIT and TidyUP</w:t>
        </w:r>
      </w:hyperlink>
      <w:r>
        <w:t xml:space="preserve"> — may support LMS content review, cleanup, and faculty-facing remediation workflows when used with manual review and campus procedures.</w:t>
      </w:r>
    </w:p>
    <w:p w14:paraId="3880A73A" w14:textId="77777777" w:rsidR="007F24CA" w:rsidRDefault="000206F4">
      <w:pPr>
        <w:pStyle w:val="Heading4"/>
      </w:pPr>
      <w:r>
        <w:t>Evidence to retain</w:t>
      </w:r>
    </w:p>
    <w:p w14:paraId="3A9C2A99" w14:textId="77777777" w:rsidR="007F24CA" w:rsidRDefault="000206F4">
      <w:pPr>
        <w:pStyle w:val="GuideLabel"/>
      </w:pPr>
      <w:r>
        <w:t>CORE EVIDENCE</w:t>
      </w:r>
    </w:p>
    <w:p w14:paraId="141AFF3C" w14:textId="77777777" w:rsidR="007F24CA" w:rsidRDefault="000206F4">
      <w:pPr>
        <w:pStyle w:val="ListBullet"/>
        <w:keepLines/>
      </w:pPr>
      <w:r>
        <w:t>Faculty communications promoting accessible content practices within the LMS.</w:t>
      </w:r>
    </w:p>
    <w:p w14:paraId="6ABE577E" w14:textId="77777777" w:rsidR="007F24CA" w:rsidRDefault="000206F4">
      <w:pPr>
        <w:pStyle w:val="ListBullet"/>
        <w:keepLines/>
      </w:pPr>
      <w:r>
        <w:t>Monitoring or reporting on LMS usage trends.</w:t>
      </w:r>
    </w:p>
    <w:p w14:paraId="232F6D8B" w14:textId="77777777" w:rsidR="007F24CA" w:rsidRDefault="000206F4">
      <w:pPr>
        <w:pStyle w:val="ListBullet"/>
        <w:keepLines/>
      </w:pPr>
      <w:r>
        <w:t>Policies or guidance encouraging use of the university approved LMS.</w:t>
      </w:r>
    </w:p>
    <w:p w14:paraId="6D8A2F21" w14:textId="77777777" w:rsidR="007F24CA" w:rsidRDefault="000206F4">
      <w:pPr>
        <w:pStyle w:val="ListBullet"/>
        <w:keepLines/>
      </w:pPr>
      <w:r>
        <w:t>Training materials or workshops focused on accessible LMS use.</w:t>
      </w:r>
    </w:p>
    <w:p w14:paraId="693F09AF" w14:textId="77777777" w:rsidR="007F24CA" w:rsidRDefault="000206F4">
      <w:pPr>
        <w:pStyle w:val="ListBullet"/>
        <w:keepLines/>
      </w:pPr>
      <w:r>
        <w:t>Templates or starter course shells with accessibility features enabled.</w:t>
      </w:r>
    </w:p>
    <w:p w14:paraId="326372CA" w14:textId="77777777" w:rsidR="007F24CA" w:rsidRDefault="000206F4">
      <w:pPr>
        <w:pStyle w:val="GuideLabel"/>
      </w:pPr>
      <w:r>
        <w:t>SUPPORTING EVIDENCE</w:t>
      </w:r>
    </w:p>
    <w:p w14:paraId="2C377EA9" w14:textId="77777777" w:rsidR="007F24CA" w:rsidRDefault="000206F4">
      <w:pPr>
        <w:pStyle w:val="ListBullet"/>
        <w:keepLines/>
      </w:pPr>
      <w:r>
        <w:t>An approved policy, procedure, standard, workflow, charter, or responsibility statement governing the instructional-material accessibility process described by the indicator.</w:t>
      </w:r>
    </w:p>
    <w:p w14:paraId="6802D39D" w14:textId="77777777" w:rsidR="007F24CA" w:rsidRDefault="000206F4">
      <w:pPr>
        <w:pStyle w:val="ListBullet"/>
        <w:keepLines/>
      </w:pPr>
      <w:r>
        <w:t>A current process map, checklist, template, intake form, rubric, or operating guide used by responsible personnel.</w:t>
      </w:r>
    </w:p>
    <w:p w14:paraId="4F7D0D0B" w14:textId="77777777" w:rsidR="007F24CA" w:rsidRDefault="000206F4">
      <w:pPr>
        <w:pStyle w:val="Heading4"/>
      </w:pPr>
      <w:r>
        <w:t>Established acceptance test</w:t>
      </w:r>
    </w:p>
    <w:p w14:paraId="0B6A4520"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06EAA635" w14:textId="77777777" w:rsidR="007F24CA" w:rsidRDefault="000206F4">
      <w:pPr>
        <w:keepLines/>
      </w:pPr>
      <w:r>
        <w:rPr>
          <w:b/>
          <w:color w:val="12304A"/>
        </w:rPr>
        <w:t xml:space="preserve">Accountability: </w:t>
      </w:r>
      <w:r>
        <w:t>Responsibility for supporting and promoting accessible instructional materials within the university-approved LMS is formally assigned and documented.</w:t>
      </w:r>
    </w:p>
    <w:p w14:paraId="72F700F7" w14:textId="77777777" w:rsidR="007F24CA" w:rsidRDefault="000206F4">
      <w:pPr>
        <w:keepLines/>
      </w:pPr>
      <w:r>
        <w:rPr>
          <w:b/>
          <w:color w:val="12304A"/>
        </w:rPr>
        <w:t xml:space="preserve">Capacity: </w:t>
      </w:r>
      <w:r>
        <w:t>Staff time and resources are identified and allocated to support faculty training, guidance, and accessible LMS course design.</w:t>
      </w:r>
    </w:p>
    <w:p w14:paraId="08ECE90A" w14:textId="77777777" w:rsidR="007F24CA" w:rsidRDefault="000206F4">
      <w:pPr>
        <w:keepLines/>
      </w:pPr>
      <w:r>
        <w:rPr>
          <w:b/>
          <w:color w:val="12304A"/>
        </w:rPr>
        <w:t xml:space="preserve">Process: </w:t>
      </w:r>
      <w:r>
        <w:t>A complete, documented process promotes the posting of accessible instructional materials through the university-approved LMS using established accessibility practices.</w:t>
      </w:r>
    </w:p>
    <w:p w14:paraId="03B4C7EE" w14:textId="77777777" w:rsidR="007F24CA" w:rsidRDefault="000206F4">
      <w:pPr>
        <w:keepLines/>
      </w:pPr>
      <w:r>
        <w:rPr>
          <w:b/>
          <w:color w:val="12304A"/>
        </w:rPr>
        <w:t xml:space="preserve">Output: </w:t>
      </w:r>
      <w:r>
        <w:t>Faculty consistently use the university-approved LMS to deliver accessible instructional materials, providing students with a reliable and accessible learning environment.</w:t>
      </w:r>
    </w:p>
    <w:p w14:paraId="496697C7" w14:textId="77777777" w:rsidR="007F24CA" w:rsidRDefault="000206F4">
      <w:pPr>
        <w:pStyle w:val="Heading4"/>
      </w:pPr>
      <w:r>
        <w:t>Moving beyond Established</w:t>
      </w:r>
    </w:p>
    <w:p w14:paraId="7FD98E79" w14:textId="77777777" w:rsidR="007F24CA" w:rsidRDefault="000206F4">
      <w:pPr>
        <w:pStyle w:val="SmallNote"/>
      </w:pPr>
      <w:r>
        <w:t>Managed and Optimizing build on—and do not substitute for—the complete, sustained business process required at Established.</w:t>
      </w:r>
    </w:p>
    <w:p w14:paraId="583BA859" w14:textId="635C7DFE" w:rsidR="007F24CA" w:rsidRDefault="00C13AFD" w:rsidP="00C13AFD">
      <w:pPr>
        <w:pStyle w:val="GuideLabel"/>
      </w:pPr>
      <w:r>
        <w:rPr>
          <w:b w:val="0"/>
        </w:rPr>
        <w:t>Managed — suggested measures</w:t>
      </w:r>
    </w:p>
    <w:p w14:paraId="03B649DC" w14:textId="77777777" w:rsidR="007F24CA" w:rsidRDefault="000206F4">
      <w:pPr>
        <w:pStyle w:val="ListBullet"/>
        <w:keepLines/>
      </w:pPr>
      <w:r>
        <w:t>Coverage of the defined scope.</w:t>
      </w:r>
    </w:p>
    <w:p w14:paraId="033C2324" w14:textId="77777777" w:rsidR="007F24CA" w:rsidRDefault="000206F4">
      <w:pPr>
        <w:pStyle w:val="ListBullet"/>
        <w:keepLines/>
      </w:pPr>
      <w:r>
        <w:t>Timeliness and completion of required process steps.</w:t>
      </w:r>
    </w:p>
    <w:p w14:paraId="351CC19E" w14:textId="77777777" w:rsidR="007F24CA" w:rsidRDefault="000206F4">
      <w:pPr>
        <w:pStyle w:val="ListBullet"/>
        <w:keepLines/>
      </w:pPr>
      <w:r>
        <w:lastRenderedPageBreak/>
        <w:t>Barrier, exception, remediation, and recurrence trends.</w:t>
      </w:r>
    </w:p>
    <w:p w14:paraId="2B3CA451" w14:textId="4081E657" w:rsidR="007F24CA" w:rsidRDefault="00C13AFD" w:rsidP="00C13AFD">
      <w:pPr>
        <w:pStyle w:val="GuideLabel"/>
      </w:pPr>
      <w:r>
        <w:rPr>
          <w:b w:val="0"/>
        </w:rPr>
        <w:t>Optimizing — evidence of improvement</w:t>
      </w:r>
    </w:p>
    <w:p w14:paraId="507880B4" w14:textId="77777777" w:rsidR="007F24CA" w:rsidRDefault="000206F4">
      <w:pPr>
        <w:pStyle w:val="ListBullet"/>
        <w:keepLines/>
      </w:pPr>
      <w:r>
        <w:t>A designated administrative or governance body reviews results on a defined schedule.</w:t>
      </w:r>
    </w:p>
    <w:p w14:paraId="39EE6BF5" w14:textId="77777777" w:rsidR="007F24CA" w:rsidRDefault="000206F4">
      <w:pPr>
        <w:pStyle w:val="ListBullet"/>
        <w:keepLines/>
      </w:pPr>
      <w:r>
        <w:t>Review records show decisions, assigned corrective actions, resource or policy changes, and follow-up dates.</w:t>
      </w:r>
    </w:p>
    <w:p w14:paraId="0AB0656E" w14:textId="77777777" w:rsidR="007F24CA" w:rsidRDefault="000206F4">
      <w:pPr>
        <w:pStyle w:val="ListBullet"/>
        <w:keepLines/>
      </w:pPr>
      <w:r>
        <w:t>The campus evaluates whether changes improved access, reduced recurring barriers, increased coverage, or made the process more reliable.</w:t>
      </w:r>
    </w:p>
    <w:p w14:paraId="2C2FF51E" w14:textId="77777777" w:rsidR="007F24CA" w:rsidRDefault="000206F4">
      <w:pPr>
        <w:pStyle w:val="Heading4"/>
      </w:pPr>
      <w:r>
        <w:t>Common gaps or insufficient evidence</w:t>
      </w:r>
    </w:p>
    <w:p w14:paraId="46DB56AA"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67989EA2"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50A95C0" w14:textId="77777777" w:rsidR="007F24CA" w:rsidRDefault="000206F4">
      <w:pPr>
        <w:pStyle w:val="ListBullet"/>
        <w:keepLines/>
      </w:pPr>
      <w:r>
        <w:t>Evidence consists of isolated examples, emails, or individual expertise without a documented workflow, assigned authority, review cadence, and continuity plan.</w:t>
      </w:r>
    </w:p>
    <w:p w14:paraId="621FCBFA" w14:textId="77777777" w:rsidR="007F24CA" w:rsidRDefault="000206F4">
      <w:pPr>
        <w:pStyle w:val="Heading4"/>
      </w:pPr>
      <w:r>
        <w:t>Related indicators</w:t>
      </w:r>
    </w:p>
    <w:p w14:paraId="78E11EDE" w14:textId="77777777" w:rsidR="007F24CA" w:rsidRDefault="000206F4">
      <w:pPr>
        <w:pStyle w:val="SmallNote"/>
      </w:pPr>
      <w:r>
        <w:t>Communication &amp; Training 2.2, 2.3, and 2.5; Governance, Planning, and Policies 1.0, 1.4–1.5, and 2.1–2.2; other indicators within this Instructional Materials goal.</w:t>
      </w:r>
    </w:p>
    <w:p w14:paraId="6F6A1DD0" w14:textId="77777777" w:rsidR="007F24CA" w:rsidRDefault="000206F4">
      <w:r>
        <w:br w:type="page"/>
      </w:r>
    </w:p>
    <w:p w14:paraId="55069572" w14:textId="77777777" w:rsidR="007F24CA" w:rsidRDefault="000206F4" w:rsidP="007B5099">
      <w:pPr>
        <w:pStyle w:val="Heading3"/>
      </w:pPr>
      <w:bookmarkStart w:id="27" w:name="si_im_4_3"/>
      <w:r>
        <w:lastRenderedPageBreak/>
        <w:t>Success Indicator 4.3</w:t>
      </w:r>
      <w:bookmarkEnd w:id="27"/>
    </w:p>
    <w:p w14:paraId="78A00B01" w14:textId="77777777" w:rsidR="007F24CA" w:rsidRDefault="000206F4">
      <w:pPr>
        <w:keepNext/>
        <w:spacing w:after="180"/>
      </w:pPr>
      <w:r>
        <w:rPr>
          <w:b/>
          <w:color w:val="12304A"/>
          <w:sz w:val="24"/>
        </w:rPr>
        <w:t>Develop a process and document specific guidelines and procedures for creating accessible course content hosted in the campus LMS.</w:t>
      </w:r>
    </w:p>
    <w:p w14:paraId="2ED32857" w14:textId="77777777" w:rsidR="007F24CA" w:rsidRDefault="000206F4">
      <w:pPr>
        <w:pStyle w:val="Heading4"/>
      </w:pPr>
      <w:r>
        <w:t>What this indicator requires</w:t>
      </w:r>
    </w:p>
    <w:p w14:paraId="75BF588F" w14:textId="77777777" w:rsidR="007F24CA" w:rsidRDefault="000206F4">
      <w:r>
        <w:t>To ensure faculty and instructional staff have clear, documented guidance for creating accessible course content within the LMS. Consistent procedures reduce variability, support compliance, and improve the overall accessibility of instructional materials delivered through the LMS.</w:t>
      </w:r>
    </w:p>
    <w:p w14:paraId="48B566AD" w14:textId="77777777" w:rsidR="007F24CA" w:rsidRDefault="000206F4">
      <w:pPr>
        <w:pStyle w:val="Heading4"/>
      </w:pPr>
      <w:r>
        <w:t>Scope and applicability</w:t>
      </w:r>
    </w:p>
    <w:p w14:paraId="7230D6EF" w14:textId="77777777" w:rsidR="007F24CA" w:rsidRDefault="000206F4">
      <w:r>
        <w:t>Credit and noncredit course spaces and instructional content delivered through the university-approved LMS or another faculty-maintained course platform, as applicable.</w:t>
      </w:r>
    </w:p>
    <w:p w14:paraId="56B271BA" w14:textId="77777777" w:rsidR="007F24CA" w:rsidRDefault="000206F4">
      <w:pPr>
        <w:pStyle w:val="Heading4"/>
      </w:pPr>
      <w:r>
        <w:t>Responsibility and campus collaborators</w:t>
      </w:r>
    </w:p>
    <w:p w14:paraId="16C1E3C9" w14:textId="77777777" w:rsidR="007F24CA" w:rsidRDefault="000206F4">
      <w:pPr>
        <w:keepLines/>
      </w:pPr>
      <w:r>
        <w:rPr>
          <w:b/>
          <w:color w:val="12304A"/>
        </w:rPr>
        <w:t xml:space="preserve">Accountable owner: </w:t>
      </w:r>
      <w:r>
        <w:t>Academic Affairs or the formally designated instructional-material accessibility lead.</w:t>
      </w:r>
    </w:p>
    <w:p w14:paraId="274C491F"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349DFF75"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C5DF323" w14:textId="77777777" w:rsidR="007F24CA" w:rsidRDefault="000206F4">
      <w:pPr>
        <w:pStyle w:val="Heading4"/>
      </w:pPr>
      <w:r>
        <w:t>Minimum process elements</w:t>
      </w:r>
    </w:p>
    <w:p w14:paraId="2B455212" w14:textId="77777777" w:rsidR="007F24CA" w:rsidRDefault="000206F4">
      <w:pPr>
        <w:pStyle w:val="ListBullet"/>
        <w:keepLines/>
      </w:pPr>
      <w:r>
        <w:t>Publish campus-specific authoring requirements for LMS pages, documents, links, images, tables, multimedia, and assessments.</w:t>
      </w:r>
    </w:p>
    <w:p w14:paraId="1D6A338A" w14:textId="77777777" w:rsidR="007F24CA" w:rsidRDefault="000206F4">
      <w:pPr>
        <w:pStyle w:val="ListBullet"/>
        <w:keepLines/>
      </w:pPr>
      <w:r>
        <w:t>Provide accessible templates, examples, checklists, and supported creation tools.</w:t>
      </w:r>
    </w:p>
    <w:p w14:paraId="0E47F50D" w14:textId="77777777" w:rsidR="007F24CA" w:rsidRDefault="000206F4">
      <w:pPr>
        <w:pStyle w:val="ListBullet"/>
        <w:keepLines/>
      </w:pPr>
      <w:r>
        <w:t>Integrate the guidance into faculty development and academic-technology support.</w:t>
      </w:r>
    </w:p>
    <w:p w14:paraId="7990A4DF" w14:textId="77777777" w:rsidR="007F24CA" w:rsidRDefault="000206F4">
      <w:pPr>
        <w:pStyle w:val="ListBullet"/>
        <w:keepLines/>
      </w:pPr>
      <w:r>
        <w:t>Define a review and assistance pathway before or after content is published.</w:t>
      </w:r>
    </w:p>
    <w:p w14:paraId="3D120535" w14:textId="77777777" w:rsidR="007F24CA" w:rsidRDefault="000206F4">
      <w:pPr>
        <w:pStyle w:val="ListBullet"/>
        <w:keepLines/>
      </w:pPr>
      <w:r>
        <w:t>Review and update the guidance when standards, the LMS, or instructional technologies change.</w:t>
      </w:r>
    </w:p>
    <w:p w14:paraId="775EA861" w14:textId="77777777" w:rsidR="007F24CA" w:rsidRDefault="000206F4">
      <w:pPr>
        <w:pStyle w:val="Heading4"/>
      </w:pPr>
      <w:r>
        <w:t>Resources and institutional supports</w:t>
      </w:r>
    </w:p>
    <w:p w14:paraId="056E812F" w14:textId="77777777" w:rsidR="007F24CA" w:rsidRDefault="000206F4">
      <w:pPr>
        <w:pStyle w:val="ListBullet"/>
        <w:keepLines/>
      </w:pPr>
      <w:r>
        <w:t>Assigned staff time and subject-matter expertise proportionate to the scope and risk.</w:t>
      </w:r>
    </w:p>
    <w:p w14:paraId="7B5EA9C8" w14:textId="77777777" w:rsidR="007F24CA" w:rsidRDefault="000206F4">
      <w:pPr>
        <w:pStyle w:val="ListBullet"/>
        <w:keepLines/>
      </w:pPr>
      <w:r>
        <w:t>Documented standards, templates, checklists, training, and consultation pathways.</w:t>
      </w:r>
    </w:p>
    <w:p w14:paraId="79A46952" w14:textId="77777777" w:rsidR="007F24CA" w:rsidRDefault="000206F4">
      <w:pPr>
        <w:pStyle w:val="ListBullet"/>
        <w:keepLines/>
      </w:pPr>
      <w:r>
        <w:t>Appropriate systems or tools for intake, review, tracking, reporting, retention, and follow-up.</w:t>
      </w:r>
    </w:p>
    <w:p w14:paraId="33695ECF" w14:textId="77777777" w:rsidR="007F24CA" w:rsidRDefault="000206F4">
      <w:pPr>
        <w:pStyle w:val="ListBullet"/>
        <w:keepLines/>
      </w:pPr>
      <w:r>
        <w:t>Funding or contract support when internal capacity is insufficient.</w:t>
      </w:r>
    </w:p>
    <w:p w14:paraId="6C66F3F4" w14:textId="77777777" w:rsidR="007F24CA" w:rsidRDefault="000206F4">
      <w:pPr>
        <w:pStyle w:val="Heading4"/>
      </w:pPr>
      <w:r>
        <w:t>Relevant ATI tools, training, and systemwide supports</w:t>
      </w:r>
    </w:p>
    <w:p w14:paraId="44A9BFCA"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3F2F94A8" w14:textId="77777777" w:rsidR="007F24CA" w:rsidRDefault="007F24CA">
      <w:pPr>
        <w:pStyle w:val="ListBullet"/>
      </w:pPr>
      <w:hyperlink r:id="rId41" w:history="1">
        <w:r>
          <w:rPr>
            <w:color w:val="1769AA"/>
            <w:u w:val="single"/>
          </w:rPr>
          <w:t>CSU Cidi Labs resources for UDOIT and TidyUP</w:t>
        </w:r>
      </w:hyperlink>
      <w:r>
        <w:t xml:space="preserve"> — may support LMS content review, cleanup, and faculty-facing remediation workflows when used with manual review and campus procedures.</w:t>
      </w:r>
    </w:p>
    <w:p w14:paraId="1F66B691" w14:textId="77777777" w:rsidR="007F24CA" w:rsidRDefault="007F24CA">
      <w:pPr>
        <w:pStyle w:val="ListBullet"/>
      </w:pPr>
      <w:hyperlink r:id="rId42"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4276A1BB" w14:textId="77777777" w:rsidR="007F24CA" w:rsidRDefault="007F24CA">
      <w:pPr>
        <w:pStyle w:val="ListBullet"/>
      </w:pPr>
      <w:hyperlink r:id="rId43" w:history="1">
        <w:r>
          <w:rPr>
            <w:color w:val="1769AA"/>
            <w:u w:val="single"/>
          </w:rPr>
          <w:t>Accessible Document Training</w:t>
        </w:r>
      </w:hyperlink>
      <w:r>
        <w:t xml:space="preserve"> — supports skill development for common course-document formats.</w:t>
      </w:r>
    </w:p>
    <w:p w14:paraId="5C276098" w14:textId="77777777" w:rsidR="007F24CA" w:rsidRDefault="000206F4">
      <w:pPr>
        <w:pStyle w:val="Heading4"/>
      </w:pPr>
      <w:r>
        <w:t>Evidence to retain</w:t>
      </w:r>
    </w:p>
    <w:p w14:paraId="6DB18301" w14:textId="77777777" w:rsidR="007F24CA" w:rsidRDefault="000206F4">
      <w:pPr>
        <w:pStyle w:val="GuideLabel"/>
      </w:pPr>
      <w:r>
        <w:t>CORE EVIDENCE</w:t>
      </w:r>
    </w:p>
    <w:p w14:paraId="4DFBAAC2" w14:textId="77777777" w:rsidR="007F24CA" w:rsidRDefault="000206F4">
      <w:pPr>
        <w:pStyle w:val="ListBullet"/>
        <w:keepLines/>
      </w:pPr>
      <w:r>
        <w:t>An approved policy, procedure, standard, workflow, charter, or responsibility statement governing the instructional-material accessibility process described by the indicator.</w:t>
      </w:r>
    </w:p>
    <w:p w14:paraId="4AD2B5CF" w14:textId="77777777" w:rsidR="007F24CA" w:rsidRDefault="000206F4">
      <w:pPr>
        <w:pStyle w:val="ListBullet"/>
        <w:keepLines/>
      </w:pPr>
      <w:r>
        <w:t>Recent implementation records, such as completed reviews, inventories, reports, tickets, approvals, training records, meeting records, or communications.</w:t>
      </w:r>
    </w:p>
    <w:p w14:paraId="10959E2B" w14:textId="77777777" w:rsidR="007F24CA" w:rsidRDefault="000206F4">
      <w:pPr>
        <w:pStyle w:val="ListBullet"/>
        <w:keepLines/>
      </w:pPr>
      <w:r>
        <w:t>Records showing assigned ownership, dates, decisions, follow-up, escalation, retesting, and closure, as applicable.</w:t>
      </w:r>
    </w:p>
    <w:p w14:paraId="56E19489" w14:textId="77777777" w:rsidR="007F24CA" w:rsidRDefault="000206F4">
      <w:pPr>
        <w:pStyle w:val="ListBullet"/>
        <w:keepLines/>
      </w:pPr>
      <w:r>
        <w:t>A current process map, checklist, template, intake form, rubric, or operating guide used by responsible personnel.</w:t>
      </w:r>
    </w:p>
    <w:p w14:paraId="270C3F76" w14:textId="77777777" w:rsidR="007F24CA" w:rsidRDefault="000206F4">
      <w:pPr>
        <w:pStyle w:val="ListBullet"/>
        <w:keepLines/>
      </w:pPr>
      <w:r>
        <w:t>Evidence that the process covers the defined scope rather than only selected examples or centrally managed activities.</w:t>
      </w:r>
    </w:p>
    <w:p w14:paraId="1BEB56BB" w14:textId="77777777" w:rsidR="007F24CA" w:rsidRDefault="000206F4">
      <w:pPr>
        <w:pStyle w:val="Heading4"/>
      </w:pPr>
      <w:r>
        <w:t>Established acceptance test</w:t>
      </w:r>
    </w:p>
    <w:p w14:paraId="2E6AF4A3"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5837ED9A" w14:textId="77777777" w:rsidR="007F24CA" w:rsidRDefault="000206F4">
      <w:pPr>
        <w:keepLines/>
      </w:pPr>
      <w:r>
        <w:rPr>
          <w:b/>
          <w:color w:val="12304A"/>
        </w:rPr>
        <w:t xml:space="preserve">Accountability: </w:t>
      </w:r>
      <w:r>
        <w:t>Responsibility for developing and maintaining LMS accessibility guidelines is formally assigned and documented.</w:t>
      </w:r>
    </w:p>
    <w:p w14:paraId="74A3055C" w14:textId="77777777" w:rsidR="007F24CA" w:rsidRDefault="000206F4">
      <w:pPr>
        <w:keepLines/>
      </w:pPr>
      <w:r>
        <w:rPr>
          <w:b/>
          <w:color w:val="12304A"/>
        </w:rPr>
        <w:t xml:space="preserve">Capacity: </w:t>
      </w:r>
      <w:r>
        <w:t>Staff time and resources are identified and allocated to develop, maintain, and support accessible LMS content guidance.</w:t>
      </w:r>
    </w:p>
    <w:p w14:paraId="2D118126" w14:textId="77777777" w:rsidR="007F24CA" w:rsidRDefault="000206F4">
      <w:pPr>
        <w:keepLines/>
      </w:pPr>
      <w:r>
        <w:rPr>
          <w:b/>
          <w:color w:val="12304A"/>
        </w:rPr>
        <w:t xml:space="preserve">Process: </w:t>
      </w:r>
      <w:r>
        <w:t>A complete, documented process provides standardized guidelines and procedures for creating accessible course content hosted in the campus LMS.</w:t>
      </w:r>
    </w:p>
    <w:p w14:paraId="139469D8" w14:textId="77777777" w:rsidR="007F24CA" w:rsidRDefault="000206F4">
      <w:pPr>
        <w:keepLines/>
      </w:pPr>
      <w:r>
        <w:rPr>
          <w:b/>
          <w:color w:val="12304A"/>
        </w:rPr>
        <w:t xml:space="preserve">Output: </w:t>
      </w:r>
      <w:r>
        <w:t>Faculty and instructional staff consistently use documented guidelines to create accessible course content within the campus LMS.</w:t>
      </w:r>
    </w:p>
    <w:p w14:paraId="3FAD518B" w14:textId="77777777" w:rsidR="007F24CA" w:rsidRDefault="000206F4">
      <w:pPr>
        <w:pStyle w:val="Heading4"/>
      </w:pPr>
      <w:r>
        <w:t>Moving beyond Established</w:t>
      </w:r>
    </w:p>
    <w:p w14:paraId="771E25AC" w14:textId="77777777" w:rsidR="007F24CA" w:rsidRDefault="000206F4">
      <w:pPr>
        <w:pStyle w:val="SmallNote"/>
      </w:pPr>
      <w:r>
        <w:t>Managed and Optimizing build on—and do not substitute for—the complete, sustained business process required at Established.</w:t>
      </w:r>
    </w:p>
    <w:p w14:paraId="5A983211" w14:textId="1DF645E3" w:rsidR="007F24CA" w:rsidRDefault="00C13AFD" w:rsidP="00C13AFD">
      <w:pPr>
        <w:pStyle w:val="GuideLabel"/>
      </w:pPr>
      <w:r>
        <w:rPr>
          <w:b w:val="0"/>
        </w:rPr>
        <w:lastRenderedPageBreak/>
        <w:t>Managed — suggested measures</w:t>
      </w:r>
    </w:p>
    <w:p w14:paraId="1BC59650" w14:textId="77777777" w:rsidR="007F24CA" w:rsidRDefault="000206F4">
      <w:pPr>
        <w:pStyle w:val="ListBullet"/>
        <w:keepLines/>
      </w:pPr>
      <w:r>
        <w:t>Coverage of the defined scope.</w:t>
      </w:r>
    </w:p>
    <w:p w14:paraId="06243044" w14:textId="77777777" w:rsidR="007F24CA" w:rsidRDefault="000206F4">
      <w:pPr>
        <w:pStyle w:val="ListBullet"/>
        <w:keepLines/>
      </w:pPr>
      <w:r>
        <w:t>Timeliness and completion of required process steps.</w:t>
      </w:r>
    </w:p>
    <w:p w14:paraId="355C52D5" w14:textId="77777777" w:rsidR="007F24CA" w:rsidRDefault="000206F4">
      <w:pPr>
        <w:pStyle w:val="ListBullet"/>
        <w:keepLines/>
      </w:pPr>
      <w:r>
        <w:t>Barrier, exception, remediation, and recurrence trends.</w:t>
      </w:r>
    </w:p>
    <w:p w14:paraId="31E27CB6" w14:textId="744799F6" w:rsidR="007F24CA" w:rsidRDefault="00C13AFD" w:rsidP="00C13AFD">
      <w:pPr>
        <w:pStyle w:val="GuideLabel"/>
      </w:pPr>
      <w:r>
        <w:rPr>
          <w:b w:val="0"/>
        </w:rPr>
        <w:t>Optimizing — evidence of improvement</w:t>
      </w:r>
    </w:p>
    <w:p w14:paraId="58D728F5" w14:textId="77777777" w:rsidR="007F24CA" w:rsidRDefault="000206F4">
      <w:pPr>
        <w:pStyle w:val="ListBullet"/>
        <w:keepLines/>
      </w:pPr>
      <w:r>
        <w:t>A designated administrative or governance body reviews results on a defined schedule.</w:t>
      </w:r>
    </w:p>
    <w:p w14:paraId="514B2CD9" w14:textId="77777777" w:rsidR="007F24CA" w:rsidRDefault="000206F4">
      <w:pPr>
        <w:pStyle w:val="ListBullet"/>
        <w:keepLines/>
      </w:pPr>
      <w:r>
        <w:t>Review records show decisions, assigned corrective actions, resource or policy changes, and follow-up dates.</w:t>
      </w:r>
    </w:p>
    <w:p w14:paraId="4C04659C" w14:textId="77777777" w:rsidR="007F24CA" w:rsidRDefault="000206F4">
      <w:pPr>
        <w:pStyle w:val="ListBullet"/>
        <w:keepLines/>
      </w:pPr>
      <w:r>
        <w:t>The campus evaluates whether changes improved access, reduced recurring barriers, increased coverage, or made the process more reliable.</w:t>
      </w:r>
    </w:p>
    <w:p w14:paraId="5FBAF746" w14:textId="77777777" w:rsidR="007F24CA" w:rsidRDefault="000206F4">
      <w:pPr>
        <w:pStyle w:val="Heading4"/>
      </w:pPr>
      <w:r>
        <w:t>Common gaps or insufficient evidence</w:t>
      </w:r>
    </w:p>
    <w:p w14:paraId="22AD1DF6"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66631E90"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03985CFF" w14:textId="77777777" w:rsidR="007F24CA" w:rsidRDefault="000206F4">
      <w:pPr>
        <w:pStyle w:val="ListBullet"/>
        <w:keepLines/>
      </w:pPr>
      <w:r>
        <w:t>Evidence consists of isolated examples, emails, or individual expertise without a documented workflow, assigned authority, review cadence, and continuity plan.</w:t>
      </w:r>
    </w:p>
    <w:p w14:paraId="07345E95" w14:textId="77777777" w:rsidR="007F24CA" w:rsidRDefault="000206F4">
      <w:pPr>
        <w:pStyle w:val="Heading4"/>
      </w:pPr>
      <w:r>
        <w:t>Related indicators</w:t>
      </w:r>
    </w:p>
    <w:p w14:paraId="7F1D3997" w14:textId="77777777" w:rsidR="007F24CA" w:rsidRDefault="000206F4">
      <w:pPr>
        <w:pStyle w:val="SmallNote"/>
      </w:pPr>
      <w:r>
        <w:t>Communication &amp; Training 2.2, 2.3, and 2.5; Governance, Planning, and Policies 1.0, 1.4–1.5, and 2.1–2.2; other indicators within this Instructional Materials goal.</w:t>
      </w:r>
    </w:p>
    <w:p w14:paraId="1F37504A" w14:textId="77777777" w:rsidR="007F24CA" w:rsidRDefault="000206F4">
      <w:r>
        <w:br w:type="page"/>
      </w:r>
    </w:p>
    <w:p w14:paraId="280FF915" w14:textId="77777777" w:rsidR="007F24CA" w:rsidRDefault="000206F4" w:rsidP="007B5099">
      <w:pPr>
        <w:pStyle w:val="Heading3"/>
      </w:pPr>
      <w:bookmarkStart w:id="28" w:name="si_im_4_5"/>
      <w:r>
        <w:lastRenderedPageBreak/>
        <w:t>Success Indicator 4.5</w:t>
      </w:r>
      <w:bookmarkEnd w:id="28"/>
    </w:p>
    <w:p w14:paraId="07D35813" w14:textId="77777777" w:rsidR="007F24CA" w:rsidRDefault="000206F4">
      <w:pPr>
        <w:keepNext/>
        <w:spacing w:after="180"/>
      </w:pPr>
      <w:r>
        <w:rPr>
          <w:b/>
          <w:color w:val="12304A"/>
          <w:sz w:val="24"/>
        </w:rPr>
        <w:t>Develop a process for accommodation staff to receive timely access, such as appropriate LMS roles and permissions, to instructional materialss within the university-approved learning management system (LMS).</w:t>
      </w:r>
    </w:p>
    <w:p w14:paraId="51E68248" w14:textId="77777777" w:rsidR="007F24CA" w:rsidRDefault="000206F4">
      <w:pPr>
        <w:pStyle w:val="Heading4"/>
      </w:pPr>
      <w:r>
        <w:t>What this indicator requires</w:t>
      </w:r>
    </w:p>
    <w:p w14:paraId="1320D289" w14:textId="77777777" w:rsidR="007F24CA" w:rsidRDefault="000206F4">
      <w:r>
        <w:t>The purpose of this indicator is to ensure that accommodation and accessibility staff have appropriate, timely access to instructional materials within the LMS. Early access supports proactive review, remediation, and accommodation planning, reducing delays and barriers for students with disabilities.</w:t>
      </w:r>
    </w:p>
    <w:p w14:paraId="6D398518" w14:textId="77777777" w:rsidR="007F24CA" w:rsidRDefault="000206F4">
      <w:pPr>
        <w:pStyle w:val="Heading4"/>
      </w:pPr>
      <w:r>
        <w:t>Scope and applicability</w:t>
      </w:r>
    </w:p>
    <w:p w14:paraId="52B3D3D1" w14:textId="77777777" w:rsidR="007F24CA" w:rsidRDefault="000206F4">
      <w:r>
        <w:t>Credit and noncredit course spaces and instructional content delivered through the university-approved LMS or another faculty-maintained course platform, as applicable.</w:t>
      </w:r>
    </w:p>
    <w:p w14:paraId="57D1DA8E" w14:textId="77777777" w:rsidR="007F24CA" w:rsidRDefault="000206F4">
      <w:pPr>
        <w:pStyle w:val="Heading4"/>
      </w:pPr>
      <w:r>
        <w:t>Responsibility and campus collaborators</w:t>
      </w:r>
    </w:p>
    <w:p w14:paraId="28BA6D6D" w14:textId="77777777" w:rsidR="007F24CA" w:rsidRDefault="000206F4">
      <w:pPr>
        <w:keepLines/>
      </w:pPr>
      <w:r>
        <w:rPr>
          <w:b/>
          <w:color w:val="12304A"/>
        </w:rPr>
        <w:t xml:space="preserve">Accountable owner: </w:t>
      </w:r>
      <w:r>
        <w:t>Disability/accessibility services in coordination with LMS administration.</w:t>
      </w:r>
    </w:p>
    <w:p w14:paraId="1304C166"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387C0E84"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A45BB18" w14:textId="77777777" w:rsidR="007F24CA" w:rsidRDefault="000206F4">
      <w:pPr>
        <w:pStyle w:val="Heading4"/>
      </w:pPr>
      <w:r>
        <w:t>Minimum process elements</w:t>
      </w:r>
    </w:p>
    <w:p w14:paraId="302732BB" w14:textId="77777777" w:rsidR="007F24CA" w:rsidRDefault="000206F4">
      <w:pPr>
        <w:pStyle w:val="ListBullet"/>
        <w:keepLines/>
      </w:pPr>
      <w:r>
        <w:t>Define the LMS role or permission set needed by authorized accommodation personnel.</w:t>
      </w:r>
    </w:p>
    <w:p w14:paraId="6AD1ED73" w14:textId="77777777" w:rsidR="007F24CA" w:rsidRDefault="000206F4">
      <w:pPr>
        <w:pStyle w:val="ListBullet"/>
        <w:keepLines/>
      </w:pPr>
      <w:r>
        <w:t>Document approval, assignment, privacy, and security controls for access.</w:t>
      </w:r>
    </w:p>
    <w:p w14:paraId="128F337D" w14:textId="77777777" w:rsidR="007F24CA" w:rsidRDefault="000206F4">
      <w:pPr>
        <w:pStyle w:val="ListBullet"/>
        <w:keepLines/>
      </w:pPr>
      <w:r>
        <w:t>Set a turnaround expectation that supports timely production of alternate formats and accommodations.</w:t>
      </w:r>
    </w:p>
    <w:p w14:paraId="1AB70CAB" w14:textId="77777777" w:rsidR="007F24CA" w:rsidRDefault="000206F4">
      <w:pPr>
        <w:pStyle w:val="ListBullet"/>
        <w:keepLines/>
      </w:pPr>
      <w:r>
        <w:t>Provide an escalation route for delayed or incomplete access.</w:t>
      </w:r>
    </w:p>
    <w:p w14:paraId="7B6DAFD1" w14:textId="77777777" w:rsidR="007F24CA" w:rsidRDefault="000206F4">
      <w:pPr>
        <w:pStyle w:val="ListBullet"/>
        <w:keepLines/>
      </w:pPr>
      <w:r>
        <w:t>Review access assignments and audit records on a recurring schedule.</w:t>
      </w:r>
    </w:p>
    <w:p w14:paraId="39FEF1DE" w14:textId="77777777" w:rsidR="007F24CA" w:rsidRDefault="000206F4">
      <w:pPr>
        <w:pStyle w:val="Heading4"/>
      </w:pPr>
      <w:r>
        <w:t>Resources and institutional supports</w:t>
      </w:r>
    </w:p>
    <w:p w14:paraId="04919EC1" w14:textId="77777777" w:rsidR="007F24CA" w:rsidRDefault="000206F4">
      <w:pPr>
        <w:pStyle w:val="ListBullet"/>
        <w:keepLines/>
      </w:pPr>
      <w:r>
        <w:t>Assigned staff time and subject-matter expertise proportionate to the scope and risk.</w:t>
      </w:r>
    </w:p>
    <w:p w14:paraId="61840211" w14:textId="77777777" w:rsidR="007F24CA" w:rsidRDefault="000206F4">
      <w:pPr>
        <w:pStyle w:val="ListBullet"/>
        <w:keepLines/>
      </w:pPr>
      <w:r>
        <w:t>Documented standards, templates, checklists, training, and consultation pathways.</w:t>
      </w:r>
    </w:p>
    <w:p w14:paraId="2050299C" w14:textId="77777777" w:rsidR="007F24CA" w:rsidRDefault="000206F4">
      <w:pPr>
        <w:pStyle w:val="ListBullet"/>
        <w:keepLines/>
      </w:pPr>
      <w:r>
        <w:t>Appropriate systems or tools for intake, review, tracking, reporting, retention, and follow-up.</w:t>
      </w:r>
    </w:p>
    <w:p w14:paraId="3E58FA92" w14:textId="77777777" w:rsidR="007F24CA" w:rsidRDefault="000206F4">
      <w:pPr>
        <w:pStyle w:val="ListBullet"/>
        <w:keepLines/>
      </w:pPr>
      <w:r>
        <w:t>Funding or contract support when internal capacity is insufficient.</w:t>
      </w:r>
    </w:p>
    <w:p w14:paraId="76919604" w14:textId="77777777" w:rsidR="007F24CA" w:rsidRDefault="000206F4">
      <w:pPr>
        <w:pStyle w:val="Heading4"/>
      </w:pPr>
      <w:r>
        <w:lastRenderedPageBreak/>
        <w:t>Evidence to retain</w:t>
      </w:r>
    </w:p>
    <w:p w14:paraId="4A3515A2" w14:textId="77777777" w:rsidR="007F24CA" w:rsidRDefault="000206F4">
      <w:pPr>
        <w:pStyle w:val="GuideLabel"/>
      </w:pPr>
      <w:r>
        <w:t>CORE EVIDENCE</w:t>
      </w:r>
    </w:p>
    <w:p w14:paraId="718BBD31" w14:textId="77777777" w:rsidR="007F24CA" w:rsidRDefault="000206F4">
      <w:pPr>
        <w:pStyle w:val="ListBullet"/>
        <w:keepLines/>
      </w:pPr>
      <w:r>
        <w:t>An approved policy, procedure, standard, workflow, charter, or responsibility statement governing the instructional-material accessibility process described by the indicator.</w:t>
      </w:r>
    </w:p>
    <w:p w14:paraId="18E5FCBC" w14:textId="77777777" w:rsidR="007F24CA" w:rsidRDefault="000206F4">
      <w:pPr>
        <w:pStyle w:val="ListBullet"/>
        <w:keepLines/>
      </w:pPr>
      <w:r>
        <w:t>Recent implementation records, such as completed reviews, inventories, reports, tickets, approvals, training records, meeting records, or communications.</w:t>
      </w:r>
    </w:p>
    <w:p w14:paraId="4A1D7C68" w14:textId="77777777" w:rsidR="007F24CA" w:rsidRDefault="000206F4">
      <w:pPr>
        <w:pStyle w:val="ListBullet"/>
        <w:keepLines/>
      </w:pPr>
      <w:r>
        <w:t>Records showing assigned ownership, dates, decisions, follow-up, escalation, retesting, and closure, as applicable.</w:t>
      </w:r>
    </w:p>
    <w:p w14:paraId="683A7FE4" w14:textId="77777777" w:rsidR="007F24CA" w:rsidRDefault="000206F4">
      <w:pPr>
        <w:pStyle w:val="ListBullet"/>
        <w:keepLines/>
      </w:pPr>
      <w:r>
        <w:t>A current process map, checklist, template, intake form, rubric, or operating guide used by responsible personnel.</w:t>
      </w:r>
    </w:p>
    <w:p w14:paraId="27492D10" w14:textId="77777777" w:rsidR="007F24CA" w:rsidRDefault="000206F4">
      <w:pPr>
        <w:pStyle w:val="ListBullet"/>
        <w:keepLines/>
      </w:pPr>
      <w:r>
        <w:t>Evidence that the process covers the defined scope rather than only selected examples or centrally managed activities.</w:t>
      </w:r>
    </w:p>
    <w:p w14:paraId="3D52937B" w14:textId="77777777" w:rsidR="007F24CA" w:rsidRDefault="000206F4">
      <w:pPr>
        <w:pStyle w:val="Heading4"/>
      </w:pPr>
      <w:r>
        <w:t>Established acceptance test</w:t>
      </w:r>
    </w:p>
    <w:p w14:paraId="23F0B944"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6500288A" w14:textId="77777777" w:rsidR="007F24CA" w:rsidRDefault="000206F4">
      <w:pPr>
        <w:keepLines/>
      </w:pPr>
      <w:r>
        <w:rPr>
          <w:b/>
          <w:color w:val="12304A"/>
        </w:rPr>
        <w:t xml:space="preserve">Accountability: </w:t>
      </w:r>
      <w:r>
        <w:t>Responsibility for managing LMS access for accommodation staff is formally assigned and documented.</w:t>
      </w:r>
    </w:p>
    <w:p w14:paraId="522010DF" w14:textId="77777777" w:rsidR="007F24CA" w:rsidRDefault="000206F4">
      <w:pPr>
        <w:keepLines/>
      </w:pPr>
      <w:r>
        <w:rPr>
          <w:b/>
          <w:color w:val="12304A"/>
        </w:rPr>
        <w:t xml:space="preserve">Capacity: </w:t>
      </w:r>
      <w:r>
        <w:t>Staff time and technical resources are identified and allocated to support timely provisioning and management of LMS access.</w:t>
      </w:r>
    </w:p>
    <w:p w14:paraId="33341394" w14:textId="77777777" w:rsidR="007F24CA" w:rsidRDefault="000206F4">
      <w:pPr>
        <w:keepLines/>
      </w:pPr>
      <w:r>
        <w:rPr>
          <w:b/>
          <w:color w:val="12304A"/>
        </w:rPr>
        <w:t xml:space="preserve">Process: </w:t>
      </w:r>
      <w:r>
        <w:t>A complete, documented process defines how accommodation staff receive appropriate LMS roles and permissions to access instructional materials in a timely manner.</w:t>
      </w:r>
    </w:p>
    <w:p w14:paraId="6FDFE310" w14:textId="77777777" w:rsidR="007F24CA" w:rsidRDefault="000206F4">
      <w:pPr>
        <w:keepLines/>
      </w:pPr>
      <w:r>
        <w:rPr>
          <w:b/>
          <w:color w:val="12304A"/>
        </w:rPr>
        <w:t xml:space="preserve">Output: </w:t>
      </w:r>
      <w:r>
        <w:t>Accommodation staff consistently receive timely access to instructional materials, enabling the prompt delivery of accessibility services and alternate formats to students.</w:t>
      </w:r>
    </w:p>
    <w:p w14:paraId="7B16D5E5" w14:textId="77777777" w:rsidR="007F24CA" w:rsidRDefault="000206F4">
      <w:pPr>
        <w:pStyle w:val="Heading4"/>
      </w:pPr>
      <w:r>
        <w:t>Moving beyond Established</w:t>
      </w:r>
    </w:p>
    <w:p w14:paraId="3618A069" w14:textId="77777777" w:rsidR="007F24CA" w:rsidRDefault="000206F4">
      <w:pPr>
        <w:pStyle w:val="SmallNote"/>
      </w:pPr>
      <w:r>
        <w:t>Managed and Optimizing build on—and do not substitute for—the complete, sustained business process required at Established.</w:t>
      </w:r>
    </w:p>
    <w:p w14:paraId="69CEBD79" w14:textId="3CA656F7" w:rsidR="007F24CA" w:rsidRDefault="00C13AFD" w:rsidP="00C13AFD">
      <w:pPr>
        <w:pStyle w:val="GuideLabel"/>
      </w:pPr>
      <w:r>
        <w:rPr>
          <w:b w:val="0"/>
        </w:rPr>
        <w:t>Managed — suggested measures</w:t>
      </w:r>
    </w:p>
    <w:p w14:paraId="3B47C949" w14:textId="77777777" w:rsidR="007F24CA" w:rsidRDefault="000206F4">
      <w:pPr>
        <w:pStyle w:val="ListBullet"/>
        <w:keepLines/>
      </w:pPr>
      <w:r>
        <w:t>Coverage of the defined scope.</w:t>
      </w:r>
    </w:p>
    <w:p w14:paraId="4C01D8CD" w14:textId="77777777" w:rsidR="007F24CA" w:rsidRDefault="000206F4">
      <w:pPr>
        <w:pStyle w:val="ListBullet"/>
        <w:keepLines/>
      </w:pPr>
      <w:r>
        <w:t>Timeliness and completion of required process steps.</w:t>
      </w:r>
    </w:p>
    <w:p w14:paraId="7DE6FDCC" w14:textId="77777777" w:rsidR="007F24CA" w:rsidRDefault="000206F4">
      <w:pPr>
        <w:pStyle w:val="ListBullet"/>
        <w:keepLines/>
      </w:pPr>
      <w:r>
        <w:t>Barrier, exception, remediation, and recurrence trends.</w:t>
      </w:r>
    </w:p>
    <w:p w14:paraId="21A36655" w14:textId="2E23CBDD" w:rsidR="007F24CA" w:rsidRDefault="00C13AFD" w:rsidP="00C13AFD">
      <w:pPr>
        <w:pStyle w:val="GuideLabel"/>
      </w:pPr>
      <w:r>
        <w:rPr>
          <w:b w:val="0"/>
        </w:rPr>
        <w:t>Optimizing — evidence of improvement</w:t>
      </w:r>
    </w:p>
    <w:p w14:paraId="1499A206" w14:textId="77777777" w:rsidR="007F24CA" w:rsidRDefault="000206F4">
      <w:pPr>
        <w:pStyle w:val="ListBullet"/>
        <w:keepLines/>
      </w:pPr>
      <w:r>
        <w:t>A designated administrative or governance body reviews results on a defined schedule.</w:t>
      </w:r>
    </w:p>
    <w:p w14:paraId="64E97D2B" w14:textId="77777777" w:rsidR="007F24CA" w:rsidRDefault="000206F4">
      <w:pPr>
        <w:pStyle w:val="ListBullet"/>
        <w:keepLines/>
      </w:pPr>
      <w:r>
        <w:lastRenderedPageBreak/>
        <w:t>Review records show decisions, assigned corrective actions, resource or policy changes, and follow-up dates.</w:t>
      </w:r>
    </w:p>
    <w:p w14:paraId="6C73D547" w14:textId="77777777" w:rsidR="007F24CA" w:rsidRDefault="000206F4">
      <w:pPr>
        <w:pStyle w:val="ListBullet"/>
        <w:keepLines/>
      </w:pPr>
      <w:r>
        <w:t>The campus evaluates whether changes improved access, reduced recurring barriers, increased coverage, or made the process more reliable.</w:t>
      </w:r>
    </w:p>
    <w:p w14:paraId="32C9EBE5" w14:textId="77777777" w:rsidR="007F24CA" w:rsidRDefault="000206F4">
      <w:pPr>
        <w:pStyle w:val="Heading4"/>
      </w:pPr>
      <w:r>
        <w:t>Common gaps or insufficient evidence</w:t>
      </w:r>
    </w:p>
    <w:p w14:paraId="076B87A3"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433F2AB7"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95698A7" w14:textId="77777777" w:rsidR="007F24CA" w:rsidRDefault="000206F4">
      <w:pPr>
        <w:pStyle w:val="ListBullet"/>
        <w:keepLines/>
      </w:pPr>
      <w:r>
        <w:t>Evidence consists of isolated examples, emails, or individual expertise without a documented workflow, assigned authority, review cadence, and continuity plan.</w:t>
      </w:r>
    </w:p>
    <w:p w14:paraId="3A2B2745" w14:textId="77777777" w:rsidR="007F24CA" w:rsidRDefault="000206F4">
      <w:pPr>
        <w:pStyle w:val="Heading4"/>
      </w:pPr>
      <w:r>
        <w:t>Related indicators</w:t>
      </w:r>
    </w:p>
    <w:p w14:paraId="248E4B6C" w14:textId="77777777" w:rsidR="007F24CA" w:rsidRDefault="000206F4">
      <w:pPr>
        <w:pStyle w:val="SmallNote"/>
      </w:pPr>
      <w:r>
        <w:t>Communication &amp; Training 2.2, 2.3, and 2.5; Governance, Planning, and Policies 1.0, 1.4–1.5, and 2.1–2.2; other indicators within this Instructional Materials goal.</w:t>
      </w:r>
    </w:p>
    <w:p w14:paraId="01F04169" w14:textId="77777777" w:rsidR="007F24CA" w:rsidRDefault="000206F4">
      <w:r>
        <w:br w:type="page"/>
      </w:r>
    </w:p>
    <w:p w14:paraId="7909FE15" w14:textId="77777777" w:rsidR="007F24CA" w:rsidRDefault="000206F4" w:rsidP="007B5099">
      <w:pPr>
        <w:pStyle w:val="Heading3"/>
      </w:pPr>
      <w:bookmarkStart w:id="29" w:name="si_im_4_11"/>
      <w:r>
        <w:lastRenderedPageBreak/>
        <w:t>Success Indicator 4.11</w:t>
      </w:r>
      <w:bookmarkEnd w:id="29"/>
    </w:p>
    <w:p w14:paraId="0F655A87" w14:textId="77777777" w:rsidR="007F24CA" w:rsidRDefault="000206F4">
      <w:pPr>
        <w:keepNext/>
        <w:spacing w:after="180"/>
      </w:pPr>
      <w:r>
        <w:rPr>
          <w:b/>
          <w:color w:val="12304A"/>
          <w:sz w:val="24"/>
        </w:rPr>
        <w:t>Develop a process to review the accessibility of faculty-maintained websites or web applications, whether hosted on the campus domain or elsewhere.</w:t>
      </w:r>
    </w:p>
    <w:p w14:paraId="3E4EB0DA" w14:textId="77777777" w:rsidR="007F24CA" w:rsidRDefault="000206F4">
      <w:pPr>
        <w:pStyle w:val="Heading4"/>
      </w:pPr>
      <w:r>
        <w:t>What this indicator requires</w:t>
      </w:r>
    </w:p>
    <w:p w14:paraId="6BE383CB" w14:textId="77777777" w:rsidR="007F24CA" w:rsidRDefault="000206F4">
      <w:r>
        <w:t>The purpose of this indicator is to ensure instructional content hosted outside the LMS, including faculty-maintained websites or external web applications, is reviewed for accessibility. This supports equal access regardless of where instructional content is hosted.</w:t>
      </w:r>
    </w:p>
    <w:p w14:paraId="1243F278" w14:textId="77777777" w:rsidR="007F24CA" w:rsidRDefault="000206F4">
      <w:pPr>
        <w:pStyle w:val="Heading4"/>
      </w:pPr>
      <w:r>
        <w:t>Scope and applicability</w:t>
      </w:r>
    </w:p>
    <w:p w14:paraId="53B9927A" w14:textId="77777777" w:rsidR="007F24CA" w:rsidRDefault="000206F4">
      <w:r>
        <w:t>Instructional content and technology selected, created, adopted, assigned, or delivered by faculty and instructional staff, including third-party and publisher-provided materials.</w:t>
      </w:r>
    </w:p>
    <w:p w14:paraId="11352498" w14:textId="77777777" w:rsidR="007F24CA" w:rsidRDefault="000206F4">
      <w:pPr>
        <w:pStyle w:val="Heading4"/>
      </w:pPr>
      <w:r>
        <w:t>Responsibility and campus collaborators</w:t>
      </w:r>
    </w:p>
    <w:p w14:paraId="3EC99FA1" w14:textId="77777777" w:rsidR="007F24CA" w:rsidRDefault="000206F4">
      <w:pPr>
        <w:keepLines/>
      </w:pPr>
      <w:r>
        <w:rPr>
          <w:b/>
          <w:color w:val="12304A"/>
        </w:rPr>
        <w:t xml:space="preserve">Accountable owner: </w:t>
      </w:r>
      <w:r>
        <w:t>Academic Affairs or the formally designated instructional-material accessibility lead.</w:t>
      </w:r>
    </w:p>
    <w:p w14:paraId="57FDB71B"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3B667BEC"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65ACE2E6" w14:textId="77777777" w:rsidR="007F24CA" w:rsidRDefault="000206F4">
      <w:pPr>
        <w:pStyle w:val="Heading4"/>
      </w:pPr>
      <w:r>
        <w:t>Minimum process elements</w:t>
      </w:r>
    </w:p>
    <w:p w14:paraId="34898D6A" w14:textId="77777777" w:rsidR="007F24CA" w:rsidRDefault="000206F4">
      <w:pPr>
        <w:pStyle w:val="ListBullet"/>
        <w:keepLines/>
      </w:pPr>
      <w:r>
        <w:t>Identify faculty-maintained instructional sites and applications, including externally hosted properties.</w:t>
      </w:r>
    </w:p>
    <w:p w14:paraId="1C02D8A7" w14:textId="77777777" w:rsidR="007F24CA" w:rsidRDefault="000206F4">
      <w:pPr>
        <w:pStyle w:val="ListBullet"/>
        <w:keepLines/>
      </w:pPr>
      <w:r>
        <w:t>Define when and how those properties are evaluated and which standards apply.</w:t>
      </w:r>
    </w:p>
    <w:p w14:paraId="343E3A89" w14:textId="77777777" w:rsidR="007F24CA" w:rsidRDefault="000206F4">
      <w:pPr>
        <w:pStyle w:val="ListBullet"/>
        <w:keepLines/>
      </w:pPr>
      <w:r>
        <w:t>Provide faculty with findings, remediation support, and an escalation or exception path.</w:t>
      </w:r>
    </w:p>
    <w:p w14:paraId="525878A1" w14:textId="77777777" w:rsidR="007F24CA" w:rsidRDefault="000206F4">
      <w:pPr>
        <w:pStyle w:val="ListBullet"/>
        <w:keepLines/>
      </w:pPr>
      <w:r>
        <w:t>Address third-party services and embedded content used through the faculty-maintained property.</w:t>
      </w:r>
    </w:p>
    <w:p w14:paraId="271890AE" w14:textId="77777777" w:rsidR="007F24CA" w:rsidRDefault="000206F4">
      <w:pPr>
        <w:pStyle w:val="ListBullet"/>
        <w:keepLines/>
      </w:pPr>
      <w:r>
        <w:t>Track remediation and reassessment using the same governance applied to other instructional content.</w:t>
      </w:r>
    </w:p>
    <w:p w14:paraId="74733508" w14:textId="77777777" w:rsidR="007F24CA" w:rsidRDefault="000206F4">
      <w:pPr>
        <w:pStyle w:val="Heading4"/>
      </w:pPr>
      <w:r>
        <w:t>Resources and institutional supports</w:t>
      </w:r>
    </w:p>
    <w:p w14:paraId="02C65B3D" w14:textId="77777777" w:rsidR="007F24CA" w:rsidRDefault="000206F4">
      <w:pPr>
        <w:pStyle w:val="ListBullet"/>
        <w:keepLines/>
      </w:pPr>
      <w:r>
        <w:t>Assigned staff time and subject-matter expertise proportionate to the scope and risk.</w:t>
      </w:r>
    </w:p>
    <w:p w14:paraId="0EA6D2DC" w14:textId="77777777" w:rsidR="007F24CA" w:rsidRDefault="000206F4">
      <w:pPr>
        <w:pStyle w:val="ListBullet"/>
        <w:keepLines/>
      </w:pPr>
      <w:r>
        <w:t>Documented standards, templates, checklists, training, and consultation pathways.</w:t>
      </w:r>
    </w:p>
    <w:p w14:paraId="30F3EF08" w14:textId="77777777" w:rsidR="007F24CA" w:rsidRDefault="000206F4">
      <w:pPr>
        <w:pStyle w:val="ListBullet"/>
        <w:keepLines/>
      </w:pPr>
      <w:r>
        <w:t>Appropriate systems or tools for intake, review, tracking, reporting, retention, and follow-up.</w:t>
      </w:r>
    </w:p>
    <w:p w14:paraId="1925DDBA" w14:textId="77777777" w:rsidR="007F24CA" w:rsidRDefault="000206F4">
      <w:pPr>
        <w:pStyle w:val="ListBullet"/>
        <w:keepLines/>
      </w:pPr>
      <w:r>
        <w:t>Funding or contract support when internal capacity is insufficient.</w:t>
      </w:r>
    </w:p>
    <w:p w14:paraId="5CB7D78D" w14:textId="77777777" w:rsidR="007F24CA" w:rsidRDefault="000206F4">
      <w:pPr>
        <w:pStyle w:val="Heading4"/>
      </w:pPr>
      <w:r>
        <w:lastRenderedPageBreak/>
        <w:t>Relevant ATI tools, training, and systemwide supports</w:t>
      </w:r>
    </w:p>
    <w:p w14:paraId="13D511CB"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70185CDA" w14:textId="77777777" w:rsidR="007F24CA" w:rsidRDefault="007F24CA">
      <w:pPr>
        <w:pStyle w:val="ListBullet"/>
      </w:pPr>
      <w:hyperlink r:id="rId44" w:history="1">
        <w:r>
          <w:rPr>
            <w:color w:val="1769AA"/>
            <w:u w:val="single"/>
          </w:rPr>
          <w:t>CSU Cidi Labs resources for UDOIT and TidyUP</w:t>
        </w:r>
      </w:hyperlink>
      <w:r>
        <w:t xml:space="preserve"> — may support LMS content review, cleanup, and faculty-facing remediation workflows when used with manual review and campus procedures.</w:t>
      </w:r>
    </w:p>
    <w:p w14:paraId="71AF1BAA" w14:textId="77777777" w:rsidR="007F24CA" w:rsidRDefault="000206F4">
      <w:pPr>
        <w:pStyle w:val="Heading4"/>
      </w:pPr>
      <w:r>
        <w:t>Evidence to retain</w:t>
      </w:r>
    </w:p>
    <w:p w14:paraId="65C54E5A" w14:textId="77777777" w:rsidR="007F24CA" w:rsidRDefault="000206F4">
      <w:pPr>
        <w:pStyle w:val="GuideLabel"/>
      </w:pPr>
      <w:r>
        <w:t>CORE EVIDENCE</w:t>
      </w:r>
    </w:p>
    <w:p w14:paraId="5D5BCDCD" w14:textId="77777777" w:rsidR="007F24CA" w:rsidRDefault="000206F4">
      <w:pPr>
        <w:pStyle w:val="ListBullet"/>
        <w:keepLines/>
      </w:pPr>
      <w:r>
        <w:t>Review workflows for faculty-maintained web content.</w:t>
      </w:r>
    </w:p>
    <w:p w14:paraId="25F31C06" w14:textId="77777777" w:rsidR="007F24CA" w:rsidRDefault="000206F4">
      <w:pPr>
        <w:pStyle w:val="ListBullet"/>
        <w:keepLines/>
      </w:pPr>
      <w:r>
        <w:t>Records of reviews or remediation actions.</w:t>
      </w:r>
    </w:p>
    <w:p w14:paraId="7A86D0E4" w14:textId="77777777" w:rsidR="007F24CA" w:rsidRDefault="000206F4">
      <w:pPr>
        <w:pStyle w:val="ListBullet"/>
        <w:keepLines/>
      </w:pPr>
      <w:r>
        <w:t>Policies addressing use of external instructional websites.</w:t>
      </w:r>
    </w:p>
    <w:p w14:paraId="2108BC4E" w14:textId="77777777" w:rsidR="007F24CA" w:rsidRDefault="000206F4">
      <w:pPr>
        <w:pStyle w:val="ListBullet"/>
        <w:keepLines/>
      </w:pPr>
      <w:r>
        <w:t>Accessibility evaluation tools or checklists.</w:t>
      </w:r>
    </w:p>
    <w:p w14:paraId="672CD161" w14:textId="77777777" w:rsidR="007F24CA" w:rsidRDefault="000206F4">
      <w:pPr>
        <w:pStyle w:val="ListBullet"/>
        <w:keepLines/>
      </w:pPr>
      <w:r>
        <w:t>Guidance for faculty on accessibility responsibilities.</w:t>
      </w:r>
    </w:p>
    <w:p w14:paraId="3D69564C" w14:textId="77777777" w:rsidR="007F24CA" w:rsidRDefault="000206F4">
      <w:pPr>
        <w:pStyle w:val="GuideLabel"/>
      </w:pPr>
      <w:r>
        <w:t>SUPPORTING EVIDENCE</w:t>
      </w:r>
    </w:p>
    <w:p w14:paraId="0D207635" w14:textId="77777777" w:rsidR="007F24CA" w:rsidRDefault="000206F4">
      <w:pPr>
        <w:pStyle w:val="ListBullet"/>
        <w:keepLines/>
      </w:pPr>
      <w:r>
        <w:t>An approved policy, procedure, standard, workflow, charter, or responsibility statement governing the instructional-material accessibility process described by the indicator.</w:t>
      </w:r>
    </w:p>
    <w:p w14:paraId="31638581" w14:textId="77777777" w:rsidR="007F24CA" w:rsidRDefault="000206F4">
      <w:pPr>
        <w:pStyle w:val="ListBullet"/>
        <w:keepLines/>
      </w:pPr>
      <w:r>
        <w:t>A current process map, checklist, template, intake form, rubric, or operating guide used by responsible personnel.</w:t>
      </w:r>
    </w:p>
    <w:p w14:paraId="52056CD2" w14:textId="77777777" w:rsidR="007F24CA" w:rsidRDefault="000206F4">
      <w:pPr>
        <w:pStyle w:val="Heading4"/>
      </w:pPr>
      <w:r>
        <w:t>Established acceptance test</w:t>
      </w:r>
    </w:p>
    <w:p w14:paraId="352C8EA7"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096978C2" w14:textId="77777777" w:rsidR="007F24CA" w:rsidRDefault="000206F4">
      <w:pPr>
        <w:keepLines/>
      </w:pPr>
      <w:r>
        <w:rPr>
          <w:b/>
          <w:color w:val="12304A"/>
        </w:rPr>
        <w:t xml:space="preserve">Accountability: </w:t>
      </w:r>
      <w:r>
        <w:t>Responsibility for reviewing faculty-maintained instructional websites and web applications is formally assigned and documented.</w:t>
      </w:r>
    </w:p>
    <w:p w14:paraId="2E4A6705" w14:textId="77777777" w:rsidR="007F24CA" w:rsidRDefault="000206F4">
      <w:pPr>
        <w:keepLines/>
      </w:pPr>
      <w:r>
        <w:rPr>
          <w:b/>
          <w:color w:val="12304A"/>
        </w:rPr>
        <w:t xml:space="preserve">Capacity: </w:t>
      </w:r>
      <w:r>
        <w:t>Staff time and resources are identified and allocated to support accessibility evaluations and consultation.</w:t>
      </w:r>
    </w:p>
    <w:p w14:paraId="775EFBA9" w14:textId="77777777" w:rsidR="007F24CA" w:rsidRDefault="000206F4">
      <w:pPr>
        <w:keepLines/>
      </w:pPr>
      <w:r>
        <w:rPr>
          <w:b/>
          <w:color w:val="12304A"/>
        </w:rPr>
        <w:t xml:space="preserve">Process: </w:t>
      </w:r>
      <w:r>
        <w:t>A complete, documented process defines how faculty-maintained websites and web applications are identified, evaluated, and remediated for accessibility.</w:t>
      </w:r>
    </w:p>
    <w:p w14:paraId="11E9823A" w14:textId="77777777" w:rsidR="007F24CA" w:rsidRDefault="000206F4">
      <w:pPr>
        <w:keepLines/>
      </w:pPr>
      <w:r>
        <w:rPr>
          <w:b/>
          <w:color w:val="12304A"/>
        </w:rPr>
        <w:t xml:space="preserve">Output: </w:t>
      </w:r>
      <w:r>
        <w:t>Faculty-maintained instructional websites and web applications are consistently reviewed for accessibility, and identified barriers are communicated for remediation prior to or during instructional use.</w:t>
      </w:r>
    </w:p>
    <w:p w14:paraId="463599E7" w14:textId="77777777" w:rsidR="007F24CA" w:rsidRDefault="000206F4">
      <w:pPr>
        <w:pStyle w:val="Heading4"/>
      </w:pPr>
      <w:r>
        <w:t>Moving beyond Established</w:t>
      </w:r>
    </w:p>
    <w:p w14:paraId="115DFA8D" w14:textId="77777777" w:rsidR="007F24CA" w:rsidRDefault="000206F4">
      <w:pPr>
        <w:pStyle w:val="SmallNote"/>
      </w:pPr>
      <w:r>
        <w:t>Managed and Optimizing build on—and do not substitute for—the complete, sustained business process required at Established.</w:t>
      </w:r>
    </w:p>
    <w:p w14:paraId="5D61BF93" w14:textId="77D810B6" w:rsidR="007F24CA" w:rsidRDefault="00C13AFD" w:rsidP="00C13AFD">
      <w:pPr>
        <w:pStyle w:val="GuideLabel"/>
      </w:pPr>
      <w:r>
        <w:rPr>
          <w:b w:val="0"/>
        </w:rPr>
        <w:lastRenderedPageBreak/>
        <w:t>Managed — suggested measures</w:t>
      </w:r>
    </w:p>
    <w:p w14:paraId="09FF47C4" w14:textId="77777777" w:rsidR="007F24CA" w:rsidRDefault="000206F4">
      <w:pPr>
        <w:pStyle w:val="ListBullet"/>
        <w:keepLines/>
      </w:pPr>
      <w:r>
        <w:t>Coverage of the defined population or risk-based sample.</w:t>
      </w:r>
    </w:p>
    <w:p w14:paraId="2170EA1F" w14:textId="77777777" w:rsidR="007F24CA" w:rsidRDefault="000206F4">
      <w:pPr>
        <w:pStyle w:val="ListBullet"/>
        <w:keepLines/>
      </w:pPr>
      <w:r>
        <w:t>Time from intake or scheduled date to completed evaluation.</w:t>
      </w:r>
    </w:p>
    <w:p w14:paraId="03D2586B" w14:textId="77777777" w:rsidR="007F24CA" w:rsidRDefault="000206F4">
      <w:pPr>
        <w:pStyle w:val="ListBullet"/>
        <w:keepLines/>
      </w:pPr>
      <w:r>
        <w:t>Findings by severity, age, remediation status, and recurrence.</w:t>
      </w:r>
    </w:p>
    <w:p w14:paraId="3796BA58" w14:textId="6560C867" w:rsidR="007F24CA" w:rsidRDefault="00C13AFD" w:rsidP="00C13AFD">
      <w:pPr>
        <w:pStyle w:val="GuideLabel"/>
      </w:pPr>
      <w:r>
        <w:rPr>
          <w:b w:val="0"/>
        </w:rPr>
        <w:t>Optimizing — evidence of improvement</w:t>
      </w:r>
    </w:p>
    <w:p w14:paraId="2C7781A9" w14:textId="77777777" w:rsidR="007F24CA" w:rsidRDefault="000206F4">
      <w:pPr>
        <w:pStyle w:val="ListBullet"/>
        <w:keepLines/>
      </w:pPr>
      <w:r>
        <w:t>A designated administrative or governance body reviews results on a defined schedule.</w:t>
      </w:r>
    </w:p>
    <w:p w14:paraId="7FB5F301" w14:textId="77777777" w:rsidR="007F24CA" w:rsidRDefault="000206F4">
      <w:pPr>
        <w:pStyle w:val="ListBullet"/>
        <w:keepLines/>
      </w:pPr>
      <w:r>
        <w:t>Review records show decisions, assigned corrective actions, resource or policy changes, and follow-up dates.</w:t>
      </w:r>
    </w:p>
    <w:p w14:paraId="02385990" w14:textId="77777777" w:rsidR="007F24CA" w:rsidRDefault="000206F4">
      <w:pPr>
        <w:pStyle w:val="ListBullet"/>
        <w:keepLines/>
      </w:pPr>
      <w:r>
        <w:t>The campus evaluates whether changes improved access, reduced recurring barriers, increased coverage, or made the process more reliable.</w:t>
      </w:r>
    </w:p>
    <w:p w14:paraId="46D0A7E1" w14:textId="77777777" w:rsidR="007F24CA" w:rsidRDefault="000206F4">
      <w:pPr>
        <w:pStyle w:val="Heading4"/>
      </w:pPr>
      <w:r>
        <w:t>Common gaps or insufficient evidence</w:t>
      </w:r>
    </w:p>
    <w:p w14:paraId="4DC52FEB"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20CC184C"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50CCF1DA" w14:textId="77777777" w:rsidR="007F24CA" w:rsidRDefault="000206F4">
      <w:pPr>
        <w:pStyle w:val="ListBullet"/>
        <w:keepLines/>
      </w:pPr>
      <w:r>
        <w:t>Evidence consists of isolated examples, emails, or individual expertise without a documented workflow, assigned authority, review cadence, and continuity plan.</w:t>
      </w:r>
    </w:p>
    <w:p w14:paraId="616714A8" w14:textId="77777777" w:rsidR="007F24CA" w:rsidRDefault="000206F4">
      <w:pPr>
        <w:pStyle w:val="Heading4"/>
      </w:pPr>
      <w:r>
        <w:t>Related indicators</w:t>
      </w:r>
    </w:p>
    <w:p w14:paraId="4A90506A" w14:textId="77777777" w:rsidR="007F24CA" w:rsidRDefault="000206F4">
      <w:pPr>
        <w:pStyle w:val="SmallNote"/>
      </w:pPr>
      <w:r>
        <w:t>Communication &amp; Training 2.2, 2.3, and 2.5; Governance, Planning, and Policies 1.0, 1.4–1.5, and 2.1–2.2; other indicators within this Instructional Materials goal.</w:t>
      </w:r>
    </w:p>
    <w:p w14:paraId="1D69D51E" w14:textId="77777777" w:rsidR="007F24CA" w:rsidRDefault="000206F4">
      <w:pPr>
        <w:pStyle w:val="Heading2"/>
      </w:pPr>
      <w:bookmarkStart w:id="30" w:name="goal_im_goal_5"/>
      <w:r>
        <w:t>Goal 5: Accessibility Requirements for Multimedia, Interactive Content, and Emerging Instructional Technologies</w:t>
      </w:r>
      <w:bookmarkEnd w:id="30"/>
    </w:p>
    <w:p w14:paraId="002194E1" w14:textId="77777777" w:rsidR="007F24CA" w:rsidRDefault="000206F4">
      <w:r>
        <w:t>Address accessibility in multimedia, publisher content, learning tools, and emerging instructional technologies.</w:t>
      </w:r>
    </w:p>
    <w:p w14:paraId="235918F6" w14:textId="77777777" w:rsidR="007F24CA" w:rsidRDefault="000206F4">
      <w:r>
        <w:br w:type="page"/>
      </w:r>
    </w:p>
    <w:p w14:paraId="2C1F6911" w14:textId="77777777" w:rsidR="007F24CA" w:rsidRDefault="000206F4" w:rsidP="007B5099">
      <w:pPr>
        <w:pStyle w:val="Heading3"/>
      </w:pPr>
      <w:bookmarkStart w:id="31" w:name="si_im_5_11"/>
      <w:r>
        <w:lastRenderedPageBreak/>
        <w:t>Success Indicator 5.11</w:t>
      </w:r>
      <w:bookmarkEnd w:id="31"/>
    </w:p>
    <w:p w14:paraId="4C0E6EEB" w14:textId="77777777" w:rsidR="007F24CA" w:rsidRDefault="000206F4">
      <w:pPr>
        <w:keepNext/>
        <w:spacing w:after="180"/>
      </w:pPr>
      <w:r>
        <w:rPr>
          <w:b/>
          <w:color w:val="12304A"/>
          <w:sz w:val="24"/>
        </w:rPr>
        <w:t>Develop a process for creating, selecting, adopting, and remediating audio and video assets.</w:t>
      </w:r>
    </w:p>
    <w:p w14:paraId="60C1FA9F" w14:textId="77777777" w:rsidR="007F24CA" w:rsidRDefault="000206F4">
      <w:pPr>
        <w:pStyle w:val="Heading4"/>
      </w:pPr>
      <w:r>
        <w:t>What this indicator requires</w:t>
      </w:r>
    </w:p>
    <w:p w14:paraId="0CB88A05" w14:textId="77777777" w:rsidR="007F24CA" w:rsidRDefault="000206F4">
      <w:r>
        <w:t>The process should provide proactive guidance to faculty on creating or selecting accessible instructional materials. It will ensure that audio and video instructional materials are accessible to all students. It should establish a clear process supporting captions, audio description, and remediation activities in a timely and sustainable manner.</w:t>
      </w:r>
    </w:p>
    <w:p w14:paraId="1E9396A5" w14:textId="77777777" w:rsidR="007F24CA" w:rsidRDefault="000206F4">
      <w:pPr>
        <w:pStyle w:val="Heading4"/>
      </w:pPr>
      <w:r>
        <w:t>Scope and applicability</w:t>
      </w:r>
    </w:p>
    <w:p w14:paraId="1F06ED98" w14:textId="77777777" w:rsidR="007F24CA" w:rsidRDefault="000206F4">
      <w:r>
        <w:t>Instructional content and technology selected, created, adopted, assigned, or delivered by faculty and instructional staff, including third-party and publisher-provided materials.</w:t>
      </w:r>
    </w:p>
    <w:p w14:paraId="67D595CA" w14:textId="77777777" w:rsidR="007F24CA" w:rsidRDefault="000206F4">
      <w:pPr>
        <w:pStyle w:val="Heading4"/>
      </w:pPr>
      <w:r>
        <w:t>Responsibility and campus collaborators</w:t>
      </w:r>
    </w:p>
    <w:p w14:paraId="07E061B8" w14:textId="77777777" w:rsidR="007F24CA" w:rsidRDefault="000206F4">
      <w:pPr>
        <w:keepLines/>
      </w:pPr>
      <w:r>
        <w:rPr>
          <w:b/>
          <w:color w:val="12304A"/>
        </w:rPr>
        <w:t xml:space="preserve">Accountable owner: </w:t>
      </w:r>
      <w:r>
        <w:t>Academic Affairs or the formally designated instructional-material accessibility lead.</w:t>
      </w:r>
    </w:p>
    <w:p w14:paraId="46118292"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28CAF3C2"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CF60F5A" w14:textId="77777777" w:rsidR="007F24CA" w:rsidRDefault="000206F4">
      <w:pPr>
        <w:pStyle w:val="Heading4"/>
      </w:pPr>
      <w:r>
        <w:t>Minimum process elements</w:t>
      </w:r>
    </w:p>
    <w:p w14:paraId="56B7BA2C" w14:textId="77777777" w:rsidR="007F24CA" w:rsidRDefault="000206F4">
      <w:pPr>
        <w:pStyle w:val="ListBullet"/>
        <w:keepLines/>
      </w:pPr>
      <w:r>
        <w:t>Define requirements for captions, transcripts, audio description or equivalent access, and accessible media players.</w:t>
      </w:r>
    </w:p>
    <w:p w14:paraId="616E18F4" w14:textId="77777777" w:rsidR="007F24CA" w:rsidRDefault="000206F4">
      <w:pPr>
        <w:pStyle w:val="ListBullet"/>
        <w:keepLines/>
      </w:pPr>
      <w:r>
        <w:t>Address internally produced, licensed, publisher-provided, streamed, live, and archived media.</w:t>
      </w:r>
    </w:p>
    <w:p w14:paraId="57C022DA" w14:textId="77777777" w:rsidR="007F24CA" w:rsidRDefault="000206F4">
      <w:pPr>
        <w:pStyle w:val="ListBullet"/>
        <w:keepLines/>
      </w:pPr>
      <w:r>
        <w:t>Identify quality standards and a method for reviewing machine-generated and human-produced alternatives.</w:t>
      </w:r>
    </w:p>
    <w:p w14:paraId="0105F9B7" w14:textId="77777777" w:rsidR="007F24CA" w:rsidRDefault="000206F4">
      <w:pPr>
        <w:pStyle w:val="ListBullet"/>
        <w:keepLines/>
      </w:pPr>
      <w:r>
        <w:t>Provide production, procurement, and remediation workflows with assigned owners and turnaround expectations.</w:t>
      </w:r>
    </w:p>
    <w:p w14:paraId="5D497FE6" w14:textId="77777777" w:rsidR="007F24CA" w:rsidRDefault="000206F4">
      <w:pPr>
        <w:pStyle w:val="ListBullet"/>
        <w:keepLines/>
      </w:pPr>
      <w:r>
        <w:t>Track known barriers, prioritized remediation, and access requests.</w:t>
      </w:r>
    </w:p>
    <w:p w14:paraId="67BC9104" w14:textId="77777777" w:rsidR="007F24CA" w:rsidRDefault="000206F4">
      <w:pPr>
        <w:pStyle w:val="Heading4"/>
      </w:pPr>
      <w:r>
        <w:t>Resources and institutional supports</w:t>
      </w:r>
    </w:p>
    <w:p w14:paraId="4814326D" w14:textId="77777777" w:rsidR="007F24CA" w:rsidRDefault="000206F4">
      <w:pPr>
        <w:pStyle w:val="ListBullet"/>
        <w:keepLines/>
      </w:pPr>
      <w:r>
        <w:t>Assigned staff time and subject-matter expertise proportionate to the scope and risk.</w:t>
      </w:r>
    </w:p>
    <w:p w14:paraId="49DF4F9F" w14:textId="77777777" w:rsidR="007F24CA" w:rsidRDefault="000206F4">
      <w:pPr>
        <w:pStyle w:val="ListBullet"/>
        <w:keepLines/>
      </w:pPr>
      <w:r>
        <w:t>Documented standards, templates, checklists, training, and consultation pathways.</w:t>
      </w:r>
    </w:p>
    <w:p w14:paraId="16FE604E" w14:textId="77777777" w:rsidR="007F24CA" w:rsidRDefault="000206F4">
      <w:pPr>
        <w:pStyle w:val="ListBullet"/>
        <w:keepLines/>
      </w:pPr>
      <w:r>
        <w:t>Appropriate systems or tools for intake, review, tracking, reporting, retention, and follow-up.</w:t>
      </w:r>
    </w:p>
    <w:p w14:paraId="37C14623" w14:textId="77777777" w:rsidR="007F24CA" w:rsidRDefault="000206F4">
      <w:pPr>
        <w:pStyle w:val="ListBullet"/>
        <w:keepLines/>
      </w:pPr>
      <w:r>
        <w:t>Funding or contract support when internal capacity is insufficient.</w:t>
      </w:r>
    </w:p>
    <w:p w14:paraId="0CAC703B" w14:textId="77777777" w:rsidR="007F24CA" w:rsidRDefault="000206F4">
      <w:pPr>
        <w:pStyle w:val="Heading4"/>
      </w:pPr>
      <w:r>
        <w:lastRenderedPageBreak/>
        <w:t>Relevant ATI tools, training, and systemwide supports</w:t>
      </w:r>
    </w:p>
    <w:p w14:paraId="4E5A2DCC"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749BC4F2" w14:textId="77777777" w:rsidR="007F24CA" w:rsidRDefault="007F24CA">
      <w:pPr>
        <w:pStyle w:val="ListBullet"/>
      </w:pPr>
      <w:hyperlink r:id="rId45" w:history="1">
        <w:r>
          <w:rPr>
            <w:color w:val="1769AA"/>
            <w:u w:val="single"/>
          </w:rPr>
          <w:t>Multimedia accessibility services</w:t>
        </w:r>
      </w:hyperlink>
      <w:r>
        <w:t xml:space="preserve"> — lists available options such as Verbit, Echo Labs, and Allyant that campuses may consider as part of a defined media-accessibility workflow.</w:t>
      </w:r>
    </w:p>
    <w:p w14:paraId="16DF6FF4" w14:textId="77777777" w:rsidR="007F24CA" w:rsidRDefault="000206F4">
      <w:pPr>
        <w:pStyle w:val="Heading4"/>
      </w:pPr>
      <w:r>
        <w:t>Evidence to retain</w:t>
      </w:r>
    </w:p>
    <w:p w14:paraId="14D696AB" w14:textId="77777777" w:rsidR="007F24CA" w:rsidRDefault="000206F4">
      <w:pPr>
        <w:pStyle w:val="GuideLabel"/>
      </w:pPr>
      <w:r>
        <w:t>CORE EVIDENCE</w:t>
      </w:r>
    </w:p>
    <w:p w14:paraId="075EEC5A" w14:textId="77777777" w:rsidR="007F24CA" w:rsidRDefault="000206F4">
      <w:pPr>
        <w:pStyle w:val="ListBullet"/>
        <w:keepLines/>
      </w:pPr>
      <w:r>
        <w:t>Documented workflows for captioning and audio description.</w:t>
      </w:r>
    </w:p>
    <w:p w14:paraId="5F9DDE15" w14:textId="77777777" w:rsidR="007F24CA" w:rsidRDefault="000206F4">
      <w:pPr>
        <w:pStyle w:val="ListBullet"/>
        <w:keepLines/>
      </w:pPr>
      <w:r>
        <w:t>Guidelines for selecting accessible multimedia tools.</w:t>
      </w:r>
    </w:p>
    <w:p w14:paraId="465DBDF8" w14:textId="77777777" w:rsidR="007F24CA" w:rsidRDefault="000206F4">
      <w:pPr>
        <w:pStyle w:val="ListBullet"/>
        <w:keepLines/>
      </w:pPr>
      <w:r>
        <w:t>Records of remediated or reviewed media assets.</w:t>
      </w:r>
    </w:p>
    <w:p w14:paraId="154DB3FB" w14:textId="77777777" w:rsidR="007F24CA" w:rsidRDefault="000206F4">
      <w:pPr>
        <w:pStyle w:val="ListBullet"/>
        <w:keepLines/>
      </w:pPr>
      <w:r>
        <w:t>Vendor agreements or service contracts for media remediation.</w:t>
      </w:r>
    </w:p>
    <w:p w14:paraId="60FE5256" w14:textId="77777777" w:rsidR="007F24CA" w:rsidRDefault="000206F4">
      <w:pPr>
        <w:pStyle w:val="ListBullet"/>
        <w:keepLines/>
      </w:pPr>
      <w:r>
        <w:t>Timelines aligned with instructional delivery.</w:t>
      </w:r>
    </w:p>
    <w:p w14:paraId="17A9A940" w14:textId="77777777" w:rsidR="007F24CA" w:rsidRDefault="000206F4">
      <w:pPr>
        <w:pStyle w:val="GuideLabel"/>
      </w:pPr>
      <w:r>
        <w:t>SUPPORTING EVIDENCE</w:t>
      </w:r>
    </w:p>
    <w:p w14:paraId="62CEC754" w14:textId="77777777" w:rsidR="007F24CA" w:rsidRDefault="000206F4">
      <w:pPr>
        <w:pStyle w:val="ListBullet"/>
        <w:keepLines/>
      </w:pPr>
      <w:r>
        <w:t>Training resources for faculty and media creators.</w:t>
      </w:r>
    </w:p>
    <w:p w14:paraId="31C1BB81" w14:textId="77777777" w:rsidR="007F24CA" w:rsidRDefault="000206F4">
      <w:pPr>
        <w:pStyle w:val="Heading4"/>
      </w:pPr>
      <w:r>
        <w:t>Established acceptance test</w:t>
      </w:r>
    </w:p>
    <w:p w14:paraId="70432378"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5AB4AA1A" w14:textId="77777777" w:rsidR="007F24CA" w:rsidRDefault="000206F4">
      <w:pPr>
        <w:keepLines/>
      </w:pPr>
      <w:r>
        <w:rPr>
          <w:b/>
          <w:color w:val="12304A"/>
        </w:rPr>
        <w:t xml:space="preserve">Accountability: </w:t>
      </w:r>
      <w:r>
        <w:t>Responsibility for supporting accessible multimedia creation, selection, and remediation is formally assigned and documented.</w:t>
      </w:r>
    </w:p>
    <w:p w14:paraId="5FEE9CDB" w14:textId="77777777" w:rsidR="007F24CA" w:rsidRDefault="000206F4">
      <w:pPr>
        <w:keepLines/>
      </w:pPr>
      <w:r>
        <w:rPr>
          <w:b/>
          <w:color w:val="12304A"/>
        </w:rPr>
        <w:t xml:space="preserve">Capacity: </w:t>
      </w:r>
      <w:r>
        <w:t>Staff time, technology, and funding are identified and allocated to support accessible multimedia services.</w:t>
      </w:r>
    </w:p>
    <w:p w14:paraId="60046F99" w14:textId="77777777" w:rsidR="007F24CA" w:rsidRDefault="000206F4">
      <w:pPr>
        <w:keepLines/>
      </w:pPr>
      <w:r>
        <w:rPr>
          <w:b/>
          <w:color w:val="12304A"/>
        </w:rPr>
        <w:t xml:space="preserve">Process: </w:t>
      </w:r>
      <w:r>
        <w:t>A complete, documented process defines accessibility requirements for creating, selecting, adopting, and remediating instructional audio and video assets.</w:t>
      </w:r>
    </w:p>
    <w:p w14:paraId="253A2BF5" w14:textId="77777777" w:rsidR="007F24CA" w:rsidRDefault="000206F4">
      <w:pPr>
        <w:keepLines/>
      </w:pPr>
      <w:r>
        <w:rPr>
          <w:b/>
          <w:color w:val="12304A"/>
        </w:rPr>
        <w:t xml:space="preserve">Output: </w:t>
      </w:r>
      <w:r>
        <w:t>Instructional audio and video assets are consistently created, selected, or remediated to meet accessibility requirements before they are used in courses.</w:t>
      </w:r>
    </w:p>
    <w:p w14:paraId="43B514A5" w14:textId="77777777" w:rsidR="007F24CA" w:rsidRDefault="000206F4">
      <w:pPr>
        <w:pStyle w:val="Heading4"/>
      </w:pPr>
      <w:r>
        <w:t>Moving beyond Established</w:t>
      </w:r>
    </w:p>
    <w:p w14:paraId="14E5D217" w14:textId="77777777" w:rsidR="007F24CA" w:rsidRDefault="000206F4">
      <w:pPr>
        <w:pStyle w:val="SmallNote"/>
      </w:pPr>
      <w:r>
        <w:t>Managed and Optimizing build on—and do not substitute for—the complete, sustained business process required at Established.</w:t>
      </w:r>
    </w:p>
    <w:p w14:paraId="4FB96F28" w14:textId="7C687E01" w:rsidR="007F24CA" w:rsidRDefault="00C13AFD" w:rsidP="00C13AFD">
      <w:pPr>
        <w:pStyle w:val="GuideLabel"/>
      </w:pPr>
      <w:r>
        <w:rPr>
          <w:b w:val="0"/>
        </w:rPr>
        <w:t>Managed — suggested measures</w:t>
      </w:r>
    </w:p>
    <w:p w14:paraId="17EA3138" w14:textId="77777777" w:rsidR="007F24CA" w:rsidRDefault="000206F4">
      <w:pPr>
        <w:pStyle w:val="ListBullet"/>
        <w:keepLines/>
      </w:pPr>
      <w:r>
        <w:t>Coverage of the defined scope.</w:t>
      </w:r>
    </w:p>
    <w:p w14:paraId="0E6EE319" w14:textId="77777777" w:rsidR="007F24CA" w:rsidRDefault="000206F4">
      <w:pPr>
        <w:pStyle w:val="ListBullet"/>
        <w:keepLines/>
      </w:pPr>
      <w:r>
        <w:t>Timeliness and completion of required process steps.</w:t>
      </w:r>
    </w:p>
    <w:p w14:paraId="4F0B00EF" w14:textId="77777777" w:rsidR="007F24CA" w:rsidRDefault="000206F4">
      <w:pPr>
        <w:pStyle w:val="ListBullet"/>
        <w:keepLines/>
      </w:pPr>
      <w:r>
        <w:lastRenderedPageBreak/>
        <w:t>Barrier, exception, remediation, and recurrence trends.</w:t>
      </w:r>
    </w:p>
    <w:p w14:paraId="742FBC45" w14:textId="714D43CB" w:rsidR="007F24CA" w:rsidRDefault="00C13AFD" w:rsidP="00C13AFD">
      <w:pPr>
        <w:pStyle w:val="GuideLabel"/>
      </w:pPr>
      <w:r>
        <w:rPr>
          <w:b w:val="0"/>
        </w:rPr>
        <w:t>Optimizing — evidence of improvement</w:t>
      </w:r>
    </w:p>
    <w:p w14:paraId="66568F09" w14:textId="77777777" w:rsidR="007F24CA" w:rsidRDefault="000206F4">
      <w:pPr>
        <w:pStyle w:val="ListBullet"/>
        <w:keepLines/>
      </w:pPr>
      <w:r>
        <w:t>A designated administrative or governance body reviews results on a defined schedule.</w:t>
      </w:r>
    </w:p>
    <w:p w14:paraId="21BA42BC" w14:textId="77777777" w:rsidR="007F24CA" w:rsidRDefault="000206F4">
      <w:pPr>
        <w:pStyle w:val="ListBullet"/>
        <w:keepLines/>
      </w:pPr>
      <w:r>
        <w:t>Review records show decisions, assigned corrective actions, resource or policy changes, and follow-up dates.</w:t>
      </w:r>
    </w:p>
    <w:p w14:paraId="019EE072" w14:textId="77777777" w:rsidR="007F24CA" w:rsidRDefault="000206F4">
      <w:pPr>
        <w:pStyle w:val="ListBullet"/>
        <w:keepLines/>
      </w:pPr>
      <w:r>
        <w:t>The campus evaluates whether changes improved access, reduced recurring barriers, increased coverage, or made the process more reliable.</w:t>
      </w:r>
    </w:p>
    <w:p w14:paraId="47152717" w14:textId="77777777" w:rsidR="007F24CA" w:rsidRDefault="000206F4">
      <w:pPr>
        <w:pStyle w:val="Heading4"/>
      </w:pPr>
      <w:r>
        <w:t>Common gaps or insufficient evidence</w:t>
      </w:r>
    </w:p>
    <w:p w14:paraId="1189879C"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642419FA"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58056F66" w14:textId="77777777" w:rsidR="007F24CA" w:rsidRDefault="000206F4">
      <w:pPr>
        <w:pStyle w:val="ListBullet"/>
        <w:keepLines/>
      </w:pPr>
      <w:r>
        <w:t>Evidence consists of isolated examples, emails, or individual expertise without a documented workflow, assigned authority, review cadence, and continuity plan.</w:t>
      </w:r>
    </w:p>
    <w:p w14:paraId="638F8541" w14:textId="77777777" w:rsidR="007F24CA" w:rsidRDefault="000206F4">
      <w:pPr>
        <w:pStyle w:val="Heading4"/>
      </w:pPr>
      <w:r>
        <w:t>Related indicators</w:t>
      </w:r>
    </w:p>
    <w:p w14:paraId="13F7E95B" w14:textId="77777777" w:rsidR="007F24CA" w:rsidRDefault="000206F4">
      <w:pPr>
        <w:pStyle w:val="SmallNote"/>
      </w:pPr>
      <w:r>
        <w:t>Communication &amp; Training 2.2, 2.3, and 2.5; Governance, Planning, and Policies 1.0, 1.4–1.5, and 2.1–2.2; other indicators within this Instructional Materials goal.</w:t>
      </w:r>
    </w:p>
    <w:p w14:paraId="28BFFA43" w14:textId="77777777" w:rsidR="007F24CA" w:rsidRDefault="000206F4">
      <w:r>
        <w:br w:type="page"/>
      </w:r>
    </w:p>
    <w:p w14:paraId="67F0AAA3" w14:textId="77777777" w:rsidR="007F24CA" w:rsidRDefault="000206F4" w:rsidP="007B5099">
      <w:pPr>
        <w:pStyle w:val="Heading3"/>
      </w:pPr>
      <w:bookmarkStart w:id="32" w:name="si_im_5_14"/>
      <w:r>
        <w:lastRenderedPageBreak/>
        <w:t>Success Indicator 5.14</w:t>
      </w:r>
      <w:bookmarkEnd w:id="32"/>
    </w:p>
    <w:p w14:paraId="16CF284D" w14:textId="77777777" w:rsidR="007F24CA" w:rsidRDefault="000206F4">
      <w:pPr>
        <w:keepNext/>
        <w:spacing w:after="180"/>
      </w:pPr>
      <w:r>
        <w:rPr>
          <w:b/>
          <w:color w:val="12304A"/>
          <w:sz w:val="24"/>
        </w:rPr>
        <w:t>Develop a process for providing equal access to learning outcomes from emerging instructional technologies.</w:t>
      </w:r>
    </w:p>
    <w:p w14:paraId="2449D9D5" w14:textId="77777777" w:rsidR="007F24CA" w:rsidRDefault="000206F4">
      <w:pPr>
        <w:pStyle w:val="Heading4"/>
      </w:pPr>
      <w:r>
        <w:t>What this indicator requires</w:t>
      </w:r>
    </w:p>
    <w:p w14:paraId="40367B46" w14:textId="77777777" w:rsidR="007F24CA" w:rsidRDefault="000206F4">
      <w:r>
        <w:t>This indicator focuses on emerging instructional technologies such as simulations, virtual reality, and AI-based platforms. The purpose is to ensure that when these tools are used, students with disabilities can achieve equivalent learning outcomes through accessible design, remediation, or alternate activities when necessary, and that this is considered prior to implementation and use whenever feasible.</w:t>
      </w:r>
    </w:p>
    <w:p w14:paraId="0523FD6E" w14:textId="77777777" w:rsidR="007F24CA" w:rsidRDefault="000206F4">
      <w:pPr>
        <w:pStyle w:val="Heading4"/>
      </w:pPr>
      <w:r>
        <w:t>Scope and applicability</w:t>
      </w:r>
    </w:p>
    <w:p w14:paraId="50BE25FF" w14:textId="77777777" w:rsidR="007F24CA" w:rsidRDefault="000206F4">
      <w:r>
        <w:t>Instructional content and technology selected, created, adopted, assigned, or delivered by faculty and instructional staff, including third-party and publisher-provided materials.</w:t>
      </w:r>
    </w:p>
    <w:p w14:paraId="29C49AF4" w14:textId="77777777" w:rsidR="007F24CA" w:rsidRDefault="000206F4">
      <w:pPr>
        <w:pStyle w:val="Heading4"/>
      </w:pPr>
      <w:r>
        <w:t>Responsibility and campus collaborators</w:t>
      </w:r>
    </w:p>
    <w:p w14:paraId="76794B05" w14:textId="77777777" w:rsidR="007F24CA" w:rsidRDefault="000206F4">
      <w:pPr>
        <w:keepLines/>
      </w:pPr>
      <w:r>
        <w:rPr>
          <w:b/>
          <w:color w:val="12304A"/>
        </w:rPr>
        <w:t xml:space="preserve">Accountable owner: </w:t>
      </w:r>
      <w:r>
        <w:t>Academic Affairs or the formally designated instructional-material accessibility lead.</w:t>
      </w:r>
    </w:p>
    <w:p w14:paraId="263FEA7E"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7D1397FF"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73BB02A0" w14:textId="77777777" w:rsidR="007F24CA" w:rsidRDefault="000206F4">
      <w:pPr>
        <w:pStyle w:val="Heading4"/>
      </w:pPr>
      <w:r>
        <w:t>Minimum process elements</w:t>
      </w:r>
    </w:p>
    <w:p w14:paraId="6860B107" w14:textId="77777777" w:rsidR="007F24CA" w:rsidRDefault="000206F4">
      <w:pPr>
        <w:pStyle w:val="ListBullet"/>
        <w:keepLines/>
      </w:pPr>
      <w:r>
        <w:t>Identify the essential learning outcomes and student tasks supported by the technology.</w:t>
      </w:r>
    </w:p>
    <w:p w14:paraId="607451F3" w14:textId="77777777" w:rsidR="007F24CA" w:rsidRDefault="000206F4">
      <w:pPr>
        <w:pStyle w:val="ListBullet"/>
        <w:keepLines/>
      </w:pPr>
      <w:r>
        <w:t>Evaluate accessibility and usability before broad adoption using risk-appropriate methods.</w:t>
      </w:r>
    </w:p>
    <w:p w14:paraId="6978D382" w14:textId="77777777" w:rsidR="007F24CA" w:rsidRDefault="000206F4">
      <w:pPr>
        <w:pStyle w:val="ListBullet"/>
        <w:keepLines/>
      </w:pPr>
      <w:r>
        <w:t>Engage the vendor or developer regarding barriers and improvement plans.</w:t>
      </w:r>
    </w:p>
    <w:p w14:paraId="5B570235" w14:textId="77777777" w:rsidR="007F24CA" w:rsidRDefault="000206F4">
      <w:pPr>
        <w:pStyle w:val="ListBullet"/>
        <w:keepLines/>
      </w:pPr>
      <w:r>
        <w:t>Document an equally effective means of achieving the learning outcome when barriers remain.</w:t>
      </w:r>
    </w:p>
    <w:p w14:paraId="33FC9F3E" w14:textId="77777777" w:rsidR="007F24CA" w:rsidRDefault="000206F4">
      <w:pPr>
        <w:pStyle w:val="ListBullet"/>
        <w:keepLines/>
      </w:pPr>
      <w:r>
        <w:t>Monitor student experience, product changes, and the continuing effectiveness of alternate access.</w:t>
      </w:r>
    </w:p>
    <w:p w14:paraId="7D75EE41" w14:textId="77777777" w:rsidR="007F24CA" w:rsidRDefault="000206F4">
      <w:pPr>
        <w:pStyle w:val="Heading4"/>
      </w:pPr>
      <w:r>
        <w:t>Resources and institutional supports</w:t>
      </w:r>
    </w:p>
    <w:p w14:paraId="3042208F" w14:textId="77777777" w:rsidR="007F24CA" w:rsidRDefault="000206F4">
      <w:pPr>
        <w:pStyle w:val="ListBullet"/>
        <w:keepLines/>
      </w:pPr>
      <w:r>
        <w:t>Assigned staff time and subject-matter expertise proportionate to the scope and risk.</w:t>
      </w:r>
    </w:p>
    <w:p w14:paraId="73E7EBD5" w14:textId="77777777" w:rsidR="007F24CA" w:rsidRDefault="000206F4">
      <w:pPr>
        <w:pStyle w:val="ListBullet"/>
        <w:keepLines/>
      </w:pPr>
      <w:r>
        <w:t>Documented standards, templates, checklists, training, and consultation pathways.</w:t>
      </w:r>
    </w:p>
    <w:p w14:paraId="234F3B13" w14:textId="77777777" w:rsidR="007F24CA" w:rsidRDefault="000206F4">
      <w:pPr>
        <w:pStyle w:val="ListBullet"/>
        <w:keepLines/>
      </w:pPr>
      <w:r>
        <w:t>Appropriate systems or tools for intake, review, tracking, reporting, retention, and follow-up.</w:t>
      </w:r>
    </w:p>
    <w:p w14:paraId="319A0293" w14:textId="77777777" w:rsidR="007F24CA" w:rsidRDefault="000206F4">
      <w:pPr>
        <w:pStyle w:val="ListBullet"/>
        <w:keepLines/>
      </w:pPr>
      <w:r>
        <w:t>Funding or contract support when internal capacity is insufficient.</w:t>
      </w:r>
    </w:p>
    <w:p w14:paraId="7C617D7E" w14:textId="77777777" w:rsidR="007F24CA" w:rsidRDefault="000206F4">
      <w:pPr>
        <w:pStyle w:val="Heading4"/>
      </w:pPr>
      <w:r>
        <w:lastRenderedPageBreak/>
        <w:t>Evidence to retain</w:t>
      </w:r>
    </w:p>
    <w:p w14:paraId="43183E8A" w14:textId="77777777" w:rsidR="007F24CA" w:rsidRDefault="000206F4">
      <w:pPr>
        <w:pStyle w:val="GuideLabel"/>
      </w:pPr>
      <w:r>
        <w:t>CORE EVIDENCE</w:t>
      </w:r>
    </w:p>
    <w:p w14:paraId="1424000A" w14:textId="77777777" w:rsidR="007F24CA" w:rsidRDefault="000206F4">
      <w:pPr>
        <w:pStyle w:val="ListBullet"/>
        <w:keepLines/>
      </w:pPr>
      <w:r>
        <w:t>Guidelines for evaluating accessibility risks.</w:t>
      </w:r>
    </w:p>
    <w:p w14:paraId="4422332F" w14:textId="77777777" w:rsidR="007F24CA" w:rsidRDefault="000206F4">
      <w:pPr>
        <w:pStyle w:val="ListBullet"/>
        <w:keepLines/>
      </w:pPr>
      <w:r>
        <w:t>Procedures for developing proactive alternate access plans.</w:t>
      </w:r>
    </w:p>
    <w:p w14:paraId="6F126AB6" w14:textId="77777777" w:rsidR="007F24CA" w:rsidRDefault="000206F4">
      <w:pPr>
        <w:pStyle w:val="ListBullet"/>
        <w:keepLines/>
      </w:pPr>
      <w:r>
        <w:t>Review processes for emerging instructional technologies.</w:t>
      </w:r>
    </w:p>
    <w:p w14:paraId="3094C3C0" w14:textId="77777777" w:rsidR="007F24CA" w:rsidRDefault="000206F4">
      <w:pPr>
        <w:pStyle w:val="ListBullet"/>
        <w:keepLines/>
      </w:pPr>
      <w:r>
        <w:t>Records of accommodation or alternative assignments.</w:t>
      </w:r>
    </w:p>
    <w:p w14:paraId="56266B59" w14:textId="77777777" w:rsidR="007F24CA" w:rsidRDefault="000206F4">
      <w:pPr>
        <w:pStyle w:val="ListBullet"/>
        <w:keepLines/>
      </w:pPr>
      <w:r>
        <w:t>Documentation of equivalent learning outcome activities.</w:t>
      </w:r>
    </w:p>
    <w:p w14:paraId="1AF123EE" w14:textId="77777777" w:rsidR="007F24CA" w:rsidRDefault="000206F4">
      <w:pPr>
        <w:pStyle w:val="GuideLabel"/>
      </w:pPr>
      <w:r>
        <w:t>SUPPORTING EVIDENCE</w:t>
      </w:r>
    </w:p>
    <w:p w14:paraId="2FFC18D6" w14:textId="77777777" w:rsidR="007F24CA" w:rsidRDefault="000206F4">
      <w:pPr>
        <w:pStyle w:val="ListBullet"/>
        <w:keepLines/>
      </w:pPr>
      <w:r>
        <w:t>Faculty training on accessible innovation.</w:t>
      </w:r>
    </w:p>
    <w:p w14:paraId="75518622" w14:textId="77777777" w:rsidR="007F24CA" w:rsidRDefault="000206F4">
      <w:pPr>
        <w:pStyle w:val="Heading4"/>
      </w:pPr>
      <w:r>
        <w:t>Established acceptance test</w:t>
      </w:r>
    </w:p>
    <w:p w14:paraId="5393AFA0"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63C56EE8" w14:textId="77777777" w:rsidR="007F24CA" w:rsidRDefault="000206F4">
      <w:pPr>
        <w:keepLines/>
      </w:pPr>
      <w:r>
        <w:rPr>
          <w:b/>
          <w:color w:val="12304A"/>
        </w:rPr>
        <w:t xml:space="preserve">Accountability: </w:t>
      </w:r>
      <w:r>
        <w:t>Responsibility for evaluating emerging instructional technologies and ensuring equivalent access is formally assigned and documented.</w:t>
      </w:r>
    </w:p>
    <w:p w14:paraId="283C95B2" w14:textId="77777777" w:rsidR="007F24CA" w:rsidRDefault="000206F4">
      <w:pPr>
        <w:keepLines/>
      </w:pPr>
      <w:r>
        <w:rPr>
          <w:b/>
          <w:color w:val="12304A"/>
        </w:rPr>
        <w:t xml:space="preserve">Capacity: </w:t>
      </w:r>
      <w:r>
        <w:t>Staff time and resources are identified and allocated to support accessibility evaluations and implementation of equivalent access solutions.</w:t>
      </w:r>
    </w:p>
    <w:p w14:paraId="37479838" w14:textId="77777777" w:rsidR="007F24CA" w:rsidRDefault="000206F4">
      <w:pPr>
        <w:keepLines/>
      </w:pPr>
      <w:r>
        <w:rPr>
          <w:b/>
          <w:color w:val="12304A"/>
        </w:rPr>
        <w:t xml:space="preserve">Process: </w:t>
      </w:r>
      <w:r>
        <w:t>A complete, documented process defines how emerging instructional technologies are evaluated for accessibility and how equivalent access to learning outcomes is provided when barriers exist.</w:t>
      </w:r>
    </w:p>
    <w:p w14:paraId="50A76BEB" w14:textId="77777777" w:rsidR="007F24CA" w:rsidRDefault="000206F4">
      <w:pPr>
        <w:keepLines/>
      </w:pPr>
      <w:r>
        <w:rPr>
          <w:b/>
          <w:color w:val="12304A"/>
        </w:rPr>
        <w:t xml:space="preserve">Output: </w:t>
      </w:r>
      <w:r>
        <w:t>Emerging instructional technologies are consistently evaluated for accessibility, and students are provided equitable access to achieve the same learning outcomes when accessibility barriers are identified.</w:t>
      </w:r>
    </w:p>
    <w:p w14:paraId="41E3EC77" w14:textId="77777777" w:rsidR="007F24CA" w:rsidRDefault="000206F4">
      <w:pPr>
        <w:pStyle w:val="Heading4"/>
      </w:pPr>
      <w:r>
        <w:t>Moving beyond Established</w:t>
      </w:r>
    </w:p>
    <w:p w14:paraId="5FF35FC1" w14:textId="77777777" w:rsidR="007F24CA" w:rsidRDefault="000206F4">
      <w:pPr>
        <w:pStyle w:val="SmallNote"/>
      </w:pPr>
      <w:r>
        <w:t>Managed and Optimizing build on—and do not substitute for—the complete, sustained business process required at Established.</w:t>
      </w:r>
    </w:p>
    <w:p w14:paraId="16AD56BE" w14:textId="3487CBEA" w:rsidR="007F24CA" w:rsidRDefault="00C13AFD" w:rsidP="00C13AFD">
      <w:pPr>
        <w:pStyle w:val="GuideLabel"/>
      </w:pPr>
      <w:r>
        <w:rPr>
          <w:b w:val="0"/>
        </w:rPr>
        <w:t>Managed — suggested measures</w:t>
      </w:r>
    </w:p>
    <w:p w14:paraId="12E57285" w14:textId="77777777" w:rsidR="007F24CA" w:rsidRDefault="000206F4">
      <w:pPr>
        <w:pStyle w:val="ListBullet"/>
        <w:keepLines/>
      </w:pPr>
      <w:r>
        <w:t>Coverage of the defined scope.</w:t>
      </w:r>
    </w:p>
    <w:p w14:paraId="07671456" w14:textId="77777777" w:rsidR="007F24CA" w:rsidRDefault="000206F4">
      <w:pPr>
        <w:pStyle w:val="ListBullet"/>
        <w:keepLines/>
      </w:pPr>
      <w:r>
        <w:t>Timeliness and completion of required process steps.</w:t>
      </w:r>
    </w:p>
    <w:p w14:paraId="1883EDAD" w14:textId="77777777" w:rsidR="007F24CA" w:rsidRDefault="000206F4">
      <w:pPr>
        <w:pStyle w:val="ListBullet"/>
        <w:keepLines/>
      </w:pPr>
      <w:r>
        <w:t>Barrier, exception, remediation, and recurrence trends.</w:t>
      </w:r>
    </w:p>
    <w:p w14:paraId="1841D5CD" w14:textId="67B7C482" w:rsidR="007F24CA" w:rsidRDefault="00C13AFD" w:rsidP="00C13AFD">
      <w:pPr>
        <w:pStyle w:val="GuideLabel"/>
      </w:pPr>
      <w:r>
        <w:rPr>
          <w:b w:val="0"/>
        </w:rPr>
        <w:t>Optimizing — evidence of improvement</w:t>
      </w:r>
    </w:p>
    <w:p w14:paraId="30B3C5AE" w14:textId="77777777" w:rsidR="007F24CA" w:rsidRDefault="000206F4">
      <w:pPr>
        <w:pStyle w:val="ListBullet"/>
        <w:keepLines/>
      </w:pPr>
      <w:r>
        <w:t>A designated administrative or governance body reviews results on a defined schedule.</w:t>
      </w:r>
    </w:p>
    <w:p w14:paraId="7BB3847E" w14:textId="77777777" w:rsidR="007F24CA" w:rsidRDefault="000206F4">
      <w:pPr>
        <w:pStyle w:val="ListBullet"/>
        <w:keepLines/>
      </w:pPr>
      <w:r>
        <w:t>Review records show decisions, assigned corrective actions, resource or policy changes, and follow-up dates.</w:t>
      </w:r>
    </w:p>
    <w:p w14:paraId="30EEBF46" w14:textId="77777777" w:rsidR="007F24CA" w:rsidRDefault="000206F4">
      <w:pPr>
        <w:pStyle w:val="ListBullet"/>
        <w:keepLines/>
      </w:pPr>
      <w:r>
        <w:lastRenderedPageBreak/>
        <w:t>The campus evaluates whether changes improved access, reduced recurring barriers, increased coverage, or made the process more reliable.</w:t>
      </w:r>
    </w:p>
    <w:p w14:paraId="522CB0AD" w14:textId="77777777" w:rsidR="007F24CA" w:rsidRDefault="000206F4">
      <w:pPr>
        <w:pStyle w:val="Heading4"/>
      </w:pPr>
      <w:r>
        <w:t>Common gaps or insufficient evidence</w:t>
      </w:r>
    </w:p>
    <w:p w14:paraId="1782CB4B"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0FBDCC0C"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7F49ACFD" w14:textId="77777777" w:rsidR="007F24CA" w:rsidRDefault="000206F4">
      <w:pPr>
        <w:pStyle w:val="ListBullet"/>
        <w:keepLines/>
      </w:pPr>
      <w:r>
        <w:t>Evidence consists of isolated examples, emails, or individual expertise without a documented workflow, assigned authority, review cadence, and continuity plan.</w:t>
      </w:r>
    </w:p>
    <w:p w14:paraId="487E74CC" w14:textId="77777777" w:rsidR="007F24CA" w:rsidRDefault="000206F4">
      <w:pPr>
        <w:pStyle w:val="Heading4"/>
      </w:pPr>
      <w:r>
        <w:t>Related indicators</w:t>
      </w:r>
    </w:p>
    <w:p w14:paraId="36539EEF" w14:textId="77777777" w:rsidR="007F24CA" w:rsidRDefault="000206F4">
      <w:pPr>
        <w:pStyle w:val="SmallNote"/>
      </w:pPr>
      <w:r>
        <w:t>Communication &amp; Training 2.2, 2.3, and 2.5; Governance, Planning, and Policies 1.0, 1.4–1.5, and 2.1–2.2; other indicators within this Instructional Materials goal.</w:t>
      </w:r>
    </w:p>
    <w:p w14:paraId="41051516" w14:textId="77777777" w:rsidR="007F24CA" w:rsidRDefault="000206F4">
      <w:r>
        <w:br w:type="page"/>
      </w:r>
    </w:p>
    <w:p w14:paraId="7B06B3CC" w14:textId="77777777" w:rsidR="007F24CA" w:rsidRDefault="000206F4" w:rsidP="007B5099">
      <w:pPr>
        <w:pStyle w:val="Heading3"/>
      </w:pPr>
      <w:bookmarkStart w:id="33" w:name="si_im_5_15"/>
      <w:r>
        <w:lastRenderedPageBreak/>
        <w:t>Success Indicator 5.15</w:t>
      </w:r>
      <w:bookmarkEnd w:id="33"/>
    </w:p>
    <w:p w14:paraId="4B2C8BE6" w14:textId="77777777" w:rsidR="007F24CA" w:rsidRDefault="000206F4">
      <w:pPr>
        <w:keepNext/>
        <w:spacing w:after="180"/>
      </w:pPr>
      <w:r>
        <w:rPr>
          <w:b/>
          <w:color w:val="12304A"/>
          <w:sz w:val="24"/>
        </w:rPr>
        <w:t>Develop a process for creating, selecting, adopting, and remediating publisher-created content.</w:t>
      </w:r>
    </w:p>
    <w:p w14:paraId="06FFDAE3" w14:textId="77777777" w:rsidR="007F24CA" w:rsidRDefault="000206F4">
      <w:pPr>
        <w:pStyle w:val="Heading4"/>
      </w:pPr>
      <w:r>
        <w:t>What this indicator requires</w:t>
      </w:r>
    </w:p>
    <w:p w14:paraId="207CF243" w14:textId="77777777" w:rsidR="007F24CA" w:rsidRDefault="000206F4">
      <w:r>
        <w:t>Establish a documented, assigned, resourced, and repeatable campus process for the instructional-material accessibility process described by the indicator. The process should produce records that allow the campus to demonstrate consistent implementation and continued improvement.</w:t>
      </w:r>
    </w:p>
    <w:p w14:paraId="7466A5DD" w14:textId="77777777" w:rsidR="007F24CA" w:rsidRDefault="000206F4">
      <w:pPr>
        <w:pStyle w:val="Heading4"/>
      </w:pPr>
      <w:r>
        <w:t>Scope and applicability</w:t>
      </w:r>
    </w:p>
    <w:p w14:paraId="20F611F6" w14:textId="77777777" w:rsidR="007F24CA" w:rsidRDefault="000206F4">
      <w:r>
        <w:t>Instructional content and technology selected, created, adopted, assigned, or delivered by faculty and instructional staff, including third-party and publisher-provided materials.</w:t>
      </w:r>
    </w:p>
    <w:p w14:paraId="1B1BDBD1" w14:textId="77777777" w:rsidR="007F24CA" w:rsidRDefault="000206F4">
      <w:pPr>
        <w:pStyle w:val="Heading4"/>
      </w:pPr>
      <w:r>
        <w:t>Responsibility and campus collaborators</w:t>
      </w:r>
    </w:p>
    <w:p w14:paraId="16CCA56A" w14:textId="77777777" w:rsidR="007F24CA" w:rsidRDefault="000206F4">
      <w:pPr>
        <w:keepLines/>
      </w:pPr>
      <w:r>
        <w:rPr>
          <w:b/>
          <w:color w:val="12304A"/>
        </w:rPr>
        <w:t xml:space="preserve">Accountable owner: </w:t>
      </w:r>
      <w:r>
        <w:t>Academic Affairs or the formally designated instructional-material accessibility lead.</w:t>
      </w:r>
    </w:p>
    <w:p w14:paraId="43F287BC"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4A4E01ED"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DACB7A4" w14:textId="77777777" w:rsidR="007F24CA" w:rsidRDefault="000206F4">
      <w:pPr>
        <w:pStyle w:val="Heading4"/>
      </w:pPr>
      <w:r>
        <w:t>Minimum process elements</w:t>
      </w:r>
    </w:p>
    <w:p w14:paraId="560DE08C" w14:textId="77777777" w:rsidR="007F24CA" w:rsidRDefault="000206F4">
      <w:pPr>
        <w:pStyle w:val="ListBullet"/>
        <w:keepLines/>
      </w:pPr>
      <w:r>
        <w:t>Define the scope, trigger, responsible owner, participants, and decision authority.</w:t>
      </w:r>
    </w:p>
    <w:p w14:paraId="6D6C501F" w14:textId="77777777" w:rsidR="007F24CA" w:rsidRDefault="000206F4">
      <w:pPr>
        <w:pStyle w:val="ListBullet"/>
        <w:keepLines/>
      </w:pPr>
      <w:r>
        <w:t>Document the required workflow, standards, tools, inputs, and expected outputs.</w:t>
      </w:r>
    </w:p>
    <w:p w14:paraId="6F4A995D" w14:textId="77777777" w:rsidR="007F24CA" w:rsidRDefault="000206F4">
      <w:pPr>
        <w:pStyle w:val="ListBullet"/>
        <w:keepLines/>
      </w:pPr>
      <w:r>
        <w:t>Provide the staff capacity, expertise, training, systems, and funding needed to operate the process.</w:t>
      </w:r>
    </w:p>
    <w:p w14:paraId="1BEA7867" w14:textId="77777777" w:rsidR="007F24CA" w:rsidRDefault="000206F4">
      <w:pPr>
        <w:pStyle w:val="ListBullet"/>
        <w:keepLines/>
      </w:pPr>
      <w:r>
        <w:t>Retain implementation records that demonstrate the process is followed consistently.</w:t>
      </w:r>
    </w:p>
    <w:p w14:paraId="0D19C563" w14:textId="77777777" w:rsidR="007F24CA" w:rsidRDefault="000206F4">
      <w:pPr>
        <w:pStyle w:val="ListBullet"/>
        <w:keepLines/>
      </w:pPr>
      <w:r>
        <w:t>Review results, address exceptions, and update the process when conditions change.</w:t>
      </w:r>
    </w:p>
    <w:p w14:paraId="30B622C2" w14:textId="77777777" w:rsidR="007F24CA" w:rsidRDefault="000206F4">
      <w:pPr>
        <w:pStyle w:val="Heading4"/>
      </w:pPr>
      <w:r>
        <w:t>Resources and institutional supports</w:t>
      </w:r>
    </w:p>
    <w:p w14:paraId="5660445E" w14:textId="77777777" w:rsidR="007F24CA" w:rsidRDefault="000206F4">
      <w:pPr>
        <w:pStyle w:val="ListBullet"/>
        <w:keepLines/>
      </w:pPr>
      <w:r>
        <w:t>Assigned staff time and subject-matter expertise proportionate to the scope and risk.</w:t>
      </w:r>
    </w:p>
    <w:p w14:paraId="462BA676" w14:textId="77777777" w:rsidR="007F24CA" w:rsidRDefault="000206F4">
      <w:pPr>
        <w:pStyle w:val="ListBullet"/>
        <w:keepLines/>
      </w:pPr>
      <w:r>
        <w:t>Documented standards, templates, checklists, training, and consultation pathways.</w:t>
      </w:r>
    </w:p>
    <w:p w14:paraId="139DCE51" w14:textId="77777777" w:rsidR="007F24CA" w:rsidRDefault="000206F4">
      <w:pPr>
        <w:pStyle w:val="ListBullet"/>
        <w:keepLines/>
      </w:pPr>
      <w:r>
        <w:t>Appropriate systems or tools for intake, review, tracking, reporting, retention, and follow-up.</w:t>
      </w:r>
    </w:p>
    <w:p w14:paraId="2800BDE9" w14:textId="77777777" w:rsidR="007F24CA" w:rsidRDefault="000206F4">
      <w:pPr>
        <w:pStyle w:val="ListBullet"/>
        <w:keepLines/>
      </w:pPr>
      <w:r>
        <w:t>Funding or contract support when internal capacity is insufficient.</w:t>
      </w:r>
    </w:p>
    <w:p w14:paraId="3F826E3C" w14:textId="77777777" w:rsidR="007F24CA" w:rsidRDefault="000206F4">
      <w:pPr>
        <w:pStyle w:val="Heading4"/>
      </w:pPr>
      <w:r>
        <w:t>Relevant ATI tools, training, and systemwide supports</w:t>
      </w:r>
    </w:p>
    <w:p w14:paraId="09CBBE6E"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68553223" w14:textId="77777777" w:rsidR="007F24CA" w:rsidRDefault="007F24CA">
      <w:pPr>
        <w:pStyle w:val="ListBullet"/>
      </w:pPr>
      <w:hyperlink r:id="rId46"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2771610D" w14:textId="77777777" w:rsidR="007F24CA" w:rsidRDefault="007F24CA">
      <w:pPr>
        <w:pStyle w:val="ListBullet"/>
      </w:pPr>
      <w:hyperlink r:id="rId47" w:history="1">
        <w:r>
          <w:rPr>
            <w:color w:val="1769AA"/>
            <w:u w:val="single"/>
          </w:rPr>
          <w:t>Accessible Document Training</w:t>
        </w:r>
      </w:hyperlink>
      <w:r>
        <w:t xml:space="preserve"> — supports skill development for common course-document formats.</w:t>
      </w:r>
    </w:p>
    <w:p w14:paraId="43A4FE9F" w14:textId="77777777" w:rsidR="007F24CA" w:rsidRDefault="007F24CA">
      <w:pPr>
        <w:pStyle w:val="ListBullet"/>
      </w:pPr>
      <w:hyperlink r:id="rId48" w:history="1">
        <w:r>
          <w:rPr>
            <w:color w:val="1769AA"/>
            <w:u w:val="single"/>
          </w:rPr>
          <w:t>Systemwide Tools &amp; Training</w:t>
        </w:r>
      </w:hyperlink>
      <w:r>
        <w:t xml:space="preserve"> — lists available services and technologies—including AIMHub, Speechify, Aira, assistive technology, and remediation options—that may support timely access in an appropriate campus process.</w:t>
      </w:r>
    </w:p>
    <w:p w14:paraId="2BC8FDDE" w14:textId="77777777" w:rsidR="007F24CA" w:rsidRDefault="000206F4">
      <w:pPr>
        <w:pStyle w:val="Heading4"/>
      </w:pPr>
      <w:r>
        <w:t>Evidence to retain</w:t>
      </w:r>
    </w:p>
    <w:p w14:paraId="58BFFAE6" w14:textId="77777777" w:rsidR="007F24CA" w:rsidRDefault="000206F4">
      <w:pPr>
        <w:pStyle w:val="GuideLabel"/>
      </w:pPr>
      <w:r>
        <w:t>CORE EVIDENCE</w:t>
      </w:r>
    </w:p>
    <w:p w14:paraId="58092DCF" w14:textId="77777777" w:rsidR="007F24CA" w:rsidRDefault="000206F4">
      <w:pPr>
        <w:pStyle w:val="ListBullet"/>
        <w:keepLines/>
      </w:pPr>
      <w:r>
        <w:t>An approved policy, procedure, standard, workflow, charter, or responsibility statement governing the instructional-material accessibility process described by the indicator.</w:t>
      </w:r>
    </w:p>
    <w:p w14:paraId="732F3962" w14:textId="77777777" w:rsidR="007F24CA" w:rsidRDefault="000206F4">
      <w:pPr>
        <w:pStyle w:val="ListBullet"/>
        <w:keepLines/>
      </w:pPr>
      <w:r>
        <w:t>Recent implementation records, such as completed reviews, inventories, reports, tickets, approvals, training records, meeting records, or communications.</w:t>
      </w:r>
    </w:p>
    <w:p w14:paraId="75B966F9" w14:textId="77777777" w:rsidR="007F24CA" w:rsidRDefault="000206F4">
      <w:pPr>
        <w:pStyle w:val="ListBullet"/>
        <w:keepLines/>
      </w:pPr>
      <w:r>
        <w:t>Records showing assigned ownership, dates, decisions, follow-up, escalation, retesting, and closure, as applicable.</w:t>
      </w:r>
    </w:p>
    <w:p w14:paraId="64B060C1" w14:textId="77777777" w:rsidR="007F24CA" w:rsidRDefault="000206F4">
      <w:pPr>
        <w:pStyle w:val="ListBullet"/>
        <w:keepLines/>
      </w:pPr>
      <w:r>
        <w:t>A current process map, checklist, template, intake form, rubric, or operating guide used by responsible personnel.</w:t>
      </w:r>
    </w:p>
    <w:p w14:paraId="5D7CC785" w14:textId="77777777" w:rsidR="007F24CA" w:rsidRDefault="000206F4">
      <w:pPr>
        <w:pStyle w:val="ListBullet"/>
        <w:keepLines/>
      </w:pPr>
      <w:r>
        <w:t>Evidence that the process covers the defined scope rather than only selected examples or centrally managed activities.</w:t>
      </w:r>
    </w:p>
    <w:p w14:paraId="16FF1961" w14:textId="77777777" w:rsidR="007F24CA" w:rsidRDefault="000206F4">
      <w:pPr>
        <w:pStyle w:val="Heading4"/>
      </w:pPr>
      <w:r>
        <w:t>Established acceptance test</w:t>
      </w:r>
    </w:p>
    <w:p w14:paraId="537D4C78"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08EB7435" w14:textId="77777777" w:rsidR="007F24CA" w:rsidRDefault="000206F4">
      <w:pPr>
        <w:keepLines/>
      </w:pPr>
      <w:r>
        <w:rPr>
          <w:b/>
          <w:color w:val="12304A"/>
        </w:rPr>
        <w:t xml:space="preserve">Accountability: </w:t>
      </w:r>
      <w:r>
        <w:t>Responsibility for evaluating and supporting the accessibility of publisher-created instructional materials is formally assigned and documented.</w:t>
      </w:r>
    </w:p>
    <w:p w14:paraId="4BD5DC36" w14:textId="77777777" w:rsidR="007F24CA" w:rsidRDefault="000206F4">
      <w:pPr>
        <w:keepLines/>
      </w:pPr>
      <w:r>
        <w:rPr>
          <w:b/>
          <w:color w:val="12304A"/>
        </w:rPr>
        <w:t xml:space="preserve">Capacity: </w:t>
      </w:r>
      <w:r>
        <w:t>Staff time and resources are identified and allocated to support accessibility evaluations and collaboration with publishers.</w:t>
      </w:r>
    </w:p>
    <w:p w14:paraId="666DDDFB" w14:textId="77777777" w:rsidR="007F24CA" w:rsidRDefault="000206F4">
      <w:pPr>
        <w:keepLines/>
      </w:pPr>
      <w:r>
        <w:rPr>
          <w:b/>
          <w:color w:val="12304A"/>
        </w:rPr>
        <w:t xml:space="preserve">Process: </w:t>
      </w:r>
      <w:r>
        <w:t>A complete, documented process defines how publisher-created instructional materials are evaluated, selected, adopted, and remediated to meet accessibility requirements.</w:t>
      </w:r>
    </w:p>
    <w:p w14:paraId="1FE9C246" w14:textId="77777777" w:rsidR="007F24CA" w:rsidRDefault="000206F4">
      <w:pPr>
        <w:keepLines/>
      </w:pPr>
      <w:r>
        <w:rPr>
          <w:b/>
          <w:color w:val="12304A"/>
        </w:rPr>
        <w:t xml:space="preserve">Output: </w:t>
      </w:r>
      <w:r>
        <w:t>Publisher-created instructional materials are consistently reviewed for accessibility prior to adoption, and identified barriers are addressed through remediation, vendor engagement, or alternative access strategies.</w:t>
      </w:r>
    </w:p>
    <w:p w14:paraId="65CEB3F8" w14:textId="77777777" w:rsidR="007F24CA" w:rsidRDefault="000206F4">
      <w:pPr>
        <w:pStyle w:val="Heading4"/>
      </w:pPr>
      <w:r>
        <w:lastRenderedPageBreak/>
        <w:t>Moving beyond Established</w:t>
      </w:r>
    </w:p>
    <w:p w14:paraId="45DB284E" w14:textId="77777777" w:rsidR="007F24CA" w:rsidRDefault="000206F4">
      <w:pPr>
        <w:pStyle w:val="SmallNote"/>
      </w:pPr>
      <w:r>
        <w:t>Managed and Optimizing build on—and do not substitute for—the complete, sustained business process required at Established.</w:t>
      </w:r>
    </w:p>
    <w:p w14:paraId="03A611CE" w14:textId="0A19FAAD" w:rsidR="007F24CA" w:rsidRDefault="00C13AFD" w:rsidP="00C13AFD">
      <w:pPr>
        <w:pStyle w:val="GuideLabel"/>
      </w:pPr>
      <w:r>
        <w:rPr>
          <w:b w:val="0"/>
        </w:rPr>
        <w:t>Managed — suggested measures</w:t>
      </w:r>
    </w:p>
    <w:p w14:paraId="1505BAAB" w14:textId="77777777" w:rsidR="007F24CA" w:rsidRDefault="000206F4">
      <w:pPr>
        <w:pStyle w:val="ListBullet"/>
        <w:keepLines/>
      </w:pPr>
      <w:r>
        <w:t>Coverage of the defined scope.</w:t>
      </w:r>
    </w:p>
    <w:p w14:paraId="17D6F9C1" w14:textId="77777777" w:rsidR="007F24CA" w:rsidRDefault="000206F4">
      <w:pPr>
        <w:pStyle w:val="ListBullet"/>
        <w:keepLines/>
      </w:pPr>
      <w:r>
        <w:t>Timeliness and completion of required process steps.</w:t>
      </w:r>
    </w:p>
    <w:p w14:paraId="2D382D77" w14:textId="77777777" w:rsidR="007F24CA" w:rsidRDefault="000206F4">
      <w:pPr>
        <w:pStyle w:val="ListBullet"/>
        <w:keepLines/>
      </w:pPr>
      <w:r>
        <w:t>Barrier, exception, remediation, and recurrence trends.</w:t>
      </w:r>
    </w:p>
    <w:p w14:paraId="5F350B97" w14:textId="1A913588" w:rsidR="007F24CA" w:rsidRDefault="00C13AFD" w:rsidP="00C13AFD">
      <w:pPr>
        <w:pStyle w:val="GuideLabel"/>
      </w:pPr>
      <w:r>
        <w:rPr>
          <w:b w:val="0"/>
        </w:rPr>
        <w:t>Optimizing — evidence of improvement</w:t>
      </w:r>
    </w:p>
    <w:p w14:paraId="110A8623" w14:textId="77777777" w:rsidR="007F24CA" w:rsidRDefault="000206F4">
      <w:pPr>
        <w:pStyle w:val="ListBullet"/>
        <w:keepLines/>
      </w:pPr>
      <w:r>
        <w:t>A designated administrative or governance body reviews results on a defined schedule.</w:t>
      </w:r>
    </w:p>
    <w:p w14:paraId="5BC89DDE" w14:textId="77777777" w:rsidR="007F24CA" w:rsidRDefault="000206F4">
      <w:pPr>
        <w:pStyle w:val="ListBullet"/>
        <w:keepLines/>
      </w:pPr>
      <w:r>
        <w:t>Review records show decisions, assigned corrective actions, resource or policy changes, and follow-up dates.</w:t>
      </w:r>
    </w:p>
    <w:p w14:paraId="3A5D2D7B" w14:textId="77777777" w:rsidR="007F24CA" w:rsidRDefault="000206F4">
      <w:pPr>
        <w:pStyle w:val="ListBullet"/>
        <w:keepLines/>
      </w:pPr>
      <w:r>
        <w:t>The campus evaluates whether changes improved access, reduced recurring barriers, increased coverage, or made the process more reliable.</w:t>
      </w:r>
    </w:p>
    <w:p w14:paraId="23A6ADBD" w14:textId="77777777" w:rsidR="007F24CA" w:rsidRDefault="000206F4">
      <w:pPr>
        <w:pStyle w:val="Heading4"/>
      </w:pPr>
      <w:r>
        <w:t>Common gaps or insufficient evidence</w:t>
      </w:r>
    </w:p>
    <w:p w14:paraId="4C63EE45"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30B8B944"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39A82445" w14:textId="77777777" w:rsidR="007F24CA" w:rsidRDefault="000206F4">
      <w:pPr>
        <w:pStyle w:val="ListBullet"/>
        <w:keepLines/>
      </w:pPr>
      <w:r>
        <w:t>Evidence consists of isolated examples, emails, or individual expertise without a documented workflow, assigned authority, review cadence, and continuity plan.</w:t>
      </w:r>
    </w:p>
    <w:p w14:paraId="0284383F" w14:textId="77777777" w:rsidR="007F24CA" w:rsidRDefault="000206F4">
      <w:pPr>
        <w:pStyle w:val="Heading4"/>
      </w:pPr>
      <w:r>
        <w:t>Related indicators</w:t>
      </w:r>
    </w:p>
    <w:p w14:paraId="256E7FD0" w14:textId="77777777" w:rsidR="007F24CA" w:rsidRDefault="000206F4">
      <w:pPr>
        <w:pStyle w:val="SmallNote"/>
      </w:pPr>
      <w:r>
        <w:t>Communication &amp; Training 2.2, 2.3, and 2.5; Governance, Planning, and Policies 1.0, 1.4–1.5, and 2.1–2.2; other indicators within this Instructional Materials goal.</w:t>
      </w:r>
    </w:p>
    <w:p w14:paraId="1B2A0783" w14:textId="77777777" w:rsidR="007F24CA" w:rsidRDefault="000206F4">
      <w:r>
        <w:br w:type="page"/>
      </w:r>
    </w:p>
    <w:p w14:paraId="366EF8DE" w14:textId="77777777" w:rsidR="007F24CA" w:rsidRDefault="000206F4" w:rsidP="007B5099">
      <w:pPr>
        <w:pStyle w:val="Heading3"/>
      </w:pPr>
      <w:bookmarkStart w:id="34" w:name="si_im_5_16"/>
      <w:r>
        <w:lastRenderedPageBreak/>
        <w:t>Success Indicator 5.16</w:t>
      </w:r>
      <w:bookmarkEnd w:id="34"/>
    </w:p>
    <w:p w14:paraId="5A4E330A" w14:textId="77777777" w:rsidR="007F24CA" w:rsidRDefault="000206F4">
      <w:pPr>
        <w:keepNext/>
        <w:spacing w:after="180"/>
      </w:pPr>
      <w:r>
        <w:rPr>
          <w:b/>
          <w:color w:val="12304A"/>
          <w:sz w:val="24"/>
        </w:rPr>
        <w:t>Develop a process for creating, selecting, adopting, and remediating learning and engagement tools.</w:t>
      </w:r>
    </w:p>
    <w:p w14:paraId="0508F109" w14:textId="77777777" w:rsidR="007F24CA" w:rsidRDefault="000206F4">
      <w:pPr>
        <w:pStyle w:val="Heading4"/>
      </w:pPr>
      <w:r>
        <w:t>What this indicator requires</w:t>
      </w:r>
    </w:p>
    <w:p w14:paraId="4313970C" w14:textId="77777777" w:rsidR="007F24CA" w:rsidRDefault="000206F4">
      <w:r>
        <w:t>The purpose of this indicator is to ensure commonly used learning and engagement tools support accessibility. These tools include polling systems, discussion platforms, annotation tools, and collaboration applications used to support instruction and student interaction.</w:t>
      </w:r>
    </w:p>
    <w:p w14:paraId="61968AB6" w14:textId="77777777" w:rsidR="007F24CA" w:rsidRDefault="000206F4">
      <w:pPr>
        <w:pStyle w:val="Heading4"/>
      </w:pPr>
      <w:r>
        <w:t>Scope and applicability</w:t>
      </w:r>
    </w:p>
    <w:p w14:paraId="675462C6" w14:textId="77777777" w:rsidR="007F24CA" w:rsidRDefault="000206F4">
      <w:r>
        <w:t>Instructional content and technology selected, created, adopted, assigned, or delivered by faculty and instructional staff, including third-party and publisher-provided materials.</w:t>
      </w:r>
    </w:p>
    <w:p w14:paraId="2B5E2D08" w14:textId="77777777" w:rsidR="007F24CA" w:rsidRDefault="000206F4">
      <w:pPr>
        <w:pStyle w:val="Heading4"/>
      </w:pPr>
      <w:r>
        <w:t>Responsibility and campus collaborators</w:t>
      </w:r>
    </w:p>
    <w:p w14:paraId="56F26359" w14:textId="77777777" w:rsidR="007F24CA" w:rsidRDefault="000206F4">
      <w:pPr>
        <w:keepLines/>
      </w:pPr>
      <w:r>
        <w:rPr>
          <w:b/>
          <w:color w:val="12304A"/>
        </w:rPr>
        <w:t xml:space="preserve">Accountable owner: </w:t>
      </w:r>
      <w:r>
        <w:t>Academic Affairs or the formally designated instructional-material accessibility lead.</w:t>
      </w:r>
    </w:p>
    <w:p w14:paraId="2BDA2633"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6AF83656"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4F4969D7" w14:textId="77777777" w:rsidR="007F24CA" w:rsidRDefault="000206F4">
      <w:pPr>
        <w:pStyle w:val="Heading4"/>
      </w:pPr>
      <w:r>
        <w:t>Minimum process elements</w:t>
      </w:r>
    </w:p>
    <w:p w14:paraId="4E6E4CD3" w14:textId="77777777" w:rsidR="007F24CA" w:rsidRDefault="000206F4">
      <w:pPr>
        <w:pStyle w:val="ListBullet"/>
        <w:keepLines/>
      </w:pPr>
      <w:r>
        <w:t>Identify the publisher content or tool, required student tasks, users, platforms, and integration points.</w:t>
      </w:r>
    </w:p>
    <w:p w14:paraId="78860DD2" w14:textId="77777777" w:rsidR="007F24CA" w:rsidRDefault="000206F4">
      <w:pPr>
        <w:pStyle w:val="ListBullet"/>
        <w:keepLines/>
      </w:pPr>
      <w:r>
        <w:t>Obtain and critically review current accessibility documentation and product information.</w:t>
      </w:r>
    </w:p>
    <w:p w14:paraId="49CD22F4" w14:textId="77777777" w:rsidR="007F24CA" w:rsidRDefault="000206F4">
      <w:pPr>
        <w:pStyle w:val="ListBullet"/>
        <w:keepLines/>
      </w:pPr>
      <w:r>
        <w:t>Perform risk-appropriate testing of essential functions and course-specific use cases.</w:t>
      </w:r>
    </w:p>
    <w:p w14:paraId="5DC2D99C" w14:textId="77777777" w:rsidR="007F24CA" w:rsidRDefault="000206F4">
      <w:pPr>
        <w:pStyle w:val="ListBullet"/>
        <w:keepLines/>
      </w:pPr>
      <w:r>
        <w:t>Document selection, remediation, vendor engagement, or alternate-access decisions.</w:t>
      </w:r>
    </w:p>
    <w:p w14:paraId="17230FE3" w14:textId="77777777" w:rsidR="007F24CA" w:rsidRDefault="000206F4">
      <w:pPr>
        <w:pStyle w:val="ListBullet"/>
        <w:keepLines/>
      </w:pPr>
      <w:r>
        <w:t>Monitor product changes, reported barriers, and the effectiveness of corrective actions.</w:t>
      </w:r>
    </w:p>
    <w:p w14:paraId="3725459E" w14:textId="77777777" w:rsidR="007F24CA" w:rsidRDefault="000206F4">
      <w:pPr>
        <w:pStyle w:val="Heading4"/>
      </w:pPr>
      <w:r>
        <w:t>Resources and institutional supports</w:t>
      </w:r>
    </w:p>
    <w:p w14:paraId="2BEC832F" w14:textId="77777777" w:rsidR="007F24CA" w:rsidRDefault="000206F4">
      <w:pPr>
        <w:pStyle w:val="ListBullet"/>
        <w:keepLines/>
      </w:pPr>
      <w:r>
        <w:t>Assigned staff time and subject-matter expertise proportionate to the scope and risk.</w:t>
      </w:r>
    </w:p>
    <w:p w14:paraId="2B71722D" w14:textId="77777777" w:rsidR="007F24CA" w:rsidRDefault="000206F4">
      <w:pPr>
        <w:pStyle w:val="ListBullet"/>
        <w:keepLines/>
      </w:pPr>
      <w:r>
        <w:t>Documented standards, templates, checklists, training, and consultation pathways.</w:t>
      </w:r>
    </w:p>
    <w:p w14:paraId="3A35E27E" w14:textId="77777777" w:rsidR="007F24CA" w:rsidRDefault="000206F4">
      <w:pPr>
        <w:pStyle w:val="ListBullet"/>
        <w:keepLines/>
      </w:pPr>
      <w:r>
        <w:t>Appropriate systems or tools for intake, review, tracking, reporting, retention, and follow-up.</w:t>
      </w:r>
    </w:p>
    <w:p w14:paraId="403ED3D1" w14:textId="77777777" w:rsidR="007F24CA" w:rsidRDefault="000206F4">
      <w:pPr>
        <w:pStyle w:val="ListBullet"/>
        <w:keepLines/>
      </w:pPr>
      <w:r>
        <w:t>Funding or contract support when internal capacity is insufficient.</w:t>
      </w:r>
    </w:p>
    <w:p w14:paraId="4550BCD0" w14:textId="77777777" w:rsidR="007F24CA" w:rsidRDefault="000206F4">
      <w:pPr>
        <w:pStyle w:val="Heading4"/>
      </w:pPr>
      <w:r>
        <w:t>Relevant ATI tools, training, and systemwide supports</w:t>
      </w:r>
    </w:p>
    <w:p w14:paraId="456840C4"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4B898ACD" w14:textId="77777777" w:rsidR="007F24CA" w:rsidRDefault="007F24CA">
      <w:pPr>
        <w:pStyle w:val="ListBullet"/>
      </w:pPr>
      <w:hyperlink r:id="rId49"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769EAE04" w14:textId="77777777" w:rsidR="007F24CA" w:rsidRDefault="007F24CA">
      <w:pPr>
        <w:pStyle w:val="ListBullet"/>
      </w:pPr>
      <w:hyperlink r:id="rId50" w:history="1">
        <w:r>
          <w:rPr>
            <w:color w:val="1769AA"/>
            <w:u w:val="single"/>
          </w:rPr>
          <w:t>Accessible Document Training</w:t>
        </w:r>
      </w:hyperlink>
      <w:r>
        <w:t xml:space="preserve"> — supports skill development for common course-document formats.</w:t>
      </w:r>
    </w:p>
    <w:p w14:paraId="4086BD99" w14:textId="77777777" w:rsidR="007F24CA" w:rsidRDefault="007F24CA">
      <w:pPr>
        <w:pStyle w:val="ListBullet"/>
      </w:pPr>
      <w:hyperlink r:id="rId51" w:history="1">
        <w:r>
          <w:rPr>
            <w:color w:val="1769AA"/>
            <w:u w:val="single"/>
          </w:rPr>
          <w:t>Systemwide Tools &amp; Training</w:t>
        </w:r>
      </w:hyperlink>
      <w:r>
        <w:t xml:space="preserve"> — lists available services and technologies—including AIMHub, Speechify, Aira, assistive technology, and remediation options—that may support timely access in an appropriate campus process.</w:t>
      </w:r>
    </w:p>
    <w:p w14:paraId="0C2470E0" w14:textId="77777777" w:rsidR="007F24CA" w:rsidRDefault="000206F4">
      <w:pPr>
        <w:pStyle w:val="Heading4"/>
      </w:pPr>
      <w:r>
        <w:t>Evidence to retain</w:t>
      </w:r>
    </w:p>
    <w:p w14:paraId="6D0AF021" w14:textId="77777777" w:rsidR="007F24CA" w:rsidRDefault="000206F4">
      <w:pPr>
        <w:pStyle w:val="GuideLabel"/>
      </w:pPr>
      <w:r>
        <w:t>CORE EVIDENCE</w:t>
      </w:r>
    </w:p>
    <w:p w14:paraId="57AB0903" w14:textId="77777777" w:rsidR="007F24CA" w:rsidRDefault="000206F4">
      <w:pPr>
        <w:pStyle w:val="ListBullet"/>
        <w:keepLines/>
      </w:pPr>
      <w:r>
        <w:t>Accessibility review workflows for engagement tools.</w:t>
      </w:r>
    </w:p>
    <w:p w14:paraId="5785AF00" w14:textId="77777777" w:rsidR="007F24CA" w:rsidRDefault="000206F4">
      <w:pPr>
        <w:pStyle w:val="ListBullet"/>
        <w:keepLines/>
      </w:pPr>
      <w:r>
        <w:t>Records of tool evaluations or remediation actions.</w:t>
      </w:r>
    </w:p>
    <w:p w14:paraId="3E9776F4" w14:textId="77777777" w:rsidR="007F24CA" w:rsidRDefault="000206F4">
      <w:pPr>
        <w:pStyle w:val="ListBullet"/>
        <w:keepLines/>
      </w:pPr>
      <w:r>
        <w:t>Approved or recommended tool lists.</w:t>
      </w:r>
    </w:p>
    <w:p w14:paraId="53BB5451" w14:textId="77777777" w:rsidR="007F24CA" w:rsidRDefault="000206F4">
      <w:pPr>
        <w:pStyle w:val="ListBullet"/>
        <w:keepLines/>
      </w:pPr>
      <w:r>
        <w:t>Procurement guidance addressing accessibility.</w:t>
      </w:r>
    </w:p>
    <w:p w14:paraId="549E93EC" w14:textId="77777777" w:rsidR="007F24CA" w:rsidRDefault="000206F4">
      <w:pPr>
        <w:pStyle w:val="ListBullet"/>
        <w:keepLines/>
      </w:pPr>
      <w:r>
        <w:t>Training resources for faculty.</w:t>
      </w:r>
    </w:p>
    <w:p w14:paraId="629D9F2C" w14:textId="77777777" w:rsidR="007F24CA" w:rsidRDefault="000206F4">
      <w:pPr>
        <w:pStyle w:val="GuideLabel"/>
      </w:pPr>
      <w:r>
        <w:t>SUPPORTING EVIDENCE</w:t>
      </w:r>
    </w:p>
    <w:p w14:paraId="53F03E0A" w14:textId="77777777" w:rsidR="007F24CA" w:rsidRDefault="000206F4">
      <w:pPr>
        <w:pStyle w:val="ListBullet"/>
        <w:keepLines/>
      </w:pPr>
      <w:r>
        <w:t>An approved policy, procedure, standard, workflow, charter, or responsibility statement governing the instructional-material accessibility process described by the indicator.</w:t>
      </w:r>
    </w:p>
    <w:p w14:paraId="4288E46B" w14:textId="77777777" w:rsidR="007F24CA" w:rsidRDefault="000206F4">
      <w:pPr>
        <w:pStyle w:val="ListBullet"/>
        <w:keepLines/>
      </w:pPr>
      <w:r>
        <w:t>A current process map, checklist, template, intake form, rubric, or operating guide used by responsible personnel.</w:t>
      </w:r>
    </w:p>
    <w:p w14:paraId="18AFAE19" w14:textId="77777777" w:rsidR="007F24CA" w:rsidRDefault="000206F4">
      <w:pPr>
        <w:pStyle w:val="Heading4"/>
      </w:pPr>
      <w:r>
        <w:t>Established acceptance test</w:t>
      </w:r>
    </w:p>
    <w:p w14:paraId="26B6A4AA"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47D7CE59" w14:textId="77777777" w:rsidR="007F24CA" w:rsidRDefault="000206F4">
      <w:pPr>
        <w:keepLines/>
      </w:pPr>
      <w:r>
        <w:rPr>
          <w:b/>
          <w:color w:val="12304A"/>
        </w:rPr>
        <w:t xml:space="preserve">Accountability: </w:t>
      </w:r>
      <w:r>
        <w:t>Responsibility for evaluating and supporting the accessibility of learning and engagement tools is formally assigned and documented.</w:t>
      </w:r>
    </w:p>
    <w:p w14:paraId="3D13F5D6" w14:textId="77777777" w:rsidR="007F24CA" w:rsidRDefault="000206F4">
      <w:pPr>
        <w:keepLines/>
      </w:pPr>
      <w:r>
        <w:rPr>
          <w:b/>
          <w:color w:val="12304A"/>
        </w:rPr>
        <w:t xml:space="preserve">Capacity: </w:t>
      </w:r>
      <w:r>
        <w:t>Staff time and resources are identified and allocated to support accessibility evaluations and implementation of accessible instructional technologies.</w:t>
      </w:r>
    </w:p>
    <w:p w14:paraId="41CAF3D9" w14:textId="77777777" w:rsidR="007F24CA" w:rsidRDefault="000206F4">
      <w:pPr>
        <w:keepLines/>
      </w:pPr>
      <w:r>
        <w:rPr>
          <w:b/>
          <w:color w:val="12304A"/>
        </w:rPr>
        <w:t xml:space="preserve">Process: </w:t>
      </w:r>
      <w:r>
        <w:t>A complete, documented process defines how learning and engagement tools are evaluated, selected, adopted, and remediated to meet accessibility requirements.</w:t>
      </w:r>
    </w:p>
    <w:p w14:paraId="21F9B542" w14:textId="77777777" w:rsidR="007F24CA" w:rsidRDefault="000206F4">
      <w:pPr>
        <w:keepLines/>
      </w:pPr>
      <w:r>
        <w:rPr>
          <w:b/>
          <w:color w:val="12304A"/>
        </w:rPr>
        <w:t xml:space="preserve">Output: </w:t>
      </w:r>
      <w:r>
        <w:t>Learning and engagement tools are consistently reviewed for accessibility prior to instructional use, and identified barriers are addressed through remediation, vendor engagement, or equivalent access solutions.</w:t>
      </w:r>
    </w:p>
    <w:p w14:paraId="03AB6E43" w14:textId="77777777" w:rsidR="007F24CA" w:rsidRDefault="000206F4">
      <w:pPr>
        <w:pStyle w:val="Heading4"/>
      </w:pPr>
      <w:r>
        <w:lastRenderedPageBreak/>
        <w:t>Moving beyond Established</w:t>
      </w:r>
    </w:p>
    <w:p w14:paraId="62B1A62D" w14:textId="77777777" w:rsidR="007F24CA" w:rsidRDefault="000206F4">
      <w:pPr>
        <w:pStyle w:val="SmallNote"/>
      </w:pPr>
      <w:r>
        <w:t>Managed and Optimizing build on—and do not substitute for—the complete, sustained business process required at Established.</w:t>
      </w:r>
    </w:p>
    <w:p w14:paraId="54410222" w14:textId="552393F9" w:rsidR="007F24CA" w:rsidRDefault="00C13AFD" w:rsidP="00C13AFD">
      <w:pPr>
        <w:pStyle w:val="GuideLabel"/>
      </w:pPr>
      <w:r>
        <w:rPr>
          <w:b w:val="0"/>
        </w:rPr>
        <w:t>Managed — suggested measures</w:t>
      </w:r>
    </w:p>
    <w:p w14:paraId="5CFBC0DF" w14:textId="77777777" w:rsidR="007F24CA" w:rsidRDefault="000206F4">
      <w:pPr>
        <w:pStyle w:val="ListBullet"/>
        <w:keepLines/>
      </w:pPr>
      <w:r>
        <w:t>Coverage of the defined scope.</w:t>
      </w:r>
    </w:p>
    <w:p w14:paraId="412301C7" w14:textId="77777777" w:rsidR="007F24CA" w:rsidRDefault="000206F4">
      <w:pPr>
        <w:pStyle w:val="ListBullet"/>
        <w:keepLines/>
      </w:pPr>
      <w:r>
        <w:t>Timeliness and completion of required process steps.</w:t>
      </w:r>
    </w:p>
    <w:p w14:paraId="7708162B" w14:textId="77777777" w:rsidR="007F24CA" w:rsidRDefault="000206F4">
      <w:pPr>
        <w:pStyle w:val="ListBullet"/>
        <w:keepLines/>
      </w:pPr>
      <w:r>
        <w:t>Barrier, exception, remediation, and recurrence trends.</w:t>
      </w:r>
    </w:p>
    <w:p w14:paraId="0C475886" w14:textId="79DE75D0" w:rsidR="007F24CA" w:rsidRDefault="00C13AFD" w:rsidP="00C13AFD">
      <w:pPr>
        <w:pStyle w:val="GuideLabel"/>
      </w:pPr>
      <w:r>
        <w:rPr>
          <w:b w:val="0"/>
        </w:rPr>
        <w:t>Optimizing — evidence of improvement</w:t>
      </w:r>
    </w:p>
    <w:p w14:paraId="281BCB8C" w14:textId="77777777" w:rsidR="007F24CA" w:rsidRDefault="000206F4">
      <w:pPr>
        <w:pStyle w:val="ListBullet"/>
        <w:keepLines/>
      </w:pPr>
      <w:r>
        <w:t>A designated administrative or governance body reviews results on a defined schedule.</w:t>
      </w:r>
    </w:p>
    <w:p w14:paraId="4D5C7C8C" w14:textId="77777777" w:rsidR="007F24CA" w:rsidRDefault="000206F4">
      <w:pPr>
        <w:pStyle w:val="ListBullet"/>
        <w:keepLines/>
      </w:pPr>
      <w:r>
        <w:t>Review records show decisions, assigned corrective actions, resource or policy changes, and follow-up dates.</w:t>
      </w:r>
    </w:p>
    <w:p w14:paraId="7022D3A9" w14:textId="77777777" w:rsidR="007F24CA" w:rsidRDefault="000206F4">
      <w:pPr>
        <w:pStyle w:val="ListBullet"/>
        <w:keepLines/>
      </w:pPr>
      <w:r>
        <w:t>The campus evaluates whether changes improved access, reduced recurring barriers, increased coverage, or made the process more reliable.</w:t>
      </w:r>
    </w:p>
    <w:p w14:paraId="031EDB35" w14:textId="77777777" w:rsidR="007F24CA" w:rsidRDefault="000206F4">
      <w:pPr>
        <w:pStyle w:val="Heading4"/>
      </w:pPr>
      <w:r>
        <w:t>Common gaps or insufficient evidence</w:t>
      </w:r>
    </w:p>
    <w:p w14:paraId="51CC2771"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2011F3D2"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BC37AA1" w14:textId="77777777" w:rsidR="007F24CA" w:rsidRDefault="000206F4">
      <w:pPr>
        <w:pStyle w:val="ListBullet"/>
        <w:keepLines/>
      </w:pPr>
      <w:r>
        <w:t>Evidence consists of isolated examples, emails, or individual expertise without a documented workflow, assigned authority, review cadence, and continuity plan.</w:t>
      </w:r>
    </w:p>
    <w:p w14:paraId="45446D4C" w14:textId="77777777" w:rsidR="007F24CA" w:rsidRDefault="000206F4">
      <w:pPr>
        <w:pStyle w:val="Heading4"/>
      </w:pPr>
      <w:r>
        <w:t>Related indicators</w:t>
      </w:r>
    </w:p>
    <w:p w14:paraId="6D21CB5B" w14:textId="77777777" w:rsidR="007F24CA" w:rsidRDefault="000206F4">
      <w:pPr>
        <w:pStyle w:val="SmallNote"/>
      </w:pPr>
      <w:r>
        <w:t>Communication &amp; Training 2.2, 2.3, and 2.5; Governance, Planning, and Policies 1.0, 1.4–1.5, and 2.1–2.2; other indicators within this Instructional Materials goal.</w:t>
      </w:r>
    </w:p>
    <w:p w14:paraId="44835E97" w14:textId="77777777" w:rsidR="007F24CA" w:rsidRDefault="000206F4">
      <w:r>
        <w:br w:type="page"/>
      </w:r>
    </w:p>
    <w:p w14:paraId="7ED09C58" w14:textId="77777777" w:rsidR="007F24CA" w:rsidRDefault="000206F4" w:rsidP="007B5099">
      <w:pPr>
        <w:pStyle w:val="Heading3"/>
      </w:pPr>
      <w:bookmarkStart w:id="35" w:name="si_im_5_17"/>
      <w:r>
        <w:lastRenderedPageBreak/>
        <w:t>Success Indicator 5.17</w:t>
      </w:r>
      <w:bookmarkEnd w:id="35"/>
    </w:p>
    <w:p w14:paraId="240AE5D7" w14:textId="77777777" w:rsidR="007F24CA" w:rsidRDefault="000206F4">
      <w:pPr>
        <w:keepNext/>
        <w:spacing w:after="180"/>
      </w:pPr>
      <w:r>
        <w:rPr>
          <w:b/>
          <w:color w:val="12304A"/>
          <w:sz w:val="24"/>
        </w:rPr>
        <w:t>Develop a process to provide accessible course syllabi at the beginning of each term and promote use of the university-approved LMS.</w:t>
      </w:r>
    </w:p>
    <w:p w14:paraId="512024F9" w14:textId="77777777" w:rsidR="007F24CA" w:rsidRDefault="000206F4">
      <w:pPr>
        <w:pStyle w:val="Heading4"/>
      </w:pPr>
      <w:r>
        <w:t>What this indicator requires</w:t>
      </w:r>
    </w:p>
    <w:p w14:paraId="59374351" w14:textId="77777777" w:rsidR="007F24CA" w:rsidRDefault="000206F4">
      <w:r>
        <w:t>The purpose of this indicator is to ensure students receive accessible course syllabi at the start of each term in a consistent and accessible format. Early access to accessible syllabi supports informed course participation and reinforces the use of the university-approved LMS as the primary instructional platform.</w:t>
      </w:r>
    </w:p>
    <w:p w14:paraId="381E529E" w14:textId="77777777" w:rsidR="007F24CA" w:rsidRDefault="000206F4">
      <w:pPr>
        <w:pStyle w:val="Heading4"/>
      </w:pPr>
      <w:r>
        <w:t>Scope and applicability</w:t>
      </w:r>
    </w:p>
    <w:p w14:paraId="7E544937" w14:textId="77777777" w:rsidR="007F24CA" w:rsidRDefault="000206F4">
      <w:r>
        <w:t>Credit and noncredit course spaces and instructional content delivered through the university-approved LMS or another faculty-maintained course platform, as applicable.</w:t>
      </w:r>
    </w:p>
    <w:p w14:paraId="0289D0AD" w14:textId="77777777" w:rsidR="007F24CA" w:rsidRDefault="000206F4">
      <w:pPr>
        <w:pStyle w:val="Heading4"/>
      </w:pPr>
      <w:r>
        <w:t>Responsibility and campus collaborators</w:t>
      </w:r>
    </w:p>
    <w:p w14:paraId="7C171C8A" w14:textId="77777777" w:rsidR="007F24CA" w:rsidRDefault="000206F4">
      <w:pPr>
        <w:keepLines/>
      </w:pPr>
      <w:r>
        <w:rPr>
          <w:b/>
          <w:color w:val="12304A"/>
        </w:rPr>
        <w:t xml:space="preserve">Accountable owner: </w:t>
      </w:r>
      <w:r>
        <w:t>Academic Affairs or the formally designated instructional-material accessibility lead.</w:t>
      </w:r>
    </w:p>
    <w:p w14:paraId="1DAED3F9"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5706A8D5"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3587E81E" w14:textId="77777777" w:rsidR="007F24CA" w:rsidRDefault="000206F4">
      <w:pPr>
        <w:pStyle w:val="Heading4"/>
      </w:pPr>
      <w:r>
        <w:t>Minimum process elements</w:t>
      </w:r>
    </w:p>
    <w:p w14:paraId="39E0A097" w14:textId="77777777" w:rsidR="007F24CA" w:rsidRDefault="000206F4">
      <w:pPr>
        <w:pStyle w:val="ListBullet"/>
        <w:keepLines/>
      </w:pPr>
      <w:r>
        <w:t>Provide an accessible syllabus template and content guidance.</w:t>
      </w:r>
    </w:p>
    <w:p w14:paraId="797D8496" w14:textId="77777777" w:rsidR="007F24CA" w:rsidRDefault="000206F4">
      <w:pPr>
        <w:pStyle w:val="ListBullet"/>
        <w:keepLines/>
      </w:pPr>
      <w:r>
        <w:t>Define when syllabi must be available and where they must be posted.</w:t>
      </w:r>
    </w:p>
    <w:p w14:paraId="5F54767C" w14:textId="77777777" w:rsidR="007F24CA" w:rsidRDefault="000206F4">
      <w:pPr>
        <w:pStyle w:val="ListBullet"/>
        <w:keepLines/>
      </w:pPr>
      <w:r>
        <w:t>Communicate expectations before each term and support faculty who need assistance.</w:t>
      </w:r>
    </w:p>
    <w:p w14:paraId="465266F6" w14:textId="77777777" w:rsidR="007F24CA" w:rsidRDefault="000206F4">
      <w:pPr>
        <w:pStyle w:val="ListBullet"/>
        <w:keepLines/>
      </w:pPr>
      <w:r>
        <w:t>Use a campus-defined method to monitor availability and accessibility.</w:t>
      </w:r>
    </w:p>
    <w:p w14:paraId="6244C521" w14:textId="77777777" w:rsidR="007F24CA" w:rsidRDefault="000206F4">
      <w:pPr>
        <w:pStyle w:val="ListBullet"/>
        <w:keepLines/>
      </w:pPr>
      <w:r>
        <w:t>Address late-hire, changed-assignment, and inaccessible-source scenarios.</w:t>
      </w:r>
    </w:p>
    <w:p w14:paraId="034B740F" w14:textId="77777777" w:rsidR="007F24CA" w:rsidRDefault="000206F4">
      <w:pPr>
        <w:pStyle w:val="Heading4"/>
      </w:pPr>
      <w:r>
        <w:t>Resources and institutional supports</w:t>
      </w:r>
    </w:p>
    <w:p w14:paraId="00B01A9A" w14:textId="77777777" w:rsidR="007F24CA" w:rsidRDefault="000206F4">
      <w:pPr>
        <w:pStyle w:val="ListBullet"/>
        <w:keepLines/>
      </w:pPr>
      <w:r>
        <w:t>Assigned staff time and subject-matter expertise proportionate to the scope and risk.</w:t>
      </w:r>
    </w:p>
    <w:p w14:paraId="7EF92D6E" w14:textId="77777777" w:rsidR="007F24CA" w:rsidRDefault="000206F4">
      <w:pPr>
        <w:pStyle w:val="ListBullet"/>
        <w:keepLines/>
      </w:pPr>
      <w:r>
        <w:t>Documented standards, templates, checklists, training, and consultation pathways.</w:t>
      </w:r>
    </w:p>
    <w:p w14:paraId="3850E199" w14:textId="77777777" w:rsidR="007F24CA" w:rsidRDefault="000206F4">
      <w:pPr>
        <w:pStyle w:val="ListBullet"/>
        <w:keepLines/>
      </w:pPr>
      <w:r>
        <w:t>Appropriate systems or tools for intake, review, tracking, reporting, retention, and follow-up.</w:t>
      </w:r>
    </w:p>
    <w:p w14:paraId="11EB6EFF" w14:textId="77777777" w:rsidR="007F24CA" w:rsidRDefault="000206F4">
      <w:pPr>
        <w:pStyle w:val="ListBullet"/>
        <w:keepLines/>
      </w:pPr>
      <w:r>
        <w:t>Funding or contract support when internal capacity is insufficient.</w:t>
      </w:r>
    </w:p>
    <w:p w14:paraId="100DD9E6" w14:textId="77777777" w:rsidR="007F24CA" w:rsidRDefault="000206F4">
      <w:pPr>
        <w:pStyle w:val="Heading4"/>
      </w:pPr>
      <w:r>
        <w:t>Relevant ATI tools, training, and systemwide supports</w:t>
      </w:r>
    </w:p>
    <w:p w14:paraId="7E6CF4F0"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34FD97B8" w14:textId="77777777" w:rsidR="007F24CA" w:rsidRDefault="007F24CA">
      <w:pPr>
        <w:pStyle w:val="ListBullet"/>
      </w:pPr>
      <w:hyperlink r:id="rId52"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7FB24355" w14:textId="77777777" w:rsidR="007F24CA" w:rsidRDefault="007F24CA">
      <w:pPr>
        <w:pStyle w:val="ListBullet"/>
      </w:pPr>
      <w:hyperlink r:id="rId53" w:history="1">
        <w:r>
          <w:rPr>
            <w:color w:val="1769AA"/>
            <w:u w:val="single"/>
          </w:rPr>
          <w:t>Accessible Document Training</w:t>
        </w:r>
      </w:hyperlink>
      <w:r>
        <w:t xml:space="preserve"> — supports skill development for common course-document formats.</w:t>
      </w:r>
    </w:p>
    <w:p w14:paraId="74CE1DBE" w14:textId="77777777" w:rsidR="007F24CA" w:rsidRDefault="000206F4">
      <w:pPr>
        <w:pStyle w:val="Heading4"/>
      </w:pPr>
      <w:r>
        <w:t>Evidence to retain</w:t>
      </w:r>
    </w:p>
    <w:p w14:paraId="22580A9F" w14:textId="77777777" w:rsidR="007F24CA" w:rsidRDefault="000206F4">
      <w:pPr>
        <w:pStyle w:val="GuideLabel"/>
      </w:pPr>
      <w:r>
        <w:t>CORE EVIDENCE</w:t>
      </w:r>
    </w:p>
    <w:p w14:paraId="269C2E56" w14:textId="77777777" w:rsidR="007F24CA" w:rsidRDefault="000206F4">
      <w:pPr>
        <w:pStyle w:val="ListBullet"/>
        <w:keepLines/>
      </w:pPr>
      <w:r>
        <w:t>Syllabus accessibility guidelines or templates.</w:t>
      </w:r>
    </w:p>
    <w:p w14:paraId="50AA520A" w14:textId="77777777" w:rsidR="007F24CA" w:rsidRDefault="000206F4">
      <w:pPr>
        <w:pStyle w:val="ListBullet"/>
        <w:keepLines/>
      </w:pPr>
      <w:r>
        <w:t>Faculty communications outlining syllabus expectations.</w:t>
      </w:r>
    </w:p>
    <w:p w14:paraId="311A1756" w14:textId="77777777" w:rsidR="007F24CA" w:rsidRDefault="000206F4">
      <w:pPr>
        <w:pStyle w:val="ListBullet"/>
        <w:keepLines/>
      </w:pPr>
      <w:r>
        <w:t>LMS course shell requirements or defaults.</w:t>
      </w:r>
    </w:p>
    <w:p w14:paraId="50FDFF94" w14:textId="77777777" w:rsidR="007F24CA" w:rsidRDefault="000206F4">
      <w:pPr>
        <w:pStyle w:val="ListBullet"/>
        <w:keepLines/>
      </w:pPr>
      <w:r>
        <w:t>Training on accessible syllabus creation.</w:t>
      </w:r>
    </w:p>
    <w:p w14:paraId="3B42B997" w14:textId="77777777" w:rsidR="007F24CA" w:rsidRDefault="000206F4">
      <w:pPr>
        <w:pStyle w:val="ListBullet"/>
        <w:keepLines/>
      </w:pPr>
      <w:r>
        <w:t>Tools implemented to support accessible syllabus creation.</w:t>
      </w:r>
    </w:p>
    <w:p w14:paraId="09D6B41E" w14:textId="77777777" w:rsidR="007F24CA" w:rsidRDefault="000206F4">
      <w:pPr>
        <w:pStyle w:val="GuideLabel"/>
      </w:pPr>
      <w:r>
        <w:t>SUPPORTING EVIDENCE</w:t>
      </w:r>
    </w:p>
    <w:p w14:paraId="0CC8A9B6" w14:textId="77777777" w:rsidR="007F24CA" w:rsidRDefault="000206F4">
      <w:pPr>
        <w:pStyle w:val="ListBullet"/>
        <w:keepLines/>
      </w:pPr>
      <w:r>
        <w:t>An approved policy, procedure, standard, workflow, charter, or responsibility statement governing accessible course syllabi and their timely availability.</w:t>
      </w:r>
    </w:p>
    <w:p w14:paraId="0923512F" w14:textId="77777777" w:rsidR="007F24CA" w:rsidRDefault="000206F4">
      <w:pPr>
        <w:pStyle w:val="ListBullet"/>
        <w:keepLines/>
      </w:pPr>
      <w:r>
        <w:t>A current process map, checklist, template, intake form, rubric, or operating guide used by responsible personnel.</w:t>
      </w:r>
    </w:p>
    <w:p w14:paraId="2AEE360B" w14:textId="77777777" w:rsidR="007F24CA" w:rsidRDefault="000206F4">
      <w:pPr>
        <w:pStyle w:val="Heading4"/>
      </w:pPr>
      <w:r>
        <w:t>Established acceptance test</w:t>
      </w:r>
    </w:p>
    <w:p w14:paraId="0F9BFFCB"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6EB0C045" w14:textId="77777777" w:rsidR="007F24CA" w:rsidRDefault="000206F4">
      <w:pPr>
        <w:keepLines/>
      </w:pPr>
      <w:r>
        <w:rPr>
          <w:b/>
          <w:color w:val="12304A"/>
        </w:rPr>
        <w:t xml:space="preserve">Accountability: </w:t>
      </w:r>
      <w:r>
        <w:t>Responsibility for supporting accessible syllabus creation and LMS posting is formally assigned and documented.</w:t>
      </w:r>
    </w:p>
    <w:p w14:paraId="0DCD19BF" w14:textId="77777777" w:rsidR="007F24CA" w:rsidRDefault="000206F4">
      <w:pPr>
        <w:keepLines/>
      </w:pPr>
      <w:r>
        <w:rPr>
          <w:b/>
          <w:color w:val="12304A"/>
        </w:rPr>
        <w:t xml:space="preserve">Capacity: </w:t>
      </w:r>
      <w:r>
        <w:t>Staff time and resources are identified and allocated to support faculty guidance, training, and accessible syllabus templates.</w:t>
      </w:r>
    </w:p>
    <w:p w14:paraId="10615F79" w14:textId="77777777" w:rsidR="007F24CA" w:rsidRDefault="000206F4">
      <w:pPr>
        <w:keepLines/>
      </w:pPr>
      <w:r>
        <w:rPr>
          <w:b/>
          <w:color w:val="12304A"/>
        </w:rPr>
        <w:t xml:space="preserve">Process: </w:t>
      </w:r>
      <w:r>
        <w:t>A complete, documented process defines how accessible course syllabi are created, posted in the university-approved LMS, and made available to students at the beginning of each term.</w:t>
      </w:r>
    </w:p>
    <w:p w14:paraId="02986972" w14:textId="77777777" w:rsidR="007F24CA" w:rsidRDefault="000206F4">
      <w:pPr>
        <w:keepLines/>
      </w:pPr>
      <w:r>
        <w:rPr>
          <w:b/>
          <w:color w:val="12304A"/>
        </w:rPr>
        <w:t xml:space="preserve">Output: </w:t>
      </w:r>
      <w:r>
        <w:t>Course syllabi are consistently posted in an accessible format through the university-approved LMS at the beginning of each term, providing all students with timely and equitable access to essential course information.</w:t>
      </w:r>
    </w:p>
    <w:p w14:paraId="2C11EEA4" w14:textId="77777777" w:rsidR="007F24CA" w:rsidRDefault="000206F4">
      <w:pPr>
        <w:pStyle w:val="Heading4"/>
      </w:pPr>
      <w:r>
        <w:t>Moving beyond Established</w:t>
      </w:r>
    </w:p>
    <w:p w14:paraId="46FCD435" w14:textId="77777777" w:rsidR="007F24CA" w:rsidRDefault="000206F4">
      <w:pPr>
        <w:pStyle w:val="SmallNote"/>
      </w:pPr>
      <w:r>
        <w:t>Managed and Optimizing build on—and do not substitute for—the complete, sustained business process required at Established.</w:t>
      </w:r>
    </w:p>
    <w:p w14:paraId="6C65E2CC" w14:textId="369B9273" w:rsidR="007F24CA" w:rsidRDefault="00C13AFD" w:rsidP="00C13AFD">
      <w:pPr>
        <w:pStyle w:val="GuideLabel"/>
      </w:pPr>
      <w:r>
        <w:rPr>
          <w:b w:val="0"/>
        </w:rPr>
        <w:lastRenderedPageBreak/>
        <w:t>Managed — suggested measures</w:t>
      </w:r>
    </w:p>
    <w:p w14:paraId="1BBA9B61" w14:textId="77777777" w:rsidR="007F24CA" w:rsidRDefault="000206F4">
      <w:pPr>
        <w:pStyle w:val="ListBullet"/>
        <w:keepLines/>
      </w:pPr>
      <w:r>
        <w:t>Coverage of the defined scope.</w:t>
      </w:r>
    </w:p>
    <w:p w14:paraId="60E7A809" w14:textId="77777777" w:rsidR="007F24CA" w:rsidRDefault="000206F4">
      <w:pPr>
        <w:pStyle w:val="ListBullet"/>
        <w:keepLines/>
      </w:pPr>
      <w:r>
        <w:t>Timeliness and completion of required process steps.</w:t>
      </w:r>
    </w:p>
    <w:p w14:paraId="32264C45" w14:textId="77777777" w:rsidR="007F24CA" w:rsidRDefault="000206F4">
      <w:pPr>
        <w:pStyle w:val="ListBullet"/>
        <w:keepLines/>
      </w:pPr>
      <w:r>
        <w:t>Barrier, exception, remediation, and recurrence trends.</w:t>
      </w:r>
    </w:p>
    <w:p w14:paraId="0248B53B" w14:textId="40A84142" w:rsidR="007F24CA" w:rsidRDefault="00C13AFD" w:rsidP="00C13AFD">
      <w:pPr>
        <w:pStyle w:val="GuideLabel"/>
      </w:pPr>
      <w:r>
        <w:rPr>
          <w:b w:val="0"/>
        </w:rPr>
        <w:t>Optimizing — evidence of improvement</w:t>
      </w:r>
    </w:p>
    <w:p w14:paraId="3A5D5AD2" w14:textId="77777777" w:rsidR="007F24CA" w:rsidRDefault="000206F4">
      <w:pPr>
        <w:pStyle w:val="ListBullet"/>
        <w:keepLines/>
      </w:pPr>
      <w:r>
        <w:t>A designated administrative or governance body reviews results on a defined schedule.</w:t>
      </w:r>
    </w:p>
    <w:p w14:paraId="2A720196" w14:textId="77777777" w:rsidR="007F24CA" w:rsidRDefault="000206F4">
      <w:pPr>
        <w:pStyle w:val="ListBullet"/>
        <w:keepLines/>
      </w:pPr>
      <w:r>
        <w:t>Review records show decisions, assigned corrective actions, resource or policy changes, and follow-up dates.</w:t>
      </w:r>
    </w:p>
    <w:p w14:paraId="72B3930F" w14:textId="77777777" w:rsidR="007F24CA" w:rsidRDefault="000206F4">
      <w:pPr>
        <w:pStyle w:val="ListBullet"/>
        <w:keepLines/>
      </w:pPr>
      <w:r>
        <w:t>The campus evaluates whether changes improved access, reduced recurring barriers, increased coverage, or made the process more reliable.</w:t>
      </w:r>
    </w:p>
    <w:p w14:paraId="6E1D8FCC" w14:textId="77777777" w:rsidR="007F24CA" w:rsidRDefault="000206F4">
      <w:pPr>
        <w:pStyle w:val="Heading4"/>
      </w:pPr>
      <w:r>
        <w:t>Common gaps or insufficient evidence</w:t>
      </w:r>
    </w:p>
    <w:p w14:paraId="7F226DC8" w14:textId="77777777" w:rsidR="007F24CA" w:rsidRDefault="000206F4">
      <w:pPr>
        <w:pStyle w:val="ListBullet"/>
        <w:keepLines/>
      </w:pPr>
      <w:r>
        <w:t>A policy, plan, tool, or named owner exists, but there are no recent records showing that accessible course syllabi and their timely availability operates consistently.</w:t>
      </w:r>
    </w:p>
    <w:p w14:paraId="66DA886A"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8B046F6" w14:textId="77777777" w:rsidR="007F24CA" w:rsidRDefault="000206F4">
      <w:pPr>
        <w:pStyle w:val="ListBullet"/>
        <w:keepLines/>
      </w:pPr>
      <w:r>
        <w:t>Evidence consists of isolated examples, emails, or individual expertise without a documented workflow, assigned authority, review cadence, and continuity plan.</w:t>
      </w:r>
    </w:p>
    <w:p w14:paraId="4D9F4041" w14:textId="77777777" w:rsidR="007F24CA" w:rsidRDefault="000206F4">
      <w:pPr>
        <w:pStyle w:val="Heading4"/>
      </w:pPr>
      <w:r>
        <w:t>Related indicators</w:t>
      </w:r>
    </w:p>
    <w:p w14:paraId="7170E53D" w14:textId="77777777" w:rsidR="007F24CA" w:rsidRDefault="000206F4">
      <w:pPr>
        <w:pStyle w:val="SmallNote"/>
      </w:pPr>
      <w:r>
        <w:t>Communication &amp; Training 2.2, 2.3, and 2.5; Governance, Planning, and Policies 1.0, 1.4–1.5, and 2.1–2.2; other indicators within this Instructional Materials goal.</w:t>
      </w:r>
    </w:p>
    <w:p w14:paraId="13173705" w14:textId="77777777" w:rsidR="007F24CA" w:rsidRDefault="000206F4">
      <w:pPr>
        <w:pStyle w:val="Heading2"/>
      </w:pPr>
      <w:bookmarkStart w:id="36" w:name="goal_im_goal_6"/>
      <w:r>
        <w:t>Goal 6: Accessibility Requirements for Course Review and Remediation</w:t>
      </w:r>
      <w:bookmarkEnd w:id="36"/>
    </w:p>
    <w:p w14:paraId="7CA676D5" w14:textId="77777777" w:rsidR="007F24CA" w:rsidRDefault="000206F4">
      <w:r>
        <w:t>Build accessibility review and remediation into new courses, course revisions, and continuing course operations.</w:t>
      </w:r>
    </w:p>
    <w:p w14:paraId="1929B62D" w14:textId="77777777" w:rsidR="007F24CA" w:rsidRDefault="000206F4">
      <w:r>
        <w:br w:type="page"/>
      </w:r>
    </w:p>
    <w:p w14:paraId="703EAC4B" w14:textId="77777777" w:rsidR="007F24CA" w:rsidRDefault="000206F4" w:rsidP="007B5099">
      <w:pPr>
        <w:pStyle w:val="Heading3"/>
      </w:pPr>
      <w:bookmarkStart w:id="37" w:name="si_im_6_2"/>
      <w:r>
        <w:lastRenderedPageBreak/>
        <w:t>Success Indicator 6.2</w:t>
      </w:r>
      <w:bookmarkEnd w:id="37"/>
    </w:p>
    <w:p w14:paraId="2F64B22F" w14:textId="77777777" w:rsidR="007F24CA" w:rsidRDefault="000206F4">
      <w:pPr>
        <w:keepNext/>
        <w:spacing w:after="180"/>
      </w:pPr>
      <w:r>
        <w:rPr>
          <w:b/>
          <w:color w:val="12304A"/>
          <w:sz w:val="24"/>
        </w:rPr>
        <w:t>Develop a process for selecting, authoring, and procuring accessible course materials (new course).</w:t>
      </w:r>
    </w:p>
    <w:p w14:paraId="45146EFE" w14:textId="77777777" w:rsidR="007F24CA" w:rsidRDefault="000206F4">
      <w:pPr>
        <w:pStyle w:val="Heading4"/>
      </w:pPr>
      <w:r>
        <w:t>What this indicator requires</w:t>
      </w:r>
    </w:p>
    <w:p w14:paraId="3BF2EFC6" w14:textId="77777777" w:rsidR="007F24CA" w:rsidRDefault="000206F4">
      <w:r>
        <w:t>Ensure accessibility is addressed at the point of course design and material selection, preventing the adoption of inaccessible instructional materials. This indicator focuses on new course development workflows, including faculty, instructional designers, and procurement processes, to ensure that textbooks, courseware, multimedia, and instructor-created content meet accessibility standards before use.</w:t>
      </w:r>
    </w:p>
    <w:p w14:paraId="71E54F2D" w14:textId="77777777" w:rsidR="007F24CA" w:rsidRDefault="000206F4">
      <w:pPr>
        <w:pStyle w:val="Heading4"/>
      </w:pPr>
      <w:r>
        <w:t>Scope and applicability</w:t>
      </w:r>
    </w:p>
    <w:p w14:paraId="051B5FCC" w14:textId="77777777" w:rsidR="007F24CA" w:rsidRDefault="000206F4">
      <w:r>
        <w:t>Credit and noncredit course spaces and instructional content delivered through the university-approved LMS or another faculty-maintained course platform, as applicable.</w:t>
      </w:r>
    </w:p>
    <w:p w14:paraId="0636BE8C" w14:textId="77777777" w:rsidR="007F24CA" w:rsidRDefault="000206F4">
      <w:pPr>
        <w:pStyle w:val="Heading4"/>
      </w:pPr>
      <w:r>
        <w:t>Responsibility and campus collaborators</w:t>
      </w:r>
    </w:p>
    <w:p w14:paraId="7D38C57E" w14:textId="77777777" w:rsidR="007F24CA" w:rsidRDefault="000206F4">
      <w:pPr>
        <w:keepLines/>
      </w:pPr>
      <w:r>
        <w:rPr>
          <w:b/>
          <w:color w:val="12304A"/>
        </w:rPr>
        <w:t xml:space="preserve">Accountable owner: </w:t>
      </w:r>
      <w:r>
        <w:t>Academic Affairs or the formally designated instructional-material accessibility lead.</w:t>
      </w:r>
    </w:p>
    <w:p w14:paraId="05FD5B4D"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63A45B6F"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33548F96" w14:textId="77777777" w:rsidR="007F24CA" w:rsidRDefault="000206F4">
      <w:pPr>
        <w:pStyle w:val="Heading4"/>
      </w:pPr>
      <w:r>
        <w:t>Minimum process elements</w:t>
      </w:r>
    </w:p>
    <w:p w14:paraId="4E15344D" w14:textId="77777777" w:rsidR="007F24CA" w:rsidRDefault="000206F4">
      <w:pPr>
        <w:pStyle w:val="ListBullet"/>
        <w:keepLines/>
      </w:pPr>
      <w:r>
        <w:t>Define the accessibility checkpoints for the applicable course-design or approval workflow.</w:t>
      </w:r>
    </w:p>
    <w:p w14:paraId="1E843A67" w14:textId="77777777" w:rsidR="007F24CA" w:rsidRDefault="000206F4">
      <w:pPr>
        <w:pStyle w:val="ListBullet"/>
        <w:keepLines/>
      </w:pPr>
      <w:r>
        <w:t>Provide standards, templates, tools, training, and consultation at the point of creation.</w:t>
      </w:r>
    </w:p>
    <w:p w14:paraId="51C13F62" w14:textId="77777777" w:rsidR="007F24CA" w:rsidRDefault="000206F4">
      <w:pPr>
        <w:pStyle w:val="ListBullet"/>
        <w:keepLines/>
      </w:pPr>
      <w:r>
        <w:t>Review representative content, assessments, multimedia, documents, and third-party tools before release.</w:t>
      </w:r>
    </w:p>
    <w:p w14:paraId="7DA974C1" w14:textId="77777777" w:rsidR="007F24CA" w:rsidRDefault="000206F4">
      <w:pPr>
        <w:pStyle w:val="ListBullet"/>
        <w:keepLines/>
      </w:pPr>
      <w:r>
        <w:t>Assign and prioritize remediation with realistic completion dates and escalation paths.</w:t>
      </w:r>
    </w:p>
    <w:p w14:paraId="68F10E5E" w14:textId="77777777" w:rsidR="007F24CA" w:rsidRDefault="000206F4">
      <w:pPr>
        <w:pStyle w:val="ListBullet"/>
        <w:keepLines/>
      </w:pPr>
      <w:r>
        <w:t>Retain review, remediation, retesting, approval, and exception records.</w:t>
      </w:r>
    </w:p>
    <w:p w14:paraId="02C1088A" w14:textId="77777777" w:rsidR="007F24CA" w:rsidRDefault="000206F4">
      <w:pPr>
        <w:pStyle w:val="Heading4"/>
      </w:pPr>
      <w:r>
        <w:t>Resources and institutional supports</w:t>
      </w:r>
    </w:p>
    <w:p w14:paraId="4271482F" w14:textId="77777777" w:rsidR="007F24CA" w:rsidRDefault="000206F4">
      <w:pPr>
        <w:pStyle w:val="ListBullet"/>
        <w:keepLines/>
      </w:pPr>
      <w:r>
        <w:t>Assigned staff time and subject-matter expertise proportionate to the scope and risk.</w:t>
      </w:r>
    </w:p>
    <w:p w14:paraId="0EEB19CE" w14:textId="77777777" w:rsidR="007F24CA" w:rsidRDefault="000206F4">
      <w:pPr>
        <w:pStyle w:val="ListBullet"/>
        <w:keepLines/>
      </w:pPr>
      <w:r>
        <w:t>Documented standards, templates, checklists, training, and consultation pathways.</w:t>
      </w:r>
    </w:p>
    <w:p w14:paraId="6C49BF70" w14:textId="77777777" w:rsidR="007F24CA" w:rsidRDefault="000206F4">
      <w:pPr>
        <w:pStyle w:val="ListBullet"/>
        <w:keepLines/>
      </w:pPr>
      <w:r>
        <w:t>Appropriate systems or tools for intake, review, tracking, reporting, retention, and follow-up.</w:t>
      </w:r>
    </w:p>
    <w:p w14:paraId="64421017" w14:textId="77777777" w:rsidR="007F24CA" w:rsidRDefault="000206F4">
      <w:pPr>
        <w:pStyle w:val="ListBullet"/>
        <w:keepLines/>
      </w:pPr>
      <w:r>
        <w:t>Funding or contract support when internal capacity is insufficient.</w:t>
      </w:r>
    </w:p>
    <w:p w14:paraId="55702B7B" w14:textId="77777777" w:rsidR="007F24CA" w:rsidRDefault="000206F4">
      <w:pPr>
        <w:pStyle w:val="Heading4"/>
      </w:pPr>
      <w:r>
        <w:lastRenderedPageBreak/>
        <w:t>Relevant ATI tools, training, and systemwide supports</w:t>
      </w:r>
    </w:p>
    <w:p w14:paraId="4B40E174"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1315FBD4" w14:textId="77777777" w:rsidR="007F24CA" w:rsidRDefault="007F24CA">
      <w:pPr>
        <w:pStyle w:val="ListBullet"/>
      </w:pPr>
      <w:hyperlink r:id="rId54"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4D6AC1F1" w14:textId="77777777" w:rsidR="007F24CA" w:rsidRDefault="007F24CA">
      <w:pPr>
        <w:pStyle w:val="ListBullet"/>
      </w:pPr>
      <w:hyperlink r:id="rId55" w:history="1">
        <w:r>
          <w:rPr>
            <w:color w:val="1769AA"/>
            <w:u w:val="single"/>
          </w:rPr>
          <w:t>Accessible Document Training</w:t>
        </w:r>
      </w:hyperlink>
      <w:r>
        <w:t xml:space="preserve"> — supports skill development for common course-document formats.</w:t>
      </w:r>
    </w:p>
    <w:p w14:paraId="139F10CC" w14:textId="77777777" w:rsidR="007F24CA" w:rsidRDefault="007F24CA">
      <w:pPr>
        <w:pStyle w:val="ListBullet"/>
      </w:pPr>
      <w:hyperlink r:id="rId56" w:history="1">
        <w:r>
          <w:rPr>
            <w:color w:val="1769AA"/>
            <w:u w:val="single"/>
          </w:rPr>
          <w:t>Systemwide Tools &amp; Training</w:t>
        </w:r>
      </w:hyperlink>
      <w:r>
        <w:t xml:space="preserve"> — lists available services and technologies—including AIMHub, Speechify, Aira, assistive technology, and remediation options—that may support timely access in an appropriate campus process.</w:t>
      </w:r>
    </w:p>
    <w:p w14:paraId="58541835" w14:textId="77777777" w:rsidR="007F24CA" w:rsidRDefault="000206F4">
      <w:pPr>
        <w:pStyle w:val="Heading4"/>
      </w:pPr>
      <w:r>
        <w:t>Evidence to retain</w:t>
      </w:r>
    </w:p>
    <w:p w14:paraId="2D3188A4" w14:textId="77777777" w:rsidR="007F24CA" w:rsidRDefault="000206F4">
      <w:pPr>
        <w:pStyle w:val="GuideLabel"/>
      </w:pPr>
      <w:r>
        <w:t>CORE EVIDENCE</w:t>
      </w:r>
    </w:p>
    <w:p w14:paraId="6053B7D2" w14:textId="77777777" w:rsidR="007F24CA" w:rsidRDefault="000206F4">
      <w:pPr>
        <w:pStyle w:val="ListBullet"/>
        <w:keepLines/>
      </w:pPr>
      <w:r>
        <w:t>Accessibility requirements integrated into course design and approval workflows.</w:t>
      </w:r>
    </w:p>
    <w:p w14:paraId="06BFCEA1" w14:textId="77777777" w:rsidR="007F24CA" w:rsidRDefault="000206F4">
      <w:pPr>
        <w:pStyle w:val="ListBullet"/>
        <w:keepLines/>
      </w:pPr>
      <w:r>
        <w:t>Communication to faculty about accessibility expectations for new courses.</w:t>
      </w:r>
    </w:p>
    <w:p w14:paraId="0766BA14" w14:textId="77777777" w:rsidR="007F24CA" w:rsidRDefault="000206F4">
      <w:pPr>
        <w:pStyle w:val="ListBullet"/>
        <w:keepLines/>
      </w:pPr>
      <w:r>
        <w:t>Documented process requiring accessibility review of instructional materials during new course development.</w:t>
      </w:r>
    </w:p>
    <w:p w14:paraId="0AFD3E9A" w14:textId="77777777" w:rsidR="007F24CA" w:rsidRDefault="000206F4">
      <w:pPr>
        <w:pStyle w:val="ListBullet"/>
        <w:keepLines/>
      </w:pPr>
      <w:r>
        <w:t>Guidance for faculty on selecting accessible textbooks, publisher content, and digital tools.</w:t>
      </w:r>
    </w:p>
    <w:p w14:paraId="3057494D" w14:textId="77777777" w:rsidR="007F24CA" w:rsidRDefault="000206F4">
      <w:pPr>
        <w:pStyle w:val="ListBullet"/>
        <w:keepLines/>
      </w:pPr>
      <w:r>
        <w:t>Collaboration between instructional designers, accessibility staff, and faculty during course creation.</w:t>
      </w:r>
    </w:p>
    <w:p w14:paraId="1FA3E105" w14:textId="77777777" w:rsidR="007F24CA" w:rsidRDefault="000206F4">
      <w:pPr>
        <w:pStyle w:val="GuideLabel"/>
      </w:pPr>
      <w:r>
        <w:t>SUPPORTING EVIDENCE</w:t>
      </w:r>
    </w:p>
    <w:p w14:paraId="6CFC52AF" w14:textId="77777777" w:rsidR="007F24CA" w:rsidRDefault="000206F4">
      <w:pPr>
        <w:pStyle w:val="ListBullet"/>
        <w:keepLines/>
      </w:pPr>
      <w:r>
        <w:t>An approved policy, procedure, standard, workflow, charter, or responsibility statement governing the instructional-material accessibility process described by the indicator.</w:t>
      </w:r>
    </w:p>
    <w:p w14:paraId="26FCE38F" w14:textId="77777777" w:rsidR="007F24CA" w:rsidRDefault="000206F4">
      <w:pPr>
        <w:pStyle w:val="ListBullet"/>
        <w:keepLines/>
      </w:pPr>
      <w:r>
        <w:t>A current process map, checklist, template, intake form, rubric, or operating guide used by responsible personnel.</w:t>
      </w:r>
    </w:p>
    <w:p w14:paraId="4EB2B2A6" w14:textId="77777777" w:rsidR="007F24CA" w:rsidRDefault="000206F4">
      <w:pPr>
        <w:pStyle w:val="Heading4"/>
      </w:pPr>
      <w:r>
        <w:t>Established acceptance test</w:t>
      </w:r>
    </w:p>
    <w:p w14:paraId="387C7202"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192E7931" w14:textId="77777777" w:rsidR="007F24CA" w:rsidRDefault="000206F4">
      <w:pPr>
        <w:keepLines/>
      </w:pPr>
      <w:r>
        <w:rPr>
          <w:b/>
          <w:color w:val="12304A"/>
        </w:rPr>
        <w:t xml:space="preserve">Accountability: </w:t>
      </w:r>
      <w:r>
        <w:t>Responsibility for ensuring accessibility in new course material selection and creation is formally assigned and documented across faculty support, instructional design, and procurement roles.</w:t>
      </w:r>
    </w:p>
    <w:p w14:paraId="26EC04B3" w14:textId="77777777" w:rsidR="007F24CA" w:rsidRDefault="000206F4">
      <w:pPr>
        <w:keepLines/>
      </w:pPr>
      <w:r>
        <w:rPr>
          <w:b/>
          <w:color w:val="12304A"/>
        </w:rPr>
        <w:t xml:space="preserve">Capacity: </w:t>
      </w:r>
      <w:r>
        <w:t>Identified staff time and resources support accessibility review and consultation during new course development.</w:t>
      </w:r>
    </w:p>
    <w:p w14:paraId="477D0DD6" w14:textId="77777777" w:rsidR="007F24CA" w:rsidRDefault="000206F4">
      <w:pPr>
        <w:keepLines/>
      </w:pPr>
      <w:r>
        <w:rPr>
          <w:b/>
          <w:color w:val="12304A"/>
        </w:rPr>
        <w:lastRenderedPageBreak/>
        <w:t xml:space="preserve">Process: </w:t>
      </w:r>
      <w:r>
        <w:t>A complete, documented process requires accessibility verification of instructional materials at the point of adoption, aligned with Section 508 and WCAG 2.1 AA.</w:t>
      </w:r>
    </w:p>
    <w:p w14:paraId="2388972C" w14:textId="77777777" w:rsidR="007F24CA" w:rsidRDefault="000206F4">
      <w:pPr>
        <w:keepLines/>
      </w:pPr>
      <w:r>
        <w:rPr>
          <w:b/>
          <w:color w:val="12304A"/>
        </w:rPr>
        <w:t xml:space="preserve">Output: </w:t>
      </w:r>
      <w:r>
        <w:t>Records or reports demonstrating that new courses consistently launch with instructional materials that meet accessibility standards, minimizing the need for post hoc remediation.</w:t>
      </w:r>
    </w:p>
    <w:p w14:paraId="4A1C30F3" w14:textId="77777777" w:rsidR="007F24CA" w:rsidRDefault="000206F4">
      <w:pPr>
        <w:pStyle w:val="Heading4"/>
      </w:pPr>
      <w:r>
        <w:t>Moving beyond Established</w:t>
      </w:r>
    </w:p>
    <w:p w14:paraId="368EBC6F" w14:textId="77777777" w:rsidR="007F24CA" w:rsidRDefault="000206F4">
      <w:pPr>
        <w:pStyle w:val="SmallNote"/>
      </w:pPr>
      <w:r>
        <w:t>Managed and Optimizing build on—and do not substitute for—the complete, sustained business process required at Established.</w:t>
      </w:r>
    </w:p>
    <w:p w14:paraId="1CDFC638" w14:textId="11C448BE" w:rsidR="007F24CA" w:rsidRDefault="00C13AFD" w:rsidP="00C13AFD">
      <w:pPr>
        <w:pStyle w:val="GuideLabel"/>
      </w:pPr>
      <w:r>
        <w:rPr>
          <w:b w:val="0"/>
        </w:rPr>
        <w:t>Managed — suggested measures</w:t>
      </w:r>
    </w:p>
    <w:p w14:paraId="4FC4084B" w14:textId="77777777" w:rsidR="007F24CA" w:rsidRDefault="000206F4">
      <w:pPr>
        <w:pStyle w:val="ListBullet"/>
        <w:keepLines/>
      </w:pPr>
      <w:r>
        <w:t>Coverage of the defined scope.</w:t>
      </w:r>
    </w:p>
    <w:p w14:paraId="2E7EF6B2" w14:textId="77777777" w:rsidR="007F24CA" w:rsidRDefault="000206F4">
      <w:pPr>
        <w:pStyle w:val="ListBullet"/>
        <w:keepLines/>
      </w:pPr>
      <w:r>
        <w:t>Timeliness and completion of required process steps.</w:t>
      </w:r>
    </w:p>
    <w:p w14:paraId="57CACF26" w14:textId="77777777" w:rsidR="007F24CA" w:rsidRDefault="000206F4">
      <w:pPr>
        <w:pStyle w:val="ListBullet"/>
        <w:keepLines/>
      </w:pPr>
      <w:r>
        <w:t>Barrier, exception, remediation, and recurrence trends.</w:t>
      </w:r>
    </w:p>
    <w:p w14:paraId="1A79BF65" w14:textId="4B2511A9" w:rsidR="007F24CA" w:rsidRDefault="00C13AFD" w:rsidP="00C13AFD">
      <w:pPr>
        <w:pStyle w:val="GuideLabel"/>
      </w:pPr>
      <w:r>
        <w:rPr>
          <w:b w:val="0"/>
        </w:rPr>
        <w:t>Optimizing — evidence of improvement</w:t>
      </w:r>
    </w:p>
    <w:p w14:paraId="4BB05052" w14:textId="77777777" w:rsidR="007F24CA" w:rsidRDefault="000206F4">
      <w:pPr>
        <w:pStyle w:val="ListBullet"/>
        <w:keepLines/>
      </w:pPr>
      <w:r>
        <w:t>A designated administrative or governance body reviews results on a defined schedule.</w:t>
      </w:r>
    </w:p>
    <w:p w14:paraId="46063055" w14:textId="77777777" w:rsidR="007F24CA" w:rsidRDefault="000206F4">
      <w:pPr>
        <w:pStyle w:val="ListBullet"/>
        <w:keepLines/>
      </w:pPr>
      <w:r>
        <w:t>Review records show decisions, assigned corrective actions, resource or policy changes, and follow-up dates.</w:t>
      </w:r>
    </w:p>
    <w:p w14:paraId="7678FED9" w14:textId="77777777" w:rsidR="007F24CA" w:rsidRDefault="000206F4">
      <w:pPr>
        <w:pStyle w:val="ListBullet"/>
        <w:keepLines/>
      </w:pPr>
      <w:r>
        <w:t>The campus evaluates whether changes improved access, reduced recurring barriers, increased coverage, or made the process more reliable.</w:t>
      </w:r>
    </w:p>
    <w:p w14:paraId="1AD5C019" w14:textId="77777777" w:rsidR="007F24CA" w:rsidRDefault="000206F4">
      <w:pPr>
        <w:pStyle w:val="Heading4"/>
      </w:pPr>
      <w:r>
        <w:t>Common gaps or insufficient evidence</w:t>
      </w:r>
    </w:p>
    <w:p w14:paraId="15373CE7"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032817C7"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3424E710" w14:textId="77777777" w:rsidR="007F24CA" w:rsidRDefault="000206F4">
      <w:pPr>
        <w:pStyle w:val="ListBullet"/>
        <w:keepLines/>
      </w:pPr>
      <w:r>
        <w:t>Evidence consists of isolated examples, emails, or individual expertise without a documented workflow, assigned authority, review cadence, and continuity plan.</w:t>
      </w:r>
    </w:p>
    <w:p w14:paraId="06C12C62" w14:textId="77777777" w:rsidR="007F24CA" w:rsidRDefault="000206F4">
      <w:pPr>
        <w:pStyle w:val="Heading4"/>
      </w:pPr>
      <w:r>
        <w:t>Related indicators</w:t>
      </w:r>
    </w:p>
    <w:p w14:paraId="3BD04E5E" w14:textId="77777777" w:rsidR="007F24CA" w:rsidRDefault="000206F4">
      <w:pPr>
        <w:pStyle w:val="SmallNote"/>
      </w:pPr>
      <w:r>
        <w:t>Communication &amp; Training 2.2, 2.3, and 2.5; Governance, Planning, and Policies 1.0, 1.4–1.5, and 2.1–2.2; other indicators within this Instructional Materials goal.</w:t>
      </w:r>
    </w:p>
    <w:p w14:paraId="415B50C7" w14:textId="77777777" w:rsidR="007F24CA" w:rsidRDefault="000206F4">
      <w:r>
        <w:br w:type="page"/>
      </w:r>
    </w:p>
    <w:p w14:paraId="6736B9F5" w14:textId="77777777" w:rsidR="007F24CA" w:rsidRDefault="000206F4" w:rsidP="007B5099">
      <w:pPr>
        <w:pStyle w:val="Heading3"/>
      </w:pPr>
      <w:bookmarkStart w:id="38" w:name="si_im_6_4"/>
      <w:r>
        <w:lastRenderedPageBreak/>
        <w:t>Success Indicator 6.4</w:t>
      </w:r>
      <w:bookmarkEnd w:id="38"/>
    </w:p>
    <w:p w14:paraId="3988D9C6" w14:textId="77777777" w:rsidR="007F24CA" w:rsidRDefault="000206F4">
      <w:pPr>
        <w:keepNext/>
        <w:spacing w:after="180"/>
      </w:pPr>
      <w:r>
        <w:rPr>
          <w:b/>
          <w:color w:val="12304A"/>
          <w:sz w:val="24"/>
        </w:rPr>
        <w:t>Develop a process to facilitate an accessibility review and remediate course material before posting (course revision).</w:t>
      </w:r>
    </w:p>
    <w:p w14:paraId="52175EBD" w14:textId="77777777" w:rsidR="007F24CA" w:rsidRDefault="000206F4">
      <w:pPr>
        <w:pStyle w:val="Heading4"/>
      </w:pPr>
      <w:r>
        <w:t>What this indicator requires</w:t>
      </w:r>
    </w:p>
    <w:p w14:paraId="659A6262" w14:textId="77777777" w:rsidR="007F24CA" w:rsidRDefault="000206F4">
      <w:r>
        <w:t>Ensure that revised or updated course content is reviewed and remediated for accessibility before it is made available to students. This indicator focuses on course updates and revisions (not new course builds), embedding accessibility into routine course maintenance and improvement workflows to prevent ongoing accessibility barriers.</w:t>
      </w:r>
    </w:p>
    <w:p w14:paraId="6EBD2EC1" w14:textId="77777777" w:rsidR="007F24CA" w:rsidRDefault="000206F4">
      <w:pPr>
        <w:pStyle w:val="Heading4"/>
      </w:pPr>
      <w:r>
        <w:t>Scope and applicability</w:t>
      </w:r>
    </w:p>
    <w:p w14:paraId="6AB78431" w14:textId="77777777" w:rsidR="007F24CA" w:rsidRDefault="000206F4">
      <w:r>
        <w:t>Credit and noncredit course spaces and instructional content delivered through the university-approved LMS or another faculty-maintained course platform, as applicable.</w:t>
      </w:r>
    </w:p>
    <w:p w14:paraId="1D57432A" w14:textId="77777777" w:rsidR="007F24CA" w:rsidRDefault="000206F4">
      <w:pPr>
        <w:pStyle w:val="Heading4"/>
      </w:pPr>
      <w:r>
        <w:t>Responsibility and campus collaborators</w:t>
      </w:r>
    </w:p>
    <w:p w14:paraId="37B8634C" w14:textId="77777777" w:rsidR="007F24CA" w:rsidRDefault="000206F4">
      <w:pPr>
        <w:keepLines/>
      </w:pPr>
      <w:r>
        <w:rPr>
          <w:b/>
          <w:color w:val="12304A"/>
        </w:rPr>
        <w:t xml:space="preserve">Accountable owner: </w:t>
      </w:r>
      <w:r>
        <w:t>Academic Affairs or the formally designated instructional-material accessibility lead.</w:t>
      </w:r>
    </w:p>
    <w:p w14:paraId="37C62790"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47E887B1"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3EAA7CF9" w14:textId="77777777" w:rsidR="007F24CA" w:rsidRDefault="000206F4">
      <w:pPr>
        <w:pStyle w:val="Heading4"/>
      </w:pPr>
      <w:r>
        <w:t>Minimum process elements</w:t>
      </w:r>
    </w:p>
    <w:p w14:paraId="2D8936F9" w14:textId="77777777" w:rsidR="007F24CA" w:rsidRDefault="000206F4">
      <w:pPr>
        <w:pStyle w:val="ListBullet"/>
        <w:keepLines/>
      </w:pPr>
      <w:r>
        <w:t>Define the accessibility checkpoints for the applicable course-design or approval workflow.</w:t>
      </w:r>
    </w:p>
    <w:p w14:paraId="040EB21F" w14:textId="77777777" w:rsidR="007F24CA" w:rsidRDefault="000206F4">
      <w:pPr>
        <w:pStyle w:val="ListBullet"/>
        <w:keepLines/>
      </w:pPr>
      <w:r>
        <w:t>Provide standards, templates, tools, training, and consultation at the point of creation.</w:t>
      </w:r>
    </w:p>
    <w:p w14:paraId="42D40390" w14:textId="77777777" w:rsidR="007F24CA" w:rsidRDefault="000206F4">
      <w:pPr>
        <w:pStyle w:val="ListBullet"/>
        <w:keepLines/>
      </w:pPr>
      <w:r>
        <w:t>Review representative content, assessments, multimedia, documents, and third-party tools before release.</w:t>
      </w:r>
    </w:p>
    <w:p w14:paraId="5A997CE8" w14:textId="77777777" w:rsidR="007F24CA" w:rsidRDefault="000206F4">
      <w:pPr>
        <w:pStyle w:val="ListBullet"/>
        <w:keepLines/>
      </w:pPr>
      <w:r>
        <w:t>Assign and prioritize remediation with realistic completion dates and escalation paths.</w:t>
      </w:r>
    </w:p>
    <w:p w14:paraId="4D59C911" w14:textId="77777777" w:rsidR="007F24CA" w:rsidRDefault="000206F4">
      <w:pPr>
        <w:pStyle w:val="ListBullet"/>
        <w:keepLines/>
      </w:pPr>
      <w:r>
        <w:t>Retain review, remediation, retesting, approval, and exception records.</w:t>
      </w:r>
    </w:p>
    <w:p w14:paraId="08836387" w14:textId="77777777" w:rsidR="007F24CA" w:rsidRDefault="000206F4">
      <w:pPr>
        <w:pStyle w:val="Heading4"/>
      </w:pPr>
      <w:r>
        <w:t>Resources and institutional supports</w:t>
      </w:r>
    </w:p>
    <w:p w14:paraId="338DD70F" w14:textId="77777777" w:rsidR="007F24CA" w:rsidRDefault="000206F4">
      <w:pPr>
        <w:pStyle w:val="ListBullet"/>
        <w:keepLines/>
      </w:pPr>
      <w:r>
        <w:t>Assigned staff time and subject-matter expertise proportionate to the scope and risk.</w:t>
      </w:r>
    </w:p>
    <w:p w14:paraId="638029F2" w14:textId="77777777" w:rsidR="007F24CA" w:rsidRDefault="000206F4">
      <w:pPr>
        <w:pStyle w:val="ListBullet"/>
        <w:keepLines/>
      </w:pPr>
      <w:r>
        <w:t>Documented standards, templates, checklists, training, and consultation pathways.</w:t>
      </w:r>
    </w:p>
    <w:p w14:paraId="46D61E67" w14:textId="77777777" w:rsidR="007F24CA" w:rsidRDefault="000206F4">
      <w:pPr>
        <w:pStyle w:val="ListBullet"/>
        <w:keepLines/>
      </w:pPr>
      <w:r>
        <w:t>Appropriate systems or tools for intake, review, tracking, reporting, retention, and follow-up.</w:t>
      </w:r>
    </w:p>
    <w:p w14:paraId="1F592811" w14:textId="77777777" w:rsidR="007F24CA" w:rsidRDefault="000206F4">
      <w:pPr>
        <w:pStyle w:val="ListBullet"/>
        <w:keepLines/>
      </w:pPr>
      <w:r>
        <w:t>Funding or contract support when internal capacity is insufficient.</w:t>
      </w:r>
    </w:p>
    <w:p w14:paraId="3A62D510" w14:textId="77777777" w:rsidR="007F24CA" w:rsidRDefault="000206F4">
      <w:pPr>
        <w:pStyle w:val="Heading4"/>
      </w:pPr>
      <w:r>
        <w:t>Relevant ATI tools, training, and systemwide supports</w:t>
      </w:r>
    </w:p>
    <w:p w14:paraId="7C94AC30"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6E9EA46C" w14:textId="77777777" w:rsidR="007F24CA" w:rsidRDefault="007F24CA">
      <w:pPr>
        <w:pStyle w:val="ListBullet"/>
      </w:pPr>
      <w:hyperlink r:id="rId57" w:history="1">
        <w:r>
          <w:rPr>
            <w:color w:val="1769AA"/>
            <w:u w:val="single"/>
          </w:rPr>
          <w:t>CSU Cidi Labs resources for UDOIT and TidyUP</w:t>
        </w:r>
      </w:hyperlink>
      <w:r>
        <w:t xml:space="preserve"> — may support LMS content review, cleanup, and faculty-facing remediation workflows when used with manual review and campus procedures.</w:t>
      </w:r>
    </w:p>
    <w:p w14:paraId="5716AE28" w14:textId="77777777" w:rsidR="007F24CA" w:rsidRDefault="007F24CA">
      <w:pPr>
        <w:pStyle w:val="ListBullet"/>
      </w:pPr>
      <w:hyperlink r:id="rId58"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1C24162A" w14:textId="77777777" w:rsidR="007F24CA" w:rsidRDefault="007F24CA">
      <w:pPr>
        <w:pStyle w:val="ListBullet"/>
      </w:pPr>
      <w:hyperlink r:id="rId59" w:history="1">
        <w:r>
          <w:rPr>
            <w:color w:val="1769AA"/>
            <w:u w:val="single"/>
          </w:rPr>
          <w:t>Accessible Document Training</w:t>
        </w:r>
      </w:hyperlink>
      <w:r>
        <w:t xml:space="preserve"> — supports skill development for common course-document formats.</w:t>
      </w:r>
    </w:p>
    <w:p w14:paraId="2F7316BC" w14:textId="77777777" w:rsidR="007F24CA" w:rsidRDefault="007F24CA">
      <w:pPr>
        <w:pStyle w:val="ListBullet"/>
      </w:pPr>
      <w:hyperlink r:id="rId60" w:history="1">
        <w:r>
          <w:rPr>
            <w:color w:val="1769AA"/>
            <w:u w:val="single"/>
          </w:rPr>
          <w:t>Multimedia accessibility services</w:t>
        </w:r>
      </w:hyperlink>
      <w:r>
        <w:t xml:space="preserve"> — lists available options such as Verbit, Echo Labs, and Allyant that campuses may consider as part of a defined media-accessibility workflow.</w:t>
      </w:r>
    </w:p>
    <w:p w14:paraId="6D3BFD17" w14:textId="77777777" w:rsidR="007F24CA" w:rsidRDefault="000206F4">
      <w:pPr>
        <w:pStyle w:val="Heading4"/>
      </w:pPr>
      <w:r>
        <w:t>Evidence to retain</w:t>
      </w:r>
    </w:p>
    <w:p w14:paraId="3169508B" w14:textId="77777777" w:rsidR="007F24CA" w:rsidRDefault="000206F4">
      <w:pPr>
        <w:pStyle w:val="GuideLabel"/>
      </w:pPr>
      <w:r>
        <w:t>CORE EVIDENCE</w:t>
      </w:r>
    </w:p>
    <w:p w14:paraId="3043C1A2" w14:textId="77777777" w:rsidR="007F24CA" w:rsidRDefault="000206F4">
      <w:pPr>
        <w:pStyle w:val="ListBullet"/>
        <w:keepLines/>
      </w:pPr>
      <w:r>
        <w:t>Defined workflow for submitting course materials for review prior to posting.</w:t>
      </w:r>
    </w:p>
    <w:p w14:paraId="3268353A" w14:textId="77777777" w:rsidR="007F24CA" w:rsidRDefault="000206F4">
      <w:pPr>
        <w:pStyle w:val="ListBullet"/>
        <w:keepLines/>
      </w:pPr>
      <w:r>
        <w:t>Tracking of review status and remediation actions.</w:t>
      </w:r>
    </w:p>
    <w:p w14:paraId="62CEAF96" w14:textId="77777777" w:rsidR="007F24CA" w:rsidRDefault="000206F4">
      <w:pPr>
        <w:pStyle w:val="ListBullet"/>
        <w:keepLines/>
      </w:pPr>
      <w:r>
        <w:t>Documented process for accessibility review during course revision cycles.</w:t>
      </w:r>
    </w:p>
    <w:p w14:paraId="2E32EC34" w14:textId="77777777" w:rsidR="007F24CA" w:rsidRDefault="000206F4">
      <w:pPr>
        <w:pStyle w:val="ListBullet"/>
        <w:keepLines/>
      </w:pPr>
      <w:r>
        <w:t>Accessibility checklists or review criteria aligned with WCAG 2.1 AA.</w:t>
      </w:r>
    </w:p>
    <w:p w14:paraId="729C5124" w14:textId="77777777" w:rsidR="007F24CA" w:rsidRDefault="000206F4">
      <w:pPr>
        <w:pStyle w:val="ListBullet"/>
        <w:keepLines/>
      </w:pPr>
      <w:r>
        <w:t>Use of automated tools and manual review methods (e.g., LMS tools, document checkers)</w:t>
      </w:r>
    </w:p>
    <w:p w14:paraId="71E1D281" w14:textId="77777777" w:rsidR="007F24CA" w:rsidRDefault="000206F4">
      <w:pPr>
        <w:pStyle w:val="GuideLabel"/>
      </w:pPr>
      <w:r>
        <w:t>SUPPORTING EVIDENCE</w:t>
      </w:r>
    </w:p>
    <w:p w14:paraId="7F558570" w14:textId="77777777" w:rsidR="007F24CA" w:rsidRDefault="000206F4">
      <w:pPr>
        <w:pStyle w:val="ListBullet"/>
        <w:keepLines/>
      </w:pPr>
      <w:r>
        <w:t>An approved policy, procedure, standard, workflow, charter, or responsibility statement governing the instructional-material accessibility process described by the indicator.</w:t>
      </w:r>
    </w:p>
    <w:p w14:paraId="0EED0D28" w14:textId="77777777" w:rsidR="007F24CA" w:rsidRDefault="000206F4">
      <w:pPr>
        <w:pStyle w:val="ListBullet"/>
        <w:keepLines/>
      </w:pPr>
      <w:r>
        <w:t>A current process map, checklist, template, intake form, rubric, or operating guide used by responsible personnel.</w:t>
      </w:r>
    </w:p>
    <w:p w14:paraId="371E6790" w14:textId="77777777" w:rsidR="007F24CA" w:rsidRDefault="000206F4">
      <w:pPr>
        <w:pStyle w:val="Heading4"/>
      </w:pPr>
      <w:r>
        <w:t>Established acceptance test</w:t>
      </w:r>
    </w:p>
    <w:p w14:paraId="2477C359"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218E047A" w14:textId="77777777" w:rsidR="007F24CA" w:rsidRDefault="000206F4">
      <w:pPr>
        <w:keepLines/>
      </w:pPr>
      <w:r>
        <w:rPr>
          <w:b/>
          <w:color w:val="12304A"/>
        </w:rPr>
        <w:t xml:space="preserve">Accountability: </w:t>
      </w:r>
      <w:r>
        <w:t>Responsibility for accessibility review and remediation during course revisions is formally assigned and documented across relevant roles.</w:t>
      </w:r>
    </w:p>
    <w:p w14:paraId="604E794F" w14:textId="77777777" w:rsidR="007F24CA" w:rsidRDefault="000206F4">
      <w:pPr>
        <w:keepLines/>
      </w:pPr>
      <w:r>
        <w:rPr>
          <w:b/>
          <w:color w:val="12304A"/>
        </w:rPr>
        <w:t xml:space="preserve">Capacity: </w:t>
      </w:r>
      <w:r>
        <w:t>Identified staff time or resources support accessibility review and remediation activities for course updates.</w:t>
      </w:r>
    </w:p>
    <w:p w14:paraId="3D90C65B" w14:textId="77777777" w:rsidR="007F24CA" w:rsidRDefault="000206F4">
      <w:pPr>
        <w:keepLines/>
      </w:pPr>
      <w:r>
        <w:rPr>
          <w:b/>
          <w:color w:val="12304A"/>
        </w:rPr>
        <w:t xml:space="preserve">Process: </w:t>
      </w:r>
      <w:r>
        <w:t>A complete, documented process requires accessibility review and remediation of course materials prior to posting during course revision.</w:t>
      </w:r>
    </w:p>
    <w:p w14:paraId="76167828" w14:textId="77777777" w:rsidR="007F24CA" w:rsidRDefault="000206F4">
      <w:pPr>
        <w:keepLines/>
      </w:pPr>
      <w:r>
        <w:rPr>
          <w:b/>
          <w:color w:val="12304A"/>
        </w:rPr>
        <w:t xml:space="preserve">Output: </w:t>
      </w:r>
      <w:r>
        <w:t>Records or reports showing that revised course materials are consistently reviewed and remediated for accessibility before being made available to students.</w:t>
      </w:r>
    </w:p>
    <w:p w14:paraId="570C9456" w14:textId="77777777" w:rsidR="007F24CA" w:rsidRDefault="000206F4">
      <w:pPr>
        <w:pStyle w:val="Heading4"/>
      </w:pPr>
      <w:r>
        <w:lastRenderedPageBreak/>
        <w:t>Moving beyond Established</w:t>
      </w:r>
    </w:p>
    <w:p w14:paraId="18A3802F" w14:textId="77777777" w:rsidR="007F24CA" w:rsidRDefault="000206F4">
      <w:pPr>
        <w:pStyle w:val="SmallNote"/>
      </w:pPr>
      <w:r>
        <w:t>Managed and Optimizing build on—and do not substitute for—the complete, sustained business process required at Established.</w:t>
      </w:r>
    </w:p>
    <w:p w14:paraId="537955DA" w14:textId="2A7F9D10" w:rsidR="007F24CA" w:rsidRDefault="00C13AFD" w:rsidP="00C13AFD">
      <w:pPr>
        <w:pStyle w:val="GuideLabel"/>
      </w:pPr>
      <w:r>
        <w:rPr>
          <w:b w:val="0"/>
        </w:rPr>
        <w:t>Managed — suggested measures</w:t>
      </w:r>
    </w:p>
    <w:p w14:paraId="70DF70AC" w14:textId="77777777" w:rsidR="007F24CA" w:rsidRDefault="000206F4">
      <w:pPr>
        <w:pStyle w:val="ListBullet"/>
        <w:keepLines/>
      </w:pPr>
      <w:r>
        <w:t>Coverage of the defined population or risk-based sample.</w:t>
      </w:r>
    </w:p>
    <w:p w14:paraId="46F26694" w14:textId="77777777" w:rsidR="007F24CA" w:rsidRDefault="000206F4">
      <w:pPr>
        <w:pStyle w:val="ListBullet"/>
        <w:keepLines/>
      </w:pPr>
      <w:r>
        <w:t>Time from intake or scheduled date to completed evaluation.</w:t>
      </w:r>
    </w:p>
    <w:p w14:paraId="5C560B6A" w14:textId="77777777" w:rsidR="007F24CA" w:rsidRDefault="000206F4">
      <w:pPr>
        <w:pStyle w:val="ListBullet"/>
        <w:keepLines/>
      </w:pPr>
      <w:r>
        <w:t>Findings by severity, age, remediation status, and recurrence.</w:t>
      </w:r>
    </w:p>
    <w:p w14:paraId="6C00BE91" w14:textId="31014DAF" w:rsidR="007F24CA" w:rsidRDefault="00C13AFD" w:rsidP="00C13AFD">
      <w:pPr>
        <w:pStyle w:val="GuideLabel"/>
      </w:pPr>
      <w:r>
        <w:rPr>
          <w:b w:val="0"/>
        </w:rPr>
        <w:t>Optimizing — evidence of improvement</w:t>
      </w:r>
    </w:p>
    <w:p w14:paraId="739BB171" w14:textId="77777777" w:rsidR="007F24CA" w:rsidRDefault="000206F4">
      <w:pPr>
        <w:pStyle w:val="ListBullet"/>
        <w:keepLines/>
      </w:pPr>
      <w:r>
        <w:t>A designated administrative or governance body reviews results on a defined schedule.</w:t>
      </w:r>
    </w:p>
    <w:p w14:paraId="36F32421" w14:textId="77777777" w:rsidR="007F24CA" w:rsidRDefault="000206F4">
      <w:pPr>
        <w:pStyle w:val="ListBullet"/>
        <w:keepLines/>
      </w:pPr>
      <w:r>
        <w:t>Review records show decisions, assigned corrective actions, resource or policy changes, and follow-up dates.</w:t>
      </w:r>
    </w:p>
    <w:p w14:paraId="28BDC501" w14:textId="77777777" w:rsidR="007F24CA" w:rsidRDefault="000206F4">
      <w:pPr>
        <w:pStyle w:val="ListBullet"/>
        <w:keepLines/>
      </w:pPr>
      <w:r>
        <w:t>The campus evaluates whether changes improved access, reduced recurring barriers, increased coverage, or made the process more reliable.</w:t>
      </w:r>
    </w:p>
    <w:p w14:paraId="133B87FD" w14:textId="77777777" w:rsidR="007F24CA" w:rsidRDefault="000206F4">
      <w:pPr>
        <w:pStyle w:val="Heading4"/>
      </w:pPr>
      <w:r>
        <w:t>Common gaps or insufficient evidence</w:t>
      </w:r>
    </w:p>
    <w:p w14:paraId="6DDCB978"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47C41226"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47F928AD" w14:textId="77777777" w:rsidR="007F24CA" w:rsidRDefault="000206F4">
      <w:pPr>
        <w:pStyle w:val="ListBullet"/>
        <w:keepLines/>
      </w:pPr>
      <w:r>
        <w:t>Evidence consists of isolated examples, emails, or individual expertise without a documented workflow, assigned authority, review cadence, and continuity plan.</w:t>
      </w:r>
    </w:p>
    <w:p w14:paraId="3C9A4BC4" w14:textId="77777777" w:rsidR="007F24CA" w:rsidRDefault="000206F4">
      <w:pPr>
        <w:pStyle w:val="Heading4"/>
      </w:pPr>
      <w:r>
        <w:t>Related indicators</w:t>
      </w:r>
    </w:p>
    <w:p w14:paraId="06596CA8" w14:textId="77777777" w:rsidR="007F24CA" w:rsidRDefault="000206F4">
      <w:pPr>
        <w:pStyle w:val="SmallNote"/>
      </w:pPr>
      <w:r>
        <w:t>Communication &amp; Training 2.2, 2.3, and 2.5; Governance, Planning, and Policies 1.0, 1.4–1.5, and 2.1–2.2; other indicators within this Instructional Materials goal.</w:t>
      </w:r>
    </w:p>
    <w:p w14:paraId="2FAA2354" w14:textId="77777777" w:rsidR="007F24CA" w:rsidRDefault="000206F4">
      <w:r>
        <w:br w:type="page"/>
      </w:r>
    </w:p>
    <w:p w14:paraId="2D1A0D22" w14:textId="77777777" w:rsidR="007F24CA" w:rsidRDefault="000206F4" w:rsidP="007B5099">
      <w:pPr>
        <w:pStyle w:val="Heading3"/>
      </w:pPr>
      <w:bookmarkStart w:id="39" w:name="si_im_6_5"/>
      <w:r>
        <w:lastRenderedPageBreak/>
        <w:t>Success Indicator 6.5</w:t>
      </w:r>
      <w:bookmarkEnd w:id="39"/>
    </w:p>
    <w:p w14:paraId="5B768CFE" w14:textId="77777777" w:rsidR="007F24CA" w:rsidRDefault="000206F4">
      <w:pPr>
        <w:keepNext/>
        <w:spacing w:after="180"/>
      </w:pPr>
      <w:r>
        <w:rPr>
          <w:b/>
          <w:color w:val="12304A"/>
          <w:sz w:val="24"/>
        </w:rPr>
        <w:t>Develop a process for faculty and instructional staff to incorporate accessibility at the time of course redesign (complete course redesign).</w:t>
      </w:r>
    </w:p>
    <w:p w14:paraId="6E0BDC97" w14:textId="77777777" w:rsidR="007F24CA" w:rsidRDefault="000206F4">
      <w:pPr>
        <w:pStyle w:val="Heading4"/>
      </w:pPr>
      <w:r>
        <w:t>What this indicator requires</w:t>
      </w:r>
    </w:p>
    <w:p w14:paraId="581A7168" w14:textId="77777777" w:rsidR="007F24CA" w:rsidRDefault="000206F4">
      <w:r>
        <w:t>Ensure accessibility is intentionally integrated during full course redesign, rather than addressed after content is created. This indicator focuses on comprehensive course redesign efforts, where faculty and instructional staff rebuild course structure, content, and activities with accessibility embedded from the outset.</w:t>
      </w:r>
    </w:p>
    <w:p w14:paraId="097D99D9" w14:textId="77777777" w:rsidR="007F24CA" w:rsidRDefault="000206F4">
      <w:pPr>
        <w:pStyle w:val="Heading4"/>
      </w:pPr>
      <w:r>
        <w:t>Scope and applicability</w:t>
      </w:r>
    </w:p>
    <w:p w14:paraId="3283BEFF" w14:textId="77777777" w:rsidR="007F24CA" w:rsidRDefault="000206F4">
      <w:r>
        <w:t>Credit and noncredit course spaces and instructional content delivered through the university-approved LMS or another faculty-maintained course platform, as applicable.</w:t>
      </w:r>
    </w:p>
    <w:p w14:paraId="03431A14" w14:textId="77777777" w:rsidR="007F24CA" w:rsidRDefault="000206F4">
      <w:pPr>
        <w:pStyle w:val="Heading4"/>
      </w:pPr>
      <w:r>
        <w:t>Responsibility and campus collaborators</w:t>
      </w:r>
    </w:p>
    <w:p w14:paraId="404C11C9" w14:textId="77777777" w:rsidR="007F24CA" w:rsidRDefault="000206F4">
      <w:pPr>
        <w:keepLines/>
      </w:pPr>
      <w:r>
        <w:rPr>
          <w:b/>
          <w:color w:val="12304A"/>
        </w:rPr>
        <w:t xml:space="preserve">Accountable owner: </w:t>
      </w:r>
      <w:r>
        <w:t>Academic Affairs or the formally designated instructional-material accessibility lead.</w:t>
      </w:r>
    </w:p>
    <w:p w14:paraId="41531F6B"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2CE91CB8"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5FF9850" w14:textId="77777777" w:rsidR="007F24CA" w:rsidRDefault="000206F4">
      <w:pPr>
        <w:pStyle w:val="Heading4"/>
      </w:pPr>
      <w:r>
        <w:t>Minimum process elements</w:t>
      </w:r>
    </w:p>
    <w:p w14:paraId="3982E3E5" w14:textId="77777777" w:rsidR="007F24CA" w:rsidRDefault="000206F4">
      <w:pPr>
        <w:pStyle w:val="ListBullet"/>
        <w:keepLines/>
      </w:pPr>
      <w:r>
        <w:t>Define the accessibility checkpoints for the applicable course-design or approval workflow.</w:t>
      </w:r>
    </w:p>
    <w:p w14:paraId="6D6D8FD2" w14:textId="77777777" w:rsidR="007F24CA" w:rsidRDefault="000206F4">
      <w:pPr>
        <w:pStyle w:val="ListBullet"/>
        <w:keepLines/>
      </w:pPr>
      <w:r>
        <w:t>Provide standards, templates, tools, training, and consultation at the point of creation.</w:t>
      </w:r>
    </w:p>
    <w:p w14:paraId="1F335E02" w14:textId="77777777" w:rsidR="007F24CA" w:rsidRDefault="000206F4">
      <w:pPr>
        <w:pStyle w:val="ListBullet"/>
        <w:keepLines/>
      </w:pPr>
      <w:r>
        <w:t>Review representative content, assessments, multimedia, documents, and third-party tools before release.</w:t>
      </w:r>
    </w:p>
    <w:p w14:paraId="10AA29CD" w14:textId="77777777" w:rsidR="007F24CA" w:rsidRDefault="000206F4">
      <w:pPr>
        <w:pStyle w:val="ListBullet"/>
        <w:keepLines/>
      </w:pPr>
      <w:r>
        <w:t>Assign and prioritize remediation with realistic completion dates and escalation paths.</w:t>
      </w:r>
    </w:p>
    <w:p w14:paraId="6B12645A" w14:textId="77777777" w:rsidR="007F24CA" w:rsidRDefault="000206F4">
      <w:pPr>
        <w:pStyle w:val="ListBullet"/>
        <w:keepLines/>
      </w:pPr>
      <w:r>
        <w:t>Retain review, remediation, retesting, approval, and exception records.</w:t>
      </w:r>
    </w:p>
    <w:p w14:paraId="3BA0CA74" w14:textId="77777777" w:rsidR="007F24CA" w:rsidRDefault="000206F4">
      <w:pPr>
        <w:pStyle w:val="Heading4"/>
      </w:pPr>
      <w:r>
        <w:t>Resources and institutional supports</w:t>
      </w:r>
    </w:p>
    <w:p w14:paraId="2283A46D" w14:textId="77777777" w:rsidR="007F24CA" w:rsidRDefault="000206F4">
      <w:pPr>
        <w:pStyle w:val="ListBullet"/>
        <w:keepLines/>
      </w:pPr>
      <w:r>
        <w:t>Assigned staff time and subject-matter expertise proportionate to the scope and risk.</w:t>
      </w:r>
    </w:p>
    <w:p w14:paraId="2F47ACBC" w14:textId="77777777" w:rsidR="007F24CA" w:rsidRDefault="000206F4">
      <w:pPr>
        <w:pStyle w:val="ListBullet"/>
        <w:keepLines/>
      </w:pPr>
      <w:r>
        <w:t>Documented standards, templates, checklists, training, and consultation pathways.</w:t>
      </w:r>
    </w:p>
    <w:p w14:paraId="6BBA788B" w14:textId="77777777" w:rsidR="007F24CA" w:rsidRDefault="000206F4">
      <w:pPr>
        <w:pStyle w:val="ListBullet"/>
        <w:keepLines/>
      </w:pPr>
      <w:r>
        <w:t>Appropriate systems or tools for intake, review, tracking, reporting, retention, and follow-up.</w:t>
      </w:r>
    </w:p>
    <w:p w14:paraId="6BAF5AF0" w14:textId="77777777" w:rsidR="007F24CA" w:rsidRDefault="000206F4">
      <w:pPr>
        <w:pStyle w:val="ListBullet"/>
        <w:keepLines/>
      </w:pPr>
      <w:r>
        <w:t>Funding or contract support when internal capacity is insufficient.</w:t>
      </w:r>
    </w:p>
    <w:p w14:paraId="41409F5A" w14:textId="77777777" w:rsidR="007F24CA" w:rsidRDefault="000206F4">
      <w:pPr>
        <w:pStyle w:val="Heading4"/>
      </w:pPr>
      <w:r>
        <w:t>Relevant ATI tools, training, and systemwide supports</w:t>
      </w:r>
    </w:p>
    <w:p w14:paraId="672E0467"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6B6BD2E9" w14:textId="77777777" w:rsidR="007F24CA" w:rsidRDefault="007F24CA">
      <w:pPr>
        <w:pStyle w:val="ListBullet"/>
      </w:pPr>
      <w:hyperlink r:id="rId61" w:history="1">
        <w:r>
          <w:rPr>
            <w:color w:val="1769AA"/>
            <w:u w:val="single"/>
          </w:rPr>
          <w:t>CSU Cidi Labs resources for UDOIT and TidyUP</w:t>
        </w:r>
      </w:hyperlink>
      <w:r>
        <w:t xml:space="preserve"> — may support LMS content review, cleanup, and faculty-facing remediation workflows when used with manual review and campus procedures.</w:t>
      </w:r>
    </w:p>
    <w:p w14:paraId="22871946" w14:textId="77777777" w:rsidR="007F24CA" w:rsidRDefault="007F24CA">
      <w:pPr>
        <w:pStyle w:val="ListBullet"/>
      </w:pPr>
      <w:hyperlink r:id="rId62"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33E16A2C" w14:textId="77777777" w:rsidR="007F24CA" w:rsidRDefault="007F24CA">
      <w:pPr>
        <w:pStyle w:val="ListBullet"/>
      </w:pPr>
      <w:hyperlink r:id="rId63" w:history="1">
        <w:r>
          <w:rPr>
            <w:color w:val="1769AA"/>
            <w:u w:val="single"/>
          </w:rPr>
          <w:t>Accessible Document Training</w:t>
        </w:r>
      </w:hyperlink>
      <w:r>
        <w:t xml:space="preserve"> — supports skill development for common course-document formats.</w:t>
      </w:r>
    </w:p>
    <w:p w14:paraId="69B2E85B" w14:textId="77777777" w:rsidR="007F24CA" w:rsidRDefault="007F24CA">
      <w:pPr>
        <w:pStyle w:val="ListBullet"/>
      </w:pPr>
      <w:hyperlink r:id="rId64" w:history="1">
        <w:r>
          <w:rPr>
            <w:color w:val="1769AA"/>
            <w:u w:val="single"/>
          </w:rPr>
          <w:t>Multimedia accessibility services</w:t>
        </w:r>
      </w:hyperlink>
      <w:r>
        <w:t xml:space="preserve"> — lists available options such as Verbit, Echo Labs, and Allyant that campuses may consider as part of a defined media-accessibility workflow.</w:t>
      </w:r>
    </w:p>
    <w:p w14:paraId="0F88EB1D" w14:textId="77777777" w:rsidR="007F24CA" w:rsidRDefault="000206F4">
      <w:pPr>
        <w:pStyle w:val="Heading4"/>
      </w:pPr>
      <w:r>
        <w:t>Evidence to retain</w:t>
      </w:r>
    </w:p>
    <w:p w14:paraId="12B07B46" w14:textId="77777777" w:rsidR="007F24CA" w:rsidRDefault="000206F4">
      <w:pPr>
        <w:pStyle w:val="GuideLabel"/>
      </w:pPr>
      <w:r>
        <w:t>CORE EVIDENCE</w:t>
      </w:r>
    </w:p>
    <w:p w14:paraId="1775E7B3" w14:textId="77777777" w:rsidR="007F24CA" w:rsidRDefault="000206F4">
      <w:pPr>
        <w:pStyle w:val="ListBullet"/>
        <w:keepLines/>
      </w:pPr>
      <w:r>
        <w:t>Documented process for integrating accessibility into course redesign workflows.</w:t>
      </w:r>
    </w:p>
    <w:p w14:paraId="21468B81" w14:textId="77777777" w:rsidR="007F24CA" w:rsidRDefault="000206F4">
      <w:pPr>
        <w:pStyle w:val="ListBullet"/>
        <w:keepLines/>
      </w:pPr>
      <w:r>
        <w:t>Accessibility requirements incorporated into course redesign guidelines or frameworks (e.g., QLT or similar)</w:t>
      </w:r>
    </w:p>
    <w:p w14:paraId="2A62A6A9" w14:textId="77777777" w:rsidR="007F24CA" w:rsidRDefault="000206F4">
      <w:pPr>
        <w:pStyle w:val="ListBullet"/>
        <w:keepLines/>
      </w:pPr>
      <w:r>
        <w:t>Use of accessible LMS templates, course structures, and design standards.</w:t>
      </w:r>
    </w:p>
    <w:p w14:paraId="25A07039" w14:textId="77777777" w:rsidR="007F24CA" w:rsidRDefault="000206F4">
      <w:pPr>
        <w:pStyle w:val="ListBullet"/>
        <w:keepLines/>
      </w:pPr>
      <w:r>
        <w:t>Collaboration between faculty, instructional designers, and accessibility specialists.</w:t>
      </w:r>
    </w:p>
    <w:p w14:paraId="16FDF17C" w14:textId="77777777" w:rsidR="007F24CA" w:rsidRDefault="000206F4">
      <w:pPr>
        <w:pStyle w:val="ListBullet"/>
        <w:keepLines/>
      </w:pPr>
      <w:r>
        <w:t>Training and resources provided to faculty engaged in course redesign.</w:t>
      </w:r>
    </w:p>
    <w:p w14:paraId="2725CD0F" w14:textId="77777777" w:rsidR="007F24CA" w:rsidRDefault="000206F4">
      <w:pPr>
        <w:pStyle w:val="GuideLabel"/>
      </w:pPr>
      <w:r>
        <w:t>SUPPORTING EVIDENCE</w:t>
      </w:r>
    </w:p>
    <w:p w14:paraId="703875F6" w14:textId="77777777" w:rsidR="007F24CA" w:rsidRDefault="000206F4">
      <w:pPr>
        <w:pStyle w:val="ListBullet"/>
        <w:keepLines/>
      </w:pPr>
      <w:r>
        <w:t>Accessibility review checkpoints built into redesign milestones.</w:t>
      </w:r>
    </w:p>
    <w:p w14:paraId="41126371" w14:textId="77777777" w:rsidR="007F24CA" w:rsidRDefault="000206F4">
      <w:pPr>
        <w:pStyle w:val="Heading4"/>
      </w:pPr>
      <w:r>
        <w:t>Established acceptance test</w:t>
      </w:r>
    </w:p>
    <w:p w14:paraId="797DB04D"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65E17A66" w14:textId="77777777" w:rsidR="007F24CA" w:rsidRDefault="000206F4">
      <w:pPr>
        <w:keepLines/>
      </w:pPr>
      <w:r>
        <w:rPr>
          <w:b/>
          <w:color w:val="12304A"/>
        </w:rPr>
        <w:t xml:space="preserve">Accountability: </w:t>
      </w:r>
      <w:r>
        <w:t>Responsibility for supporting and ensuring accessibility during course redesign is formally assigned and documented across instructional design and faculty support roles.</w:t>
      </w:r>
    </w:p>
    <w:p w14:paraId="162181A2" w14:textId="77777777" w:rsidR="007F24CA" w:rsidRDefault="000206F4">
      <w:pPr>
        <w:keepLines/>
      </w:pPr>
      <w:r>
        <w:rPr>
          <w:b/>
          <w:color w:val="12304A"/>
        </w:rPr>
        <w:t xml:space="preserve">Capacity: </w:t>
      </w:r>
      <w:r>
        <w:t>Identified staff time and resources support accessibility-focused course redesign efforts.</w:t>
      </w:r>
    </w:p>
    <w:p w14:paraId="1E76F0E1" w14:textId="77777777" w:rsidR="007F24CA" w:rsidRDefault="000206F4">
      <w:pPr>
        <w:keepLines/>
      </w:pPr>
      <w:r>
        <w:rPr>
          <w:b/>
          <w:color w:val="12304A"/>
        </w:rPr>
        <w:t xml:space="preserve">Process: </w:t>
      </w:r>
      <w:r>
        <w:t>A complete, documented process integrates accessibility requirements into all stages of course redesign, aligned with Section 508 and WCAG 2.1 AA.</w:t>
      </w:r>
    </w:p>
    <w:p w14:paraId="5403B716" w14:textId="77777777" w:rsidR="007F24CA" w:rsidRDefault="000206F4">
      <w:pPr>
        <w:keepLines/>
      </w:pPr>
      <w:r>
        <w:rPr>
          <w:b/>
          <w:color w:val="12304A"/>
        </w:rPr>
        <w:t xml:space="preserve">Output: </w:t>
      </w:r>
      <w:r>
        <w:t>Pre- and post-redesign metrics or reports demonstrating that redesigned courses consistently incorporate accessibility best practices at the structural, content, and interaction levels.</w:t>
      </w:r>
    </w:p>
    <w:p w14:paraId="2D93AE8B" w14:textId="77777777" w:rsidR="007F24CA" w:rsidRDefault="000206F4">
      <w:pPr>
        <w:pStyle w:val="Heading4"/>
      </w:pPr>
      <w:r>
        <w:t>Moving beyond Established</w:t>
      </w:r>
    </w:p>
    <w:p w14:paraId="159BE563" w14:textId="77777777" w:rsidR="007F24CA" w:rsidRDefault="000206F4">
      <w:pPr>
        <w:pStyle w:val="SmallNote"/>
      </w:pPr>
      <w:r>
        <w:t>Managed and Optimizing build on—and do not substitute for—the complete, sustained business process required at Established.</w:t>
      </w:r>
    </w:p>
    <w:p w14:paraId="18BBC71B" w14:textId="65DB1D40" w:rsidR="007F24CA" w:rsidRDefault="00C13AFD" w:rsidP="00C13AFD">
      <w:pPr>
        <w:pStyle w:val="GuideLabel"/>
      </w:pPr>
      <w:r>
        <w:rPr>
          <w:b w:val="0"/>
        </w:rPr>
        <w:lastRenderedPageBreak/>
        <w:t>Managed — suggested measures</w:t>
      </w:r>
    </w:p>
    <w:p w14:paraId="76D21CDD" w14:textId="77777777" w:rsidR="007F24CA" w:rsidRDefault="000206F4">
      <w:pPr>
        <w:pStyle w:val="ListBullet"/>
        <w:keepLines/>
      </w:pPr>
      <w:r>
        <w:t>Coverage of the defined scope.</w:t>
      </w:r>
    </w:p>
    <w:p w14:paraId="75AA441E" w14:textId="77777777" w:rsidR="007F24CA" w:rsidRDefault="000206F4">
      <w:pPr>
        <w:pStyle w:val="ListBullet"/>
        <w:keepLines/>
      </w:pPr>
      <w:r>
        <w:t>Timeliness and completion of required process steps.</w:t>
      </w:r>
    </w:p>
    <w:p w14:paraId="20041A14" w14:textId="77777777" w:rsidR="007F24CA" w:rsidRDefault="000206F4">
      <w:pPr>
        <w:pStyle w:val="ListBullet"/>
        <w:keepLines/>
      </w:pPr>
      <w:r>
        <w:t>Barrier, exception, remediation, and recurrence trends.</w:t>
      </w:r>
    </w:p>
    <w:p w14:paraId="58692963" w14:textId="256CCDCC" w:rsidR="007F24CA" w:rsidRDefault="00C13AFD" w:rsidP="00C13AFD">
      <w:pPr>
        <w:pStyle w:val="GuideLabel"/>
      </w:pPr>
      <w:r>
        <w:rPr>
          <w:b w:val="0"/>
        </w:rPr>
        <w:t>Optimizing — evidence of improvement</w:t>
      </w:r>
    </w:p>
    <w:p w14:paraId="556596AD" w14:textId="77777777" w:rsidR="007F24CA" w:rsidRDefault="000206F4">
      <w:pPr>
        <w:pStyle w:val="ListBullet"/>
        <w:keepLines/>
      </w:pPr>
      <w:r>
        <w:t>A designated administrative or governance body reviews results on a defined schedule.</w:t>
      </w:r>
    </w:p>
    <w:p w14:paraId="35525147" w14:textId="77777777" w:rsidR="007F24CA" w:rsidRDefault="000206F4">
      <w:pPr>
        <w:pStyle w:val="ListBullet"/>
        <w:keepLines/>
      </w:pPr>
      <w:r>
        <w:t>Review records show decisions, assigned corrective actions, resource or policy changes, and follow-up dates.</w:t>
      </w:r>
    </w:p>
    <w:p w14:paraId="3204CFE2" w14:textId="77777777" w:rsidR="007F24CA" w:rsidRDefault="000206F4">
      <w:pPr>
        <w:pStyle w:val="ListBullet"/>
        <w:keepLines/>
      </w:pPr>
      <w:r>
        <w:t>The campus evaluates whether changes improved access, reduced recurring barriers, increased coverage, or made the process more reliable.</w:t>
      </w:r>
    </w:p>
    <w:p w14:paraId="7DA7E8B0" w14:textId="77777777" w:rsidR="007F24CA" w:rsidRDefault="000206F4">
      <w:pPr>
        <w:pStyle w:val="Heading4"/>
      </w:pPr>
      <w:r>
        <w:t>Common gaps or insufficient evidence</w:t>
      </w:r>
    </w:p>
    <w:p w14:paraId="2D96B51B"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09AE8861"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07B2B43A" w14:textId="77777777" w:rsidR="007F24CA" w:rsidRDefault="000206F4">
      <w:pPr>
        <w:pStyle w:val="ListBullet"/>
        <w:keepLines/>
      </w:pPr>
      <w:r>
        <w:t>Evidence consists of isolated examples, emails, or individual expertise without a documented workflow, assigned authority, review cadence, and continuity plan.</w:t>
      </w:r>
    </w:p>
    <w:p w14:paraId="6DB8D761" w14:textId="77777777" w:rsidR="007F24CA" w:rsidRDefault="000206F4">
      <w:pPr>
        <w:pStyle w:val="Heading4"/>
      </w:pPr>
      <w:r>
        <w:t>Related indicators</w:t>
      </w:r>
    </w:p>
    <w:p w14:paraId="672B9AEC" w14:textId="77777777" w:rsidR="007F24CA" w:rsidRDefault="000206F4">
      <w:pPr>
        <w:pStyle w:val="SmallNote"/>
      </w:pPr>
      <w:r>
        <w:t>Communication &amp; Training 2.2, 2.3, and 2.5; Governance, Planning, and Policies 1.0, 1.4–1.5, and 2.1–2.2; other indicators within this Instructional Materials goal.</w:t>
      </w:r>
    </w:p>
    <w:p w14:paraId="0EE34526" w14:textId="77777777" w:rsidR="007F24CA" w:rsidRDefault="000206F4">
      <w:r>
        <w:br w:type="page"/>
      </w:r>
    </w:p>
    <w:p w14:paraId="3FE08E7C" w14:textId="77777777" w:rsidR="007F24CA" w:rsidRDefault="000206F4" w:rsidP="007B5099">
      <w:pPr>
        <w:pStyle w:val="Heading3"/>
      </w:pPr>
      <w:bookmarkStart w:id="40" w:name="si_im_6_7"/>
      <w:r>
        <w:lastRenderedPageBreak/>
        <w:t>Success Indicator 6.7</w:t>
      </w:r>
      <w:bookmarkEnd w:id="40"/>
    </w:p>
    <w:p w14:paraId="24C6F00F" w14:textId="77777777" w:rsidR="007F24CA" w:rsidRDefault="000206F4">
      <w:pPr>
        <w:keepNext/>
        <w:spacing w:after="180"/>
      </w:pPr>
      <w:r>
        <w:rPr>
          <w:b/>
          <w:color w:val="12304A"/>
          <w:sz w:val="24"/>
        </w:rPr>
        <w:t>Develop a process to conduct regularly scheduled accessibility evaluations using automated tools and manual techniques to identify course content that requires remediation.</w:t>
      </w:r>
    </w:p>
    <w:p w14:paraId="7EF42E16" w14:textId="77777777" w:rsidR="007F24CA" w:rsidRDefault="000206F4">
      <w:pPr>
        <w:pStyle w:val="Heading4"/>
      </w:pPr>
      <w:r>
        <w:t>What this indicator requires</w:t>
      </w:r>
    </w:p>
    <w:p w14:paraId="7898FC7F" w14:textId="77777777" w:rsidR="007F24CA" w:rsidRDefault="000206F4">
      <w:r>
        <w:t>Ensure ongoing identification of accessibility barriers in course content through routine, systematic evaluations. This indicator focuses on establishing a repeatable evaluation cycle across LMS-hosted content, combining automated scanning and manual review to identify issues that require remediation.</w:t>
      </w:r>
    </w:p>
    <w:p w14:paraId="201B93BE" w14:textId="77777777" w:rsidR="007F24CA" w:rsidRDefault="000206F4">
      <w:pPr>
        <w:pStyle w:val="Heading4"/>
      </w:pPr>
      <w:r>
        <w:t>Scope and applicability</w:t>
      </w:r>
    </w:p>
    <w:p w14:paraId="5CFFA063" w14:textId="77777777" w:rsidR="007F24CA" w:rsidRDefault="000206F4">
      <w:r>
        <w:t>Credit and noncredit course spaces and instructional content delivered through the university-approved LMS or another faculty-maintained course platform, as applicable.</w:t>
      </w:r>
    </w:p>
    <w:p w14:paraId="55B8D0ED" w14:textId="77777777" w:rsidR="007F24CA" w:rsidRDefault="000206F4">
      <w:pPr>
        <w:pStyle w:val="Heading4"/>
      </w:pPr>
      <w:r>
        <w:t>Responsibility and campus collaborators</w:t>
      </w:r>
    </w:p>
    <w:p w14:paraId="2E340192" w14:textId="77777777" w:rsidR="007F24CA" w:rsidRDefault="000206F4">
      <w:pPr>
        <w:keepLines/>
      </w:pPr>
      <w:r>
        <w:rPr>
          <w:b/>
          <w:color w:val="12304A"/>
        </w:rPr>
        <w:t xml:space="preserve">Accountable owner: </w:t>
      </w:r>
      <w:r>
        <w:t>Academic Affairs or the formally designated instructional-material accessibility lead.</w:t>
      </w:r>
    </w:p>
    <w:p w14:paraId="1C2CFFFA"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0564EDAB"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BFE766A" w14:textId="77777777" w:rsidR="007F24CA" w:rsidRDefault="000206F4">
      <w:pPr>
        <w:pStyle w:val="Heading4"/>
      </w:pPr>
      <w:r>
        <w:t>Minimum process elements</w:t>
      </w:r>
    </w:p>
    <w:p w14:paraId="3C118A50" w14:textId="77777777" w:rsidR="007F24CA" w:rsidRDefault="000206F4">
      <w:pPr>
        <w:pStyle w:val="ListBullet"/>
        <w:keepLines/>
      </w:pPr>
      <w:r>
        <w:t>Set a documented evaluation cadence and risk-based method for selecting properties.</w:t>
      </w:r>
    </w:p>
    <w:p w14:paraId="07F3F5AF" w14:textId="77777777" w:rsidR="007F24CA" w:rsidRDefault="000206F4">
      <w:pPr>
        <w:pStyle w:val="ListBullet"/>
        <w:keepLines/>
      </w:pPr>
      <w:r>
        <w:t>Define automated, manual, and assistive-technology techniques appropriate to the asset.</w:t>
      </w:r>
    </w:p>
    <w:p w14:paraId="3524ED27" w14:textId="77777777" w:rsidR="007F24CA" w:rsidRDefault="000206F4">
      <w:pPr>
        <w:pStyle w:val="ListBullet"/>
        <w:keepLines/>
      </w:pPr>
      <w:r>
        <w:t>Record the standard, test scope, pages or functions sampled, and evaluator qualifications.</w:t>
      </w:r>
    </w:p>
    <w:p w14:paraId="64AABBF2" w14:textId="77777777" w:rsidR="007F24CA" w:rsidRDefault="000206F4">
      <w:pPr>
        <w:pStyle w:val="ListBullet"/>
        <w:keepLines/>
      </w:pPr>
      <w:r>
        <w:t>Assign findings to responsible owners with severity, due dates, and escalation paths.</w:t>
      </w:r>
    </w:p>
    <w:p w14:paraId="04F91766" w14:textId="77777777" w:rsidR="007F24CA" w:rsidRDefault="000206F4">
      <w:pPr>
        <w:pStyle w:val="ListBullet"/>
        <w:keepLines/>
      </w:pPr>
      <w:r>
        <w:t>Retain evaluation and remediation records and use them to plan the next review cycle.</w:t>
      </w:r>
    </w:p>
    <w:p w14:paraId="6303476B" w14:textId="77777777" w:rsidR="007F24CA" w:rsidRDefault="000206F4">
      <w:pPr>
        <w:pStyle w:val="Heading4"/>
      </w:pPr>
      <w:r>
        <w:t>Resources and institutional supports</w:t>
      </w:r>
    </w:p>
    <w:p w14:paraId="0FD7C9E3" w14:textId="77777777" w:rsidR="007F24CA" w:rsidRDefault="000206F4">
      <w:pPr>
        <w:pStyle w:val="ListBullet"/>
        <w:keepLines/>
      </w:pPr>
      <w:r>
        <w:t>Assigned staff time and subject-matter expertise proportionate to the scope and risk.</w:t>
      </w:r>
    </w:p>
    <w:p w14:paraId="6468C029" w14:textId="77777777" w:rsidR="007F24CA" w:rsidRDefault="000206F4">
      <w:pPr>
        <w:pStyle w:val="ListBullet"/>
        <w:keepLines/>
      </w:pPr>
      <w:r>
        <w:t>Documented standards, templates, checklists, training, and consultation pathways.</w:t>
      </w:r>
    </w:p>
    <w:p w14:paraId="21A0D5AA" w14:textId="77777777" w:rsidR="007F24CA" w:rsidRDefault="000206F4">
      <w:pPr>
        <w:pStyle w:val="ListBullet"/>
        <w:keepLines/>
      </w:pPr>
      <w:r>
        <w:t>Appropriate systems or tools for intake, review, tracking, reporting, retention, and follow-up.</w:t>
      </w:r>
    </w:p>
    <w:p w14:paraId="32319C65" w14:textId="77777777" w:rsidR="007F24CA" w:rsidRDefault="000206F4">
      <w:pPr>
        <w:pStyle w:val="ListBullet"/>
        <w:keepLines/>
      </w:pPr>
      <w:r>
        <w:t>Funding or contract support when internal capacity is insufficient.</w:t>
      </w:r>
    </w:p>
    <w:p w14:paraId="3449AD07" w14:textId="77777777" w:rsidR="007F24CA" w:rsidRDefault="000206F4">
      <w:pPr>
        <w:pStyle w:val="Heading4"/>
      </w:pPr>
      <w:r>
        <w:t>Relevant ATI tools, training, and systemwide supports</w:t>
      </w:r>
    </w:p>
    <w:p w14:paraId="097FB352"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030F1919" w14:textId="77777777" w:rsidR="007F24CA" w:rsidRDefault="007F24CA">
      <w:pPr>
        <w:pStyle w:val="ListBullet"/>
      </w:pPr>
      <w:hyperlink r:id="rId65" w:history="1">
        <w:r>
          <w:rPr>
            <w:color w:val="1769AA"/>
            <w:u w:val="single"/>
          </w:rPr>
          <w:t>CSU Cidi Labs resources for UDOIT and TidyUP</w:t>
        </w:r>
      </w:hyperlink>
      <w:r>
        <w:t xml:space="preserve"> — may support LMS content review, cleanup, and faculty-facing remediation workflows when used with manual review and campus procedures.</w:t>
      </w:r>
    </w:p>
    <w:p w14:paraId="7542926B" w14:textId="77777777" w:rsidR="007F24CA" w:rsidRDefault="007F24CA">
      <w:pPr>
        <w:pStyle w:val="ListBullet"/>
      </w:pPr>
      <w:hyperlink r:id="rId66"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15F817E0" w14:textId="77777777" w:rsidR="007F24CA" w:rsidRDefault="007F24CA">
      <w:pPr>
        <w:pStyle w:val="ListBullet"/>
      </w:pPr>
      <w:hyperlink r:id="rId67" w:history="1">
        <w:r>
          <w:rPr>
            <w:color w:val="1769AA"/>
            <w:u w:val="single"/>
          </w:rPr>
          <w:t>Accessible Document Training</w:t>
        </w:r>
      </w:hyperlink>
      <w:r>
        <w:t xml:space="preserve"> — supports skill development for common course-document formats.</w:t>
      </w:r>
    </w:p>
    <w:p w14:paraId="69B8A04C" w14:textId="77777777" w:rsidR="007F24CA" w:rsidRDefault="000206F4">
      <w:pPr>
        <w:pStyle w:val="Heading4"/>
      </w:pPr>
      <w:r>
        <w:t>Evidence to retain</w:t>
      </w:r>
    </w:p>
    <w:p w14:paraId="6AEA7F17" w14:textId="77777777" w:rsidR="007F24CA" w:rsidRDefault="000206F4">
      <w:pPr>
        <w:pStyle w:val="GuideLabel"/>
      </w:pPr>
      <w:r>
        <w:t>CORE EVIDENCE</w:t>
      </w:r>
    </w:p>
    <w:p w14:paraId="411A7C62" w14:textId="77777777" w:rsidR="007F24CA" w:rsidRDefault="000206F4">
      <w:pPr>
        <w:pStyle w:val="ListBullet"/>
        <w:keepLines/>
      </w:pPr>
      <w:r>
        <w:t>Reports identifying accessibility issues across courses or departments.</w:t>
      </w:r>
    </w:p>
    <w:p w14:paraId="30228C27" w14:textId="77777777" w:rsidR="007F24CA" w:rsidRDefault="000206F4">
      <w:pPr>
        <w:pStyle w:val="ListBullet"/>
        <w:keepLines/>
      </w:pPr>
      <w:r>
        <w:t>Tracking of identified issues and remediation status.</w:t>
      </w:r>
    </w:p>
    <w:p w14:paraId="386771C3" w14:textId="77777777" w:rsidR="007F24CA" w:rsidRDefault="000206F4">
      <w:pPr>
        <w:pStyle w:val="ListBullet"/>
        <w:keepLines/>
      </w:pPr>
      <w:r>
        <w:t>Communication of evaluation results to faculty or support units.</w:t>
      </w:r>
    </w:p>
    <w:p w14:paraId="73840527" w14:textId="77777777" w:rsidR="007F24CA" w:rsidRDefault="000206F4">
      <w:pPr>
        <w:pStyle w:val="ListBullet"/>
        <w:keepLines/>
      </w:pPr>
      <w:r>
        <w:t>Documented schedule for recurring accessibility evaluations (e.g., term-based or annual)</w:t>
      </w:r>
    </w:p>
    <w:p w14:paraId="2AC695AA" w14:textId="77777777" w:rsidR="007F24CA" w:rsidRDefault="000206F4">
      <w:pPr>
        <w:pStyle w:val="ListBullet"/>
        <w:keepLines/>
      </w:pPr>
      <w:r>
        <w:t>Use of automated tools (e.g., LMS accessibility checkers, third-party scanning tools)</w:t>
      </w:r>
    </w:p>
    <w:p w14:paraId="1F687533" w14:textId="77777777" w:rsidR="007F24CA" w:rsidRDefault="000206F4">
      <w:pPr>
        <w:pStyle w:val="GuideLabel"/>
      </w:pPr>
      <w:r>
        <w:t>SUPPORTING EVIDENCE</w:t>
      </w:r>
    </w:p>
    <w:p w14:paraId="0564E239" w14:textId="77777777" w:rsidR="007F24CA" w:rsidRDefault="000206F4">
      <w:pPr>
        <w:pStyle w:val="ListBullet"/>
        <w:keepLines/>
      </w:pPr>
      <w:r>
        <w:t>Defined manual testing methods (e.g., document review, keyboard checks, multimedia evaluation)</w:t>
      </w:r>
    </w:p>
    <w:p w14:paraId="0A475D22" w14:textId="77777777" w:rsidR="007F24CA" w:rsidRDefault="000206F4">
      <w:pPr>
        <w:pStyle w:val="Heading4"/>
      </w:pPr>
      <w:r>
        <w:t>Established acceptance test</w:t>
      </w:r>
    </w:p>
    <w:p w14:paraId="6ECC8C35"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382BC990" w14:textId="77777777" w:rsidR="007F24CA" w:rsidRDefault="000206F4">
      <w:pPr>
        <w:keepLines/>
      </w:pPr>
      <w:r>
        <w:rPr>
          <w:b/>
          <w:color w:val="12304A"/>
        </w:rPr>
        <w:t xml:space="preserve">Accountability: </w:t>
      </w:r>
      <w:r>
        <w:t>Responsibility for conducting course accessibility evaluations is formally assigned and documented across relevant roles.</w:t>
      </w:r>
    </w:p>
    <w:p w14:paraId="02E059FB" w14:textId="77777777" w:rsidR="007F24CA" w:rsidRDefault="000206F4">
      <w:pPr>
        <w:keepLines/>
      </w:pPr>
      <w:r>
        <w:rPr>
          <w:b/>
          <w:color w:val="12304A"/>
        </w:rPr>
        <w:t xml:space="preserve">Capacity: </w:t>
      </w:r>
      <w:r>
        <w:t>Identified tools and staff time are allocated to support ongoing automated and manual evaluation activities.</w:t>
      </w:r>
    </w:p>
    <w:p w14:paraId="73E89C4A" w14:textId="77777777" w:rsidR="007F24CA" w:rsidRDefault="000206F4">
      <w:pPr>
        <w:keepLines/>
      </w:pPr>
      <w:r>
        <w:rPr>
          <w:b/>
          <w:color w:val="12304A"/>
        </w:rPr>
        <w:t xml:space="preserve">Process: </w:t>
      </w:r>
      <w:r>
        <w:t>A complete, documented process defines a regular evaluation schedule and required methods (automated and manual) for identifying accessibility issues.</w:t>
      </w:r>
    </w:p>
    <w:p w14:paraId="3DC0C63C" w14:textId="77777777" w:rsidR="007F24CA" w:rsidRDefault="000206F4">
      <w:pPr>
        <w:keepLines/>
      </w:pPr>
      <w:r>
        <w:rPr>
          <w:b/>
          <w:color w:val="12304A"/>
        </w:rPr>
        <w:t xml:space="preserve">Output: </w:t>
      </w:r>
      <w:r>
        <w:t>Records or reports showing that accessibility evaluation results are consistently generated, tracked, and used to inform course remediation efforts.</w:t>
      </w:r>
    </w:p>
    <w:p w14:paraId="2781C63D" w14:textId="77777777" w:rsidR="007F24CA" w:rsidRDefault="000206F4">
      <w:pPr>
        <w:pStyle w:val="Heading4"/>
      </w:pPr>
      <w:r>
        <w:t>Moving beyond Established</w:t>
      </w:r>
    </w:p>
    <w:p w14:paraId="389ECEDA" w14:textId="77777777" w:rsidR="007F24CA" w:rsidRDefault="000206F4">
      <w:pPr>
        <w:pStyle w:val="SmallNote"/>
      </w:pPr>
      <w:r>
        <w:t>Managed and Optimizing build on—and do not substitute for—the complete, sustained business process required at Established.</w:t>
      </w:r>
    </w:p>
    <w:p w14:paraId="3F725FFB" w14:textId="2ACE6F3B" w:rsidR="007F24CA" w:rsidRDefault="00C13AFD" w:rsidP="00C13AFD">
      <w:pPr>
        <w:pStyle w:val="GuideLabel"/>
      </w:pPr>
      <w:r>
        <w:rPr>
          <w:b w:val="0"/>
        </w:rPr>
        <w:t>Managed — suggested measures</w:t>
      </w:r>
    </w:p>
    <w:p w14:paraId="21D8F168" w14:textId="77777777" w:rsidR="007F24CA" w:rsidRDefault="000206F4">
      <w:pPr>
        <w:pStyle w:val="ListBullet"/>
        <w:keepLines/>
      </w:pPr>
      <w:r>
        <w:t>Coverage of the defined population or risk-based sample.</w:t>
      </w:r>
    </w:p>
    <w:p w14:paraId="1AB1F8BA" w14:textId="77777777" w:rsidR="007F24CA" w:rsidRDefault="000206F4">
      <w:pPr>
        <w:pStyle w:val="ListBullet"/>
        <w:keepLines/>
      </w:pPr>
      <w:r>
        <w:t>Time from intake or scheduled date to completed evaluation.</w:t>
      </w:r>
    </w:p>
    <w:p w14:paraId="389FB829" w14:textId="77777777" w:rsidR="007F24CA" w:rsidRDefault="000206F4">
      <w:pPr>
        <w:pStyle w:val="ListBullet"/>
        <w:keepLines/>
      </w:pPr>
      <w:r>
        <w:t>Findings by severity, age, remediation status, and recurrence.</w:t>
      </w:r>
    </w:p>
    <w:p w14:paraId="6268C666" w14:textId="12408B3D" w:rsidR="007F24CA" w:rsidRDefault="00C13AFD" w:rsidP="00C13AFD">
      <w:pPr>
        <w:pStyle w:val="GuideLabel"/>
      </w:pPr>
      <w:r>
        <w:rPr>
          <w:b w:val="0"/>
        </w:rPr>
        <w:lastRenderedPageBreak/>
        <w:t>Optimizing — evidence of improvement</w:t>
      </w:r>
    </w:p>
    <w:p w14:paraId="68901829" w14:textId="77777777" w:rsidR="007F24CA" w:rsidRDefault="000206F4">
      <w:pPr>
        <w:pStyle w:val="ListBullet"/>
        <w:keepLines/>
      </w:pPr>
      <w:r>
        <w:t>A designated administrative or governance body reviews results on a defined schedule.</w:t>
      </w:r>
    </w:p>
    <w:p w14:paraId="7AFBC651" w14:textId="77777777" w:rsidR="007F24CA" w:rsidRDefault="000206F4">
      <w:pPr>
        <w:pStyle w:val="ListBullet"/>
        <w:keepLines/>
      </w:pPr>
      <w:r>
        <w:t>Review records show decisions, assigned corrective actions, resource or policy changes, and follow-up dates.</w:t>
      </w:r>
    </w:p>
    <w:p w14:paraId="27F40112" w14:textId="77777777" w:rsidR="007F24CA" w:rsidRDefault="000206F4">
      <w:pPr>
        <w:pStyle w:val="ListBullet"/>
        <w:keepLines/>
      </w:pPr>
      <w:r>
        <w:t>The campus evaluates whether changes improved access, reduced recurring barriers, increased coverage, or made the process more reliable.</w:t>
      </w:r>
    </w:p>
    <w:p w14:paraId="56D9DBBD" w14:textId="77777777" w:rsidR="007F24CA" w:rsidRDefault="000206F4">
      <w:pPr>
        <w:pStyle w:val="Heading4"/>
      </w:pPr>
      <w:r>
        <w:t>Common gaps or insufficient evidence</w:t>
      </w:r>
    </w:p>
    <w:p w14:paraId="7ECFD772"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06891EF0"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55748DAA" w14:textId="77777777" w:rsidR="007F24CA" w:rsidRDefault="000206F4">
      <w:pPr>
        <w:pStyle w:val="ListBullet"/>
        <w:keepLines/>
      </w:pPr>
      <w:r>
        <w:t>Evidence consists of isolated examples, emails, or individual expertise without a documented workflow, assigned authority, review cadence, and continuity plan.</w:t>
      </w:r>
    </w:p>
    <w:p w14:paraId="736BA09A" w14:textId="77777777" w:rsidR="007F24CA" w:rsidRDefault="000206F4">
      <w:pPr>
        <w:pStyle w:val="Heading4"/>
      </w:pPr>
      <w:r>
        <w:t>Related indicators</w:t>
      </w:r>
    </w:p>
    <w:p w14:paraId="02FD18BA" w14:textId="77777777" w:rsidR="007F24CA" w:rsidRDefault="000206F4">
      <w:pPr>
        <w:pStyle w:val="SmallNote"/>
      </w:pPr>
      <w:r>
        <w:t>Communication &amp; Training 2.2, 2.3, and 2.5; Governance, Planning, and Policies 1.0, 1.4–1.5, and 2.1–2.2; other indicators within this Instructional Materials goal.</w:t>
      </w:r>
    </w:p>
    <w:p w14:paraId="42AA56E3" w14:textId="77777777" w:rsidR="007F24CA" w:rsidRDefault="000206F4">
      <w:r>
        <w:br w:type="page"/>
      </w:r>
    </w:p>
    <w:p w14:paraId="1BD4089A" w14:textId="77777777" w:rsidR="007F24CA" w:rsidRDefault="000206F4" w:rsidP="007B5099">
      <w:pPr>
        <w:pStyle w:val="Heading3"/>
      </w:pPr>
      <w:bookmarkStart w:id="41" w:name="si_im_6_8"/>
      <w:r>
        <w:lastRenderedPageBreak/>
        <w:t>Success Indicator 6.8</w:t>
      </w:r>
      <w:bookmarkEnd w:id="41"/>
    </w:p>
    <w:p w14:paraId="305AC706" w14:textId="77777777" w:rsidR="007F24CA" w:rsidRDefault="000206F4">
      <w:pPr>
        <w:keepNext/>
        <w:spacing w:after="180"/>
      </w:pPr>
      <w:r>
        <w:rPr>
          <w:b/>
          <w:color w:val="12304A"/>
          <w:sz w:val="24"/>
        </w:rPr>
        <w:t>Develop a process to prioritize and remediate inaccessible course content.</w:t>
      </w:r>
    </w:p>
    <w:p w14:paraId="25920B2C" w14:textId="77777777" w:rsidR="007F24CA" w:rsidRDefault="000206F4">
      <w:pPr>
        <w:pStyle w:val="Heading4"/>
      </w:pPr>
      <w:r>
        <w:t>What this indicator requires</w:t>
      </w:r>
    </w:p>
    <w:p w14:paraId="6EC3503A" w14:textId="77777777" w:rsidR="007F24CA" w:rsidRDefault="000206F4">
      <w:r>
        <w:t>Ensure that identified accessibility issues in course content are systematically prioritized and remediated, focusing resources on the highest-impact barriers. This indicator builds on evaluation efforts (e.g., 6.7) by establishing a structured approach to triage, assign, and resolve accessibility issues across courses.</w:t>
      </w:r>
    </w:p>
    <w:p w14:paraId="55E9B894" w14:textId="77777777" w:rsidR="007F24CA" w:rsidRDefault="000206F4">
      <w:pPr>
        <w:pStyle w:val="Heading4"/>
      </w:pPr>
      <w:r>
        <w:t>Scope and applicability</w:t>
      </w:r>
    </w:p>
    <w:p w14:paraId="025AFB2F" w14:textId="77777777" w:rsidR="007F24CA" w:rsidRDefault="000206F4">
      <w:r>
        <w:t>Credit and noncredit course spaces and instructional content delivered through the university-approved LMS or another faculty-maintained course platform, as applicable.</w:t>
      </w:r>
    </w:p>
    <w:p w14:paraId="7762DF63" w14:textId="77777777" w:rsidR="007F24CA" w:rsidRDefault="000206F4">
      <w:pPr>
        <w:pStyle w:val="Heading4"/>
      </w:pPr>
      <w:r>
        <w:t>Responsibility and campus collaborators</w:t>
      </w:r>
    </w:p>
    <w:p w14:paraId="2720C457" w14:textId="77777777" w:rsidR="007F24CA" w:rsidRDefault="000206F4">
      <w:pPr>
        <w:keepLines/>
      </w:pPr>
      <w:r>
        <w:rPr>
          <w:b/>
          <w:color w:val="12304A"/>
        </w:rPr>
        <w:t xml:space="preserve">Accountable owner: </w:t>
      </w:r>
      <w:r>
        <w:t>Academic Affairs or the formally designated instructional-material accessibility lead.</w:t>
      </w:r>
    </w:p>
    <w:p w14:paraId="2F191340"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70044953"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6F7DF580" w14:textId="77777777" w:rsidR="007F24CA" w:rsidRDefault="000206F4">
      <w:pPr>
        <w:pStyle w:val="Heading4"/>
      </w:pPr>
      <w:r>
        <w:t>Minimum process elements</w:t>
      </w:r>
    </w:p>
    <w:p w14:paraId="4E40358C" w14:textId="77777777" w:rsidR="007F24CA" w:rsidRDefault="000206F4">
      <w:pPr>
        <w:pStyle w:val="ListBullet"/>
        <w:keepLines/>
      </w:pPr>
      <w:r>
        <w:t>Define prioritization criteria using severity, learner impact, frequency of use, timing, and availability of alternate access.</w:t>
      </w:r>
    </w:p>
    <w:p w14:paraId="1053140E" w14:textId="77777777" w:rsidR="007F24CA" w:rsidRDefault="000206F4">
      <w:pPr>
        <w:pStyle w:val="ListBullet"/>
        <w:keepLines/>
      </w:pPr>
      <w:r>
        <w:t>Assign remediation ownership and target dates.</w:t>
      </w:r>
    </w:p>
    <w:p w14:paraId="5E35088B" w14:textId="77777777" w:rsidR="007F24CA" w:rsidRDefault="000206F4">
      <w:pPr>
        <w:pStyle w:val="ListBullet"/>
        <w:keepLines/>
      </w:pPr>
      <w:r>
        <w:t>Provide technical support, accessible replacements, or alternate formats.</w:t>
      </w:r>
    </w:p>
    <w:p w14:paraId="3395A3D3" w14:textId="77777777" w:rsidR="007F24CA" w:rsidRDefault="000206F4">
      <w:pPr>
        <w:pStyle w:val="ListBullet"/>
        <w:keepLines/>
      </w:pPr>
      <w:r>
        <w:t>Escalate high-impact or overdue barriers and coordinate accommodations when necessary.</w:t>
      </w:r>
    </w:p>
    <w:p w14:paraId="0EBA9BA4" w14:textId="77777777" w:rsidR="007F24CA" w:rsidRDefault="000206F4">
      <w:pPr>
        <w:pStyle w:val="ListBullet"/>
        <w:keepLines/>
      </w:pPr>
      <w:r>
        <w:t>Retest corrected content and retain closure evidence.</w:t>
      </w:r>
    </w:p>
    <w:p w14:paraId="27F188B8" w14:textId="77777777" w:rsidR="007F24CA" w:rsidRDefault="000206F4">
      <w:pPr>
        <w:pStyle w:val="Heading4"/>
      </w:pPr>
      <w:r>
        <w:t>Resources and institutional supports</w:t>
      </w:r>
    </w:p>
    <w:p w14:paraId="7816BFC6" w14:textId="77777777" w:rsidR="007F24CA" w:rsidRDefault="000206F4">
      <w:pPr>
        <w:pStyle w:val="ListBullet"/>
        <w:keepLines/>
      </w:pPr>
      <w:r>
        <w:t>Assigned staff time and subject-matter expertise proportionate to the scope and risk.</w:t>
      </w:r>
    </w:p>
    <w:p w14:paraId="1BC81355" w14:textId="77777777" w:rsidR="007F24CA" w:rsidRDefault="000206F4">
      <w:pPr>
        <w:pStyle w:val="ListBullet"/>
        <w:keepLines/>
      </w:pPr>
      <w:r>
        <w:t>Documented standards, templates, checklists, training, and consultation pathways.</w:t>
      </w:r>
    </w:p>
    <w:p w14:paraId="659A55DB" w14:textId="77777777" w:rsidR="007F24CA" w:rsidRDefault="000206F4">
      <w:pPr>
        <w:pStyle w:val="ListBullet"/>
        <w:keepLines/>
      </w:pPr>
      <w:r>
        <w:t>Appropriate systems or tools for intake, review, tracking, reporting, retention, and follow-up.</w:t>
      </w:r>
    </w:p>
    <w:p w14:paraId="6CDC9251" w14:textId="77777777" w:rsidR="007F24CA" w:rsidRDefault="000206F4">
      <w:pPr>
        <w:pStyle w:val="ListBullet"/>
        <w:keepLines/>
      </w:pPr>
      <w:r>
        <w:t>Funding or contract support when internal capacity is insufficient.</w:t>
      </w:r>
    </w:p>
    <w:p w14:paraId="64E60C82" w14:textId="77777777" w:rsidR="007F24CA" w:rsidRDefault="000206F4">
      <w:pPr>
        <w:pStyle w:val="Heading4"/>
      </w:pPr>
      <w:r>
        <w:t>Relevant ATI tools, training, and systemwide supports</w:t>
      </w:r>
    </w:p>
    <w:p w14:paraId="687AC465"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48CD497B" w14:textId="77777777" w:rsidR="007F24CA" w:rsidRDefault="007F24CA">
      <w:pPr>
        <w:pStyle w:val="ListBullet"/>
      </w:pPr>
      <w:hyperlink r:id="rId68" w:history="1">
        <w:r>
          <w:rPr>
            <w:color w:val="1769AA"/>
            <w:u w:val="single"/>
          </w:rPr>
          <w:t>CSU Cidi Labs resources for UDOIT and TidyUP</w:t>
        </w:r>
      </w:hyperlink>
      <w:r>
        <w:t xml:space="preserve"> — may support LMS content review, cleanup, and faculty-facing remediation workflows when used with manual review and campus procedures.</w:t>
      </w:r>
    </w:p>
    <w:p w14:paraId="0688D804" w14:textId="77777777" w:rsidR="007F24CA" w:rsidRDefault="007F24CA">
      <w:pPr>
        <w:pStyle w:val="ListBullet"/>
      </w:pPr>
      <w:hyperlink r:id="rId69"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4AD3CD3F" w14:textId="77777777" w:rsidR="007F24CA" w:rsidRDefault="007F24CA">
      <w:pPr>
        <w:pStyle w:val="ListBullet"/>
      </w:pPr>
      <w:hyperlink r:id="rId70" w:history="1">
        <w:r>
          <w:rPr>
            <w:color w:val="1769AA"/>
            <w:u w:val="single"/>
          </w:rPr>
          <w:t>Accessible Document Training</w:t>
        </w:r>
      </w:hyperlink>
      <w:r>
        <w:t xml:space="preserve"> — supports skill development for common course-document formats.</w:t>
      </w:r>
    </w:p>
    <w:p w14:paraId="3A75C1C7" w14:textId="77777777" w:rsidR="007F24CA" w:rsidRDefault="007F24CA">
      <w:pPr>
        <w:pStyle w:val="ListBullet"/>
      </w:pPr>
      <w:hyperlink r:id="rId71" w:history="1">
        <w:r>
          <w:rPr>
            <w:color w:val="1769AA"/>
            <w:u w:val="single"/>
          </w:rPr>
          <w:t>Multimedia accessibility services</w:t>
        </w:r>
      </w:hyperlink>
      <w:r>
        <w:t xml:space="preserve"> — lists available options such as Verbit, Echo Labs, and Allyant that campuses may consider as part of a defined media-accessibility workflow.</w:t>
      </w:r>
    </w:p>
    <w:p w14:paraId="5297CB9B" w14:textId="77777777" w:rsidR="007F24CA" w:rsidRDefault="000206F4">
      <w:pPr>
        <w:pStyle w:val="Heading4"/>
      </w:pPr>
      <w:r>
        <w:t>Evidence to retain</w:t>
      </w:r>
    </w:p>
    <w:p w14:paraId="246ACAC2" w14:textId="77777777" w:rsidR="007F24CA" w:rsidRDefault="000206F4">
      <w:pPr>
        <w:pStyle w:val="GuideLabel"/>
      </w:pPr>
      <w:r>
        <w:t>CORE EVIDENCE</w:t>
      </w:r>
    </w:p>
    <w:p w14:paraId="2FF138F6" w14:textId="77777777" w:rsidR="007F24CA" w:rsidRDefault="000206F4">
      <w:pPr>
        <w:pStyle w:val="ListBullet"/>
        <w:keepLines/>
      </w:pPr>
      <w:r>
        <w:t>Defined remediation workflows for different content types (documents, multimedia, LMS pages, third-party tools)</w:t>
      </w:r>
    </w:p>
    <w:p w14:paraId="54230FF4" w14:textId="77777777" w:rsidR="007F24CA" w:rsidRDefault="000206F4">
      <w:pPr>
        <w:pStyle w:val="ListBullet"/>
        <w:keepLines/>
      </w:pPr>
      <w:r>
        <w:t>Use of tracking systems to monitor remediation progress and status.</w:t>
      </w:r>
    </w:p>
    <w:p w14:paraId="6027F4A1" w14:textId="77777777" w:rsidR="007F24CA" w:rsidRDefault="000206F4">
      <w:pPr>
        <w:pStyle w:val="ListBullet"/>
        <w:keepLines/>
      </w:pPr>
      <w:r>
        <w:t>Reporting on remediation progress at course, department, or campus level.</w:t>
      </w:r>
    </w:p>
    <w:p w14:paraId="77E0C164" w14:textId="77777777" w:rsidR="007F24CA" w:rsidRDefault="000206F4">
      <w:pPr>
        <w:pStyle w:val="ListBullet"/>
        <w:keepLines/>
      </w:pPr>
      <w:r>
        <w:t>Documented prioritization framework (e.g., based on course enrollment, required courses, severity of barriers)</w:t>
      </w:r>
    </w:p>
    <w:p w14:paraId="046811AB" w14:textId="77777777" w:rsidR="007F24CA" w:rsidRDefault="000206F4">
      <w:pPr>
        <w:pStyle w:val="ListBullet"/>
        <w:keepLines/>
      </w:pPr>
      <w:r>
        <w:t>Assignment of remediation responsibilities (faculty, instructional designers, accessibility staff)</w:t>
      </w:r>
    </w:p>
    <w:p w14:paraId="277A75A9" w14:textId="77777777" w:rsidR="007F24CA" w:rsidRDefault="000206F4">
      <w:pPr>
        <w:pStyle w:val="GuideLabel"/>
      </w:pPr>
      <w:r>
        <w:t>SUPPORTING EVIDENCE</w:t>
      </w:r>
    </w:p>
    <w:p w14:paraId="20009223" w14:textId="77777777" w:rsidR="007F24CA" w:rsidRDefault="000206F4">
      <w:pPr>
        <w:pStyle w:val="ListBullet"/>
        <w:keepLines/>
      </w:pPr>
      <w:r>
        <w:t>Timelines or service expectations for completing remediation.</w:t>
      </w:r>
    </w:p>
    <w:p w14:paraId="50F315F7" w14:textId="77777777" w:rsidR="007F24CA" w:rsidRDefault="000206F4">
      <w:pPr>
        <w:pStyle w:val="Heading4"/>
      </w:pPr>
      <w:r>
        <w:t>Established acceptance test</w:t>
      </w:r>
    </w:p>
    <w:p w14:paraId="189E88FD"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14FA06BD" w14:textId="77777777" w:rsidR="007F24CA" w:rsidRDefault="000206F4">
      <w:pPr>
        <w:keepLines/>
      </w:pPr>
      <w:r>
        <w:rPr>
          <w:b/>
          <w:color w:val="12304A"/>
        </w:rPr>
        <w:t xml:space="preserve">Accountability: </w:t>
      </w:r>
      <w:r>
        <w:t>Responsibility for prioritizing and remediating inaccessible course content is formally assigned and documented across relevant roles.</w:t>
      </w:r>
    </w:p>
    <w:p w14:paraId="56E1364F" w14:textId="77777777" w:rsidR="007F24CA" w:rsidRDefault="000206F4">
      <w:pPr>
        <w:keepLines/>
      </w:pPr>
      <w:r>
        <w:rPr>
          <w:b/>
          <w:color w:val="12304A"/>
        </w:rPr>
        <w:t xml:space="preserve">Capacity: </w:t>
      </w:r>
      <w:r>
        <w:t>Identified staff time and resources are allocated to support ongoing remediation efforts.</w:t>
      </w:r>
    </w:p>
    <w:p w14:paraId="18ED50A4" w14:textId="77777777" w:rsidR="007F24CA" w:rsidRDefault="000206F4">
      <w:pPr>
        <w:keepLines/>
      </w:pPr>
      <w:r>
        <w:rPr>
          <w:b/>
          <w:color w:val="12304A"/>
        </w:rPr>
        <w:t xml:space="preserve">Process: </w:t>
      </w:r>
      <w:r>
        <w:t>A complete, documented process defines how accessibility issues are prioritized and remediated based on impact, risk, and course context.</w:t>
      </w:r>
    </w:p>
    <w:p w14:paraId="633B522F" w14:textId="77777777" w:rsidR="007F24CA" w:rsidRDefault="000206F4">
      <w:pPr>
        <w:keepLines/>
      </w:pPr>
      <w:r>
        <w:rPr>
          <w:b/>
          <w:color w:val="12304A"/>
        </w:rPr>
        <w:t xml:space="preserve">Output: </w:t>
      </w:r>
      <w:r>
        <w:t>Records or reports showing that accessibility issues are consistently prioritized and remediated, with progress tracked and visible across courses or programs.</w:t>
      </w:r>
    </w:p>
    <w:p w14:paraId="75CCAE29" w14:textId="77777777" w:rsidR="007F24CA" w:rsidRDefault="000206F4">
      <w:pPr>
        <w:pStyle w:val="Heading4"/>
      </w:pPr>
      <w:r>
        <w:lastRenderedPageBreak/>
        <w:t>Moving beyond Established</w:t>
      </w:r>
    </w:p>
    <w:p w14:paraId="484259F9" w14:textId="77777777" w:rsidR="007F24CA" w:rsidRDefault="000206F4">
      <w:pPr>
        <w:pStyle w:val="SmallNote"/>
      </w:pPr>
      <w:r>
        <w:t>Managed and Optimizing build on—and do not substitute for—the complete, sustained business process required at Established.</w:t>
      </w:r>
    </w:p>
    <w:p w14:paraId="348281B2" w14:textId="7DE812E0" w:rsidR="007F24CA" w:rsidRDefault="00C13AFD" w:rsidP="00C13AFD">
      <w:pPr>
        <w:pStyle w:val="GuideLabel"/>
      </w:pPr>
      <w:r>
        <w:rPr>
          <w:b w:val="0"/>
        </w:rPr>
        <w:t>Managed — suggested measures</w:t>
      </w:r>
    </w:p>
    <w:p w14:paraId="0DB65425" w14:textId="77777777" w:rsidR="007F24CA" w:rsidRDefault="000206F4">
      <w:pPr>
        <w:pStyle w:val="ListBullet"/>
        <w:keepLines/>
      </w:pPr>
      <w:r>
        <w:t>Coverage of the defined scope.</w:t>
      </w:r>
    </w:p>
    <w:p w14:paraId="26C6D80C" w14:textId="77777777" w:rsidR="007F24CA" w:rsidRDefault="000206F4">
      <w:pPr>
        <w:pStyle w:val="ListBullet"/>
        <w:keepLines/>
      </w:pPr>
      <w:r>
        <w:t>Timeliness and completion of required process steps.</w:t>
      </w:r>
    </w:p>
    <w:p w14:paraId="355B1E93" w14:textId="77777777" w:rsidR="007F24CA" w:rsidRDefault="000206F4">
      <w:pPr>
        <w:pStyle w:val="ListBullet"/>
        <w:keepLines/>
      </w:pPr>
      <w:r>
        <w:t>Barrier, exception, remediation, and recurrence trends.</w:t>
      </w:r>
    </w:p>
    <w:p w14:paraId="03B0BB8E" w14:textId="640D7190" w:rsidR="007F24CA" w:rsidRDefault="00C13AFD" w:rsidP="00C13AFD">
      <w:pPr>
        <w:pStyle w:val="GuideLabel"/>
      </w:pPr>
      <w:r>
        <w:rPr>
          <w:b w:val="0"/>
        </w:rPr>
        <w:t>Optimizing — evidence of improvement</w:t>
      </w:r>
    </w:p>
    <w:p w14:paraId="2E17FB5F" w14:textId="77777777" w:rsidR="007F24CA" w:rsidRDefault="000206F4">
      <w:pPr>
        <w:pStyle w:val="ListBullet"/>
        <w:keepLines/>
      </w:pPr>
      <w:r>
        <w:t>A designated administrative or governance body reviews results on a defined schedule.</w:t>
      </w:r>
    </w:p>
    <w:p w14:paraId="69133B9C" w14:textId="77777777" w:rsidR="007F24CA" w:rsidRDefault="000206F4">
      <w:pPr>
        <w:pStyle w:val="ListBullet"/>
        <w:keepLines/>
      </w:pPr>
      <w:r>
        <w:t>Review records show decisions, assigned corrective actions, resource or policy changes, and follow-up dates.</w:t>
      </w:r>
    </w:p>
    <w:p w14:paraId="21E2B02F" w14:textId="77777777" w:rsidR="007F24CA" w:rsidRDefault="000206F4">
      <w:pPr>
        <w:pStyle w:val="ListBullet"/>
        <w:keepLines/>
      </w:pPr>
      <w:r>
        <w:t>The campus evaluates whether changes improved access, reduced recurring barriers, increased coverage, or made the process more reliable.</w:t>
      </w:r>
    </w:p>
    <w:p w14:paraId="108DACC1" w14:textId="77777777" w:rsidR="007F24CA" w:rsidRDefault="000206F4">
      <w:pPr>
        <w:pStyle w:val="Heading4"/>
      </w:pPr>
      <w:r>
        <w:t>Common gaps or insufficient evidence</w:t>
      </w:r>
    </w:p>
    <w:p w14:paraId="26292C00" w14:textId="77777777" w:rsidR="007F24CA" w:rsidRDefault="000206F4">
      <w:pPr>
        <w:pStyle w:val="ListBullet"/>
        <w:keepLines/>
      </w:pPr>
      <w:r>
        <w:t>A policy, plan, tool, or named owner exists, but there are no recent records showing that the instructional-material accessibility process described by the indicator operates consistently.</w:t>
      </w:r>
    </w:p>
    <w:p w14:paraId="1489C535"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045F477E" w14:textId="77777777" w:rsidR="007F24CA" w:rsidRDefault="000206F4">
      <w:pPr>
        <w:pStyle w:val="ListBullet"/>
        <w:keepLines/>
      </w:pPr>
      <w:r>
        <w:t>Evidence consists of isolated examples, emails, or individual expertise without a documented workflow, assigned authority, review cadence, and continuity plan.</w:t>
      </w:r>
    </w:p>
    <w:p w14:paraId="564659F4" w14:textId="77777777" w:rsidR="007F24CA" w:rsidRDefault="000206F4">
      <w:pPr>
        <w:pStyle w:val="Heading4"/>
      </w:pPr>
      <w:r>
        <w:t>Related indicators</w:t>
      </w:r>
    </w:p>
    <w:p w14:paraId="63F5D3C9" w14:textId="77777777" w:rsidR="007F24CA" w:rsidRDefault="000206F4">
      <w:pPr>
        <w:pStyle w:val="SmallNote"/>
      </w:pPr>
      <w:r>
        <w:t>Communication &amp; Training 2.2, 2.3, and 2.5; Governance, Planning, and Policies 1.0, 1.4–1.5, and 2.1–2.2; other indicators within this Instructional Materials goal.</w:t>
      </w:r>
    </w:p>
    <w:p w14:paraId="68CAA04E" w14:textId="77777777" w:rsidR="007F24CA" w:rsidRDefault="000206F4">
      <w:r>
        <w:br w:type="page"/>
      </w:r>
    </w:p>
    <w:p w14:paraId="4074CBD1" w14:textId="77777777" w:rsidR="007F24CA" w:rsidRDefault="000206F4" w:rsidP="007B5099">
      <w:pPr>
        <w:pStyle w:val="Heading3"/>
      </w:pPr>
      <w:bookmarkStart w:id="42" w:name="si_im_6_9"/>
      <w:r>
        <w:lastRenderedPageBreak/>
        <w:t>Success Indicator 6.9</w:t>
      </w:r>
      <w:bookmarkEnd w:id="42"/>
    </w:p>
    <w:p w14:paraId="5BBBF7F3" w14:textId="77777777" w:rsidR="007F24CA" w:rsidRDefault="000206F4">
      <w:pPr>
        <w:keepNext/>
        <w:spacing w:after="180"/>
      </w:pPr>
      <w:r>
        <w:rPr>
          <w:b/>
          <w:color w:val="12304A"/>
          <w:sz w:val="24"/>
        </w:rPr>
        <w:t>Develop Temporary Alternate Access Plans (TAAPs) that address how the campus will ensure equal access for individuals with digital course content with known accessibility barriers.</w:t>
      </w:r>
    </w:p>
    <w:p w14:paraId="55241C1D" w14:textId="77777777" w:rsidR="007F24CA" w:rsidRDefault="000206F4">
      <w:pPr>
        <w:pStyle w:val="Heading4"/>
      </w:pPr>
      <w:r>
        <w:t>What this indicator requires</w:t>
      </w:r>
    </w:p>
    <w:p w14:paraId="65576185" w14:textId="77777777" w:rsidR="007F24CA" w:rsidRDefault="000206F4">
      <w:r>
        <w:t>Ensure that when inaccessible course content cannot be immediately remediated, the campus provides timely, equivalent access through a structured interim plan. This indicator focuses on documenting how access will be provided while remediation is in progress, ensuring students are not disadvantaged due to known accessibility barriers.</w:t>
      </w:r>
    </w:p>
    <w:p w14:paraId="6445151D" w14:textId="77777777" w:rsidR="007F24CA" w:rsidRDefault="000206F4">
      <w:pPr>
        <w:pStyle w:val="Heading4"/>
      </w:pPr>
      <w:r>
        <w:t>Scope and applicability</w:t>
      </w:r>
    </w:p>
    <w:p w14:paraId="4947E5A8" w14:textId="77777777" w:rsidR="007F24CA" w:rsidRDefault="000206F4">
      <w:r>
        <w:t>Credit and noncredit course spaces and instructional content delivered through the university-approved LMS or another faculty-maintained course platform, as applicable.</w:t>
      </w:r>
    </w:p>
    <w:p w14:paraId="66423BFD" w14:textId="77777777" w:rsidR="007F24CA" w:rsidRDefault="000206F4">
      <w:pPr>
        <w:pStyle w:val="Heading4"/>
      </w:pPr>
      <w:r>
        <w:t>Responsibility and campus collaborators</w:t>
      </w:r>
    </w:p>
    <w:p w14:paraId="16045093" w14:textId="77777777" w:rsidR="007F24CA" w:rsidRDefault="000206F4">
      <w:pPr>
        <w:keepLines/>
      </w:pPr>
      <w:r>
        <w:rPr>
          <w:b/>
          <w:color w:val="12304A"/>
        </w:rPr>
        <w:t xml:space="preserve">Accountable owner: </w:t>
      </w:r>
      <w:r>
        <w:t>Academic Affairs or the formally designated instructional-material accessibility lead.</w:t>
      </w:r>
    </w:p>
    <w:p w14:paraId="3E93CDF3"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4750C61C"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0CCEA0E" w14:textId="77777777" w:rsidR="007F24CA" w:rsidRDefault="000206F4">
      <w:pPr>
        <w:pStyle w:val="Heading4"/>
      </w:pPr>
      <w:r>
        <w:t>Minimum process elements</w:t>
      </w:r>
    </w:p>
    <w:p w14:paraId="503BD24F" w14:textId="77777777" w:rsidR="007F24CA" w:rsidRDefault="000206F4">
      <w:pPr>
        <w:pStyle w:val="ListBullet"/>
        <w:keepLines/>
      </w:pPr>
      <w:r>
        <w:t>Define the conditions that require a TAAP and who has authority to approve it.</w:t>
      </w:r>
    </w:p>
    <w:p w14:paraId="21FFF585" w14:textId="77777777" w:rsidR="007F24CA" w:rsidRDefault="000206F4">
      <w:pPr>
        <w:pStyle w:val="ListBullet"/>
        <w:keepLines/>
      </w:pPr>
      <w:r>
        <w:t>Use the current CSU template and identify affected users, essential tasks, barriers, and alternate methods.</w:t>
      </w:r>
    </w:p>
    <w:p w14:paraId="737AC5EE" w14:textId="77777777" w:rsidR="007F24CA" w:rsidRDefault="000206F4">
      <w:pPr>
        <w:pStyle w:val="ListBullet"/>
        <w:keepLines/>
      </w:pPr>
      <w:r>
        <w:t>Assign implementation, communication, monitoring, and vendor-remediation responsibilities.</w:t>
      </w:r>
    </w:p>
    <w:p w14:paraId="48083AC4" w14:textId="77777777" w:rsidR="007F24CA" w:rsidRDefault="000206F4">
      <w:pPr>
        <w:pStyle w:val="ListBullet"/>
        <w:keepLines/>
      </w:pPr>
      <w:r>
        <w:t>Set activation, review, expiration, and escalation dates.</w:t>
      </w:r>
    </w:p>
    <w:p w14:paraId="7EC33C0E" w14:textId="77777777" w:rsidR="007F24CA" w:rsidRDefault="000206F4">
      <w:pPr>
        <w:pStyle w:val="ListBullet"/>
        <w:keepLines/>
      </w:pPr>
      <w:r>
        <w:t>Verify that alternate access is timely and effective and close the plan only when the risk is resolved or superseded.</w:t>
      </w:r>
    </w:p>
    <w:p w14:paraId="22E3D089" w14:textId="77777777" w:rsidR="007F24CA" w:rsidRDefault="000206F4">
      <w:pPr>
        <w:pStyle w:val="Heading4"/>
      </w:pPr>
      <w:r>
        <w:t>Resources and institutional supports</w:t>
      </w:r>
    </w:p>
    <w:p w14:paraId="18C3DD61" w14:textId="77777777" w:rsidR="007F24CA" w:rsidRDefault="000206F4">
      <w:pPr>
        <w:pStyle w:val="ListBullet"/>
        <w:keepLines/>
      </w:pPr>
      <w:r>
        <w:t>Assigned staff time and subject-matter expertise proportionate to the scope and risk.</w:t>
      </w:r>
    </w:p>
    <w:p w14:paraId="2D10A243" w14:textId="77777777" w:rsidR="007F24CA" w:rsidRDefault="000206F4">
      <w:pPr>
        <w:pStyle w:val="ListBullet"/>
        <w:keepLines/>
      </w:pPr>
      <w:r>
        <w:t>Documented standards, templates, checklists, training, and consultation pathways.</w:t>
      </w:r>
    </w:p>
    <w:p w14:paraId="722DBDE0" w14:textId="77777777" w:rsidR="007F24CA" w:rsidRDefault="000206F4">
      <w:pPr>
        <w:pStyle w:val="ListBullet"/>
        <w:keepLines/>
      </w:pPr>
      <w:r>
        <w:t>Appropriate systems or tools for intake, review, tracking, reporting, retention, and follow-up.</w:t>
      </w:r>
    </w:p>
    <w:p w14:paraId="5FDA3CE6" w14:textId="77777777" w:rsidR="007F24CA" w:rsidRDefault="000206F4">
      <w:pPr>
        <w:pStyle w:val="ListBullet"/>
        <w:keepLines/>
      </w:pPr>
      <w:r>
        <w:t>Funding or contract support when internal capacity is insufficient.</w:t>
      </w:r>
    </w:p>
    <w:p w14:paraId="525F2D6D" w14:textId="77777777" w:rsidR="007F24CA" w:rsidRDefault="000206F4">
      <w:pPr>
        <w:pStyle w:val="Heading4"/>
      </w:pPr>
      <w:r>
        <w:lastRenderedPageBreak/>
        <w:t>Relevant ATI tools, training, and systemwide supports</w:t>
      </w:r>
    </w:p>
    <w:p w14:paraId="285EA1B0"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516DB6C7" w14:textId="77777777" w:rsidR="007F24CA" w:rsidRDefault="007F24CA">
      <w:pPr>
        <w:pStyle w:val="ListBullet"/>
      </w:pPr>
      <w:hyperlink r:id="rId72" w:history="1">
        <w:r>
          <w:rPr>
            <w:color w:val="1769AA"/>
            <w:u w:val="single"/>
          </w:rPr>
          <w:t>Systemwide Tools &amp; Training</w:t>
        </w:r>
      </w:hyperlink>
      <w:r>
        <w:t xml:space="preserve"> — lists available services and technologies—including AIMHub, Speechify, Aira, assistive technology, and remediation options—that may support timely access in an appropriate campus process.</w:t>
      </w:r>
    </w:p>
    <w:p w14:paraId="7909C1F6" w14:textId="77777777" w:rsidR="007F24CA" w:rsidRDefault="000206F4">
      <w:pPr>
        <w:pStyle w:val="Heading4"/>
      </w:pPr>
      <w:r>
        <w:t>Evidence to retain</w:t>
      </w:r>
    </w:p>
    <w:p w14:paraId="0662FA20" w14:textId="77777777" w:rsidR="007F24CA" w:rsidRDefault="000206F4">
      <w:pPr>
        <w:pStyle w:val="GuideLabel"/>
      </w:pPr>
      <w:r>
        <w:t>CORE EVIDENCE</w:t>
      </w:r>
    </w:p>
    <w:p w14:paraId="1E224590" w14:textId="77777777" w:rsidR="007F24CA" w:rsidRDefault="000206F4">
      <w:pPr>
        <w:pStyle w:val="ListBullet"/>
        <w:keepLines/>
      </w:pPr>
      <w:r>
        <w:t>Documented TAAP (CSU standardized template) and guidance for when it must be used.</w:t>
      </w:r>
    </w:p>
    <w:p w14:paraId="23D37809" w14:textId="77777777" w:rsidR="007F24CA" w:rsidRDefault="000206F4">
      <w:pPr>
        <w:pStyle w:val="ListBullet"/>
        <w:keepLines/>
      </w:pPr>
      <w:r>
        <w:t>Storage and tracking of completed TAAPs.</w:t>
      </w:r>
    </w:p>
    <w:p w14:paraId="02B0B921" w14:textId="77777777" w:rsidR="007F24CA" w:rsidRDefault="000206F4">
      <w:pPr>
        <w:pStyle w:val="ListBullet"/>
        <w:keepLines/>
      </w:pPr>
      <w:r>
        <w:t>Communication process to ensure students receive timely alternate access.</w:t>
      </w:r>
    </w:p>
    <w:p w14:paraId="50BAE1E2" w14:textId="77777777" w:rsidR="007F24CA" w:rsidRDefault="000206F4">
      <w:pPr>
        <w:pStyle w:val="ListBullet"/>
        <w:keepLines/>
      </w:pPr>
      <w:r>
        <w:t>Defined criteria for when a TAAP is required (e.g., high-impact barriers, required course content)</w:t>
      </w:r>
    </w:p>
    <w:p w14:paraId="2C786C1A" w14:textId="77777777" w:rsidR="007F24CA" w:rsidRDefault="000206F4">
      <w:pPr>
        <w:pStyle w:val="ListBullet"/>
        <w:keepLines/>
      </w:pPr>
      <w:r>
        <w:t>Process for identifying and documenting affected users, barriers, and alternative access methods.</w:t>
      </w:r>
    </w:p>
    <w:p w14:paraId="22D7F97D" w14:textId="77777777" w:rsidR="007F24CA" w:rsidRDefault="000206F4">
      <w:pPr>
        <w:pStyle w:val="GuideLabel"/>
      </w:pPr>
      <w:r>
        <w:t>SUPPORTING EVIDENCE</w:t>
      </w:r>
    </w:p>
    <w:p w14:paraId="528AF44B" w14:textId="77777777" w:rsidR="007F24CA" w:rsidRDefault="000206F4">
      <w:pPr>
        <w:pStyle w:val="ListBullet"/>
        <w:keepLines/>
      </w:pPr>
      <w:r>
        <w:t>Collaboration between faculty, accessibility services, and instructional support units.</w:t>
      </w:r>
    </w:p>
    <w:p w14:paraId="37CAD0D1" w14:textId="77777777" w:rsidR="007F24CA" w:rsidRDefault="000206F4">
      <w:pPr>
        <w:pStyle w:val="Heading4"/>
      </w:pPr>
      <w:r>
        <w:t>Established acceptance test</w:t>
      </w:r>
    </w:p>
    <w:p w14:paraId="7AB9A728"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3F4EA371" w14:textId="77777777" w:rsidR="007F24CA" w:rsidRDefault="000206F4">
      <w:pPr>
        <w:keepLines/>
      </w:pPr>
      <w:r>
        <w:rPr>
          <w:b/>
          <w:color w:val="12304A"/>
        </w:rPr>
        <w:t xml:space="preserve">Accountability: </w:t>
      </w:r>
      <w:r>
        <w:t>Responsibility for initiating, approving, and implementing TAAPs is formally assigned and documented across relevant roles.</w:t>
      </w:r>
    </w:p>
    <w:p w14:paraId="46E0EDE8" w14:textId="77777777" w:rsidR="007F24CA" w:rsidRDefault="000206F4">
      <w:pPr>
        <w:keepLines/>
      </w:pPr>
      <w:r>
        <w:rPr>
          <w:b/>
          <w:color w:val="12304A"/>
        </w:rPr>
        <w:t xml:space="preserve">Capacity: </w:t>
      </w:r>
      <w:r>
        <w:t>Identified staff time and resources support the development and delivery of alternate access solutions.</w:t>
      </w:r>
    </w:p>
    <w:p w14:paraId="3E13BE8A" w14:textId="77777777" w:rsidR="007F24CA" w:rsidRDefault="000206F4">
      <w:pPr>
        <w:keepLines/>
      </w:pPr>
      <w:r>
        <w:rPr>
          <w:b/>
          <w:color w:val="12304A"/>
        </w:rPr>
        <w:t xml:space="preserve">Process: </w:t>
      </w:r>
      <w:r>
        <w:t>A complete, documented process defines when and how TAAPs are created, implemented, and tracked using a standardized template.</w:t>
      </w:r>
    </w:p>
    <w:p w14:paraId="16818522" w14:textId="77777777" w:rsidR="007F24CA" w:rsidRDefault="000206F4">
      <w:pPr>
        <w:keepLines/>
      </w:pPr>
      <w:r>
        <w:rPr>
          <w:b/>
          <w:color w:val="12304A"/>
        </w:rPr>
        <w:t xml:space="preserve">Output: </w:t>
      </w:r>
      <w:r>
        <w:t>All TAAPs are centrally logged, with accessible copies stored in an electronic repository and available to ATI stakeholders.</w:t>
      </w:r>
    </w:p>
    <w:p w14:paraId="01DD2A65" w14:textId="77777777" w:rsidR="007F24CA" w:rsidRDefault="000206F4">
      <w:pPr>
        <w:pStyle w:val="Heading4"/>
      </w:pPr>
      <w:r>
        <w:t>Moving beyond Established</w:t>
      </w:r>
    </w:p>
    <w:p w14:paraId="1CB00B48" w14:textId="77777777" w:rsidR="007F24CA" w:rsidRDefault="000206F4">
      <w:pPr>
        <w:pStyle w:val="SmallNote"/>
      </w:pPr>
      <w:r>
        <w:t>Managed and Optimizing build on—and do not substitute for—the complete, sustained business process required at Established.</w:t>
      </w:r>
    </w:p>
    <w:p w14:paraId="28AD918B" w14:textId="039DC84F" w:rsidR="007F24CA" w:rsidRDefault="00C13AFD" w:rsidP="00C13AFD">
      <w:pPr>
        <w:pStyle w:val="GuideLabel"/>
      </w:pPr>
      <w:r>
        <w:rPr>
          <w:b w:val="0"/>
        </w:rPr>
        <w:t>Managed — suggested measures</w:t>
      </w:r>
    </w:p>
    <w:p w14:paraId="25B53772" w14:textId="77777777" w:rsidR="007F24CA" w:rsidRDefault="000206F4">
      <w:pPr>
        <w:pStyle w:val="ListBullet"/>
        <w:keepLines/>
      </w:pPr>
      <w:r>
        <w:t>Active plans, age, review status, and overdue actions.</w:t>
      </w:r>
    </w:p>
    <w:p w14:paraId="341CE1DD" w14:textId="77777777" w:rsidR="007F24CA" w:rsidRDefault="000206F4">
      <w:pPr>
        <w:pStyle w:val="ListBullet"/>
        <w:keepLines/>
      </w:pPr>
      <w:r>
        <w:lastRenderedPageBreak/>
        <w:t>Time from identified barrier to effective alternate access.</w:t>
      </w:r>
    </w:p>
    <w:p w14:paraId="53119FC5" w14:textId="77777777" w:rsidR="007F24CA" w:rsidRDefault="000206F4">
      <w:pPr>
        <w:pStyle w:val="ListBullet"/>
        <w:keepLines/>
      </w:pPr>
      <w:r>
        <w:t>User feedback, access failures, and vendor-remediation progress.</w:t>
      </w:r>
    </w:p>
    <w:p w14:paraId="662B2327" w14:textId="5CE638B6" w:rsidR="007F24CA" w:rsidRDefault="00C13AFD" w:rsidP="00C13AFD">
      <w:pPr>
        <w:pStyle w:val="GuideLabel"/>
      </w:pPr>
      <w:r>
        <w:rPr>
          <w:b w:val="0"/>
        </w:rPr>
        <w:t>Optimizing — evidence of improvement</w:t>
      </w:r>
    </w:p>
    <w:p w14:paraId="1FF0802A" w14:textId="77777777" w:rsidR="007F24CA" w:rsidRDefault="000206F4">
      <w:pPr>
        <w:pStyle w:val="ListBullet"/>
        <w:keepLines/>
      </w:pPr>
      <w:r>
        <w:t>A designated administrative or governance body reviews results on a defined schedule.</w:t>
      </w:r>
    </w:p>
    <w:p w14:paraId="68717B6F" w14:textId="77777777" w:rsidR="007F24CA" w:rsidRDefault="000206F4">
      <w:pPr>
        <w:pStyle w:val="ListBullet"/>
        <w:keepLines/>
      </w:pPr>
      <w:r>
        <w:t>Review records show decisions, assigned corrective actions, resource or policy changes, and follow-up dates.</w:t>
      </w:r>
    </w:p>
    <w:p w14:paraId="649949A8" w14:textId="77777777" w:rsidR="007F24CA" w:rsidRDefault="000206F4">
      <w:pPr>
        <w:pStyle w:val="ListBullet"/>
        <w:keepLines/>
      </w:pPr>
      <w:r>
        <w:t>The campus evaluates whether changes improved access, reduced recurring barriers, increased coverage, or made the process more reliable.</w:t>
      </w:r>
    </w:p>
    <w:p w14:paraId="67ABA74B" w14:textId="77777777" w:rsidR="007F24CA" w:rsidRDefault="000206F4">
      <w:pPr>
        <w:pStyle w:val="Heading4"/>
      </w:pPr>
      <w:r>
        <w:t>Common gaps or insufficient evidence</w:t>
      </w:r>
    </w:p>
    <w:p w14:paraId="3F3DCC5A" w14:textId="77777777" w:rsidR="007F24CA" w:rsidRDefault="000206F4">
      <w:pPr>
        <w:pStyle w:val="ListBullet"/>
        <w:keepLines/>
      </w:pPr>
      <w:r>
        <w:t>A policy, plan, tool, or named owner exists, but there are no recent records showing that Temporary Alternate Access Plans and the access they provide operates consistently.</w:t>
      </w:r>
    </w:p>
    <w:p w14:paraId="40D565F2" w14:textId="77777777" w:rsidR="007F24CA" w:rsidRDefault="000206F4">
      <w:pPr>
        <w:pStyle w:val="ListBullet"/>
        <w:keepLines/>
      </w:pPr>
      <w:r>
        <w:t>A template is completed, but no one verifies that alternate access is timely, communicated, effective, reviewed, and sustained for as long as the barrier remains.</w:t>
      </w:r>
    </w:p>
    <w:p w14:paraId="55B4D92B" w14:textId="77777777" w:rsidR="007F24CA" w:rsidRDefault="000206F4">
      <w:pPr>
        <w:pStyle w:val="ListBullet"/>
        <w:keepLines/>
      </w:pPr>
      <w:r>
        <w:t>Evidence consists of isolated examples, emails, or individual expertise without a documented workflow, assigned authority, review cadence, and continuity plan.</w:t>
      </w:r>
    </w:p>
    <w:p w14:paraId="15FC21D0" w14:textId="77777777" w:rsidR="007F24CA" w:rsidRDefault="000206F4">
      <w:pPr>
        <w:pStyle w:val="Heading4"/>
      </w:pPr>
      <w:r>
        <w:t>Related indicators</w:t>
      </w:r>
    </w:p>
    <w:p w14:paraId="04A9DE37" w14:textId="77777777" w:rsidR="007F24CA" w:rsidRDefault="000206F4">
      <w:pPr>
        <w:pStyle w:val="SmallNote"/>
      </w:pPr>
      <w:r>
        <w:t>Communication &amp; Training 2.2, 2.3, and 2.5; Governance, Planning, and Policies 1.0, 1.4–1.5, and 2.1–2.2; other indicators within this Instructional Materials goal.</w:t>
      </w:r>
    </w:p>
    <w:p w14:paraId="03BE998F" w14:textId="77777777" w:rsidR="007F24CA" w:rsidRDefault="000206F4">
      <w:r>
        <w:br w:type="page"/>
      </w:r>
    </w:p>
    <w:p w14:paraId="4215B18E" w14:textId="77777777" w:rsidR="007F24CA" w:rsidRDefault="000206F4" w:rsidP="007B5099">
      <w:pPr>
        <w:pStyle w:val="Heading3"/>
      </w:pPr>
      <w:bookmarkStart w:id="43" w:name="si_im_6_10"/>
      <w:r>
        <w:lastRenderedPageBreak/>
        <w:t>Success Indicator 6.10</w:t>
      </w:r>
      <w:bookmarkEnd w:id="43"/>
    </w:p>
    <w:p w14:paraId="55496DAD" w14:textId="77777777" w:rsidR="007F24CA" w:rsidRDefault="000206F4">
      <w:pPr>
        <w:keepNext/>
        <w:spacing w:after="180"/>
      </w:pPr>
      <w:r>
        <w:rPr>
          <w:b/>
          <w:color w:val="12304A"/>
          <w:sz w:val="24"/>
        </w:rPr>
        <w:t>The campus has established a process to evaluate the accessibility of Learning Tools Interoperability (LTI) integrations and external applications used within the campus Learning Management System (LMS), including publisher courseware and digital learning platforms.</w:t>
      </w:r>
    </w:p>
    <w:p w14:paraId="7D015E8F" w14:textId="77777777" w:rsidR="007F24CA" w:rsidRDefault="000206F4">
      <w:pPr>
        <w:pStyle w:val="Heading4"/>
      </w:pPr>
      <w:r>
        <w:t>What this indicator requires</w:t>
      </w:r>
    </w:p>
    <w:p w14:paraId="3895968D" w14:textId="77777777" w:rsidR="007F24CA" w:rsidRDefault="000206F4">
      <w:r>
        <w:t>Ensure that third-party tools integrated into the LMS (including LTIs, publisher platforms, and external applications) are evaluated for accessibility before use and reviewed regularly while in use. This indicator addresses the common risk of inaccessible tools being added to courses by ensuring accessibility is considered during selection, integration, and ongoing use. Followup accessibility testing of LTIs should happen either when updates occur or at an appropriate cadence.</w:t>
      </w:r>
    </w:p>
    <w:p w14:paraId="5DBD69C6" w14:textId="77777777" w:rsidR="007F24CA" w:rsidRDefault="000206F4">
      <w:pPr>
        <w:pStyle w:val="Heading4"/>
      </w:pPr>
      <w:r>
        <w:t>Scope and applicability</w:t>
      </w:r>
    </w:p>
    <w:p w14:paraId="468FC6DE" w14:textId="77777777" w:rsidR="007F24CA" w:rsidRDefault="000206F4">
      <w:r>
        <w:t>Credit and noncredit course spaces and instructional content delivered through the university-approved LMS or another faculty-maintained course platform, as applicable.</w:t>
      </w:r>
    </w:p>
    <w:p w14:paraId="14CD08BE" w14:textId="77777777" w:rsidR="007F24CA" w:rsidRDefault="000206F4">
      <w:pPr>
        <w:pStyle w:val="Heading4"/>
      </w:pPr>
      <w:r>
        <w:t>Responsibility and campus collaborators</w:t>
      </w:r>
    </w:p>
    <w:p w14:paraId="18D52F8D" w14:textId="77777777" w:rsidR="007F24CA" w:rsidRDefault="000206F4">
      <w:pPr>
        <w:keepLines/>
      </w:pPr>
      <w:r>
        <w:rPr>
          <w:b/>
          <w:color w:val="12304A"/>
        </w:rPr>
        <w:t xml:space="preserve">Accountable owner: </w:t>
      </w:r>
      <w:r>
        <w:t>Academic Affairs or the formally designated instructional-material accessibility lead.</w:t>
      </w:r>
    </w:p>
    <w:p w14:paraId="458DF57C"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720F77E7"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5677BB4C" w14:textId="77777777" w:rsidR="007F24CA" w:rsidRDefault="000206F4">
      <w:pPr>
        <w:pStyle w:val="Heading4"/>
      </w:pPr>
      <w:r>
        <w:t>Minimum process elements</w:t>
      </w:r>
    </w:p>
    <w:p w14:paraId="4A593F7B" w14:textId="77777777" w:rsidR="007F24CA" w:rsidRDefault="000206F4">
      <w:pPr>
        <w:pStyle w:val="ListBullet"/>
        <w:keepLines/>
      </w:pPr>
      <w:r>
        <w:t>Require registration or review of LMS integrations before activation or renewal.</w:t>
      </w:r>
    </w:p>
    <w:p w14:paraId="5CE52899" w14:textId="77777777" w:rsidR="007F24CA" w:rsidRDefault="000206F4">
      <w:pPr>
        <w:pStyle w:val="ListBullet"/>
        <w:keepLines/>
      </w:pPr>
      <w:r>
        <w:t>Document course use cases, required student tasks, data flows, and accessibility risk.</w:t>
      </w:r>
    </w:p>
    <w:p w14:paraId="5E536A65" w14:textId="77777777" w:rsidR="007F24CA" w:rsidRDefault="000206F4">
      <w:pPr>
        <w:pStyle w:val="ListBullet"/>
        <w:keepLines/>
      </w:pPr>
      <w:r>
        <w:t>Review current conformance documentation and conduct risk-appropriate testing.</w:t>
      </w:r>
    </w:p>
    <w:p w14:paraId="41258559" w14:textId="77777777" w:rsidR="007F24CA" w:rsidRDefault="000206F4">
      <w:pPr>
        <w:pStyle w:val="ListBullet"/>
        <w:keepLines/>
      </w:pPr>
      <w:r>
        <w:t>Record approval, conditions, remediation commitments, and alternate-access requirements.</w:t>
      </w:r>
    </w:p>
    <w:p w14:paraId="57798D4F" w14:textId="77777777" w:rsidR="007F24CA" w:rsidRDefault="000206F4">
      <w:pPr>
        <w:pStyle w:val="ListBullet"/>
        <w:keepLines/>
      </w:pPr>
      <w:r>
        <w:t>Monitor product updates, complaints, and continuing conformance after implementation.</w:t>
      </w:r>
    </w:p>
    <w:p w14:paraId="6D2EF1B4" w14:textId="77777777" w:rsidR="007F24CA" w:rsidRDefault="000206F4">
      <w:pPr>
        <w:pStyle w:val="Heading4"/>
      </w:pPr>
      <w:r>
        <w:t>Resources and institutional supports</w:t>
      </w:r>
    </w:p>
    <w:p w14:paraId="3CFB76B5" w14:textId="77777777" w:rsidR="007F24CA" w:rsidRDefault="000206F4">
      <w:pPr>
        <w:pStyle w:val="ListBullet"/>
        <w:keepLines/>
      </w:pPr>
      <w:r>
        <w:t>Assigned staff time and subject-matter expertise proportionate to the scope and risk.</w:t>
      </w:r>
    </w:p>
    <w:p w14:paraId="1605E263" w14:textId="77777777" w:rsidR="007F24CA" w:rsidRDefault="000206F4">
      <w:pPr>
        <w:pStyle w:val="ListBullet"/>
        <w:keepLines/>
      </w:pPr>
      <w:r>
        <w:t>Documented standards, templates, checklists, training, and consultation pathways.</w:t>
      </w:r>
    </w:p>
    <w:p w14:paraId="7ACAA144" w14:textId="77777777" w:rsidR="007F24CA" w:rsidRDefault="000206F4">
      <w:pPr>
        <w:pStyle w:val="ListBullet"/>
        <w:keepLines/>
      </w:pPr>
      <w:r>
        <w:t>Appropriate systems or tools for intake, review, tracking, reporting, retention, and follow-up.</w:t>
      </w:r>
    </w:p>
    <w:p w14:paraId="4A999B79" w14:textId="77777777" w:rsidR="007F24CA" w:rsidRDefault="000206F4">
      <w:pPr>
        <w:pStyle w:val="ListBullet"/>
        <w:keepLines/>
      </w:pPr>
      <w:r>
        <w:t>Funding or contract support when internal capacity is insufficient.</w:t>
      </w:r>
    </w:p>
    <w:p w14:paraId="01EE4ED9" w14:textId="77777777" w:rsidR="007F24CA" w:rsidRDefault="000206F4">
      <w:pPr>
        <w:pStyle w:val="Heading4"/>
      </w:pPr>
      <w:r>
        <w:lastRenderedPageBreak/>
        <w:t>Relevant ATI tools, training, and systemwide supports</w:t>
      </w:r>
    </w:p>
    <w:p w14:paraId="2E537ECD"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54343925" w14:textId="77777777" w:rsidR="007F24CA" w:rsidRDefault="007F24CA">
      <w:pPr>
        <w:pStyle w:val="ListBullet"/>
      </w:pPr>
      <w:hyperlink r:id="rId73" w:history="1">
        <w:r>
          <w:rPr>
            <w:color w:val="1769AA"/>
            <w:u w:val="single"/>
          </w:rPr>
          <w:t>Systemwide Tools &amp; Training</w:t>
        </w:r>
      </w:hyperlink>
      <w:r>
        <w:t xml:space="preserve"> — lists available services and technologies—including AIMHub, Speechify, Aira, assistive technology, and remediation options—that may support timely access in an appropriate campus process.</w:t>
      </w:r>
    </w:p>
    <w:p w14:paraId="72811389" w14:textId="77777777" w:rsidR="007F24CA" w:rsidRDefault="000206F4">
      <w:pPr>
        <w:pStyle w:val="Heading4"/>
      </w:pPr>
      <w:r>
        <w:t>Evidence to retain</w:t>
      </w:r>
    </w:p>
    <w:p w14:paraId="5CD75977" w14:textId="77777777" w:rsidR="007F24CA" w:rsidRDefault="000206F4">
      <w:pPr>
        <w:pStyle w:val="GuideLabel"/>
      </w:pPr>
      <w:r>
        <w:t>CORE EVIDENCE</w:t>
      </w:r>
    </w:p>
    <w:p w14:paraId="4C901D3F" w14:textId="77777777" w:rsidR="007F24CA" w:rsidRDefault="000206F4">
      <w:pPr>
        <w:pStyle w:val="ListBullet"/>
        <w:keepLines/>
      </w:pPr>
      <w:r>
        <w:t>Defined workflow for reviewing and approving tools before use in courses.</w:t>
      </w:r>
    </w:p>
    <w:p w14:paraId="4FBECCC2" w14:textId="77777777" w:rsidR="007F24CA" w:rsidRDefault="000206F4">
      <w:pPr>
        <w:pStyle w:val="ListBullet"/>
        <w:keepLines/>
      </w:pPr>
      <w:r>
        <w:t>Tracking of approved, conditionally approved, or restricted tools.</w:t>
      </w:r>
    </w:p>
    <w:p w14:paraId="65C20444" w14:textId="77777777" w:rsidR="007F24CA" w:rsidRDefault="000206F4">
      <w:pPr>
        <w:pStyle w:val="ListBullet"/>
        <w:keepLines/>
      </w:pPr>
      <w:r>
        <w:t>Documented process for evaluating accessibility of LTIs and external tools used in the LMS.</w:t>
      </w:r>
    </w:p>
    <w:p w14:paraId="5F2AA414" w14:textId="77777777" w:rsidR="007F24CA" w:rsidRDefault="000206F4">
      <w:pPr>
        <w:pStyle w:val="ListBullet"/>
        <w:keepLines/>
      </w:pPr>
      <w:r>
        <w:t>Accessibility review criteria aligned with Section 508 and WCAG 2.1 AA.</w:t>
      </w:r>
    </w:p>
    <w:p w14:paraId="01E58B61" w14:textId="77777777" w:rsidR="007F24CA" w:rsidRDefault="000206F4">
      <w:pPr>
        <w:pStyle w:val="ListBullet"/>
        <w:keepLines/>
      </w:pPr>
      <w:r>
        <w:t>Requirement for vendors to provide accessibility documentation (e.g., VPAT/ACR)</w:t>
      </w:r>
    </w:p>
    <w:p w14:paraId="5E20C23B" w14:textId="77777777" w:rsidR="007F24CA" w:rsidRDefault="000206F4">
      <w:pPr>
        <w:pStyle w:val="GuideLabel"/>
      </w:pPr>
      <w:r>
        <w:t>SUPPORTING EVIDENCE</w:t>
      </w:r>
    </w:p>
    <w:p w14:paraId="29C841E8" w14:textId="77777777" w:rsidR="007F24CA" w:rsidRDefault="000206F4">
      <w:pPr>
        <w:pStyle w:val="ListBullet"/>
        <w:keepLines/>
      </w:pPr>
      <w:r>
        <w:t>An approved policy, procedure, standard, workflow, charter, or responsibility statement governing LTI integrations, publisher courseware, and external LMS applications.</w:t>
      </w:r>
    </w:p>
    <w:p w14:paraId="02951E0D" w14:textId="77777777" w:rsidR="007F24CA" w:rsidRDefault="000206F4">
      <w:pPr>
        <w:pStyle w:val="ListBullet"/>
        <w:keepLines/>
      </w:pPr>
      <w:r>
        <w:t>A current process map, checklist, template, intake form, rubric, or operating guide used by responsible personnel.</w:t>
      </w:r>
    </w:p>
    <w:p w14:paraId="2DAE981D" w14:textId="77777777" w:rsidR="007F24CA" w:rsidRDefault="000206F4">
      <w:pPr>
        <w:pStyle w:val="Heading4"/>
      </w:pPr>
      <w:r>
        <w:t>Established acceptance test</w:t>
      </w:r>
    </w:p>
    <w:p w14:paraId="1E0E5DA4"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282B2389" w14:textId="77777777" w:rsidR="007F24CA" w:rsidRDefault="000206F4">
      <w:pPr>
        <w:keepLines/>
      </w:pPr>
      <w:r>
        <w:rPr>
          <w:b/>
          <w:color w:val="12304A"/>
        </w:rPr>
        <w:t xml:space="preserve">Accountability: </w:t>
      </w:r>
      <w:r>
        <w:t>Responsibility for evaluating the accessibility of LTIs and external LMS tools is formally assigned and documented across relevant roles.</w:t>
      </w:r>
    </w:p>
    <w:p w14:paraId="19FF1923" w14:textId="77777777" w:rsidR="007F24CA" w:rsidRDefault="000206F4">
      <w:pPr>
        <w:keepLines/>
      </w:pPr>
      <w:r>
        <w:rPr>
          <w:b/>
          <w:color w:val="12304A"/>
        </w:rPr>
        <w:t xml:space="preserve">Capacity: </w:t>
      </w:r>
      <w:r>
        <w:t>Identified staff time and resources support ongoing evaluation of third-party tools used in courses.</w:t>
      </w:r>
    </w:p>
    <w:p w14:paraId="6A740970" w14:textId="77777777" w:rsidR="007F24CA" w:rsidRDefault="000206F4">
      <w:pPr>
        <w:keepLines/>
      </w:pPr>
      <w:r>
        <w:rPr>
          <w:b/>
          <w:color w:val="12304A"/>
        </w:rPr>
        <w:t xml:space="preserve">Process: </w:t>
      </w:r>
      <w:r>
        <w:t>A complete, documented process requires accessibility evaluation of LTIs and external applications prior to approval and use, aligned with Section 508 and WCAG 2.1 AA.</w:t>
      </w:r>
    </w:p>
    <w:p w14:paraId="009AF099" w14:textId="77777777" w:rsidR="007F24CA" w:rsidRDefault="000206F4">
      <w:pPr>
        <w:keepLines/>
      </w:pPr>
      <w:r>
        <w:rPr>
          <w:b/>
          <w:color w:val="12304A"/>
        </w:rPr>
        <w:t xml:space="preserve">Output: </w:t>
      </w:r>
      <w:r>
        <w:t>Evidence showing that LMS-integrated tools are consistently reviewed, approved, and tracked based on accessibility, reducing the use of inaccessible third-party content.</w:t>
      </w:r>
    </w:p>
    <w:p w14:paraId="530CC811" w14:textId="77777777" w:rsidR="007F24CA" w:rsidRDefault="000206F4">
      <w:pPr>
        <w:pStyle w:val="Heading4"/>
      </w:pPr>
      <w:r>
        <w:t>Moving beyond Established</w:t>
      </w:r>
    </w:p>
    <w:p w14:paraId="2C640DA5" w14:textId="77777777" w:rsidR="007F24CA" w:rsidRDefault="000206F4">
      <w:pPr>
        <w:pStyle w:val="SmallNote"/>
      </w:pPr>
      <w:r>
        <w:t>Managed and Optimizing build on—and do not substitute for—the complete, sustained business process required at Established.</w:t>
      </w:r>
    </w:p>
    <w:p w14:paraId="156C2D3D" w14:textId="2317D91E" w:rsidR="007F24CA" w:rsidRDefault="00C13AFD" w:rsidP="00C13AFD">
      <w:pPr>
        <w:pStyle w:val="GuideLabel"/>
      </w:pPr>
      <w:r>
        <w:rPr>
          <w:b w:val="0"/>
        </w:rPr>
        <w:lastRenderedPageBreak/>
        <w:t>Managed — suggested measures</w:t>
      </w:r>
    </w:p>
    <w:p w14:paraId="72103CC6" w14:textId="77777777" w:rsidR="007F24CA" w:rsidRDefault="000206F4">
      <w:pPr>
        <w:pStyle w:val="ListBullet"/>
        <w:keepLines/>
      </w:pPr>
      <w:r>
        <w:t>Coverage of the defined scope.</w:t>
      </w:r>
    </w:p>
    <w:p w14:paraId="73F859EF" w14:textId="77777777" w:rsidR="007F24CA" w:rsidRDefault="000206F4">
      <w:pPr>
        <w:pStyle w:val="ListBullet"/>
        <w:keepLines/>
      </w:pPr>
      <w:r>
        <w:t>Timeliness and completion of required process steps.</w:t>
      </w:r>
    </w:p>
    <w:p w14:paraId="199F1625" w14:textId="77777777" w:rsidR="007F24CA" w:rsidRDefault="000206F4">
      <w:pPr>
        <w:pStyle w:val="ListBullet"/>
        <w:keepLines/>
      </w:pPr>
      <w:r>
        <w:t>Barrier, exception, remediation, and recurrence trends.</w:t>
      </w:r>
    </w:p>
    <w:p w14:paraId="072147B6" w14:textId="1CCC4B70" w:rsidR="007F24CA" w:rsidRDefault="00C13AFD" w:rsidP="00C13AFD">
      <w:pPr>
        <w:pStyle w:val="GuideLabel"/>
      </w:pPr>
      <w:r>
        <w:rPr>
          <w:b w:val="0"/>
        </w:rPr>
        <w:t>Optimizing — evidence of improvement</w:t>
      </w:r>
    </w:p>
    <w:p w14:paraId="22C8C26C" w14:textId="77777777" w:rsidR="007F24CA" w:rsidRDefault="000206F4">
      <w:pPr>
        <w:pStyle w:val="ListBullet"/>
        <w:keepLines/>
      </w:pPr>
      <w:r>
        <w:t>A designated administrative or governance body reviews results on a defined schedule.</w:t>
      </w:r>
    </w:p>
    <w:p w14:paraId="0AD770A5" w14:textId="77777777" w:rsidR="007F24CA" w:rsidRDefault="000206F4">
      <w:pPr>
        <w:pStyle w:val="ListBullet"/>
        <w:keepLines/>
      </w:pPr>
      <w:r>
        <w:t>Review records show decisions, assigned corrective actions, resource or policy changes, and follow-up dates.</w:t>
      </w:r>
    </w:p>
    <w:p w14:paraId="06092164" w14:textId="77777777" w:rsidR="007F24CA" w:rsidRDefault="000206F4">
      <w:pPr>
        <w:pStyle w:val="ListBullet"/>
        <w:keepLines/>
      </w:pPr>
      <w:r>
        <w:t>The campus evaluates whether changes improved access, reduced recurring barriers, increased coverage, or made the process more reliable.</w:t>
      </w:r>
    </w:p>
    <w:p w14:paraId="2752BCB1" w14:textId="77777777" w:rsidR="007F24CA" w:rsidRDefault="000206F4">
      <w:pPr>
        <w:pStyle w:val="Heading4"/>
      </w:pPr>
      <w:r>
        <w:t>Common gaps or insufficient evidence</w:t>
      </w:r>
    </w:p>
    <w:p w14:paraId="2C1D9118" w14:textId="77777777" w:rsidR="007F24CA" w:rsidRDefault="000206F4">
      <w:pPr>
        <w:pStyle w:val="ListBullet"/>
        <w:keepLines/>
      </w:pPr>
      <w:r>
        <w:t>A policy, plan, tool, or named owner exists, but there are no recent records showing that LTI integrations, publisher courseware, and external LMS applications operates consistently.</w:t>
      </w:r>
    </w:p>
    <w:p w14:paraId="05540171"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02C7F69D" w14:textId="77777777" w:rsidR="007F24CA" w:rsidRDefault="000206F4">
      <w:pPr>
        <w:pStyle w:val="ListBullet"/>
        <w:keepLines/>
      </w:pPr>
      <w:r>
        <w:t>Evidence consists of isolated examples, emails, or individual expertise without a documented workflow, assigned authority, review cadence, and continuity plan.</w:t>
      </w:r>
    </w:p>
    <w:p w14:paraId="4C4C9F1B" w14:textId="77777777" w:rsidR="007F24CA" w:rsidRDefault="000206F4">
      <w:pPr>
        <w:pStyle w:val="Heading4"/>
      </w:pPr>
      <w:r>
        <w:t>Related indicators</w:t>
      </w:r>
    </w:p>
    <w:p w14:paraId="32809FE2" w14:textId="77777777" w:rsidR="007F24CA" w:rsidRDefault="000206F4">
      <w:pPr>
        <w:pStyle w:val="SmallNote"/>
      </w:pPr>
      <w:r>
        <w:t>Communication &amp; Training 2.2, 2.3, and 2.5; Governance, Planning, and Policies 1.0, 1.4–1.5, and 2.1–2.2; other indicators within this Instructional Materials goal.</w:t>
      </w:r>
    </w:p>
    <w:p w14:paraId="0B82801D" w14:textId="77777777" w:rsidR="007F24CA" w:rsidRDefault="000206F4">
      <w:pPr>
        <w:pStyle w:val="Heading2"/>
      </w:pPr>
      <w:bookmarkStart w:id="44" w:name="goal_im_goal_7"/>
      <w:r>
        <w:t>Goal 7: Creation and Adoption of Accessible Instructional Materials</w:t>
      </w:r>
      <w:bookmarkEnd w:id="44"/>
    </w:p>
    <w:p w14:paraId="2879984D" w14:textId="77777777" w:rsidR="007F24CA" w:rsidRDefault="000206F4">
      <w:r>
        <w:t>Coordinate the institutional services that help faculty create, acquire, and maintain accessible instructional materials.</w:t>
      </w:r>
    </w:p>
    <w:p w14:paraId="5BD48B8D" w14:textId="77777777" w:rsidR="007F24CA" w:rsidRDefault="000206F4">
      <w:r>
        <w:br w:type="page"/>
      </w:r>
    </w:p>
    <w:p w14:paraId="03FA884D" w14:textId="77777777" w:rsidR="007F24CA" w:rsidRDefault="000206F4" w:rsidP="007B5099">
      <w:pPr>
        <w:pStyle w:val="Heading3"/>
      </w:pPr>
      <w:bookmarkStart w:id="45" w:name="si_im_7_11"/>
      <w:r>
        <w:lastRenderedPageBreak/>
        <w:t>Success Indicator 7.11</w:t>
      </w:r>
      <w:bookmarkEnd w:id="45"/>
    </w:p>
    <w:p w14:paraId="3D4BB0EA" w14:textId="77777777" w:rsidR="007F24CA" w:rsidRDefault="000206F4">
      <w:pPr>
        <w:keepNext/>
        <w:spacing w:after="180"/>
      </w:pPr>
      <w:r>
        <w:rPr>
          <w:b/>
          <w:color w:val="12304A"/>
          <w:sz w:val="24"/>
        </w:rPr>
        <w:t>Establish collaborative processes between digital accessibility teams and library services to ensure that accessibility is proactively addressed when acquiring, converting, digitizing, creating, and maintaining digital library assets used in course content.</w:t>
      </w:r>
    </w:p>
    <w:p w14:paraId="1BCECAAA" w14:textId="77777777" w:rsidR="007F24CA" w:rsidRDefault="000206F4">
      <w:pPr>
        <w:pStyle w:val="Heading4"/>
      </w:pPr>
      <w:r>
        <w:t>What this indicator requires</w:t>
      </w:r>
    </w:p>
    <w:p w14:paraId="6741A470" w14:textId="77777777" w:rsidR="007F24CA" w:rsidRDefault="000206F4">
      <w:r>
        <w:t>Ensure that library-provided digital assets used in instruction (e.g., e-reserves, digitized materials, licensed content) are accessible at the point of acquisition, creation, or conversion. This indicator emphasizes cross-functional collaboration so accessibility is proactively addressed within library workflows, reducing the need for retroactive remediation and supporting timely student access.</w:t>
      </w:r>
    </w:p>
    <w:p w14:paraId="5C4E3DDE" w14:textId="77777777" w:rsidR="007F24CA" w:rsidRDefault="000206F4">
      <w:pPr>
        <w:pStyle w:val="Heading4"/>
      </w:pPr>
      <w:r>
        <w:t>Scope and applicability</w:t>
      </w:r>
    </w:p>
    <w:p w14:paraId="40A85E0B" w14:textId="77777777" w:rsidR="007F24CA" w:rsidRDefault="000206F4">
      <w:r>
        <w:t>Credit and noncredit course spaces and instructional content delivered through the university-approved LMS or another faculty-maintained course platform, as applicable.</w:t>
      </w:r>
    </w:p>
    <w:p w14:paraId="162C9128" w14:textId="77777777" w:rsidR="007F24CA" w:rsidRDefault="000206F4">
      <w:pPr>
        <w:pStyle w:val="Heading4"/>
      </w:pPr>
      <w:r>
        <w:t>Responsibility and campus collaborators</w:t>
      </w:r>
    </w:p>
    <w:p w14:paraId="46C9781C" w14:textId="77777777" w:rsidR="007F24CA" w:rsidRDefault="000206F4">
      <w:pPr>
        <w:keepLines/>
      </w:pPr>
      <w:r>
        <w:rPr>
          <w:b/>
          <w:color w:val="12304A"/>
        </w:rPr>
        <w:t xml:space="preserve">Accountable owner: </w:t>
      </w:r>
      <w:r>
        <w:t>Library services and the digital accessibility program, with one unit identified as accountable.</w:t>
      </w:r>
    </w:p>
    <w:p w14:paraId="3A119613"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4FB730D1"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41D89A91" w14:textId="77777777" w:rsidR="007F24CA" w:rsidRDefault="000206F4">
      <w:pPr>
        <w:pStyle w:val="Heading4"/>
      </w:pPr>
      <w:r>
        <w:t>Minimum process elements</w:t>
      </w:r>
    </w:p>
    <w:p w14:paraId="2DAE81F2" w14:textId="77777777" w:rsidR="007F24CA" w:rsidRDefault="000206F4">
      <w:pPr>
        <w:pStyle w:val="ListBullet"/>
        <w:keepLines/>
      </w:pPr>
      <w:r>
        <w:t>Define when accessibility review occurs in acquisition, licensing, digitization, conversion, creation, and maintenance workflows.</w:t>
      </w:r>
    </w:p>
    <w:p w14:paraId="1ABBEF84" w14:textId="77777777" w:rsidR="007F24CA" w:rsidRDefault="000206F4">
      <w:pPr>
        <w:pStyle w:val="ListBullet"/>
        <w:keepLines/>
      </w:pPr>
      <w:r>
        <w:t>Clarify responsibilities of library staff, accessibility specialists, faculty, vendors, and content owners.</w:t>
      </w:r>
    </w:p>
    <w:p w14:paraId="36E0632F" w14:textId="77777777" w:rsidR="007F24CA" w:rsidRDefault="000206F4">
      <w:pPr>
        <w:pStyle w:val="ListBullet"/>
        <w:keepLines/>
      </w:pPr>
      <w:r>
        <w:t>Evaluate platforms, files, metadata, authentication pathways, and essential research or learning tasks.</w:t>
      </w:r>
    </w:p>
    <w:p w14:paraId="5949DFCF" w14:textId="77777777" w:rsidR="007F24CA" w:rsidRDefault="000206F4">
      <w:pPr>
        <w:pStyle w:val="ListBullet"/>
        <w:keepLines/>
      </w:pPr>
      <w:r>
        <w:t>Provide remediation, accessible-format, alternate-access, and vendor-escalation procedures.</w:t>
      </w:r>
    </w:p>
    <w:p w14:paraId="021BEAF5" w14:textId="77777777" w:rsidR="007F24CA" w:rsidRDefault="000206F4">
      <w:pPr>
        <w:pStyle w:val="ListBullet"/>
        <w:keepLines/>
      </w:pPr>
      <w:r>
        <w:t>Retain decisions and monitor recurring barriers and high-use resources.</w:t>
      </w:r>
    </w:p>
    <w:p w14:paraId="04117BEB" w14:textId="77777777" w:rsidR="007F24CA" w:rsidRDefault="000206F4">
      <w:pPr>
        <w:pStyle w:val="Heading4"/>
      </w:pPr>
      <w:r>
        <w:t>Resources and institutional supports</w:t>
      </w:r>
    </w:p>
    <w:p w14:paraId="2DCBA1B8" w14:textId="77777777" w:rsidR="007F24CA" w:rsidRDefault="000206F4">
      <w:pPr>
        <w:pStyle w:val="ListBullet"/>
        <w:keepLines/>
      </w:pPr>
      <w:r>
        <w:t>Assigned staff time and subject-matter expertise proportionate to the scope and risk.</w:t>
      </w:r>
    </w:p>
    <w:p w14:paraId="7807D4EB" w14:textId="77777777" w:rsidR="007F24CA" w:rsidRDefault="000206F4">
      <w:pPr>
        <w:pStyle w:val="ListBullet"/>
        <w:keepLines/>
      </w:pPr>
      <w:r>
        <w:t>Documented standards, templates, checklists, training, and consultation pathways.</w:t>
      </w:r>
    </w:p>
    <w:p w14:paraId="5F804610" w14:textId="77777777" w:rsidR="007F24CA" w:rsidRDefault="000206F4">
      <w:pPr>
        <w:pStyle w:val="ListBullet"/>
        <w:keepLines/>
      </w:pPr>
      <w:r>
        <w:t>Appropriate systems or tools for intake, review, tracking, reporting, retention, and follow-up.</w:t>
      </w:r>
    </w:p>
    <w:p w14:paraId="570CB60B" w14:textId="77777777" w:rsidR="007F24CA" w:rsidRDefault="000206F4">
      <w:pPr>
        <w:pStyle w:val="ListBullet"/>
        <w:keepLines/>
      </w:pPr>
      <w:r>
        <w:t>Funding or contract support when internal capacity is insufficient.</w:t>
      </w:r>
    </w:p>
    <w:p w14:paraId="1DB0A2DC" w14:textId="77777777" w:rsidR="007F24CA" w:rsidRDefault="000206F4">
      <w:pPr>
        <w:pStyle w:val="Heading4"/>
      </w:pPr>
      <w:r>
        <w:lastRenderedPageBreak/>
        <w:t>Relevant ATI tools, training, and systemwide supports</w:t>
      </w:r>
    </w:p>
    <w:p w14:paraId="1C6483C0"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571F2E92" w14:textId="77777777" w:rsidR="007F24CA" w:rsidRDefault="007F24CA">
      <w:pPr>
        <w:pStyle w:val="ListBullet"/>
      </w:pPr>
      <w:hyperlink r:id="rId74"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624A7E5D" w14:textId="77777777" w:rsidR="007F24CA" w:rsidRDefault="007F24CA">
      <w:pPr>
        <w:pStyle w:val="ListBullet"/>
      </w:pPr>
      <w:hyperlink r:id="rId75" w:history="1">
        <w:r>
          <w:rPr>
            <w:color w:val="1769AA"/>
            <w:u w:val="single"/>
          </w:rPr>
          <w:t>Accessible Document Training</w:t>
        </w:r>
      </w:hyperlink>
      <w:r>
        <w:t xml:space="preserve"> — supports skill development for common course-document formats.</w:t>
      </w:r>
    </w:p>
    <w:p w14:paraId="5EDEA221" w14:textId="77777777" w:rsidR="007F24CA" w:rsidRDefault="007F24CA">
      <w:pPr>
        <w:pStyle w:val="ListBullet"/>
      </w:pPr>
      <w:hyperlink r:id="rId76" w:history="1">
        <w:r>
          <w:rPr>
            <w:color w:val="1769AA"/>
            <w:u w:val="single"/>
          </w:rPr>
          <w:t>Systemwide Tools &amp; Training</w:t>
        </w:r>
      </w:hyperlink>
      <w:r>
        <w:t xml:space="preserve"> — lists available services and technologies—including AIMHub, Speechify, Aira, assistive technology, and remediation options—that may support timely access in an appropriate campus process.</w:t>
      </w:r>
    </w:p>
    <w:p w14:paraId="1DFEBEDB" w14:textId="77777777" w:rsidR="007F24CA" w:rsidRDefault="000206F4">
      <w:pPr>
        <w:pStyle w:val="Heading4"/>
      </w:pPr>
      <w:r>
        <w:t>Evidence to retain</w:t>
      </w:r>
    </w:p>
    <w:p w14:paraId="50EC9C7E" w14:textId="77777777" w:rsidR="007F24CA" w:rsidRDefault="000206F4">
      <w:pPr>
        <w:pStyle w:val="GuideLabel"/>
      </w:pPr>
      <w:r>
        <w:t>CORE EVIDENCE</w:t>
      </w:r>
    </w:p>
    <w:p w14:paraId="203C6BD0" w14:textId="77777777" w:rsidR="007F24CA" w:rsidRDefault="000206F4">
      <w:pPr>
        <w:pStyle w:val="ListBullet"/>
        <w:keepLines/>
      </w:pPr>
      <w:r>
        <w:t>Accessibility requirements integrated into library acquisition, digitization, and content creation workflows.</w:t>
      </w:r>
    </w:p>
    <w:p w14:paraId="4900BC77" w14:textId="77777777" w:rsidR="007F24CA" w:rsidRDefault="000206F4">
      <w:pPr>
        <w:pStyle w:val="ListBullet"/>
        <w:keepLines/>
      </w:pPr>
      <w:r>
        <w:t>Procedures for reviewing and remediating digitized or converted materials (e.g., OCR, tagging, captioning)</w:t>
      </w:r>
    </w:p>
    <w:p w14:paraId="3C4AFA05" w14:textId="77777777" w:rsidR="007F24CA" w:rsidRDefault="000206F4">
      <w:pPr>
        <w:pStyle w:val="ListBullet"/>
        <w:keepLines/>
      </w:pPr>
      <w:r>
        <w:t>Guidance for library staff on accessibility standards (Section 508, WCAG 2.1 AA)</w:t>
      </w:r>
    </w:p>
    <w:p w14:paraId="23667506" w14:textId="77777777" w:rsidR="007F24CA" w:rsidRDefault="000206F4">
      <w:pPr>
        <w:pStyle w:val="ListBullet"/>
        <w:keepLines/>
      </w:pPr>
      <w:r>
        <w:t>Workflow for responding to accessibility issues in library-provided course materials.</w:t>
      </w:r>
    </w:p>
    <w:p w14:paraId="2CA42D8A" w14:textId="77777777" w:rsidR="007F24CA" w:rsidRDefault="000206F4">
      <w:pPr>
        <w:pStyle w:val="ListBullet"/>
        <w:keepLines/>
      </w:pPr>
      <w:r>
        <w:t>Documented collaboration between library services and digital accessibility teams.</w:t>
      </w:r>
    </w:p>
    <w:p w14:paraId="3173D01D" w14:textId="77777777" w:rsidR="007F24CA" w:rsidRDefault="000206F4">
      <w:pPr>
        <w:pStyle w:val="GuideLabel"/>
      </w:pPr>
      <w:r>
        <w:t>SUPPORTING EVIDENCE</w:t>
      </w:r>
    </w:p>
    <w:p w14:paraId="4303BF3A" w14:textId="77777777" w:rsidR="007F24CA" w:rsidRDefault="000206F4">
      <w:pPr>
        <w:pStyle w:val="ListBullet"/>
        <w:keepLines/>
      </w:pPr>
      <w:r>
        <w:t>Use of accessible platforms and tools for hosting and delivering digital library content.</w:t>
      </w:r>
    </w:p>
    <w:p w14:paraId="01CBF3FC" w14:textId="77777777" w:rsidR="007F24CA" w:rsidRDefault="000206F4">
      <w:pPr>
        <w:pStyle w:val="ListBullet"/>
        <w:keepLines/>
      </w:pPr>
      <w:r>
        <w:t>Coordination with course instructors regarding accessible alternatives when needed.</w:t>
      </w:r>
    </w:p>
    <w:p w14:paraId="085BAAD8" w14:textId="77777777" w:rsidR="007F24CA" w:rsidRDefault="000206F4">
      <w:pPr>
        <w:pStyle w:val="Heading4"/>
      </w:pPr>
      <w:r>
        <w:t>Established acceptance test</w:t>
      </w:r>
    </w:p>
    <w:p w14:paraId="3FB5DEF6"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3F376092" w14:textId="77777777" w:rsidR="007F24CA" w:rsidRDefault="000206F4">
      <w:pPr>
        <w:keepLines/>
      </w:pPr>
      <w:r>
        <w:rPr>
          <w:b/>
          <w:color w:val="12304A"/>
        </w:rPr>
        <w:t xml:space="preserve">Accountability: </w:t>
      </w:r>
    </w:p>
    <w:p w14:paraId="4A808A18" w14:textId="77777777" w:rsidR="007F24CA" w:rsidRDefault="000206F4">
      <w:pPr>
        <w:keepLines/>
      </w:pPr>
      <w:r>
        <w:rPr>
          <w:b/>
          <w:color w:val="12304A"/>
        </w:rPr>
        <w:t xml:space="preserve">Capacity: </w:t>
      </w:r>
    </w:p>
    <w:p w14:paraId="403E9861" w14:textId="77777777" w:rsidR="007F24CA" w:rsidRDefault="000206F4">
      <w:pPr>
        <w:keepLines/>
      </w:pPr>
      <w:r>
        <w:rPr>
          <w:b/>
          <w:color w:val="12304A"/>
        </w:rPr>
        <w:t xml:space="preserve">Process: </w:t>
      </w:r>
    </w:p>
    <w:p w14:paraId="3C689D07" w14:textId="77777777" w:rsidR="007F24CA" w:rsidRDefault="000206F4">
      <w:pPr>
        <w:keepLines/>
      </w:pPr>
      <w:r>
        <w:rPr>
          <w:b/>
          <w:color w:val="12304A"/>
        </w:rPr>
        <w:t xml:space="preserve">Output: </w:t>
      </w:r>
    </w:p>
    <w:p w14:paraId="145CDC94" w14:textId="77777777" w:rsidR="007F24CA" w:rsidRDefault="000206F4">
      <w:pPr>
        <w:pStyle w:val="Heading4"/>
      </w:pPr>
      <w:r>
        <w:lastRenderedPageBreak/>
        <w:t>Moving beyond Established</w:t>
      </w:r>
    </w:p>
    <w:p w14:paraId="4986D4BC" w14:textId="77777777" w:rsidR="007F24CA" w:rsidRDefault="000206F4">
      <w:pPr>
        <w:pStyle w:val="SmallNote"/>
      </w:pPr>
      <w:r>
        <w:t>Managed and Optimizing build on—and do not substitute for—the complete, sustained business process required at Established.</w:t>
      </w:r>
    </w:p>
    <w:p w14:paraId="549C0843" w14:textId="0F108FE7" w:rsidR="007F24CA" w:rsidRDefault="00C13AFD" w:rsidP="00C13AFD">
      <w:pPr>
        <w:pStyle w:val="GuideLabel"/>
      </w:pPr>
      <w:r>
        <w:rPr>
          <w:b w:val="0"/>
        </w:rPr>
        <w:t>Managed — suggested measures</w:t>
      </w:r>
    </w:p>
    <w:p w14:paraId="00F5D5A0" w14:textId="77777777" w:rsidR="007F24CA" w:rsidRDefault="000206F4">
      <w:pPr>
        <w:pStyle w:val="ListBullet"/>
        <w:keepLines/>
      </w:pPr>
      <w:r>
        <w:t>Coverage of the defined scope.</w:t>
      </w:r>
    </w:p>
    <w:p w14:paraId="72110216" w14:textId="77777777" w:rsidR="007F24CA" w:rsidRDefault="000206F4">
      <w:pPr>
        <w:pStyle w:val="ListBullet"/>
        <w:keepLines/>
      </w:pPr>
      <w:r>
        <w:t>Timeliness and completion of required process steps.</w:t>
      </w:r>
    </w:p>
    <w:p w14:paraId="1189F138" w14:textId="77777777" w:rsidR="007F24CA" w:rsidRDefault="000206F4">
      <w:pPr>
        <w:pStyle w:val="ListBullet"/>
        <w:keepLines/>
      </w:pPr>
      <w:r>
        <w:t>Barrier, exception, remediation, and recurrence trends.</w:t>
      </w:r>
    </w:p>
    <w:p w14:paraId="73F7AD82" w14:textId="3C752F38" w:rsidR="007F24CA" w:rsidRDefault="00C13AFD" w:rsidP="00C13AFD">
      <w:pPr>
        <w:pStyle w:val="GuideLabel"/>
      </w:pPr>
      <w:r>
        <w:rPr>
          <w:b w:val="0"/>
        </w:rPr>
        <w:t>Optimizing — evidence of improvement</w:t>
      </w:r>
    </w:p>
    <w:p w14:paraId="7FC84EF5" w14:textId="77777777" w:rsidR="007F24CA" w:rsidRDefault="000206F4">
      <w:pPr>
        <w:pStyle w:val="ListBullet"/>
        <w:keepLines/>
      </w:pPr>
      <w:r>
        <w:t>A designated administrative or governance body reviews results on a defined schedule.</w:t>
      </w:r>
    </w:p>
    <w:p w14:paraId="4289FB13" w14:textId="77777777" w:rsidR="007F24CA" w:rsidRDefault="000206F4">
      <w:pPr>
        <w:pStyle w:val="ListBullet"/>
        <w:keepLines/>
      </w:pPr>
      <w:r>
        <w:t>Review records show decisions, assigned corrective actions, resource or policy changes, and follow-up dates.</w:t>
      </w:r>
    </w:p>
    <w:p w14:paraId="4271DB4C" w14:textId="77777777" w:rsidR="007F24CA" w:rsidRDefault="000206F4">
      <w:pPr>
        <w:pStyle w:val="ListBullet"/>
        <w:keepLines/>
      </w:pPr>
      <w:r>
        <w:t>The campus evaluates whether changes improved access, reduced recurring barriers, increased coverage, or made the process more reliable.</w:t>
      </w:r>
    </w:p>
    <w:p w14:paraId="24F6D2D2" w14:textId="77777777" w:rsidR="007F24CA" w:rsidRDefault="000206F4">
      <w:pPr>
        <w:pStyle w:val="Heading4"/>
      </w:pPr>
      <w:r>
        <w:t>Common gaps or insufficient evidence</w:t>
      </w:r>
    </w:p>
    <w:p w14:paraId="2C027E75" w14:textId="77777777" w:rsidR="007F24CA" w:rsidRDefault="000206F4">
      <w:pPr>
        <w:pStyle w:val="ListBullet"/>
        <w:keepLines/>
      </w:pPr>
      <w:r>
        <w:t>A policy, plan, tool, or named owner exists, but there are no recent records showing that digital library assets used in course content operates consistently.</w:t>
      </w:r>
    </w:p>
    <w:p w14:paraId="76BA22DF"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5DD8B314" w14:textId="77777777" w:rsidR="007F24CA" w:rsidRDefault="000206F4">
      <w:pPr>
        <w:pStyle w:val="ListBullet"/>
        <w:keepLines/>
      </w:pPr>
      <w:r>
        <w:t>Evidence consists of isolated examples, emails, or individual expertise without a documented workflow, assigned authority, review cadence, and continuity plan.</w:t>
      </w:r>
    </w:p>
    <w:p w14:paraId="5D5B0006" w14:textId="77777777" w:rsidR="007F24CA" w:rsidRDefault="000206F4">
      <w:pPr>
        <w:pStyle w:val="Heading4"/>
      </w:pPr>
      <w:r>
        <w:t>Related indicators</w:t>
      </w:r>
    </w:p>
    <w:p w14:paraId="071CC664" w14:textId="77777777" w:rsidR="007F24CA" w:rsidRDefault="000206F4">
      <w:pPr>
        <w:pStyle w:val="SmallNote"/>
      </w:pPr>
      <w:r>
        <w:t>Communication &amp; Training 2.2, 2.3, and 2.5; Governance, Planning, and Policies 1.0, 1.4–1.5, and 2.1–2.2; other indicators within this Instructional Materials goal.</w:t>
      </w:r>
    </w:p>
    <w:p w14:paraId="75F3A67E" w14:textId="77777777" w:rsidR="007F24CA" w:rsidRDefault="000206F4">
      <w:r>
        <w:br w:type="page"/>
      </w:r>
    </w:p>
    <w:p w14:paraId="1F472A82" w14:textId="77777777" w:rsidR="007F24CA" w:rsidRDefault="000206F4" w:rsidP="007B5099">
      <w:pPr>
        <w:pStyle w:val="Heading3"/>
      </w:pPr>
      <w:bookmarkStart w:id="46" w:name="si_im_7_12"/>
      <w:r>
        <w:lastRenderedPageBreak/>
        <w:t>Success Indicator 7.12</w:t>
      </w:r>
      <w:bookmarkEnd w:id="46"/>
    </w:p>
    <w:p w14:paraId="083684F0" w14:textId="77777777" w:rsidR="007F24CA" w:rsidRDefault="000206F4">
      <w:pPr>
        <w:keepNext/>
        <w:spacing w:after="180"/>
      </w:pPr>
      <w:r>
        <w:rPr>
          <w:b/>
          <w:color w:val="12304A"/>
          <w:sz w:val="24"/>
        </w:rPr>
        <w:t>Develop a process with faculty development centers for training and resources that support faculty and instructional staff in designing accessible instructional materialss and content.</w:t>
      </w:r>
    </w:p>
    <w:p w14:paraId="2E969825" w14:textId="77777777" w:rsidR="007F24CA" w:rsidRDefault="000206F4">
      <w:pPr>
        <w:pStyle w:val="Heading4"/>
      </w:pPr>
      <w:r>
        <w:t>What this indicator requires</w:t>
      </w:r>
    </w:p>
    <w:p w14:paraId="62579CAE" w14:textId="77777777" w:rsidR="007F24CA" w:rsidRDefault="000206F4">
      <w:r>
        <w:t>Ensure faculty and instructional staff have ongoing access to training, resources, and support for designing accessible instructional materials. This indicator emphasizes collaboration between faculty development centers, instructional design teams, and digital accessibility programs to integrate accessibility into faculty professional development and instructional design practices.</w:t>
      </w:r>
    </w:p>
    <w:p w14:paraId="5622A5DD" w14:textId="77777777" w:rsidR="007F24CA" w:rsidRDefault="000206F4">
      <w:pPr>
        <w:pStyle w:val="Heading4"/>
      </w:pPr>
      <w:r>
        <w:t>Scope and applicability</w:t>
      </w:r>
    </w:p>
    <w:p w14:paraId="0A41E349" w14:textId="77777777" w:rsidR="007F24CA" w:rsidRDefault="000206F4">
      <w:r>
        <w:t>Instructional content and technology selected, created, adopted, assigned, or delivered by faculty and instructional staff, including third-party and publisher-provided materials.</w:t>
      </w:r>
    </w:p>
    <w:p w14:paraId="1CB90C63" w14:textId="77777777" w:rsidR="007F24CA" w:rsidRDefault="000206F4">
      <w:pPr>
        <w:pStyle w:val="Heading4"/>
      </w:pPr>
      <w:r>
        <w:t>Responsibility and campus collaborators</w:t>
      </w:r>
    </w:p>
    <w:p w14:paraId="021CF388" w14:textId="77777777" w:rsidR="007F24CA" w:rsidRDefault="000206F4">
      <w:pPr>
        <w:keepLines/>
      </w:pPr>
      <w:r>
        <w:rPr>
          <w:b/>
          <w:color w:val="12304A"/>
        </w:rPr>
        <w:t xml:space="preserve">Accountable owner: </w:t>
      </w:r>
      <w:r>
        <w:t>Faculty development center and the designated instructional-material accessibility lead.</w:t>
      </w:r>
    </w:p>
    <w:p w14:paraId="2BB75969" w14:textId="77777777" w:rsidR="007F24CA" w:rsidRDefault="000206F4">
      <w:pPr>
        <w:keepLines/>
      </w:pPr>
      <w:r>
        <w:rPr>
          <w:b/>
          <w:color w:val="12304A"/>
        </w:rPr>
        <w:t xml:space="preserve">Typical collaborators: </w:t>
      </w:r>
      <w:r>
        <w:t>Faculty; department chairs; instructional designers; academic technology and LMS administrators; disability/accessibility services; library; bookstore; faculty development; procurement.</w:t>
      </w:r>
    </w:p>
    <w:p w14:paraId="33EDE30B"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482BFBEE" w14:textId="77777777" w:rsidR="007F24CA" w:rsidRDefault="000206F4">
      <w:pPr>
        <w:pStyle w:val="Heading4"/>
      </w:pPr>
      <w:r>
        <w:t>Minimum process elements</w:t>
      </w:r>
    </w:p>
    <w:p w14:paraId="5A6CB89E" w14:textId="77777777" w:rsidR="007F24CA" w:rsidRDefault="000206F4">
      <w:pPr>
        <w:pStyle w:val="ListBullet"/>
        <w:keepLines/>
      </w:pPr>
      <w:r>
        <w:t>Define the audiences, competencies, learning objectives, and delivery channels for faculty accessibility support.</w:t>
      </w:r>
    </w:p>
    <w:p w14:paraId="17F37977" w14:textId="77777777" w:rsidR="007F24CA" w:rsidRDefault="000206F4">
      <w:pPr>
        <w:pStyle w:val="ListBullet"/>
        <w:keepLines/>
      </w:pPr>
      <w:r>
        <w:t>Embed accessibility into recurring course-design and academic-technology offerings rather than treating it only as a standalone topic.</w:t>
      </w:r>
    </w:p>
    <w:p w14:paraId="72878B91" w14:textId="77777777" w:rsidR="007F24CA" w:rsidRDefault="000206F4">
      <w:pPr>
        <w:pStyle w:val="ListBullet"/>
        <w:keepLines/>
      </w:pPr>
      <w:r>
        <w:t>Use current CSU standards, templates, examples, tools, and referral information.</w:t>
      </w:r>
    </w:p>
    <w:p w14:paraId="55022280" w14:textId="77777777" w:rsidR="007F24CA" w:rsidRDefault="000206F4">
      <w:pPr>
        <w:pStyle w:val="ListBullet"/>
        <w:keepLines/>
      </w:pPr>
      <w:r>
        <w:t>Prepare facilitators and maintain the technical accuracy and accessibility of training materials.</w:t>
      </w:r>
    </w:p>
    <w:p w14:paraId="4DF266D6" w14:textId="77777777" w:rsidR="007F24CA" w:rsidRDefault="000206F4">
      <w:pPr>
        <w:pStyle w:val="ListBullet"/>
        <w:keepLines/>
      </w:pPr>
      <w:r>
        <w:t>Track delivery, participation, feedback, and identified support needs.</w:t>
      </w:r>
    </w:p>
    <w:p w14:paraId="675FED84" w14:textId="77777777" w:rsidR="007F24CA" w:rsidRDefault="000206F4">
      <w:pPr>
        <w:pStyle w:val="Heading4"/>
      </w:pPr>
      <w:r>
        <w:t>Resources and institutional supports</w:t>
      </w:r>
    </w:p>
    <w:p w14:paraId="6627CF9F" w14:textId="77777777" w:rsidR="007F24CA" w:rsidRDefault="000206F4">
      <w:pPr>
        <w:pStyle w:val="ListBullet"/>
        <w:keepLines/>
      </w:pPr>
      <w:r>
        <w:t>Assigned staff time and subject-matter expertise proportionate to the scope and risk.</w:t>
      </w:r>
    </w:p>
    <w:p w14:paraId="2054EB78" w14:textId="77777777" w:rsidR="007F24CA" w:rsidRDefault="000206F4">
      <w:pPr>
        <w:pStyle w:val="ListBullet"/>
        <w:keepLines/>
      </w:pPr>
      <w:r>
        <w:t>Documented standards, templates, checklists, training, and consultation pathways.</w:t>
      </w:r>
    </w:p>
    <w:p w14:paraId="74DA12DD" w14:textId="77777777" w:rsidR="007F24CA" w:rsidRDefault="000206F4">
      <w:pPr>
        <w:pStyle w:val="ListBullet"/>
        <w:keepLines/>
      </w:pPr>
      <w:r>
        <w:t>Appropriate systems or tools for intake, review, tracking, reporting, retention, and follow-up.</w:t>
      </w:r>
    </w:p>
    <w:p w14:paraId="6D1291EE" w14:textId="77777777" w:rsidR="007F24CA" w:rsidRDefault="000206F4">
      <w:pPr>
        <w:pStyle w:val="ListBullet"/>
        <w:keepLines/>
      </w:pPr>
      <w:r>
        <w:t>Funding or contract support when internal capacity is insufficient.</w:t>
      </w:r>
    </w:p>
    <w:p w14:paraId="7C755C01" w14:textId="77777777" w:rsidR="007F24CA" w:rsidRDefault="000206F4">
      <w:pPr>
        <w:pStyle w:val="Heading4"/>
      </w:pPr>
      <w:r>
        <w:lastRenderedPageBreak/>
        <w:t>Relevant ATI tools, training, and systemwide supports</w:t>
      </w:r>
    </w:p>
    <w:p w14:paraId="3D579F01"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657BC0F4" w14:textId="77777777" w:rsidR="007F24CA" w:rsidRDefault="007F24CA">
      <w:pPr>
        <w:pStyle w:val="ListBullet"/>
      </w:pPr>
      <w:hyperlink r:id="rId77" w:history="1">
        <w:r>
          <w:rPr>
            <w:color w:val="1769AA"/>
            <w:u w:val="single"/>
          </w:rPr>
          <w:t>ATI Remediation Framework and Remediation Hub</w:t>
        </w:r>
      </w:hyperlink>
      <w:r>
        <w:t xml:space="preserve"> — may help structure remediation intake, prioritization, techniques, quality checks, and handoffs for instructional content.</w:t>
      </w:r>
    </w:p>
    <w:p w14:paraId="57A63771" w14:textId="77777777" w:rsidR="007F24CA" w:rsidRDefault="007F24CA">
      <w:pPr>
        <w:pStyle w:val="ListBullet"/>
      </w:pPr>
      <w:hyperlink r:id="rId78" w:history="1">
        <w:r>
          <w:rPr>
            <w:color w:val="1769AA"/>
            <w:u w:val="single"/>
          </w:rPr>
          <w:t>Accessible Document Training</w:t>
        </w:r>
      </w:hyperlink>
      <w:r>
        <w:t xml:space="preserve"> — supports skill development for common course-document formats.</w:t>
      </w:r>
    </w:p>
    <w:p w14:paraId="1EA9CBFC" w14:textId="77777777" w:rsidR="007F24CA" w:rsidRDefault="000206F4">
      <w:pPr>
        <w:pStyle w:val="Heading4"/>
      </w:pPr>
      <w:r>
        <w:t>Evidence to retain</w:t>
      </w:r>
    </w:p>
    <w:p w14:paraId="73034588" w14:textId="77777777" w:rsidR="007F24CA" w:rsidRDefault="000206F4">
      <w:pPr>
        <w:pStyle w:val="GuideLabel"/>
      </w:pPr>
      <w:r>
        <w:t>CORE EVIDENCE</w:t>
      </w:r>
    </w:p>
    <w:p w14:paraId="5F8F5B14" w14:textId="77777777" w:rsidR="007F24CA" w:rsidRDefault="000206F4">
      <w:pPr>
        <w:pStyle w:val="ListBullet"/>
        <w:keepLines/>
      </w:pPr>
      <w:r>
        <w:t>Periodic review and updates to training materials to reflect evolving accessibility standards and instructional technologies.</w:t>
      </w:r>
    </w:p>
    <w:p w14:paraId="19A60508" w14:textId="77777777" w:rsidR="007F24CA" w:rsidRDefault="000206F4">
      <w:pPr>
        <w:pStyle w:val="ListBullet"/>
        <w:keepLines/>
      </w:pPr>
      <w:r>
        <w:t>Communication plan promoting accessibility training and resources to faculty and instructional staff.</w:t>
      </w:r>
    </w:p>
    <w:p w14:paraId="111BB390" w14:textId="77777777" w:rsidR="007F24CA" w:rsidRDefault="000206F4">
      <w:pPr>
        <w:pStyle w:val="ListBullet"/>
        <w:keepLines/>
      </w:pPr>
      <w:r>
        <w:t>Documented partnership between faculty development centers and digital accessibility programs.</w:t>
      </w:r>
    </w:p>
    <w:p w14:paraId="6EC462DE" w14:textId="77777777" w:rsidR="007F24CA" w:rsidRDefault="000206F4">
      <w:pPr>
        <w:pStyle w:val="ListBullet"/>
        <w:keepLines/>
      </w:pPr>
      <w:r>
        <w:t>Accessibility integrated into faculty development workshops, institutes, and training programs.</w:t>
      </w:r>
    </w:p>
    <w:p w14:paraId="7F11CA64" w14:textId="77777777" w:rsidR="007F24CA" w:rsidRDefault="000206F4">
      <w:pPr>
        <w:pStyle w:val="ListBullet"/>
        <w:keepLines/>
      </w:pPr>
      <w:r>
        <w:t>Guidance, templates, and job aids for creating accessible instructional materials.</w:t>
      </w:r>
    </w:p>
    <w:p w14:paraId="688E662C" w14:textId="77777777" w:rsidR="007F24CA" w:rsidRDefault="000206F4">
      <w:pPr>
        <w:pStyle w:val="GuideLabel"/>
      </w:pPr>
      <w:r>
        <w:t>SUPPORTING EVIDENCE</w:t>
      </w:r>
    </w:p>
    <w:p w14:paraId="39F28BF6" w14:textId="77777777" w:rsidR="007F24CA" w:rsidRDefault="000206F4">
      <w:pPr>
        <w:pStyle w:val="ListBullet"/>
        <w:keepLines/>
      </w:pPr>
      <w:r>
        <w:t>An approved policy, procedure, standard, workflow, charter, or responsibility statement governing faculty accessibility training and support resources.</w:t>
      </w:r>
    </w:p>
    <w:p w14:paraId="28F03E60" w14:textId="77777777" w:rsidR="007F24CA" w:rsidRDefault="000206F4">
      <w:pPr>
        <w:pStyle w:val="ListBullet"/>
        <w:keepLines/>
      </w:pPr>
      <w:r>
        <w:t>A current process map, checklist, template, intake form, rubric, or operating guide used by responsible personnel.</w:t>
      </w:r>
    </w:p>
    <w:p w14:paraId="2395B2D5" w14:textId="77777777" w:rsidR="007F24CA" w:rsidRDefault="000206F4">
      <w:pPr>
        <w:pStyle w:val="Heading4"/>
      </w:pPr>
      <w:r>
        <w:t>Established acceptance test</w:t>
      </w:r>
    </w:p>
    <w:p w14:paraId="40FA5392"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5E64D8BC" w14:textId="77777777" w:rsidR="007F24CA" w:rsidRDefault="000206F4">
      <w:pPr>
        <w:keepLines/>
      </w:pPr>
      <w:r>
        <w:rPr>
          <w:b/>
          <w:color w:val="12304A"/>
        </w:rPr>
        <w:t xml:space="preserve">Accountability: </w:t>
      </w:r>
      <w:r>
        <w:t>Responsibility for delivering accessibility training and resources is formally assigned and documented across faculty development and accessibility support roles.</w:t>
      </w:r>
    </w:p>
    <w:p w14:paraId="5DDB9630" w14:textId="77777777" w:rsidR="007F24CA" w:rsidRDefault="000206F4">
      <w:pPr>
        <w:keepLines/>
      </w:pPr>
      <w:r>
        <w:rPr>
          <w:b/>
          <w:color w:val="12304A"/>
        </w:rPr>
        <w:t xml:space="preserve">Capacity: </w:t>
      </w:r>
      <w:r>
        <w:t>Staff time and resources are identified and allocated to support ongoing accessibility training, consultations, and resource development.</w:t>
      </w:r>
    </w:p>
    <w:p w14:paraId="4C1D8CDF" w14:textId="77777777" w:rsidR="007F24CA" w:rsidRDefault="000206F4">
      <w:pPr>
        <w:keepLines/>
      </w:pPr>
      <w:r>
        <w:rPr>
          <w:b/>
          <w:color w:val="12304A"/>
        </w:rPr>
        <w:t xml:space="preserve">Process: </w:t>
      </w:r>
      <w:r>
        <w:t>A complete, documented process integrates accessibility training and instructional resources into faculty development programs and instructional design services.</w:t>
      </w:r>
    </w:p>
    <w:p w14:paraId="24B23442" w14:textId="77777777" w:rsidR="007F24CA" w:rsidRDefault="000206F4">
      <w:pPr>
        <w:keepLines/>
      </w:pPr>
      <w:r>
        <w:rPr>
          <w:b/>
          <w:color w:val="12304A"/>
        </w:rPr>
        <w:t xml:space="preserve">Output: </w:t>
      </w:r>
      <w:r>
        <w:t>Faculty and instructional staff consistently receive training and resources that enable them to design and maintain accessible instructional materials and course content.</w:t>
      </w:r>
    </w:p>
    <w:p w14:paraId="638B9B5F" w14:textId="77777777" w:rsidR="007F24CA" w:rsidRDefault="000206F4">
      <w:pPr>
        <w:pStyle w:val="Heading4"/>
      </w:pPr>
      <w:r>
        <w:lastRenderedPageBreak/>
        <w:t>Moving beyond Established</w:t>
      </w:r>
    </w:p>
    <w:p w14:paraId="7DD46BB7" w14:textId="77777777" w:rsidR="007F24CA" w:rsidRDefault="000206F4">
      <w:pPr>
        <w:pStyle w:val="SmallNote"/>
      </w:pPr>
      <w:r>
        <w:t>Managed and Optimizing build on—and do not substitute for—the complete, sustained business process required at Established.</w:t>
      </w:r>
    </w:p>
    <w:p w14:paraId="59355460" w14:textId="3FD74903" w:rsidR="007F24CA" w:rsidRDefault="00C13AFD" w:rsidP="00C13AFD">
      <w:pPr>
        <w:pStyle w:val="GuideLabel"/>
      </w:pPr>
      <w:r>
        <w:rPr>
          <w:b w:val="0"/>
        </w:rPr>
        <w:t>Managed — suggested measures</w:t>
      </w:r>
    </w:p>
    <w:p w14:paraId="6DF2BB51" w14:textId="77777777" w:rsidR="007F24CA" w:rsidRDefault="000206F4">
      <w:pPr>
        <w:pStyle w:val="ListBullet"/>
        <w:keepLines/>
      </w:pPr>
      <w:r>
        <w:t>Percentage of the defined audience completing required learning.</w:t>
      </w:r>
    </w:p>
    <w:p w14:paraId="14090777" w14:textId="77777777" w:rsidR="007F24CA" w:rsidRDefault="000206F4">
      <w:pPr>
        <w:pStyle w:val="ListBullet"/>
        <w:keepLines/>
      </w:pPr>
      <w:r>
        <w:t>Competency, confidence, or application-of-learning results.</w:t>
      </w:r>
    </w:p>
    <w:p w14:paraId="39702F6E" w14:textId="77777777" w:rsidR="007F24CA" w:rsidRDefault="000206F4">
      <w:pPr>
        <w:pStyle w:val="ListBullet"/>
        <w:keepLines/>
      </w:pPr>
      <w:r>
        <w:t>Completion, refresh, and support-request trends by role or unit.</w:t>
      </w:r>
    </w:p>
    <w:p w14:paraId="1FD86894" w14:textId="26834070" w:rsidR="007F24CA" w:rsidRDefault="00C13AFD" w:rsidP="00C13AFD">
      <w:pPr>
        <w:pStyle w:val="GuideLabel"/>
      </w:pPr>
      <w:r>
        <w:rPr>
          <w:b w:val="0"/>
        </w:rPr>
        <w:t>Optimizing — evidence of improvement</w:t>
      </w:r>
    </w:p>
    <w:p w14:paraId="4C30B288" w14:textId="77777777" w:rsidR="007F24CA" w:rsidRDefault="000206F4">
      <w:pPr>
        <w:pStyle w:val="ListBullet"/>
        <w:keepLines/>
      </w:pPr>
      <w:r>
        <w:t>A designated administrative or governance body reviews results on a defined schedule.</w:t>
      </w:r>
    </w:p>
    <w:p w14:paraId="033DF12A" w14:textId="77777777" w:rsidR="007F24CA" w:rsidRDefault="000206F4">
      <w:pPr>
        <w:pStyle w:val="ListBullet"/>
        <w:keepLines/>
      </w:pPr>
      <w:r>
        <w:t>Review records show decisions, assigned corrective actions, resource or policy changes, and follow-up dates.</w:t>
      </w:r>
    </w:p>
    <w:p w14:paraId="7A597EFE" w14:textId="77777777" w:rsidR="007F24CA" w:rsidRDefault="000206F4">
      <w:pPr>
        <w:pStyle w:val="ListBullet"/>
        <w:keepLines/>
      </w:pPr>
      <w:r>
        <w:t>The campus evaluates whether changes improved access, reduced recurring barriers, increased coverage, or made the process more reliable.</w:t>
      </w:r>
    </w:p>
    <w:p w14:paraId="5669D2F5" w14:textId="77777777" w:rsidR="007F24CA" w:rsidRDefault="000206F4">
      <w:pPr>
        <w:pStyle w:val="Heading4"/>
      </w:pPr>
      <w:r>
        <w:t>Common gaps or insufficient evidence</w:t>
      </w:r>
    </w:p>
    <w:p w14:paraId="34CED500" w14:textId="77777777" w:rsidR="007F24CA" w:rsidRDefault="000206F4">
      <w:pPr>
        <w:pStyle w:val="ListBullet"/>
        <w:keepLines/>
      </w:pPr>
      <w:r>
        <w:t>A policy, plan, tool, or named owner exists, but there are no recent records showing that faculty accessibility training and support resources operates consistently.</w:t>
      </w:r>
    </w:p>
    <w:p w14:paraId="7DCE2C39" w14:textId="77777777" w:rsidR="007F24CA" w:rsidRDefault="000206F4">
      <w:pPr>
        <w:pStyle w:val="ListBullet"/>
        <w:keepLines/>
      </w:pPr>
      <w:r>
        <w:t>Training materials exist, but the required audiences, competencies, delivery schedule, completion records, or refresh expectations are not defined.</w:t>
      </w:r>
    </w:p>
    <w:p w14:paraId="698394FE" w14:textId="77777777" w:rsidR="007F24CA" w:rsidRDefault="000206F4">
      <w:pPr>
        <w:pStyle w:val="ListBullet"/>
        <w:keepLines/>
      </w:pPr>
      <w:r>
        <w:t>Evidence consists of isolated examples, emails, or individual expertise without a documented workflow, assigned authority, review cadence, and continuity plan.</w:t>
      </w:r>
    </w:p>
    <w:p w14:paraId="77F7D213" w14:textId="77777777" w:rsidR="007F24CA" w:rsidRDefault="000206F4">
      <w:pPr>
        <w:pStyle w:val="Heading4"/>
      </w:pPr>
      <w:r>
        <w:t>Related indicators</w:t>
      </w:r>
    </w:p>
    <w:p w14:paraId="79432221" w14:textId="77777777" w:rsidR="007F24CA" w:rsidRDefault="000206F4">
      <w:pPr>
        <w:pStyle w:val="SmallNote"/>
      </w:pPr>
      <w:r>
        <w:t>Communication &amp; Training 2.2, 2.3, and 2.5; Governance, Planning, and Policies 1.0, 1.4–1.5, and 2.1–2.2; other indicators within this Instructional Materials goal.</w:t>
      </w:r>
    </w:p>
    <w:p w14:paraId="1F81362A" w14:textId="77777777" w:rsidR="007F24CA" w:rsidRDefault="000206F4">
      <w:r>
        <w:br w:type="page"/>
      </w:r>
    </w:p>
    <w:p w14:paraId="3B07AB92" w14:textId="77777777" w:rsidR="007F24CA" w:rsidRDefault="000206F4">
      <w:pPr>
        <w:pStyle w:val="Heading1"/>
      </w:pPr>
      <w:bookmarkStart w:id="47" w:name="area_proc"/>
      <w:r>
        <w:lastRenderedPageBreak/>
        <w:t>Procurement</w:t>
      </w:r>
      <w:bookmarkEnd w:id="47"/>
    </w:p>
    <w:p w14:paraId="343F4ED6" w14:textId="77777777" w:rsidR="007F24CA" w:rsidRDefault="000206F4">
      <w:pPr>
        <w:pStyle w:val="Heading2"/>
      </w:pPr>
      <w:r>
        <w:t>In this priority area</w:t>
      </w:r>
    </w:p>
    <w:p w14:paraId="7BC0336B" w14:textId="77777777" w:rsidR="007F24CA" w:rsidRDefault="000206F4">
      <w:pPr>
        <w:pStyle w:val="SmallNote"/>
      </w:pPr>
      <w:r>
        <w:t>Select a goal or success indicator to move directly to its implementation guidance.</w:t>
      </w:r>
    </w:p>
    <w:p w14:paraId="17817B3F" w14:textId="77777777" w:rsidR="007F24CA" w:rsidRDefault="007F24CA">
      <w:pPr>
        <w:spacing w:before="100"/>
      </w:pPr>
      <w:hyperlink w:anchor="goal_proc_goal_1" w:history="1">
        <w:r>
          <w:rPr>
            <w:color w:val="1769AA"/>
            <w:u w:val="single"/>
          </w:rPr>
          <w:t>Goal 1: Procurement Processes</w:t>
        </w:r>
      </w:hyperlink>
    </w:p>
    <w:p w14:paraId="5D61DE9A" w14:textId="77777777" w:rsidR="007F24CA" w:rsidRDefault="007F24CA">
      <w:pPr>
        <w:pStyle w:val="ListBullet"/>
      </w:pPr>
      <w:hyperlink w:anchor="si_proc_1_3" w:history="1">
        <w:r>
          <w:rPr>
            <w:color w:val="1769AA"/>
            <w:u w:val="single"/>
          </w:rPr>
          <w:t>Success Indicator 1.3 — Develop and implement a process to assess risk based on the impact and likelihood that new ICT procurements and renewals…</w:t>
        </w:r>
      </w:hyperlink>
    </w:p>
    <w:p w14:paraId="0EA59510" w14:textId="77777777" w:rsidR="007F24CA" w:rsidRDefault="007F24CA">
      <w:pPr>
        <w:pStyle w:val="ListBullet"/>
      </w:pPr>
      <w:hyperlink w:anchor="si_proc_1_4" w:history="1">
        <w:r>
          <w:rPr>
            <w:color w:val="1769AA"/>
            <w:u w:val="single"/>
          </w:rPr>
          <w:t>Success Indicator 1.4 — Develop a process to determine the level/complexity of Section 508 evaluations that will be required for new procurements…</w:t>
        </w:r>
      </w:hyperlink>
    </w:p>
    <w:p w14:paraId="0154357F" w14:textId="77777777" w:rsidR="007F24CA" w:rsidRDefault="007F24CA">
      <w:pPr>
        <w:pStyle w:val="ListBullet"/>
      </w:pPr>
      <w:hyperlink w:anchor="si_proc_1_8" w:history="1">
        <w:r>
          <w:rPr>
            <w:color w:val="1769AA"/>
            <w:u w:val="single"/>
          </w:rPr>
          <w:t>Success Indicator 1.8 — Develop a process for validating accessibility conformance claims (ACRs, Roadmaps, Accessibility Statements,…</w:t>
        </w:r>
      </w:hyperlink>
    </w:p>
    <w:p w14:paraId="169502D6" w14:textId="77777777" w:rsidR="007F24CA" w:rsidRDefault="007F24CA">
      <w:pPr>
        <w:pStyle w:val="ListBullet"/>
      </w:pPr>
      <w:hyperlink w:anchor="si_proc_1_9" w:history="1">
        <w:r>
          <w:rPr>
            <w:color w:val="1769AA"/>
            <w:u w:val="single"/>
          </w:rPr>
          <w:t>Success Indicator 1.9 — Develop a process for working collaboratively with vendors during the procurement process to assess and improve the…</w:t>
        </w:r>
      </w:hyperlink>
    </w:p>
    <w:p w14:paraId="6D9A79F9" w14:textId="77777777" w:rsidR="007F24CA" w:rsidRDefault="007F24CA">
      <w:pPr>
        <w:pStyle w:val="ListBullet"/>
      </w:pPr>
      <w:hyperlink w:anchor="si_proc_1_12" w:history="1">
        <w:r>
          <w:rPr>
            <w:color w:val="1769AA"/>
            <w:u w:val="single"/>
          </w:rPr>
          <w:t>Success Indicator 1.12 — Develop a risk-informed process to evaluate Section 508 compliance for acquisitions, regardless of procurement method or…</w:t>
        </w:r>
      </w:hyperlink>
    </w:p>
    <w:p w14:paraId="5A462D92" w14:textId="77777777" w:rsidR="007F24CA" w:rsidRDefault="007F24CA">
      <w:pPr>
        <w:spacing w:before="100"/>
      </w:pPr>
      <w:hyperlink w:anchor="goal_proc_goal_4" w:history="1">
        <w:r>
          <w:rPr>
            <w:color w:val="1769AA"/>
            <w:u w:val="single"/>
          </w:rPr>
          <w:t>Goal 4: Temporary Alternate Access Plans (TAAP)</w:t>
        </w:r>
      </w:hyperlink>
    </w:p>
    <w:p w14:paraId="514F0FAE" w14:textId="77777777" w:rsidR="007F24CA" w:rsidRDefault="007F24CA">
      <w:pPr>
        <w:pStyle w:val="ListBullet"/>
      </w:pPr>
      <w:hyperlink w:anchor="si_proc_4_6" w:history="1">
        <w:r>
          <w:rPr>
            <w:color w:val="1769AA"/>
            <w:u w:val="single"/>
          </w:rPr>
          <w:t>Success Indicator 4.6 — Campuses have established procedures to ensure the consistent implementation of the current standardized ATI Temporary…</w:t>
        </w:r>
      </w:hyperlink>
    </w:p>
    <w:p w14:paraId="611977A7" w14:textId="77777777" w:rsidR="007F24CA" w:rsidRDefault="007F24CA">
      <w:pPr>
        <w:spacing w:before="100"/>
      </w:pPr>
      <w:hyperlink w:anchor="goal_proc_goal_8" w:history="1">
        <w:r>
          <w:rPr>
            <w:color w:val="1769AA"/>
            <w:u w:val="single"/>
          </w:rPr>
          <w:t>Goal 8: Experience/Implementation</w:t>
        </w:r>
      </w:hyperlink>
    </w:p>
    <w:p w14:paraId="29101BA9" w14:textId="77777777" w:rsidR="007F24CA" w:rsidRDefault="007F24CA">
      <w:pPr>
        <w:pStyle w:val="ListBullet"/>
      </w:pPr>
      <w:hyperlink w:anchor="si_proc_8_11" w:history="1">
        <w:r>
          <w:rPr>
            <w:color w:val="1769AA"/>
            <w:u w:val="single"/>
          </w:rPr>
          <w:t>Success Indicator 8.11 — The campus, including auxiliaries and affiliated entities, systematically identifies and addresses gaps across all…</w:t>
        </w:r>
      </w:hyperlink>
    </w:p>
    <w:p w14:paraId="6A01DBA3" w14:textId="77777777" w:rsidR="007F24CA" w:rsidRDefault="007F24CA">
      <w:pPr>
        <w:pStyle w:val="ListBullet"/>
      </w:pPr>
      <w:hyperlink w:anchor="si_proc_8_12" w:history="1">
        <w:r>
          <w:rPr>
            <w:color w:val="1769AA"/>
            <w:u w:val="single"/>
          </w:rPr>
          <w:t>Success Indicator 8.12 — Develop a process for ICT purchases routed through the CSU Systemwide procurement platform to undergo the same…</w:t>
        </w:r>
      </w:hyperlink>
    </w:p>
    <w:p w14:paraId="6453F3B9" w14:textId="77777777" w:rsidR="007F24CA" w:rsidRDefault="000206F4">
      <w:pPr>
        <w:pStyle w:val="Heading2"/>
      </w:pPr>
      <w:bookmarkStart w:id="48" w:name="goal_proc_goal_1"/>
      <w:r>
        <w:t>Goal 1: Procurement Processes</w:t>
      </w:r>
      <w:bookmarkEnd w:id="48"/>
    </w:p>
    <w:p w14:paraId="03B9F58C" w14:textId="77777777" w:rsidR="007F24CA" w:rsidRDefault="000206F4">
      <w:r>
        <w:t>Apply a risk-informed, documented accessibility review to ICT acquisitions and renewals.</w:t>
      </w:r>
    </w:p>
    <w:p w14:paraId="100DC092" w14:textId="77777777" w:rsidR="007F24CA" w:rsidRDefault="000206F4">
      <w:r>
        <w:br w:type="page"/>
      </w:r>
    </w:p>
    <w:p w14:paraId="7AA16A2A" w14:textId="77777777" w:rsidR="007F24CA" w:rsidRDefault="000206F4" w:rsidP="007B5099">
      <w:pPr>
        <w:pStyle w:val="Heading3"/>
      </w:pPr>
      <w:bookmarkStart w:id="49" w:name="si_proc_1_3"/>
      <w:r>
        <w:lastRenderedPageBreak/>
        <w:t>Success Indicator 1.3</w:t>
      </w:r>
      <w:bookmarkEnd w:id="49"/>
    </w:p>
    <w:p w14:paraId="1D72D841" w14:textId="77777777" w:rsidR="007F24CA" w:rsidRDefault="000206F4">
      <w:pPr>
        <w:keepNext/>
        <w:spacing w:after="180"/>
      </w:pPr>
      <w:r>
        <w:rPr>
          <w:b/>
          <w:color w:val="12304A"/>
          <w:sz w:val="24"/>
        </w:rPr>
        <w:t>Develop and implement a process to assess risk based on the impact and likelihood that new ICT procurements and renewals could present a barrier.</w:t>
      </w:r>
    </w:p>
    <w:p w14:paraId="59DEE6FD" w14:textId="77777777" w:rsidR="007F24CA" w:rsidRDefault="000206F4">
      <w:pPr>
        <w:pStyle w:val="Heading4"/>
      </w:pPr>
      <w:r>
        <w:t>What this indicator requires</w:t>
      </w:r>
    </w:p>
    <w:p w14:paraId="57506CA6" w14:textId="77777777" w:rsidR="007F24CA" w:rsidRDefault="000206F4">
      <w:r>
        <w:t>Ensure the campus proactively identifies, evaluates, and prioritizes accessibility risks associated with new or renewed ICT procurements. A formal risk assessment process helps determine which purchases require more in-depth Section 508 review, supports resource prioritization by focusing attention on high-impact, high-risk procurements, reduces institutional exposure to accessibility-related complaints, litigation, or loss of funding, and embeds accessibility risk management into standard purchasing workflows and governance structures.</w:t>
      </w:r>
    </w:p>
    <w:p w14:paraId="4364F5FE" w14:textId="77777777" w:rsidR="007F24CA" w:rsidRDefault="000206F4">
      <w:pPr>
        <w:pStyle w:val="Heading4"/>
      </w:pPr>
      <w:r>
        <w:t>Scope and applicability</w:t>
      </w:r>
    </w:p>
    <w:p w14:paraId="133DFB60" w14:textId="77777777" w:rsidR="007F24CA" w:rsidRDefault="000206F4">
      <w:r>
        <w:t>New ICT acquisitions, renewals, pilots, no-cost products, purchase-card transactions, auxiliary purchases, systemwide agreements, required student purchases, LTI integrations, CSUBuy (Jaggaer P2P), and other campus-defined acquisition channels.</w:t>
      </w:r>
    </w:p>
    <w:p w14:paraId="4BE14D25" w14:textId="77777777" w:rsidR="007F24CA" w:rsidRDefault="000206F4">
      <w:pPr>
        <w:pStyle w:val="Heading4"/>
      </w:pPr>
      <w:r>
        <w:t>Responsibility and campus collaborators</w:t>
      </w:r>
    </w:p>
    <w:p w14:paraId="1D5951EB" w14:textId="77777777" w:rsidR="007F24CA" w:rsidRDefault="000206F4">
      <w:pPr>
        <w:keepLines/>
      </w:pPr>
      <w:r>
        <w:rPr>
          <w:b/>
          <w:color w:val="12304A"/>
        </w:rPr>
        <w:t xml:space="preserve">Accountable owner: </w:t>
      </w:r>
      <w:r>
        <w:t>Accessible ICT procurement lead or formally designated accessibility reviewer.</w:t>
      </w:r>
    </w:p>
    <w:p w14:paraId="06A8772C" w14:textId="77777777" w:rsidR="007F24CA" w:rsidRDefault="000206F4">
      <w:pPr>
        <w:keepLines/>
      </w:pPr>
      <w:r>
        <w:rPr>
          <w:b/>
          <w:color w:val="12304A"/>
        </w:rPr>
        <w:t xml:space="preserve">Typical collaborators: </w:t>
      </w:r>
      <w:r>
        <w:t>Procurement and contracting; IT; information security; legal or risk management; purchase requestors; budget owners; auxiliaries; system administrators; vendors; disability/accessibility services; and the Systemwide Procurement Accessibility Network (SPAN), where useful for consultation and shared practice.</w:t>
      </w:r>
    </w:p>
    <w:p w14:paraId="07F07B73"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FBCA18D" w14:textId="77777777" w:rsidR="007F24CA" w:rsidRDefault="000206F4">
      <w:pPr>
        <w:pStyle w:val="Heading4"/>
      </w:pPr>
      <w:r>
        <w:t>Minimum process elements</w:t>
      </w:r>
    </w:p>
    <w:p w14:paraId="728E6F98" w14:textId="77777777" w:rsidR="007F24CA" w:rsidRDefault="000206F4">
      <w:pPr>
        <w:pStyle w:val="ListBullet"/>
        <w:keepLines/>
      </w:pPr>
      <w:r>
        <w:t>Define impact and likelihood criteria using users, essential functions, exposure, availability of alternatives, and known barriers.</w:t>
      </w:r>
    </w:p>
    <w:p w14:paraId="5D5BFE19" w14:textId="77777777" w:rsidR="007F24CA" w:rsidRDefault="000206F4">
      <w:pPr>
        <w:pStyle w:val="ListBullet"/>
        <w:keepLines/>
      </w:pPr>
      <w:r>
        <w:t>Collect consistent intake information from requestors and vendors.</w:t>
      </w:r>
    </w:p>
    <w:p w14:paraId="2D2FE3DE" w14:textId="77777777" w:rsidR="007F24CA" w:rsidRDefault="000206F4">
      <w:pPr>
        <w:pStyle w:val="ListBullet"/>
        <w:keepLines/>
      </w:pPr>
      <w:r>
        <w:t>Assign a documented risk rating before purchase or renewal.</w:t>
      </w:r>
    </w:p>
    <w:p w14:paraId="21458CDF" w14:textId="77777777" w:rsidR="007F24CA" w:rsidRDefault="000206F4">
      <w:pPr>
        <w:pStyle w:val="ListBullet"/>
        <w:keepLines/>
      </w:pPr>
      <w:r>
        <w:t>Use the rating to determine review depth, approvals, contract conditions, and TAAP requirements.</w:t>
      </w:r>
    </w:p>
    <w:p w14:paraId="043A1CF5" w14:textId="77777777" w:rsidR="007F24CA" w:rsidRDefault="000206F4">
      <w:pPr>
        <w:pStyle w:val="ListBullet"/>
        <w:keepLines/>
      </w:pPr>
      <w:r>
        <w:t>Retain the rationale and reevaluate risk when use, scope, or product conformance changes.</w:t>
      </w:r>
    </w:p>
    <w:p w14:paraId="4475A398" w14:textId="77777777" w:rsidR="007F24CA" w:rsidRDefault="000206F4">
      <w:pPr>
        <w:pStyle w:val="ListBullet"/>
        <w:keepLines/>
      </w:pPr>
      <w:r>
        <w:t>Document when an identified accessibility risk requires a Temporary Alternate Access Plan (TAAP), who authorizes it, and how the plan is linked to the procurement and product records.</w:t>
      </w:r>
    </w:p>
    <w:p w14:paraId="7011C7B9" w14:textId="77777777" w:rsidR="007F24CA" w:rsidRDefault="000206F4">
      <w:pPr>
        <w:pStyle w:val="Heading4"/>
      </w:pPr>
      <w:r>
        <w:t>Resources and institutional supports</w:t>
      </w:r>
    </w:p>
    <w:p w14:paraId="7527E550" w14:textId="77777777" w:rsidR="007F24CA" w:rsidRDefault="000206F4">
      <w:pPr>
        <w:pStyle w:val="ListBullet"/>
        <w:keepLines/>
      </w:pPr>
      <w:r>
        <w:t>Assigned staff time and subject-matter expertise proportionate to the scope and risk.</w:t>
      </w:r>
    </w:p>
    <w:p w14:paraId="1695177D" w14:textId="77777777" w:rsidR="007F24CA" w:rsidRDefault="000206F4">
      <w:pPr>
        <w:pStyle w:val="ListBullet"/>
        <w:keepLines/>
      </w:pPr>
      <w:r>
        <w:lastRenderedPageBreak/>
        <w:t>Documented standards, templates, checklists, training, and consultation pathways.</w:t>
      </w:r>
    </w:p>
    <w:p w14:paraId="70B2DFC3" w14:textId="77777777" w:rsidR="007F24CA" w:rsidRDefault="000206F4">
      <w:pPr>
        <w:pStyle w:val="ListBullet"/>
        <w:keepLines/>
      </w:pPr>
      <w:r>
        <w:t>Appropriate systems or tools for intake, review, tracking, reporting, retention, and follow-up.</w:t>
      </w:r>
    </w:p>
    <w:p w14:paraId="193F3560" w14:textId="77777777" w:rsidR="007F24CA" w:rsidRDefault="000206F4">
      <w:pPr>
        <w:pStyle w:val="ListBullet"/>
        <w:keepLines/>
      </w:pPr>
      <w:r>
        <w:t>Funding or contract support when internal capacity is insufficient.</w:t>
      </w:r>
    </w:p>
    <w:p w14:paraId="28EF6F2E" w14:textId="77777777" w:rsidR="007F24CA" w:rsidRDefault="000206F4">
      <w:pPr>
        <w:pStyle w:val="Heading4"/>
      </w:pPr>
      <w:r>
        <w:t>Relevant ATI tools, training, and systemwide supports</w:t>
      </w:r>
    </w:p>
    <w:p w14:paraId="0489003F"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16DB1DC6" w14:textId="77777777" w:rsidR="007F24CA" w:rsidRDefault="007F24CA">
      <w:pPr>
        <w:pStyle w:val="ListBullet"/>
      </w:pPr>
      <w:hyperlink r:id="rId79" w:history="1">
        <w:r>
          <w:rPr>
            <w:color w:val="1769AA"/>
            <w:u w:val="single"/>
          </w:rPr>
          <w:t>CSU accessible procurement and TAAP resources</w:t>
        </w:r>
      </w:hyperlink>
      <w:r>
        <w:t xml:space="preserve"> — may support campus risk review, vendor engagement, documented alternate access, and consistent use of the current TAAP template.</w:t>
      </w:r>
    </w:p>
    <w:p w14:paraId="6F11E0D6" w14:textId="77777777" w:rsidR="007F24CA" w:rsidRDefault="007F24CA">
      <w:pPr>
        <w:pStyle w:val="ListBullet"/>
      </w:pPr>
      <w:hyperlink r:id="rId80" w:history="1">
        <w:r>
          <w:rPr>
            <w:color w:val="1769AA"/>
            <w:u w:val="single"/>
          </w:rPr>
          <w:t>SPAN — Systemwide Procurement Accessibility Network</w:t>
        </w:r>
      </w:hyperlink>
      <w:r>
        <w:t xml:space="preserve"> — is an available community for consultation and shared practice; it does not replace campus-designated decision authority.</w:t>
      </w:r>
    </w:p>
    <w:p w14:paraId="1BEB5C84" w14:textId="77777777" w:rsidR="007F24CA" w:rsidRDefault="000206F4">
      <w:pPr>
        <w:pStyle w:val="Heading4"/>
      </w:pPr>
      <w:r>
        <w:t>Evidence to retain</w:t>
      </w:r>
    </w:p>
    <w:p w14:paraId="2F4907A6" w14:textId="77777777" w:rsidR="007F24CA" w:rsidRDefault="000206F4">
      <w:pPr>
        <w:pStyle w:val="GuideLabel"/>
      </w:pPr>
      <w:r>
        <w:t>CORE EVIDENCE</w:t>
      </w:r>
    </w:p>
    <w:p w14:paraId="1FB74106" w14:textId="77777777" w:rsidR="007F24CA" w:rsidRDefault="000206F4">
      <w:pPr>
        <w:pStyle w:val="ListBullet"/>
        <w:keepLines/>
      </w:pPr>
      <w:r>
        <w:t>Written procedures or flowcharts describing how risk assessment occurs within the procurement process.</w:t>
      </w:r>
    </w:p>
    <w:p w14:paraId="5446553A" w14:textId="77777777" w:rsidR="007F24CA" w:rsidRDefault="000206F4">
      <w:pPr>
        <w:pStyle w:val="ListBullet"/>
        <w:keepLines/>
      </w:pPr>
      <w:r>
        <w:t>Documentation showing completed risk assessments for ICT purchases.</w:t>
      </w:r>
    </w:p>
    <w:p w14:paraId="294067F1" w14:textId="77777777" w:rsidR="007F24CA" w:rsidRDefault="000206F4">
      <w:pPr>
        <w:pStyle w:val="ListBullet"/>
        <w:keepLines/>
      </w:pPr>
      <w:r>
        <w:t>Records showing collaboration between Procurement, IT Accessibility, and Legal/Compliance during high-risk evaluations.</w:t>
      </w:r>
    </w:p>
    <w:p w14:paraId="26E0422C" w14:textId="77777777" w:rsidR="007F24CA" w:rsidRDefault="000206F4">
      <w:pPr>
        <w:pStyle w:val="ListBullet"/>
        <w:keepLines/>
      </w:pPr>
      <w:r>
        <w:t>Prioritization logs identifying which purchases triggered accessibility review or required mitigation (e.g., TAAPs).</w:t>
      </w:r>
    </w:p>
    <w:p w14:paraId="04575F9D" w14:textId="77777777" w:rsidR="007F24CA" w:rsidRDefault="000206F4">
      <w:pPr>
        <w:pStyle w:val="ListBullet"/>
        <w:keepLines/>
      </w:pPr>
      <w:r>
        <w:t>A risk assessment tool or checklist that evaluates both impact (e.g., number of users affected, visibility, function) and likelihood (e.g., vendor accessibility maturity, product type, known issues).</w:t>
      </w:r>
    </w:p>
    <w:p w14:paraId="26FBC468" w14:textId="77777777" w:rsidR="007F24CA" w:rsidRDefault="000206F4">
      <w:pPr>
        <w:pStyle w:val="GuideLabel"/>
      </w:pPr>
      <w:r>
        <w:t>SUPPORTING EVIDENCE</w:t>
      </w:r>
    </w:p>
    <w:p w14:paraId="23AA905E" w14:textId="77777777" w:rsidR="007F24CA" w:rsidRDefault="000206F4">
      <w:pPr>
        <w:pStyle w:val="ListBullet"/>
        <w:keepLines/>
      </w:pPr>
      <w:r>
        <w:t>Training materials for buyers, requesters, and accessibility liaisons explaining how to apply the risk model.</w:t>
      </w:r>
    </w:p>
    <w:p w14:paraId="61711DAB" w14:textId="77777777" w:rsidR="007F24CA" w:rsidRDefault="000206F4">
      <w:pPr>
        <w:pStyle w:val="Heading4"/>
      </w:pPr>
      <w:r>
        <w:t>Established acceptance test</w:t>
      </w:r>
    </w:p>
    <w:p w14:paraId="4B8C19D0"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58C72198" w14:textId="77777777" w:rsidR="007F24CA" w:rsidRDefault="000206F4">
      <w:pPr>
        <w:keepLines/>
      </w:pPr>
      <w:r>
        <w:rPr>
          <w:b/>
          <w:color w:val="12304A"/>
        </w:rPr>
        <w:t xml:space="preserve">Accountability: </w:t>
      </w:r>
      <w:r>
        <w:t>Responsibility for accessibility risk assessment is assigned to designated roles (e.g., ATI Procurement Lead, Buyer, or Accessibility Analyst) and reflected in job descriptions.</w:t>
      </w:r>
    </w:p>
    <w:p w14:paraId="6A60A6AC" w14:textId="77777777" w:rsidR="007F24CA" w:rsidRDefault="000206F4">
      <w:pPr>
        <w:keepLines/>
      </w:pPr>
      <w:r>
        <w:rPr>
          <w:b/>
          <w:color w:val="12304A"/>
        </w:rPr>
        <w:t xml:space="preserve">Capacity: </w:t>
      </w:r>
      <w:r>
        <w:t>Resources are allocated for staff training, accessibility consultation, and maintenance of tools or tracking systems.</w:t>
      </w:r>
    </w:p>
    <w:p w14:paraId="18E70840" w14:textId="77777777" w:rsidR="007F24CA" w:rsidRDefault="000206F4">
      <w:pPr>
        <w:keepLines/>
      </w:pPr>
      <w:r>
        <w:rPr>
          <w:b/>
          <w:color w:val="12304A"/>
        </w:rPr>
        <w:lastRenderedPageBreak/>
        <w:t xml:space="preserve">Process: </w:t>
      </w:r>
      <w:r>
        <w:t>A documented procedure defines how risk assessment is performed and at what point(s) in the procurement cycle it occurs. The process is communicated to all buyers and requesters.</w:t>
      </w:r>
    </w:p>
    <w:p w14:paraId="72344B13" w14:textId="77777777" w:rsidR="007F24CA" w:rsidRDefault="000206F4">
      <w:pPr>
        <w:keepLines/>
      </w:pPr>
      <w:r>
        <w:rPr>
          <w:b/>
          <w:color w:val="12304A"/>
        </w:rPr>
        <w:t xml:space="preserve">Output: </w:t>
      </w:r>
      <w:r>
        <w:t>Completed risk assessments are attached to purchase documentation and used to prioritize Section 508 evaluations and TAAP development.</w:t>
      </w:r>
    </w:p>
    <w:p w14:paraId="5B311136" w14:textId="77777777" w:rsidR="007F24CA" w:rsidRDefault="000206F4">
      <w:pPr>
        <w:pStyle w:val="Heading4"/>
      </w:pPr>
      <w:r>
        <w:t>Moving beyond Established</w:t>
      </w:r>
    </w:p>
    <w:p w14:paraId="046E2175" w14:textId="77777777" w:rsidR="007F24CA" w:rsidRDefault="000206F4">
      <w:pPr>
        <w:pStyle w:val="SmallNote"/>
      </w:pPr>
      <w:r>
        <w:t>Managed and Optimizing build on—and do not substitute for—the complete, sustained business process required at Established.</w:t>
      </w:r>
    </w:p>
    <w:p w14:paraId="10063B02" w14:textId="6D7FE88E" w:rsidR="007F24CA" w:rsidRDefault="00C13AFD" w:rsidP="00C13AFD">
      <w:pPr>
        <w:pStyle w:val="GuideLabel"/>
      </w:pPr>
      <w:r>
        <w:rPr>
          <w:b w:val="0"/>
        </w:rPr>
        <w:t>Managed — suggested measures</w:t>
      </w:r>
    </w:p>
    <w:p w14:paraId="5A12635D" w14:textId="77777777" w:rsidR="007F24CA" w:rsidRDefault="000206F4">
      <w:pPr>
        <w:pStyle w:val="ListBullet"/>
        <w:keepLines/>
      </w:pPr>
      <w:r>
        <w:t>Percentage of in-scope acquisitions reviewed before commitment.</w:t>
      </w:r>
    </w:p>
    <w:p w14:paraId="0E7AC400" w14:textId="77777777" w:rsidR="007F24CA" w:rsidRDefault="000206F4">
      <w:pPr>
        <w:pStyle w:val="ListBullet"/>
        <w:keepLines/>
      </w:pPr>
      <w:r>
        <w:t>Review volume, turnaround time, and disposition by risk tier.</w:t>
      </w:r>
    </w:p>
    <w:p w14:paraId="16BDE5FB" w14:textId="77777777" w:rsidR="007F24CA" w:rsidRDefault="000206F4">
      <w:pPr>
        <w:pStyle w:val="ListBullet"/>
        <w:keepLines/>
      </w:pPr>
      <w:r>
        <w:t>Unresolved vendor commitments, TAAPs, renewals, and bypassed transactions.</w:t>
      </w:r>
    </w:p>
    <w:p w14:paraId="0E2C8795" w14:textId="39F9D7DC" w:rsidR="007F24CA" w:rsidRDefault="00C13AFD" w:rsidP="00C13AFD">
      <w:pPr>
        <w:pStyle w:val="GuideLabel"/>
      </w:pPr>
      <w:r>
        <w:rPr>
          <w:b w:val="0"/>
        </w:rPr>
        <w:t>Optimizing — evidence of improvement</w:t>
      </w:r>
    </w:p>
    <w:p w14:paraId="5D5A17D9" w14:textId="77777777" w:rsidR="007F24CA" w:rsidRDefault="000206F4">
      <w:pPr>
        <w:pStyle w:val="ListBullet"/>
        <w:keepLines/>
      </w:pPr>
      <w:r>
        <w:t>A designated administrative or governance body reviews results on a defined schedule.</w:t>
      </w:r>
    </w:p>
    <w:p w14:paraId="6451CCED" w14:textId="77777777" w:rsidR="007F24CA" w:rsidRDefault="000206F4">
      <w:pPr>
        <w:pStyle w:val="ListBullet"/>
        <w:keepLines/>
      </w:pPr>
      <w:r>
        <w:t>Review records show decisions, assigned corrective actions, resource or policy changes, and follow-up dates.</w:t>
      </w:r>
    </w:p>
    <w:p w14:paraId="312F8BEC" w14:textId="77777777" w:rsidR="007F24CA" w:rsidRDefault="000206F4">
      <w:pPr>
        <w:pStyle w:val="ListBullet"/>
        <w:keepLines/>
      </w:pPr>
      <w:r>
        <w:t>The campus evaluates whether changes improved access, reduced recurring barriers, increased coverage, or made the process more reliable.</w:t>
      </w:r>
    </w:p>
    <w:p w14:paraId="08179ED3" w14:textId="77777777" w:rsidR="007F24CA" w:rsidRDefault="000206F4">
      <w:pPr>
        <w:pStyle w:val="Heading4"/>
      </w:pPr>
      <w:r>
        <w:t>Common gaps or insufficient evidence</w:t>
      </w:r>
    </w:p>
    <w:p w14:paraId="0D34C013" w14:textId="77777777" w:rsidR="007F24CA" w:rsidRDefault="000206F4">
      <w:pPr>
        <w:pStyle w:val="ListBullet"/>
        <w:keepLines/>
      </w:pPr>
      <w:r>
        <w:t>A policy, plan, tool, or named owner exists, but there are no recent records showing that accessibility risk assessment for ICT acquisitions and renewals operates consistently.</w:t>
      </w:r>
    </w:p>
    <w:p w14:paraId="3BB94DF4"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4EF05432" w14:textId="77777777" w:rsidR="007F24CA" w:rsidRDefault="000206F4">
      <w:pPr>
        <w:pStyle w:val="ListBullet"/>
        <w:keepLines/>
      </w:pPr>
      <w:r>
        <w:t>The process is applied only to formal competitive procurements or purchases above a dollar threshold, leaving other ICT acquisition channels without review.</w:t>
      </w:r>
    </w:p>
    <w:p w14:paraId="74DAD1BC" w14:textId="77777777" w:rsidR="007F24CA" w:rsidRDefault="000206F4">
      <w:pPr>
        <w:pStyle w:val="Heading4"/>
      </w:pPr>
      <w:r>
        <w:t>Related indicators</w:t>
      </w:r>
    </w:p>
    <w:p w14:paraId="09AD15C2" w14:textId="77777777" w:rsidR="007F24CA" w:rsidRDefault="000206F4">
      <w:pPr>
        <w:pStyle w:val="SmallNote"/>
      </w:pPr>
      <w:r>
        <w:t>Communication &amp; Training 1.4, 2.4, and 2.5; Governance, Planning, and Policies 1.0, 1.3, and 2.4; other indicators within this Procurement goal.</w:t>
      </w:r>
    </w:p>
    <w:p w14:paraId="50285BB6" w14:textId="77777777" w:rsidR="007F24CA" w:rsidRDefault="000206F4">
      <w:r>
        <w:br w:type="page"/>
      </w:r>
    </w:p>
    <w:p w14:paraId="375343B6" w14:textId="77777777" w:rsidR="007F24CA" w:rsidRDefault="000206F4" w:rsidP="007B5099">
      <w:pPr>
        <w:pStyle w:val="Heading3"/>
      </w:pPr>
      <w:bookmarkStart w:id="50" w:name="si_proc_1_4"/>
      <w:r>
        <w:lastRenderedPageBreak/>
        <w:t>Success Indicator 1.4</w:t>
      </w:r>
      <w:bookmarkEnd w:id="50"/>
    </w:p>
    <w:p w14:paraId="10597ADB" w14:textId="77777777" w:rsidR="007F24CA" w:rsidRDefault="000206F4">
      <w:pPr>
        <w:keepNext/>
        <w:spacing w:after="180"/>
      </w:pPr>
      <w:r>
        <w:rPr>
          <w:b/>
          <w:color w:val="12304A"/>
          <w:sz w:val="24"/>
        </w:rPr>
        <w:t>Develop a process to determine the level/complexity of Section 508 evaluations that will be required for new procurements and/or renewals.</w:t>
      </w:r>
    </w:p>
    <w:p w14:paraId="53CADFF3" w14:textId="77777777" w:rsidR="007F24CA" w:rsidRDefault="000206F4">
      <w:pPr>
        <w:pStyle w:val="Heading4"/>
      </w:pPr>
      <w:r>
        <w:t>What this indicator requires</w:t>
      </w:r>
    </w:p>
    <w:p w14:paraId="28FE568E" w14:textId="77777777" w:rsidR="007F24CA" w:rsidRDefault="000206F4">
      <w:r>
        <w:t>Ensure that, based on complexity and potential impact determined by Success Indicator 1.3, each ICT procurement receives an appropriate level of accessibility evaluation. This process prevents over- or under-reviewing products, ensures consistent evaluation standards, and allows campuses to allocate accessibility resources efficiently.</w:t>
      </w:r>
    </w:p>
    <w:p w14:paraId="404B40EE" w14:textId="77777777" w:rsidR="007F24CA" w:rsidRDefault="000206F4">
      <w:pPr>
        <w:pStyle w:val="Heading4"/>
      </w:pPr>
      <w:r>
        <w:t>Scope and applicability</w:t>
      </w:r>
    </w:p>
    <w:p w14:paraId="2206BEE8" w14:textId="77777777" w:rsidR="007F24CA" w:rsidRDefault="000206F4">
      <w:r>
        <w:t>New ICT acquisitions, renewals, pilots, no-cost products, purchase-card transactions, auxiliary purchases, systemwide agreements, required student purchases, LTI integrations, CSUBuy (Jaggaer P2P), and other campus-defined acquisition channels.</w:t>
      </w:r>
    </w:p>
    <w:p w14:paraId="77D698F4" w14:textId="77777777" w:rsidR="007F24CA" w:rsidRDefault="000206F4">
      <w:pPr>
        <w:pStyle w:val="Heading4"/>
      </w:pPr>
      <w:r>
        <w:t>Responsibility and campus collaborators</w:t>
      </w:r>
    </w:p>
    <w:p w14:paraId="7EB6BE33" w14:textId="77777777" w:rsidR="007F24CA" w:rsidRDefault="000206F4">
      <w:pPr>
        <w:keepLines/>
      </w:pPr>
      <w:r>
        <w:rPr>
          <w:b/>
          <w:color w:val="12304A"/>
        </w:rPr>
        <w:t xml:space="preserve">Accountable owner: </w:t>
      </w:r>
      <w:r>
        <w:t>Accessible ICT procurement lead or formally designated accessibility reviewer.</w:t>
      </w:r>
    </w:p>
    <w:p w14:paraId="43ABAA94" w14:textId="77777777" w:rsidR="007F24CA" w:rsidRDefault="000206F4">
      <w:pPr>
        <w:keepLines/>
      </w:pPr>
      <w:r>
        <w:rPr>
          <w:b/>
          <w:color w:val="12304A"/>
        </w:rPr>
        <w:t xml:space="preserve">Typical collaborators: </w:t>
      </w:r>
      <w:r>
        <w:t>Procurement and contracting; IT; information security; legal or risk management; purchase requestors; budget owners; auxiliaries; system administrators; vendors; disability/accessibility services; and the Systemwide Procurement Accessibility Network (SPAN), where useful for consultation and shared practice.</w:t>
      </w:r>
    </w:p>
    <w:p w14:paraId="2BBBD9F1"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60A4B4C9" w14:textId="77777777" w:rsidR="007F24CA" w:rsidRDefault="000206F4">
      <w:pPr>
        <w:pStyle w:val="Heading4"/>
      </w:pPr>
      <w:r>
        <w:t>Minimum process elements</w:t>
      </w:r>
    </w:p>
    <w:p w14:paraId="29B872BD" w14:textId="77777777" w:rsidR="007F24CA" w:rsidRDefault="000206F4">
      <w:pPr>
        <w:pStyle w:val="ListBullet"/>
        <w:keepLines/>
      </w:pPr>
      <w:r>
        <w:t>Define evaluation tiers and the criteria that place a procurement in each tier.</w:t>
      </w:r>
    </w:p>
    <w:p w14:paraId="24168FD5" w14:textId="77777777" w:rsidR="007F24CA" w:rsidRDefault="000206F4">
      <w:pPr>
        <w:pStyle w:val="ListBullet"/>
        <w:keepLines/>
      </w:pPr>
      <w:r>
        <w:t>Specify the evidence and testing techniques required at each tier.</w:t>
      </w:r>
    </w:p>
    <w:p w14:paraId="1098A9AF" w14:textId="77777777" w:rsidR="007F24CA" w:rsidRDefault="000206F4">
      <w:pPr>
        <w:pStyle w:val="ListBullet"/>
        <w:keepLines/>
      </w:pPr>
      <w:r>
        <w:t>Identify reviewer qualifications and when specialized or third-party expertise is needed.</w:t>
      </w:r>
    </w:p>
    <w:p w14:paraId="4BB2671B" w14:textId="77777777" w:rsidR="007F24CA" w:rsidRDefault="000206F4">
      <w:pPr>
        <w:pStyle w:val="ListBullet"/>
        <w:keepLines/>
      </w:pPr>
      <w:r>
        <w:t>Document escalation, exception, and approval pathways.</w:t>
      </w:r>
    </w:p>
    <w:p w14:paraId="162A4A0F" w14:textId="77777777" w:rsidR="007F24CA" w:rsidRDefault="000206F4">
      <w:pPr>
        <w:pStyle w:val="ListBullet"/>
        <w:keepLines/>
      </w:pPr>
      <w:r>
        <w:t>Record the selected tier, rationale, work performed, findings, and disposition.</w:t>
      </w:r>
    </w:p>
    <w:p w14:paraId="6F67CD5B" w14:textId="77777777" w:rsidR="007F24CA" w:rsidRDefault="000206F4">
      <w:pPr>
        <w:pStyle w:val="ListBullet"/>
        <w:keepLines/>
      </w:pPr>
      <w:r>
        <w:t>Document when an identified accessibility risk requires a Temporary Alternate Access Plan (TAAP), who authorizes it, and how the plan is linked to the procurement and product records.</w:t>
      </w:r>
    </w:p>
    <w:p w14:paraId="7C3E06D4" w14:textId="77777777" w:rsidR="007F24CA" w:rsidRDefault="000206F4">
      <w:pPr>
        <w:pStyle w:val="ListBullet"/>
        <w:keepLines/>
      </w:pPr>
      <w:r>
        <w:t>Use SPAN as an available systemwide peer network for consultation, shared learning, and alignment of practice; campus-designated authorities remain responsible for review and approval decisions.</w:t>
      </w:r>
    </w:p>
    <w:p w14:paraId="7298ED12" w14:textId="77777777" w:rsidR="007F24CA" w:rsidRDefault="000206F4">
      <w:pPr>
        <w:pStyle w:val="Heading4"/>
      </w:pPr>
      <w:r>
        <w:t>Resources and institutional supports</w:t>
      </w:r>
    </w:p>
    <w:p w14:paraId="6FCBC7B1" w14:textId="77777777" w:rsidR="007F24CA" w:rsidRDefault="000206F4">
      <w:pPr>
        <w:pStyle w:val="ListBullet"/>
        <w:keepLines/>
      </w:pPr>
      <w:r>
        <w:t>Assigned staff time and subject-matter expertise proportionate to the scope and risk.</w:t>
      </w:r>
    </w:p>
    <w:p w14:paraId="77B8D0C0" w14:textId="77777777" w:rsidR="007F24CA" w:rsidRDefault="000206F4">
      <w:pPr>
        <w:pStyle w:val="ListBullet"/>
        <w:keepLines/>
      </w:pPr>
      <w:r>
        <w:lastRenderedPageBreak/>
        <w:t>Documented standards, templates, checklists, training, and consultation pathways.</w:t>
      </w:r>
    </w:p>
    <w:p w14:paraId="082D54E8" w14:textId="77777777" w:rsidR="007F24CA" w:rsidRDefault="000206F4">
      <w:pPr>
        <w:pStyle w:val="ListBullet"/>
        <w:keepLines/>
      </w:pPr>
      <w:r>
        <w:t>Appropriate systems or tools for intake, review, tracking, reporting, retention, and follow-up.</w:t>
      </w:r>
    </w:p>
    <w:p w14:paraId="4E1F0533" w14:textId="77777777" w:rsidR="007F24CA" w:rsidRDefault="000206F4">
      <w:pPr>
        <w:pStyle w:val="ListBullet"/>
        <w:keepLines/>
      </w:pPr>
      <w:r>
        <w:t>Funding or contract support when internal capacity is insufficient.</w:t>
      </w:r>
    </w:p>
    <w:p w14:paraId="171742DB" w14:textId="77777777" w:rsidR="007F24CA" w:rsidRDefault="000206F4">
      <w:pPr>
        <w:pStyle w:val="Heading4"/>
      </w:pPr>
      <w:r>
        <w:t>Relevant ATI tools, training, and systemwide supports</w:t>
      </w:r>
    </w:p>
    <w:p w14:paraId="726C906A"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49ED2FF0" w14:textId="77777777" w:rsidR="007F24CA" w:rsidRDefault="007F24CA">
      <w:pPr>
        <w:pStyle w:val="ListBullet"/>
      </w:pPr>
      <w:hyperlink r:id="rId81" w:history="1">
        <w:r>
          <w:rPr>
            <w:color w:val="1769AA"/>
            <w:u w:val="single"/>
          </w:rPr>
          <w:t>CSU accessible procurement and TAAP resources</w:t>
        </w:r>
      </w:hyperlink>
      <w:r>
        <w:t xml:space="preserve"> — may support campus risk review, vendor engagement, documented alternate access, and consistent use of the current TAAP template.</w:t>
      </w:r>
    </w:p>
    <w:p w14:paraId="2B54E693" w14:textId="77777777" w:rsidR="007F24CA" w:rsidRDefault="007F24CA">
      <w:pPr>
        <w:pStyle w:val="ListBullet"/>
      </w:pPr>
      <w:hyperlink r:id="rId82" w:history="1">
        <w:r>
          <w:rPr>
            <w:color w:val="1769AA"/>
            <w:u w:val="single"/>
          </w:rPr>
          <w:t>SPAN — Systemwide Procurement Accessibility Network</w:t>
        </w:r>
      </w:hyperlink>
      <w:r>
        <w:t xml:space="preserve"> — is an available community for consultation and shared practice; it does not replace campus-designated decision authority.</w:t>
      </w:r>
    </w:p>
    <w:p w14:paraId="731E6DD1" w14:textId="77777777" w:rsidR="007F24CA" w:rsidRDefault="000206F4">
      <w:pPr>
        <w:pStyle w:val="Heading4"/>
      </w:pPr>
      <w:r>
        <w:t>Evidence to retain</w:t>
      </w:r>
    </w:p>
    <w:p w14:paraId="7167D1A6" w14:textId="77777777" w:rsidR="007F24CA" w:rsidRDefault="000206F4">
      <w:pPr>
        <w:pStyle w:val="GuideLabel"/>
      </w:pPr>
      <w:r>
        <w:t>CORE EVIDENCE</w:t>
      </w:r>
    </w:p>
    <w:p w14:paraId="36E2CEB5" w14:textId="77777777" w:rsidR="007F24CA" w:rsidRDefault="000206F4">
      <w:pPr>
        <w:pStyle w:val="ListBullet"/>
        <w:keepLines/>
      </w:pPr>
      <w:r>
        <w:t>Written procedures or flowcharts describing criteria for determining evaluation complexity and appropriate steps.</w:t>
      </w:r>
    </w:p>
    <w:p w14:paraId="3620C3E8" w14:textId="77777777" w:rsidR="007F24CA" w:rsidRDefault="000206F4">
      <w:pPr>
        <w:pStyle w:val="ListBullet"/>
        <w:keepLines/>
      </w:pPr>
      <w:r>
        <w:t>Written documentation or flowcharts describing procedures for accessibility evaluations, which may include documentation reviews, accessibility demonstrations, and/or testing.</w:t>
      </w:r>
    </w:p>
    <w:p w14:paraId="22086011" w14:textId="77777777" w:rsidR="007F24CA" w:rsidRDefault="000206F4">
      <w:pPr>
        <w:pStyle w:val="ListBullet"/>
        <w:keepLines/>
      </w:pPr>
      <w:r>
        <w:t>Completed evaluation level determinations attached or associated with purchase requests.</w:t>
      </w:r>
    </w:p>
    <w:p w14:paraId="365A3C46" w14:textId="77777777" w:rsidR="007F24CA" w:rsidRDefault="000206F4">
      <w:pPr>
        <w:pStyle w:val="ListBullet"/>
        <w:keepLines/>
      </w:pPr>
      <w:r>
        <w:t>Training materials or guidance on applying evaluation level criteria.</w:t>
      </w:r>
    </w:p>
    <w:p w14:paraId="3EC729F0" w14:textId="77777777" w:rsidR="007F24CA" w:rsidRDefault="000206F4">
      <w:pPr>
        <w:pStyle w:val="ListBullet"/>
        <w:keepLines/>
      </w:pPr>
      <w:r>
        <w:t>Documentation showing cross-departmental coordination between Procurement, IT, and Accessibility teams.</w:t>
      </w:r>
    </w:p>
    <w:p w14:paraId="79A0B43A" w14:textId="77777777" w:rsidR="007F24CA" w:rsidRDefault="000206F4">
      <w:pPr>
        <w:pStyle w:val="GuideLabel"/>
      </w:pPr>
      <w:r>
        <w:t>SUPPORTING EVIDENCE</w:t>
      </w:r>
    </w:p>
    <w:p w14:paraId="252EFF52" w14:textId="77777777" w:rsidR="007F24CA" w:rsidRDefault="000206F4">
      <w:pPr>
        <w:pStyle w:val="ListBullet"/>
        <w:keepLines/>
      </w:pPr>
      <w:r>
        <w:t>An ICT pre-purchasing form that asks the appropriate impact questions prior to purchase requisition approval.</w:t>
      </w:r>
    </w:p>
    <w:p w14:paraId="1705B5FF" w14:textId="77777777" w:rsidR="007F24CA" w:rsidRDefault="000206F4">
      <w:pPr>
        <w:pStyle w:val="Heading4"/>
      </w:pPr>
      <w:r>
        <w:t>Established acceptance test</w:t>
      </w:r>
    </w:p>
    <w:p w14:paraId="5123BCDF"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63118A8E" w14:textId="77777777" w:rsidR="007F24CA" w:rsidRDefault="000206F4">
      <w:pPr>
        <w:keepLines/>
      </w:pPr>
      <w:r>
        <w:rPr>
          <w:b/>
          <w:color w:val="12304A"/>
        </w:rPr>
        <w:t xml:space="preserve">Accountability: </w:t>
      </w:r>
      <w:r>
        <w:t>Responsibility is formally assigned to a designated accessibility reviewer or procurement compliance officer.</w:t>
      </w:r>
    </w:p>
    <w:p w14:paraId="32FD57BB" w14:textId="77777777" w:rsidR="007F24CA" w:rsidRDefault="000206F4">
      <w:pPr>
        <w:keepLines/>
      </w:pPr>
      <w:r>
        <w:rPr>
          <w:b/>
          <w:color w:val="12304A"/>
        </w:rPr>
        <w:t xml:space="preserve">Capacity: </w:t>
      </w:r>
      <w:r>
        <w:t>Funding allocated for accessibility evaluation resources, tools, or third-party testers.</w:t>
      </w:r>
    </w:p>
    <w:p w14:paraId="3C1B7B39" w14:textId="77777777" w:rsidR="007F24CA" w:rsidRDefault="000206F4">
      <w:pPr>
        <w:keepLines/>
      </w:pPr>
      <w:r>
        <w:rPr>
          <w:b/>
          <w:color w:val="12304A"/>
        </w:rPr>
        <w:t xml:space="preserve">Process: </w:t>
      </w:r>
      <w:r>
        <w:t>Documented procedure defines clear criteria for assigning evaluation levels and/or tasks based on system criticality, audience size, and accessibility risk.</w:t>
      </w:r>
    </w:p>
    <w:p w14:paraId="05530ED4" w14:textId="77777777" w:rsidR="007F24CA" w:rsidRDefault="000206F4">
      <w:pPr>
        <w:keepLines/>
      </w:pPr>
      <w:r>
        <w:rPr>
          <w:b/>
          <w:color w:val="12304A"/>
        </w:rPr>
        <w:lastRenderedPageBreak/>
        <w:t xml:space="preserve">Output: </w:t>
      </w:r>
      <w:r>
        <w:t>A record of evaluation determinations maintained with procurement documentation.</w:t>
      </w:r>
    </w:p>
    <w:p w14:paraId="5E6C9BAD" w14:textId="77777777" w:rsidR="007F24CA" w:rsidRDefault="000206F4">
      <w:pPr>
        <w:pStyle w:val="Heading4"/>
      </w:pPr>
      <w:r>
        <w:t>Moving beyond Established</w:t>
      </w:r>
    </w:p>
    <w:p w14:paraId="079D32B0" w14:textId="77777777" w:rsidR="007F24CA" w:rsidRDefault="000206F4">
      <w:pPr>
        <w:pStyle w:val="SmallNote"/>
      </w:pPr>
      <w:r>
        <w:t>Managed and Optimizing build on—and do not substitute for—the complete, sustained business process required at Established.</w:t>
      </w:r>
    </w:p>
    <w:p w14:paraId="34AE4090" w14:textId="0D652421" w:rsidR="007F24CA" w:rsidRDefault="00C13AFD" w:rsidP="00C13AFD">
      <w:pPr>
        <w:pStyle w:val="GuideLabel"/>
      </w:pPr>
      <w:r>
        <w:rPr>
          <w:b w:val="0"/>
        </w:rPr>
        <w:t>Managed — suggested measures</w:t>
      </w:r>
    </w:p>
    <w:p w14:paraId="1BEF97C0" w14:textId="77777777" w:rsidR="007F24CA" w:rsidRDefault="000206F4">
      <w:pPr>
        <w:pStyle w:val="ListBullet"/>
        <w:keepLines/>
      </w:pPr>
      <w:r>
        <w:t>Coverage of the defined population or risk-based sample.</w:t>
      </w:r>
    </w:p>
    <w:p w14:paraId="519D6682" w14:textId="77777777" w:rsidR="007F24CA" w:rsidRDefault="000206F4">
      <w:pPr>
        <w:pStyle w:val="ListBullet"/>
        <w:keepLines/>
      </w:pPr>
      <w:r>
        <w:t>Time from intake or scheduled date to completed evaluation.</w:t>
      </w:r>
    </w:p>
    <w:p w14:paraId="1E726730" w14:textId="77777777" w:rsidR="007F24CA" w:rsidRDefault="000206F4">
      <w:pPr>
        <w:pStyle w:val="ListBullet"/>
        <w:keepLines/>
      </w:pPr>
      <w:r>
        <w:t>Findings by severity, age, remediation status, and recurrence.</w:t>
      </w:r>
    </w:p>
    <w:p w14:paraId="25ED6DBD" w14:textId="28A01330" w:rsidR="007F24CA" w:rsidRDefault="00C13AFD" w:rsidP="00C13AFD">
      <w:pPr>
        <w:pStyle w:val="GuideLabel"/>
      </w:pPr>
      <w:r>
        <w:rPr>
          <w:b w:val="0"/>
        </w:rPr>
        <w:t>Optimizing — evidence of improvement</w:t>
      </w:r>
    </w:p>
    <w:p w14:paraId="2097A236" w14:textId="77777777" w:rsidR="007F24CA" w:rsidRDefault="000206F4">
      <w:pPr>
        <w:pStyle w:val="ListBullet"/>
        <w:keepLines/>
      </w:pPr>
      <w:r>
        <w:t>A designated administrative or governance body reviews results on a defined schedule.</w:t>
      </w:r>
    </w:p>
    <w:p w14:paraId="7436AE15" w14:textId="77777777" w:rsidR="007F24CA" w:rsidRDefault="000206F4">
      <w:pPr>
        <w:pStyle w:val="ListBullet"/>
        <w:keepLines/>
      </w:pPr>
      <w:r>
        <w:t>Review records show decisions, assigned corrective actions, resource or policy changes, and follow-up dates.</w:t>
      </w:r>
    </w:p>
    <w:p w14:paraId="70C14BDE" w14:textId="77777777" w:rsidR="007F24CA" w:rsidRDefault="000206F4">
      <w:pPr>
        <w:pStyle w:val="ListBullet"/>
        <w:keepLines/>
      </w:pPr>
      <w:r>
        <w:t>The campus evaluates whether changes improved access, reduced recurring barriers, increased coverage, or made the process more reliable.</w:t>
      </w:r>
    </w:p>
    <w:p w14:paraId="42888799" w14:textId="77777777" w:rsidR="007F24CA" w:rsidRDefault="000206F4">
      <w:pPr>
        <w:pStyle w:val="Heading4"/>
      </w:pPr>
      <w:r>
        <w:t>Common gaps or insufficient evidence</w:t>
      </w:r>
    </w:p>
    <w:p w14:paraId="0AC6CD7B" w14:textId="77777777" w:rsidR="007F24CA" w:rsidRDefault="000206F4">
      <w:pPr>
        <w:pStyle w:val="ListBullet"/>
        <w:keepLines/>
      </w:pPr>
      <w:r>
        <w:t>A policy, plan, tool, or named owner exists, but there are no recent records showing that the required depth of accessibility evaluation operates consistently.</w:t>
      </w:r>
    </w:p>
    <w:p w14:paraId="07C59372"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41B632E3" w14:textId="77777777" w:rsidR="007F24CA" w:rsidRDefault="000206F4">
      <w:pPr>
        <w:pStyle w:val="ListBullet"/>
        <w:keepLines/>
      </w:pPr>
      <w:r>
        <w:t>The process is applied only to formal competitive procurements or purchases above a dollar threshold, leaving other ICT acquisition channels without review.</w:t>
      </w:r>
    </w:p>
    <w:p w14:paraId="05CB0A55" w14:textId="77777777" w:rsidR="007F24CA" w:rsidRDefault="000206F4">
      <w:pPr>
        <w:pStyle w:val="Heading4"/>
      </w:pPr>
      <w:r>
        <w:t>Related indicators</w:t>
      </w:r>
    </w:p>
    <w:p w14:paraId="59580684" w14:textId="77777777" w:rsidR="007F24CA" w:rsidRDefault="000206F4">
      <w:pPr>
        <w:pStyle w:val="SmallNote"/>
      </w:pPr>
      <w:r>
        <w:t>Communication &amp; Training 1.4, 2.4, and 2.5; Governance, Planning, and Policies 1.0, 1.3, and 2.4; other indicators within this Procurement goal.</w:t>
      </w:r>
    </w:p>
    <w:p w14:paraId="20FED32B" w14:textId="77777777" w:rsidR="007F24CA" w:rsidRDefault="000206F4">
      <w:r>
        <w:br w:type="page"/>
      </w:r>
    </w:p>
    <w:p w14:paraId="6AF7CA99" w14:textId="77777777" w:rsidR="007F24CA" w:rsidRDefault="000206F4" w:rsidP="007B5099">
      <w:pPr>
        <w:pStyle w:val="Heading3"/>
      </w:pPr>
      <w:bookmarkStart w:id="51" w:name="si_proc_1_8"/>
      <w:r>
        <w:lastRenderedPageBreak/>
        <w:t>Success Indicator 1.8</w:t>
      </w:r>
      <w:bookmarkEnd w:id="51"/>
    </w:p>
    <w:p w14:paraId="3F242F57" w14:textId="77777777" w:rsidR="007F24CA" w:rsidRDefault="000206F4">
      <w:pPr>
        <w:keepNext/>
        <w:spacing w:after="180"/>
      </w:pPr>
      <w:r>
        <w:rPr>
          <w:b/>
          <w:color w:val="12304A"/>
          <w:sz w:val="24"/>
        </w:rPr>
        <w:t>Develop a process for validating accessibility conformance claims (ACRs, Roadmaps, Accessibility Statements, accessibility demonstrations, RFP responses, and testing documentation).</w:t>
      </w:r>
    </w:p>
    <w:p w14:paraId="6A38FBB0" w14:textId="77777777" w:rsidR="007F24CA" w:rsidRDefault="000206F4">
      <w:pPr>
        <w:pStyle w:val="Heading4"/>
      </w:pPr>
      <w:r>
        <w:t>What this indicator requires</w:t>
      </w:r>
    </w:p>
    <w:p w14:paraId="271C7C09" w14:textId="77777777" w:rsidR="007F24CA" w:rsidRDefault="000206F4">
      <w:r>
        <w:t>Ensure the campus can verify the accuracy and reliability of vendor-provided accessibility information. Trust, but verify. Validation of accessibility conformance claims builds accountability and supports informed procurement decisions. VPATs (ACRs) are self-reported — they are vendor claims, not independently verified findings.</w:t>
      </w:r>
    </w:p>
    <w:p w14:paraId="0ACF2ABB" w14:textId="77777777" w:rsidR="007F24CA" w:rsidRDefault="000206F4">
      <w:pPr>
        <w:pStyle w:val="Heading4"/>
      </w:pPr>
      <w:r>
        <w:t>Scope and applicability</w:t>
      </w:r>
    </w:p>
    <w:p w14:paraId="48A70A05" w14:textId="77777777" w:rsidR="007F24CA" w:rsidRDefault="000206F4">
      <w:r>
        <w:t>New ICT acquisitions, renewals, pilots, no-cost products, purchase-card transactions, auxiliary purchases, systemwide agreements, required student purchases, LTI integrations, CSUBuy (Jaggaer P2P), and other campus-defined acquisition channels.</w:t>
      </w:r>
    </w:p>
    <w:p w14:paraId="4B384399" w14:textId="77777777" w:rsidR="007F24CA" w:rsidRDefault="000206F4">
      <w:pPr>
        <w:pStyle w:val="Heading4"/>
      </w:pPr>
      <w:r>
        <w:t>Responsibility and campus collaborators</w:t>
      </w:r>
    </w:p>
    <w:p w14:paraId="48861FFF" w14:textId="77777777" w:rsidR="007F24CA" w:rsidRDefault="000206F4">
      <w:pPr>
        <w:keepLines/>
      </w:pPr>
      <w:r>
        <w:rPr>
          <w:b/>
          <w:color w:val="12304A"/>
        </w:rPr>
        <w:t xml:space="preserve">Accountable owner: </w:t>
      </w:r>
      <w:r>
        <w:t>Accessible ICT procurement lead or formally designated accessibility reviewer.</w:t>
      </w:r>
    </w:p>
    <w:p w14:paraId="5C864430" w14:textId="77777777" w:rsidR="007F24CA" w:rsidRDefault="000206F4">
      <w:pPr>
        <w:keepLines/>
      </w:pPr>
      <w:r>
        <w:rPr>
          <w:b/>
          <w:color w:val="12304A"/>
        </w:rPr>
        <w:t xml:space="preserve">Typical collaborators: </w:t>
      </w:r>
      <w:r>
        <w:t>Procurement and contracting; IT; information security; legal or risk management; purchase requestors; budget owners; auxiliaries; system administrators; vendors; disability/accessibility services; and the Systemwide Procurement Accessibility Network (SPAN), where useful for consultation and shared practice.</w:t>
      </w:r>
    </w:p>
    <w:p w14:paraId="25F2DB60"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70D6C7F7" w14:textId="77777777" w:rsidR="007F24CA" w:rsidRDefault="000206F4">
      <w:pPr>
        <w:pStyle w:val="Heading4"/>
      </w:pPr>
      <w:r>
        <w:t>Minimum process elements</w:t>
      </w:r>
    </w:p>
    <w:p w14:paraId="7AC2439E" w14:textId="77777777" w:rsidR="007F24CA" w:rsidRDefault="000206F4">
      <w:pPr>
        <w:pStyle w:val="ListBullet"/>
        <w:keepLines/>
      </w:pPr>
      <w:r>
        <w:t>Define when a general or application-specific statement is required and who drafts and approves it.</w:t>
      </w:r>
    </w:p>
    <w:p w14:paraId="09A8EC07" w14:textId="77777777" w:rsidR="007F24CA" w:rsidRDefault="000206F4">
      <w:pPr>
        <w:pStyle w:val="ListBullet"/>
        <w:keepLines/>
      </w:pPr>
      <w:r>
        <w:t>Use the current CSU-required or recommended statement elements and support contact information.</w:t>
      </w:r>
    </w:p>
    <w:p w14:paraId="3073841D" w14:textId="77777777" w:rsidR="007F24CA" w:rsidRDefault="000206F4">
      <w:pPr>
        <w:pStyle w:val="ListBullet"/>
        <w:keepLines/>
      </w:pPr>
      <w:r>
        <w:t>Identify known barriers, affected functions, available workarounds or alternate access, and vendor commitments when applicable.</w:t>
      </w:r>
    </w:p>
    <w:p w14:paraId="5AA00F85" w14:textId="77777777" w:rsidR="007F24CA" w:rsidRDefault="000206F4">
      <w:pPr>
        <w:pStyle w:val="ListBullet"/>
        <w:keepLines/>
      </w:pPr>
      <w:r>
        <w:t>Publish statements in a consistent, discoverable location and accessible format.</w:t>
      </w:r>
    </w:p>
    <w:p w14:paraId="498049FE" w14:textId="77777777" w:rsidR="007F24CA" w:rsidRDefault="000206F4">
      <w:pPr>
        <w:pStyle w:val="ListBullet"/>
        <w:keepLines/>
      </w:pPr>
      <w:r>
        <w:t>Review statements after material product changes and on a recurring schedule.</w:t>
      </w:r>
    </w:p>
    <w:p w14:paraId="59A36598" w14:textId="77777777" w:rsidR="007F24CA" w:rsidRDefault="000206F4">
      <w:pPr>
        <w:pStyle w:val="ListBullet"/>
        <w:keepLines/>
      </w:pPr>
      <w:r>
        <w:t>Document when an identified accessibility risk requires a Temporary Alternate Access Plan (TAAP), who authorizes it, and how the plan is linked to the procurement and product records.</w:t>
      </w:r>
    </w:p>
    <w:p w14:paraId="6C7D6DA1" w14:textId="77777777" w:rsidR="007F24CA" w:rsidRDefault="000206F4">
      <w:pPr>
        <w:pStyle w:val="ListBullet"/>
        <w:keepLines/>
      </w:pPr>
      <w:r>
        <w:t>Use vendor conformance evidence and campus validation results to establish measurable remediation commitments, review dates, and any interim TAAP obligations.</w:t>
      </w:r>
    </w:p>
    <w:p w14:paraId="22E3AB88" w14:textId="77777777" w:rsidR="007F24CA" w:rsidRDefault="000206F4">
      <w:pPr>
        <w:pStyle w:val="ListBullet"/>
        <w:keepLines/>
      </w:pPr>
      <w:r>
        <w:lastRenderedPageBreak/>
        <w:t>Use SPAN as an available systemwide peer network for consultation, shared learning, and alignment of practice; campus-designated authorities remain responsible for review and approval decisions.</w:t>
      </w:r>
    </w:p>
    <w:p w14:paraId="1338456B" w14:textId="77777777" w:rsidR="007F24CA" w:rsidRDefault="000206F4">
      <w:pPr>
        <w:pStyle w:val="Heading4"/>
      </w:pPr>
      <w:r>
        <w:t>Resources and institutional supports</w:t>
      </w:r>
    </w:p>
    <w:p w14:paraId="70CBD882" w14:textId="77777777" w:rsidR="007F24CA" w:rsidRDefault="000206F4">
      <w:pPr>
        <w:pStyle w:val="ListBullet"/>
        <w:keepLines/>
      </w:pPr>
      <w:r>
        <w:t>Assigned staff time and subject-matter expertise proportionate to the scope and risk.</w:t>
      </w:r>
    </w:p>
    <w:p w14:paraId="573DEDBC" w14:textId="77777777" w:rsidR="007F24CA" w:rsidRDefault="000206F4">
      <w:pPr>
        <w:pStyle w:val="ListBullet"/>
        <w:keepLines/>
      </w:pPr>
      <w:r>
        <w:t>Documented standards, templates, checklists, training, and consultation pathways.</w:t>
      </w:r>
    </w:p>
    <w:p w14:paraId="7DD61E88" w14:textId="77777777" w:rsidR="007F24CA" w:rsidRDefault="000206F4">
      <w:pPr>
        <w:pStyle w:val="ListBullet"/>
        <w:keepLines/>
      </w:pPr>
      <w:r>
        <w:t>Appropriate systems or tools for intake, review, tracking, reporting, retention, and follow-up.</w:t>
      </w:r>
    </w:p>
    <w:p w14:paraId="1A5E546D" w14:textId="77777777" w:rsidR="007F24CA" w:rsidRDefault="000206F4">
      <w:pPr>
        <w:pStyle w:val="ListBullet"/>
        <w:keepLines/>
      </w:pPr>
      <w:r>
        <w:t>Funding or contract support when internal capacity is insufficient.</w:t>
      </w:r>
    </w:p>
    <w:p w14:paraId="2FD9873B" w14:textId="77777777" w:rsidR="007F24CA" w:rsidRDefault="000206F4">
      <w:pPr>
        <w:pStyle w:val="Heading4"/>
      </w:pPr>
      <w:r>
        <w:t>Relevant ATI tools, training, and systemwide supports</w:t>
      </w:r>
    </w:p>
    <w:p w14:paraId="4725ADA9"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0B841453" w14:textId="77777777" w:rsidR="007F24CA" w:rsidRDefault="007F24CA">
      <w:pPr>
        <w:pStyle w:val="ListBullet"/>
      </w:pPr>
      <w:hyperlink r:id="rId83" w:history="1">
        <w:r>
          <w:rPr>
            <w:color w:val="1769AA"/>
            <w:u w:val="single"/>
          </w:rPr>
          <w:t>CSU accessible procurement and TAAP resources</w:t>
        </w:r>
      </w:hyperlink>
      <w:r>
        <w:t xml:space="preserve"> — may support campus risk review, vendor engagement, documented alternate access, and consistent use of the current TAAP template.</w:t>
      </w:r>
    </w:p>
    <w:p w14:paraId="650C6527" w14:textId="77777777" w:rsidR="007F24CA" w:rsidRDefault="007F24CA">
      <w:pPr>
        <w:pStyle w:val="ListBullet"/>
      </w:pPr>
      <w:hyperlink r:id="rId84" w:history="1">
        <w:r>
          <w:rPr>
            <w:color w:val="1769AA"/>
            <w:u w:val="single"/>
          </w:rPr>
          <w:t>SPAN — Systemwide Procurement Accessibility Network</w:t>
        </w:r>
      </w:hyperlink>
      <w:r>
        <w:t xml:space="preserve"> — is an available community for consultation and shared practice; it does not replace campus-designated decision authority.</w:t>
      </w:r>
    </w:p>
    <w:p w14:paraId="2791816E" w14:textId="77777777" w:rsidR="007F24CA" w:rsidRDefault="007F24CA">
      <w:pPr>
        <w:pStyle w:val="ListBullet"/>
      </w:pPr>
      <w:hyperlink r:id="rId85" w:history="1">
        <w:r>
          <w:rPr>
            <w:color w:val="1769AA"/>
            <w:u w:val="single"/>
          </w:rPr>
          <w:t>Systemwide Tools &amp; Training</w:t>
        </w:r>
      </w:hyperlink>
      <w:r>
        <w:t xml:space="preserve"> — identifies testing, remediation, and access options that may inform product validation or a practical TAAP.</w:t>
      </w:r>
    </w:p>
    <w:p w14:paraId="141F20E5" w14:textId="77777777" w:rsidR="007F24CA" w:rsidRDefault="000206F4">
      <w:pPr>
        <w:pStyle w:val="Heading4"/>
      </w:pPr>
      <w:r>
        <w:t>Evidence to retain</w:t>
      </w:r>
    </w:p>
    <w:p w14:paraId="093DB30F" w14:textId="77777777" w:rsidR="007F24CA" w:rsidRDefault="000206F4">
      <w:pPr>
        <w:pStyle w:val="GuideLabel"/>
      </w:pPr>
      <w:r>
        <w:t>CORE EVIDENCE</w:t>
      </w:r>
    </w:p>
    <w:p w14:paraId="1F0AECF7" w14:textId="77777777" w:rsidR="007F24CA" w:rsidRDefault="000206F4">
      <w:pPr>
        <w:pStyle w:val="ListBullet"/>
        <w:keepLines/>
      </w:pPr>
      <w:r>
        <w:t>Documented procedures describing how accessibility conformance reports (ACRs/VPATs) are reviewed.</w:t>
      </w:r>
    </w:p>
    <w:p w14:paraId="01318126" w14:textId="77777777" w:rsidR="007F24CA" w:rsidRDefault="000206F4">
      <w:pPr>
        <w:pStyle w:val="ListBullet"/>
        <w:keepLines/>
      </w:pPr>
      <w:r>
        <w:t>Responsible use of tools as part of your larger process, such as VPAT Evaluator reports.</w:t>
      </w:r>
    </w:p>
    <w:p w14:paraId="633431DF" w14:textId="77777777" w:rsidR="007F24CA" w:rsidRDefault="000206F4">
      <w:pPr>
        <w:pStyle w:val="ListBullet"/>
        <w:keepLines/>
      </w:pPr>
      <w:r>
        <w:t>Sample completed ACR reviews with annotations or feedback.</w:t>
      </w:r>
    </w:p>
    <w:p w14:paraId="646A1226" w14:textId="77777777" w:rsidR="007F24CA" w:rsidRDefault="000206F4">
      <w:pPr>
        <w:pStyle w:val="ListBullet"/>
        <w:keepLines/>
      </w:pPr>
      <w:r>
        <w:t>Manual testing documentation.</w:t>
      </w:r>
    </w:p>
    <w:p w14:paraId="544734D0" w14:textId="77777777" w:rsidR="007F24CA" w:rsidRDefault="000206F4">
      <w:pPr>
        <w:pStyle w:val="ListBullet"/>
        <w:keepLines/>
      </w:pPr>
      <w:r>
        <w:t>Vendor accessibility demonstration notes.</w:t>
      </w:r>
    </w:p>
    <w:p w14:paraId="4AC1F6D0" w14:textId="77777777" w:rsidR="007F24CA" w:rsidRDefault="000206F4">
      <w:pPr>
        <w:pStyle w:val="GuideLabel"/>
      </w:pPr>
      <w:r>
        <w:t>SUPPORTING EVIDENCE</w:t>
      </w:r>
    </w:p>
    <w:p w14:paraId="0E266EF2" w14:textId="77777777" w:rsidR="007F24CA" w:rsidRDefault="000206F4">
      <w:pPr>
        <w:pStyle w:val="ListBullet"/>
        <w:keepLines/>
      </w:pPr>
      <w:r>
        <w:t>An approved policy, procedure, standard, workflow, charter, or responsibility statement governing accessibility statements and associated support information.</w:t>
      </w:r>
    </w:p>
    <w:p w14:paraId="737AE42C" w14:textId="77777777" w:rsidR="007F24CA" w:rsidRDefault="000206F4">
      <w:pPr>
        <w:pStyle w:val="ListBullet"/>
        <w:keepLines/>
      </w:pPr>
      <w:r>
        <w:t>A current process map, checklist, template, intake form, rubric, or operating guide used by responsible personnel.</w:t>
      </w:r>
    </w:p>
    <w:p w14:paraId="4C9056E8" w14:textId="77777777" w:rsidR="007F24CA" w:rsidRDefault="000206F4">
      <w:pPr>
        <w:pStyle w:val="Heading4"/>
      </w:pPr>
      <w:r>
        <w:lastRenderedPageBreak/>
        <w:t>Established acceptance test</w:t>
      </w:r>
    </w:p>
    <w:p w14:paraId="5862E3E9"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64CE557B" w14:textId="77777777" w:rsidR="007F24CA" w:rsidRDefault="000206F4">
      <w:pPr>
        <w:keepLines/>
      </w:pPr>
      <w:r>
        <w:rPr>
          <w:b/>
          <w:color w:val="12304A"/>
        </w:rPr>
        <w:t xml:space="preserve">Accountability: </w:t>
      </w:r>
      <w:r>
        <w:t>Accessibility analysts or ATI Procurement Leads are formally tasked with ACR validation.</w:t>
      </w:r>
    </w:p>
    <w:p w14:paraId="5AB248D7" w14:textId="77777777" w:rsidR="007F24CA" w:rsidRDefault="000206F4">
      <w:pPr>
        <w:keepLines/>
      </w:pPr>
      <w:r>
        <w:rPr>
          <w:b/>
          <w:color w:val="12304A"/>
        </w:rPr>
        <w:t xml:space="preserve">Capacity: </w:t>
      </w:r>
      <w:r>
        <w:t>Resources allocated for accessibility testing tools or consultant validation services.</w:t>
      </w:r>
    </w:p>
    <w:p w14:paraId="04A1554C" w14:textId="77777777" w:rsidR="007F24CA" w:rsidRDefault="000206F4">
      <w:pPr>
        <w:keepLines/>
      </w:pPr>
      <w:r>
        <w:rPr>
          <w:b/>
          <w:color w:val="12304A"/>
        </w:rPr>
        <w:t xml:space="preserve">Process: </w:t>
      </w:r>
      <w:r>
        <w:t>Documented procedures outline steps for reviewing ACRs, requesting clarifications, and verifying claims through testing or demonstrations.</w:t>
      </w:r>
    </w:p>
    <w:p w14:paraId="3C51FB62" w14:textId="77777777" w:rsidR="007F24CA" w:rsidRDefault="000206F4">
      <w:pPr>
        <w:keepLines/>
      </w:pPr>
      <w:r>
        <w:rPr>
          <w:b/>
          <w:color w:val="12304A"/>
        </w:rPr>
        <w:t xml:space="preserve">Output: </w:t>
      </w:r>
      <w:r>
        <w:t>Completed validation summaries stored locally with procurement files or shared/uploaded to ATI SharePoint.</w:t>
      </w:r>
    </w:p>
    <w:p w14:paraId="3025AFFA" w14:textId="77777777" w:rsidR="007F24CA" w:rsidRDefault="000206F4">
      <w:pPr>
        <w:pStyle w:val="Heading4"/>
      </w:pPr>
      <w:r>
        <w:t>Moving beyond Established</w:t>
      </w:r>
    </w:p>
    <w:p w14:paraId="30DCC756" w14:textId="77777777" w:rsidR="007F24CA" w:rsidRDefault="000206F4">
      <w:pPr>
        <w:pStyle w:val="SmallNote"/>
      </w:pPr>
      <w:r>
        <w:t>Managed and Optimizing build on—and do not substitute for—the complete, sustained business process required at Established.</w:t>
      </w:r>
    </w:p>
    <w:p w14:paraId="20D80CF4" w14:textId="1CC067DC" w:rsidR="007F24CA" w:rsidRDefault="00C13AFD" w:rsidP="00C13AFD">
      <w:pPr>
        <w:pStyle w:val="GuideLabel"/>
      </w:pPr>
      <w:r>
        <w:rPr>
          <w:b w:val="0"/>
        </w:rPr>
        <w:t>Managed — suggested measures</w:t>
      </w:r>
    </w:p>
    <w:p w14:paraId="1B75B6E6" w14:textId="77777777" w:rsidR="007F24CA" w:rsidRDefault="000206F4">
      <w:pPr>
        <w:pStyle w:val="ListBullet"/>
        <w:keepLines/>
      </w:pPr>
      <w:r>
        <w:t>Coverage of the defined population or risk-based sample.</w:t>
      </w:r>
    </w:p>
    <w:p w14:paraId="0DF64942" w14:textId="77777777" w:rsidR="007F24CA" w:rsidRDefault="000206F4">
      <w:pPr>
        <w:pStyle w:val="ListBullet"/>
        <w:keepLines/>
      </w:pPr>
      <w:r>
        <w:t>Time from intake or scheduled date to completed evaluation.</w:t>
      </w:r>
    </w:p>
    <w:p w14:paraId="3C652931" w14:textId="77777777" w:rsidR="007F24CA" w:rsidRDefault="000206F4">
      <w:pPr>
        <w:pStyle w:val="ListBullet"/>
        <w:keepLines/>
      </w:pPr>
      <w:r>
        <w:t>Findings by severity, age, remediation status, and recurrence.</w:t>
      </w:r>
    </w:p>
    <w:p w14:paraId="0FEA09D5" w14:textId="28EE7F8A" w:rsidR="007F24CA" w:rsidRDefault="00C13AFD" w:rsidP="00C13AFD">
      <w:pPr>
        <w:pStyle w:val="GuideLabel"/>
      </w:pPr>
      <w:r>
        <w:rPr>
          <w:b w:val="0"/>
        </w:rPr>
        <w:t>Optimizing — evidence of improvement</w:t>
      </w:r>
    </w:p>
    <w:p w14:paraId="2087D95E" w14:textId="77777777" w:rsidR="007F24CA" w:rsidRDefault="000206F4">
      <w:pPr>
        <w:pStyle w:val="ListBullet"/>
        <w:keepLines/>
      </w:pPr>
      <w:r>
        <w:t>A designated administrative or governance body reviews results on a defined schedule.</w:t>
      </w:r>
    </w:p>
    <w:p w14:paraId="16AAAC57" w14:textId="77777777" w:rsidR="007F24CA" w:rsidRDefault="000206F4">
      <w:pPr>
        <w:pStyle w:val="ListBullet"/>
        <w:keepLines/>
      </w:pPr>
      <w:r>
        <w:t>Review records show decisions, assigned corrective actions, resource or policy changes, and follow-up dates.</w:t>
      </w:r>
    </w:p>
    <w:p w14:paraId="2CA23A22" w14:textId="77777777" w:rsidR="007F24CA" w:rsidRDefault="000206F4">
      <w:pPr>
        <w:pStyle w:val="ListBullet"/>
        <w:keepLines/>
      </w:pPr>
      <w:r>
        <w:t>The campus evaluates whether changes improved access, reduced recurring barriers, increased coverage, or made the process more reliable.</w:t>
      </w:r>
    </w:p>
    <w:p w14:paraId="669CEA7D" w14:textId="77777777" w:rsidR="007F24CA" w:rsidRDefault="000206F4">
      <w:pPr>
        <w:pStyle w:val="Heading4"/>
      </w:pPr>
      <w:r>
        <w:t>Common gaps or insufficient evidence</w:t>
      </w:r>
    </w:p>
    <w:p w14:paraId="2CDCA9D5" w14:textId="77777777" w:rsidR="007F24CA" w:rsidRDefault="000206F4">
      <w:pPr>
        <w:pStyle w:val="ListBullet"/>
        <w:keepLines/>
      </w:pPr>
      <w:r>
        <w:t>A policy, plan, tool, or named owner exists, but there are no recent records showing that accessibility statements and associated support information operates consistently.</w:t>
      </w:r>
    </w:p>
    <w:p w14:paraId="286C23DA"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57A82302" w14:textId="77777777" w:rsidR="007F24CA" w:rsidRDefault="000206F4">
      <w:pPr>
        <w:pStyle w:val="ListBullet"/>
        <w:keepLines/>
      </w:pPr>
      <w:r>
        <w:t>The process is applied only to formal competitive procurements or purchases above a dollar threshold, leaving other ICT acquisition channels without review.</w:t>
      </w:r>
    </w:p>
    <w:p w14:paraId="6853E222" w14:textId="77777777" w:rsidR="007F24CA" w:rsidRDefault="000206F4">
      <w:pPr>
        <w:pStyle w:val="Heading4"/>
      </w:pPr>
      <w:r>
        <w:t>Related indicators</w:t>
      </w:r>
    </w:p>
    <w:p w14:paraId="75172D75" w14:textId="77777777" w:rsidR="007F24CA" w:rsidRDefault="000206F4">
      <w:pPr>
        <w:pStyle w:val="SmallNote"/>
      </w:pPr>
      <w:r>
        <w:t>Communication &amp; Training 1.4, 2.4, and 2.5; Governance, Planning, and Policies 1.0, 1.3, and 2.4; other indicators within this Procurement goal.</w:t>
      </w:r>
    </w:p>
    <w:p w14:paraId="1537CC0E" w14:textId="77777777" w:rsidR="007F24CA" w:rsidRDefault="000206F4">
      <w:r>
        <w:br w:type="page"/>
      </w:r>
    </w:p>
    <w:p w14:paraId="189BF3CE" w14:textId="77777777" w:rsidR="007F24CA" w:rsidRDefault="000206F4" w:rsidP="007B5099">
      <w:pPr>
        <w:pStyle w:val="Heading3"/>
      </w:pPr>
      <w:bookmarkStart w:id="52" w:name="si_proc_1_9"/>
      <w:r>
        <w:lastRenderedPageBreak/>
        <w:t>Success Indicator 1.9</w:t>
      </w:r>
      <w:bookmarkEnd w:id="52"/>
    </w:p>
    <w:p w14:paraId="31E4DA96" w14:textId="77777777" w:rsidR="007F24CA" w:rsidRDefault="000206F4">
      <w:pPr>
        <w:keepNext/>
        <w:spacing w:after="180"/>
      </w:pPr>
      <w:r>
        <w:rPr>
          <w:b/>
          <w:color w:val="12304A"/>
          <w:sz w:val="24"/>
        </w:rPr>
        <w:t>Develop a process for working collaboratively with vendors during the procurement process to assess and improve the accessibility of their product (i.e., ACR review process, Accessibility Roadmap).</w:t>
      </w:r>
    </w:p>
    <w:p w14:paraId="33A28189" w14:textId="77777777" w:rsidR="007F24CA" w:rsidRDefault="000206F4">
      <w:pPr>
        <w:pStyle w:val="Heading4"/>
      </w:pPr>
      <w:r>
        <w:t>What this indicator requires</w:t>
      </w:r>
    </w:p>
    <w:p w14:paraId="7C5044D3" w14:textId="77777777" w:rsidR="007F24CA" w:rsidRDefault="000206F4">
      <w:r>
        <w:t>Ensure that, as indicated by risk assessment and accessibility evaluation such as documentation review, the campus engages vendors as partners in improving accessibility. Collaborative processes enhance understanding, transparency, and accountability while promoting product improvement and compliance.</w:t>
      </w:r>
    </w:p>
    <w:p w14:paraId="2E6D4D9C" w14:textId="77777777" w:rsidR="007F24CA" w:rsidRDefault="000206F4">
      <w:pPr>
        <w:pStyle w:val="Heading4"/>
      </w:pPr>
      <w:r>
        <w:t>Scope and applicability</w:t>
      </w:r>
    </w:p>
    <w:p w14:paraId="3247365C" w14:textId="77777777" w:rsidR="007F24CA" w:rsidRDefault="000206F4">
      <w:r>
        <w:t>New ICT acquisitions, renewals, pilots, no-cost products, purchase-card transactions, auxiliary purchases, systemwide agreements, required student purchases, LTI integrations, CSUBuy (Jaggaer P2P), and other campus-defined acquisition channels.</w:t>
      </w:r>
    </w:p>
    <w:p w14:paraId="70FD3558" w14:textId="77777777" w:rsidR="007F24CA" w:rsidRDefault="000206F4">
      <w:pPr>
        <w:pStyle w:val="Heading4"/>
      </w:pPr>
      <w:r>
        <w:t>Responsibility and campus collaborators</w:t>
      </w:r>
    </w:p>
    <w:p w14:paraId="3CF46D93" w14:textId="77777777" w:rsidR="007F24CA" w:rsidRDefault="000206F4">
      <w:pPr>
        <w:keepLines/>
      </w:pPr>
      <w:r>
        <w:rPr>
          <w:b/>
          <w:color w:val="12304A"/>
        </w:rPr>
        <w:t xml:space="preserve">Accountable owner: </w:t>
      </w:r>
      <w:r>
        <w:t>Accessible ICT procurement lead or formally designated accessibility reviewer.</w:t>
      </w:r>
    </w:p>
    <w:p w14:paraId="081C7CF1" w14:textId="77777777" w:rsidR="007F24CA" w:rsidRDefault="000206F4">
      <w:pPr>
        <w:keepLines/>
      </w:pPr>
      <w:r>
        <w:rPr>
          <w:b/>
          <w:color w:val="12304A"/>
        </w:rPr>
        <w:t xml:space="preserve">Typical collaborators: </w:t>
      </w:r>
      <w:r>
        <w:t>Procurement and contracting; IT; information security; legal or risk management; purchase requestors; budget owners; auxiliaries; system administrators; vendors; disability/accessibility services; and the Systemwide Procurement Accessibility Network (SPAN), where useful for consultation and shared practice.</w:t>
      </w:r>
    </w:p>
    <w:p w14:paraId="47F1E98A"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699319F" w14:textId="77777777" w:rsidR="007F24CA" w:rsidRDefault="000206F4">
      <w:pPr>
        <w:pStyle w:val="Heading4"/>
      </w:pPr>
      <w:r>
        <w:t>Minimum process elements</w:t>
      </w:r>
    </w:p>
    <w:p w14:paraId="5E11561C" w14:textId="77777777" w:rsidR="007F24CA" w:rsidRDefault="000206F4">
      <w:pPr>
        <w:pStyle w:val="ListBullet"/>
        <w:keepLines/>
      </w:pPr>
      <w:r>
        <w:t>Communicate campus accessibility requirements and required evidence early in the procurement process.</w:t>
      </w:r>
    </w:p>
    <w:p w14:paraId="5A215699" w14:textId="77777777" w:rsidR="007F24CA" w:rsidRDefault="000206F4">
      <w:pPr>
        <w:pStyle w:val="ListBullet"/>
        <w:keepLines/>
      </w:pPr>
      <w:r>
        <w:t>Give the vendor actionable findings and request clarification, remediation, or a dated roadmap.</w:t>
      </w:r>
    </w:p>
    <w:p w14:paraId="4C041109" w14:textId="77777777" w:rsidR="007F24CA" w:rsidRDefault="000206F4">
      <w:pPr>
        <w:pStyle w:val="ListBullet"/>
        <w:keepLines/>
      </w:pPr>
      <w:r>
        <w:t>Evaluate the credibility, ownership, milestones, and reporting commitments in the vendor response.</w:t>
      </w:r>
    </w:p>
    <w:p w14:paraId="530E5DDC" w14:textId="77777777" w:rsidR="007F24CA" w:rsidRDefault="000206F4">
      <w:pPr>
        <w:pStyle w:val="ListBullet"/>
        <w:keepLines/>
      </w:pPr>
      <w:r>
        <w:t>Incorporate enforceable accessibility requirements and deliverables into the agreement when appropriate.</w:t>
      </w:r>
    </w:p>
    <w:p w14:paraId="6933A7B9" w14:textId="77777777" w:rsidR="007F24CA" w:rsidRDefault="000206F4">
      <w:pPr>
        <w:pStyle w:val="ListBullet"/>
        <w:keepLines/>
      </w:pPr>
      <w:r>
        <w:t>Monitor commitments through renewal and escalate missed milestones or new barriers.</w:t>
      </w:r>
    </w:p>
    <w:p w14:paraId="7DB64623" w14:textId="77777777" w:rsidR="007F24CA" w:rsidRDefault="000206F4">
      <w:pPr>
        <w:pStyle w:val="ListBullet"/>
        <w:keepLines/>
      </w:pPr>
      <w:r>
        <w:t>Document when an identified accessibility risk requires a Temporary Alternate Access Plan (TAAP), who authorizes it, and how the plan is linked to the procurement and product records.</w:t>
      </w:r>
    </w:p>
    <w:p w14:paraId="54AD9610" w14:textId="77777777" w:rsidR="007F24CA" w:rsidRDefault="000206F4">
      <w:pPr>
        <w:pStyle w:val="ListBullet"/>
        <w:keepLines/>
      </w:pPr>
      <w:r>
        <w:t>Use vendor conformance evidence and campus validation results to establish measurable remediation commitments, review dates, and any interim TAAP obligations.</w:t>
      </w:r>
    </w:p>
    <w:p w14:paraId="2262CC7D" w14:textId="77777777" w:rsidR="007F24CA" w:rsidRDefault="000206F4">
      <w:pPr>
        <w:pStyle w:val="ListBullet"/>
        <w:keepLines/>
      </w:pPr>
      <w:r>
        <w:lastRenderedPageBreak/>
        <w:t>Use SPAN as an available systemwide peer network for consultation, shared learning, and alignment of practice; campus-designated authorities remain responsible for review and approval decisions.</w:t>
      </w:r>
    </w:p>
    <w:p w14:paraId="434BA7BC" w14:textId="77777777" w:rsidR="007F24CA" w:rsidRDefault="000206F4">
      <w:pPr>
        <w:pStyle w:val="Heading4"/>
      </w:pPr>
      <w:r>
        <w:t>Resources and institutional supports</w:t>
      </w:r>
    </w:p>
    <w:p w14:paraId="486EA659" w14:textId="77777777" w:rsidR="007F24CA" w:rsidRDefault="000206F4">
      <w:pPr>
        <w:pStyle w:val="ListBullet"/>
        <w:keepLines/>
      </w:pPr>
      <w:r>
        <w:t>Assigned staff time and subject-matter expertise proportionate to the scope and risk.</w:t>
      </w:r>
    </w:p>
    <w:p w14:paraId="57F07002" w14:textId="77777777" w:rsidR="007F24CA" w:rsidRDefault="000206F4">
      <w:pPr>
        <w:pStyle w:val="ListBullet"/>
        <w:keepLines/>
      </w:pPr>
      <w:r>
        <w:t>Documented standards, templates, checklists, training, and consultation pathways.</w:t>
      </w:r>
    </w:p>
    <w:p w14:paraId="3E05E819" w14:textId="77777777" w:rsidR="007F24CA" w:rsidRDefault="000206F4">
      <w:pPr>
        <w:pStyle w:val="ListBullet"/>
        <w:keepLines/>
      </w:pPr>
      <w:r>
        <w:t>Appropriate systems or tools for intake, review, tracking, reporting, retention, and follow-up.</w:t>
      </w:r>
    </w:p>
    <w:p w14:paraId="03A5EC17" w14:textId="77777777" w:rsidR="007F24CA" w:rsidRDefault="000206F4">
      <w:pPr>
        <w:pStyle w:val="ListBullet"/>
        <w:keepLines/>
      </w:pPr>
      <w:r>
        <w:t>Funding or contract support when internal capacity is insufficient.</w:t>
      </w:r>
    </w:p>
    <w:p w14:paraId="0F5EDC24" w14:textId="77777777" w:rsidR="007F24CA" w:rsidRDefault="000206F4">
      <w:pPr>
        <w:pStyle w:val="Heading4"/>
      </w:pPr>
      <w:r>
        <w:t>Relevant ATI tools, training, and systemwide supports</w:t>
      </w:r>
    </w:p>
    <w:p w14:paraId="453003E1"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5E11AE6C" w14:textId="77777777" w:rsidR="007F24CA" w:rsidRDefault="007F24CA">
      <w:pPr>
        <w:pStyle w:val="ListBullet"/>
      </w:pPr>
      <w:hyperlink r:id="rId86" w:history="1">
        <w:r>
          <w:rPr>
            <w:color w:val="1769AA"/>
            <w:u w:val="single"/>
          </w:rPr>
          <w:t>CSU accessible procurement and TAAP resources</w:t>
        </w:r>
      </w:hyperlink>
      <w:r>
        <w:t xml:space="preserve"> — may support campus risk review, vendor engagement, documented alternate access, and consistent use of the current TAAP template.</w:t>
      </w:r>
    </w:p>
    <w:p w14:paraId="675D3D59" w14:textId="77777777" w:rsidR="007F24CA" w:rsidRDefault="007F24CA">
      <w:pPr>
        <w:pStyle w:val="ListBullet"/>
      </w:pPr>
      <w:hyperlink r:id="rId87" w:history="1">
        <w:r>
          <w:rPr>
            <w:color w:val="1769AA"/>
            <w:u w:val="single"/>
          </w:rPr>
          <w:t>SPAN — Systemwide Procurement Accessibility Network</w:t>
        </w:r>
      </w:hyperlink>
      <w:r>
        <w:t xml:space="preserve"> — is an available community for consultation and shared practice; it does not replace campus-designated decision authority.</w:t>
      </w:r>
    </w:p>
    <w:p w14:paraId="7F07708C" w14:textId="77777777" w:rsidR="007F24CA" w:rsidRDefault="000206F4">
      <w:pPr>
        <w:pStyle w:val="Heading4"/>
      </w:pPr>
      <w:r>
        <w:t>Evidence to retain</w:t>
      </w:r>
    </w:p>
    <w:p w14:paraId="5B75964E" w14:textId="77777777" w:rsidR="007F24CA" w:rsidRDefault="000206F4">
      <w:pPr>
        <w:pStyle w:val="GuideLabel"/>
      </w:pPr>
      <w:r>
        <w:t>CORE EVIDENCE</w:t>
      </w:r>
    </w:p>
    <w:p w14:paraId="49141A4F" w14:textId="77777777" w:rsidR="007F24CA" w:rsidRDefault="000206F4">
      <w:pPr>
        <w:pStyle w:val="ListBullet"/>
        <w:keepLines/>
      </w:pPr>
      <w:r>
        <w:t>Documented procedures describing how and when vendors are engaged in accessibility discussions.</w:t>
      </w:r>
    </w:p>
    <w:p w14:paraId="234218BA" w14:textId="77777777" w:rsidR="007F24CA" w:rsidRDefault="000206F4">
      <w:pPr>
        <w:pStyle w:val="ListBullet"/>
        <w:keepLines/>
      </w:pPr>
      <w:r>
        <w:t>Communication logs showing collaborative review of ACRs and accessibility roadmaps.</w:t>
      </w:r>
    </w:p>
    <w:p w14:paraId="39BB4ABF" w14:textId="77777777" w:rsidR="007F24CA" w:rsidRDefault="000206F4">
      <w:pPr>
        <w:pStyle w:val="ListBullet"/>
        <w:keepLines/>
      </w:pPr>
      <w:r>
        <w:t>Records of vendor demonstrations or follow-up evaluations.</w:t>
      </w:r>
    </w:p>
    <w:p w14:paraId="612F5D8C" w14:textId="77777777" w:rsidR="007F24CA" w:rsidRDefault="000206F4">
      <w:pPr>
        <w:pStyle w:val="ListBullet"/>
        <w:keepLines/>
      </w:pPr>
      <w:r>
        <w:t>Procurement records documenting accessibility requirements included in contracts or RFPs, such as ticketing systems.</w:t>
      </w:r>
    </w:p>
    <w:p w14:paraId="7124ADBB" w14:textId="77777777" w:rsidR="007F24CA" w:rsidRDefault="000206F4">
      <w:pPr>
        <w:pStyle w:val="ListBullet"/>
        <w:keepLines/>
      </w:pPr>
      <w:r>
        <w:t>Meeting notes, correspondence, or email correspondence.</w:t>
      </w:r>
    </w:p>
    <w:p w14:paraId="2729D206" w14:textId="77777777" w:rsidR="007F24CA" w:rsidRDefault="000206F4">
      <w:pPr>
        <w:pStyle w:val="GuideLabel"/>
      </w:pPr>
      <w:r>
        <w:t>SUPPORTING EVIDENCE</w:t>
      </w:r>
    </w:p>
    <w:p w14:paraId="0A6B0A06" w14:textId="77777777" w:rsidR="007F24CA" w:rsidRDefault="000206F4">
      <w:pPr>
        <w:pStyle w:val="ListBullet"/>
        <w:keepLines/>
      </w:pPr>
      <w:r>
        <w:t>An approved policy, procedure, standard, workflow, charter, or responsibility statement governing vendor accessibility engagement and improvement commitments.</w:t>
      </w:r>
    </w:p>
    <w:p w14:paraId="476C337D" w14:textId="77777777" w:rsidR="007F24CA" w:rsidRDefault="000206F4">
      <w:pPr>
        <w:pStyle w:val="ListBullet"/>
        <w:keepLines/>
      </w:pPr>
      <w:r>
        <w:t>A current process map, checklist, template, intake form, rubric, or operating guide used by responsible personnel.</w:t>
      </w:r>
    </w:p>
    <w:p w14:paraId="1D001BCD" w14:textId="77777777" w:rsidR="007F24CA" w:rsidRDefault="000206F4">
      <w:pPr>
        <w:pStyle w:val="Heading4"/>
      </w:pPr>
      <w:r>
        <w:t>Established acceptance test</w:t>
      </w:r>
    </w:p>
    <w:p w14:paraId="283755B3"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6DDF7FC7" w14:textId="77777777" w:rsidR="007F24CA" w:rsidRDefault="000206F4">
      <w:pPr>
        <w:keepLines/>
      </w:pPr>
      <w:r>
        <w:rPr>
          <w:b/>
          <w:color w:val="12304A"/>
        </w:rPr>
        <w:lastRenderedPageBreak/>
        <w:t xml:space="preserve">Accountability: </w:t>
      </w:r>
      <w:r>
        <w:t>Procurement officers and ATI accessibility leads are responsible for coordinating vendor accessibility engagement, results are documented and shared within the campus and through ATI programs such as SPAN (Systemwide Procurement Accessibility Network).</w:t>
      </w:r>
    </w:p>
    <w:p w14:paraId="3235E7A2" w14:textId="77777777" w:rsidR="007F24CA" w:rsidRDefault="000206F4">
      <w:pPr>
        <w:keepLines/>
      </w:pPr>
      <w:r>
        <w:rPr>
          <w:b/>
          <w:color w:val="12304A"/>
        </w:rPr>
        <w:t xml:space="preserve">Capacity: </w:t>
      </w:r>
      <w:r>
        <w:t>Funding supports vendor engagement meetings or testing demonstrations. Perhaps a student employee tasked with procurement baseline vendor engagement tasks.</w:t>
      </w:r>
    </w:p>
    <w:p w14:paraId="590412BC" w14:textId="77777777" w:rsidR="007F24CA" w:rsidRDefault="000206F4">
      <w:pPr>
        <w:keepLines/>
      </w:pPr>
      <w:r>
        <w:rPr>
          <w:b/>
          <w:color w:val="12304A"/>
        </w:rPr>
        <w:t xml:space="preserve">Process: </w:t>
      </w:r>
      <w:r>
        <w:t>Documented steps guide vendors through ACR review, feedback, and roadmap submission.</w:t>
      </w:r>
    </w:p>
    <w:p w14:paraId="0C4F8AD2" w14:textId="77777777" w:rsidR="007F24CA" w:rsidRDefault="000206F4">
      <w:pPr>
        <w:keepLines/>
      </w:pPr>
      <w:r>
        <w:rPr>
          <w:b/>
          <w:color w:val="12304A"/>
        </w:rPr>
        <w:t xml:space="preserve">Output: </w:t>
      </w:r>
      <w:r>
        <w:t>Accessibility improvement commitments captured in procurement files or contracts, vendor roadmaps, TAAPs.</w:t>
      </w:r>
    </w:p>
    <w:p w14:paraId="628D4991" w14:textId="77777777" w:rsidR="007F24CA" w:rsidRDefault="000206F4">
      <w:pPr>
        <w:pStyle w:val="Heading4"/>
      </w:pPr>
      <w:r>
        <w:t>Moving beyond Established</w:t>
      </w:r>
    </w:p>
    <w:p w14:paraId="614C311E" w14:textId="77777777" w:rsidR="007F24CA" w:rsidRDefault="000206F4">
      <w:pPr>
        <w:pStyle w:val="SmallNote"/>
      </w:pPr>
      <w:r>
        <w:t>Managed and Optimizing build on—and do not substitute for—the complete, sustained business process required at Established.</w:t>
      </w:r>
    </w:p>
    <w:p w14:paraId="430525E3" w14:textId="3C254239" w:rsidR="007F24CA" w:rsidRDefault="00C13AFD" w:rsidP="00C13AFD">
      <w:pPr>
        <w:pStyle w:val="GuideLabel"/>
      </w:pPr>
      <w:r>
        <w:rPr>
          <w:b w:val="0"/>
        </w:rPr>
        <w:t>Managed — suggested measures</w:t>
      </w:r>
    </w:p>
    <w:p w14:paraId="378B5513" w14:textId="77777777" w:rsidR="007F24CA" w:rsidRDefault="000206F4">
      <w:pPr>
        <w:pStyle w:val="ListBullet"/>
        <w:keepLines/>
      </w:pPr>
      <w:r>
        <w:t>Coverage of the defined population or risk-based sample.</w:t>
      </w:r>
    </w:p>
    <w:p w14:paraId="774B8B0C" w14:textId="77777777" w:rsidR="007F24CA" w:rsidRDefault="000206F4">
      <w:pPr>
        <w:pStyle w:val="ListBullet"/>
        <w:keepLines/>
      </w:pPr>
      <w:r>
        <w:t>Time from intake or scheduled date to completed evaluation.</w:t>
      </w:r>
    </w:p>
    <w:p w14:paraId="282240B3" w14:textId="77777777" w:rsidR="007F24CA" w:rsidRDefault="000206F4">
      <w:pPr>
        <w:pStyle w:val="ListBullet"/>
        <w:keepLines/>
      </w:pPr>
      <w:r>
        <w:t>Findings by severity, age, remediation status, and recurrence.</w:t>
      </w:r>
    </w:p>
    <w:p w14:paraId="4518D7BD" w14:textId="664CBCB3" w:rsidR="007F24CA" w:rsidRDefault="00C13AFD" w:rsidP="00C13AFD">
      <w:pPr>
        <w:pStyle w:val="GuideLabel"/>
      </w:pPr>
      <w:r>
        <w:rPr>
          <w:b w:val="0"/>
        </w:rPr>
        <w:t>Optimizing — evidence of improvement</w:t>
      </w:r>
    </w:p>
    <w:p w14:paraId="651936CA" w14:textId="77777777" w:rsidR="007F24CA" w:rsidRDefault="000206F4">
      <w:pPr>
        <w:pStyle w:val="ListBullet"/>
        <w:keepLines/>
      </w:pPr>
      <w:r>
        <w:t>A designated administrative or governance body reviews results on a defined schedule.</w:t>
      </w:r>
    </w:p>
    <w:p w14:paraId="1357C804" w14:textId="77777777" w:rsidR="007F24CA" w:rsidRDefault="000206F4">
      <w:pPr>
        <w:pStyle w:val="ListBullet"/>
        <w:keepLines/>
      </w:pPr>
      <w:r>
        <w:t>Review records show decisions, assigned corrective actions, resource or policy changes, and follow-up dates.</w:t>
      </w:r>
    </w:p>
    <w:p w14:paraId="29A0F2C2" w14:textId="77777777" w:rsidR="007F24CA" w:rsidRDefault="000206F4">
      <w:pPr>
        <w:pStyle w:val="ListBullet"/>
        <w:keepLines/>
      </w:pPr>
      <w:r>
        <w:t>The campus evaluates whether changes improved access, reduced recurring barriers, increased coverage, or made the process more reliable.</w:t>
      </w:r>
    </w:p>
    <w:p w14:paraId="1E8DC3E3" w14:textId="77777777" w:rsidR="007F24CA" w:rsidRDefault="000206F4">
      <w:pPr>
        <w:pStyle w:val="Heading4"/>
      </w:pPr>
      <w:r>
        <w:t>Common gaps or insufficient evidence</w:t>
      </w:r>
    </w:p>
    <w:p w14:paraId="3FA092EA" w14:textId="77777777" w:rsidR="007F24CA" w:rsidRDefault="000206F4">
      <w:pPr>
        <w:pStyle w:val="ListBullet"/>
        <w:keepLines/>
      </w:pPr>
      <w:r>
        <w:t>A policy, plan, tool, or named owner exists, but there are no recent records showing that vendor accessibility engagement and improvement commitments operates consistently.</w:t>
      </w:r>
    </w:p>
    <w:p w14:paraId="0E30DE5F"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03CFA14E" w14:textId="77777777" w:rsidR="007F24CA" w:rsidRDefault="000206F4">
      <w:pPr>
        <w:pStyle w:val="ListBullet"/>
        <w:keepLines/>
      </w:pPr>
      <w:r>
        <w:t>The process is applied only to formal competitive procurements or purchases above a dollar threshold, leaving other ICT acquisition channels without review.</w:t>
      </w:r>
    </w:p>
    <w:p w14:paraId="4F6BE90E" w14:textId="77777777" w:rsidR="007F24CA" w:rsidRDefault="000206F4">
      <w:pPr>
        <w:pStyle w:val="Heading4"/>
      </w:pPr>
      <w:r>
        <w:t>Related indicators</w:t>
      </w:r>
    </w:p>
    <w:p w14:paraId="79D88F01" w14:textId="77777777" w:rsidR="007F24CA" w:rsidRDefault="000206F4">
      <w:pPr>
        <w:pStyle w:val="SmallNote"/>
      </w:pPr>
      <w:r>
        <w:t>Communication &amp; Training 1.4, 2.4, and 2.5; Governance, Planning, and Policies 1.0, 1.3, and 2.4; other indicators within this Procurement goal.</w:t>
      </w:r>
    </w:p>
    <w:p w14:paraId="03F3202A" w14:textId="77777777" w:rsidR="007F24CA" w:rsidRDefault="000206F4">
      <w:r>
        <w:br w:type="page"/>
      </w:r>
    </w:p>
    <w:p w14:paraId="2125960B" w14:textId="77777777" w:rsidR="007F24CA" w:rsidRDefault="000206F4" w:rsidP="007B5099">
      <w:pPr>
        <w:pStyle w:val="Heading3"/>
      </w:pPr>
      <w:bookmarkStart w:id="53" w:name="si_proc_1_12"/>
      <w:r>
        <w:lastRenderedPageBreak/>
        <w:t>Success Indicator 1.12</w:t>
      </w:r>
      <w:bookmarkEnd w:id="53"/>
    </w:p>
    <w:p w14:paraId="39F9F2F9" w14:textId="77777777" w:rsidR="007F24CA" w:rsidRDefault="000206F4">
      <w:pPr>
        <w:keepNext/>
        <w:spacing w:after="180"/>
      </w:pPr>
      <w:r>
        <w:rPr>
          <w:b/>
          <w:color w:val="12304A"/>
          <w:sz w:val="24"/>
        </w:rPr>
        <w:t>Develop a risk-informed process to evaluate Section 508 compliance for acquisitions, regardless of procurement method or cost (e.g., competitive and noncompetitive bids, purchase-card transactions, auxiliary purchases, technology students are required to purchase, LTIs, and MEAs).</w:t>
      </w:r>
    </w:p>
    <w:p w14:paraId="44EAFF2B" w14:textId="77777777" w:rsidR="007F24CA" w:rsidRDefault="000206F4">
      <w:pPr>
        <w:pStyle w:val="Heading4"/>
      </w:pPr>
      <w:r>
        <w:t>What this indicator requires</w:t>
      </w:r>
    </w:p>
    <w:p w14:paraId="064BDDC1" w14:textId="77777777" w:rsidR="007F24CA" w:rsidRDefault="000206F4">
      <w:r>
        <w:t>Ensure that all ICT acquisitions, regardless of dollar value or purchasing channel, undergo an appropriate Section 508 accessibility review. This ensures consistent compliance, reduces risk, and establishes accountability across all purchasing activities, including purchasing or procurement card (“P-Card” or “pro-card”) and auxiliary purchases. This new SI also aims to instruct campuses to include their auxiliaries, foundations, grant-based purchases, and related activities. All purchases affiliated with the university fall under the risk and compliance of the campus.</w:t>
      </w:r>
    </w:p>
    <w:p w14:paraId="2786F361" w14:textId="77777777" w:rsidR="007F24CA" w:rsidRDefault="000206F4">
      <w:pPr>
        <w:pStyle w:val="Heading4"/>
      </w:pPr>
      <w:r>
        <w:t>Scope and applicability</w:t>
      </w:r>
    </w:p>
    <w:p w14:paraId="7F33A7E7" w14:textId="77777777" w:rsidR="007F24CA" w:rsidRDefault="000206F4">
      <w:r>
        <w:t>New ICT acquisitions, renewals, pilots, no-cost products, purchase-card transactions, auxiliary purchases, systemwide agreements, required student purchases, LTI integrations, CSUBuy (Jaggaer P2P), and other campus-defined acquisition channels.</w:t>
      </w:r>
    </w:p>
    <w:p w14:paraId="7BBD36AF" w14:textId="77777777" w:rsidR="007F24CA" w:rsidRDefault="000206F4">
      <w:pPr>
        <w:pStyle w:val="Heading4"/>
      </w:pPr>
      <w:r>
        <w:t>Responsibility and campus collaborators</w:t>
      </w:r>
    </w:p>
    <w:p w14:paraId="24E7DBD3" w14:textId="77777777" w:rsidR="007F24CA" w:rsidRDefault="000206F4">
      <w:pPr>
        <w:keepLines/>
      </w:pPr>
      <w:r>
        <w:rPr>
          <w:b/>
          <w:color w:val="12304A"/>
        </w:rPr>
        <w:t xml:space="preserve">Accountable owner: </w:t>
      </w:r>
      <w:r>
        <w:t>Accessible ICT procurement lead or formally designated accessibility reviewer.</w:t>
      </w:r>
    </w:p>
    <w:p w14:paraId="6DE8F80E" w14:textId="77777777" w:rsidR="007F24CA" w:rsidRDefault="000206F4">
      <w:pPr>
        <w:keepLines/>
      </w:pPr>
      <w:r>
        <w:rPr>
          <w:b/>
          <w:color w:val="12304A"/>
        </w:rPr>
        <w:t xml:space="preserve">Typical collaborators: </w:t>
      </w:r>
      <w:r>
        <w:t>Procurement and contracting; IT; information security; legal or risk management; purchase requestors; budget owners; auxiliaries; system administrators; vendors; disability/accessibility services; and the Systemwide Procurement Accessibility Network (SPAN), where useful for consultation and shared practice.</w:t>
      </w:r>
    </w:p>
    <w:p w14:paraId="1D811917"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7CAC3F53" w14:textId="77777777" w:rsidR="007F24CA" w:rsidRDefault="000206F4">
      <w:pPr>
        <w:pStyle w:val="Heading4"/>
      </w:pPr>
      <w:r>
        <w:t>Minimum process elements</w:t>
      </w:r>
    </w:p>
    <w:p w14:paraId="7706474A" w14:textId="77777777" w:rsidR="007F24CA" w:rsidRDefault="000206F4">
      <w:pPr>
        <w:pStyle w:val="ListBullet"/>
        <w:keepLines/>
      </w:pPr>
      <w:r>
        <w:t>Require registration or review of LMS integrations before activation or renewal.</w:t>
      </w:r>
    </w:p>
    <w:p w14:paraId="46E9D08D" w14:textId="77777777" w:rsidR="007F24CA" w:rsidRDefault="000206F4">
      <w:pPr>
        <w:pStyle w:val="ListBullet"/>
        <w:keepLines/>
      </w:pPr>
      <w:r>
        <w:t>Document course use cases, required student tasks, data flows, and accessibility risk.</w:t>
      </w:r>
    </w:p>
    <w:p w14:paraId="12F29601" w14:textId="77777777" w:rsidR="007F24CA" w:rsidRDefault="000206F4">
      <w:pPr>
        <w:pStyle w:val="ListBullet"/>
        <w:keepLines/>
      </w:pPr>
      <w:r>
        <w:t>Review current conformance documentation and conduct risk-appropriate testing.</w:t>
      </w:r>
    </w:p>
    <w:p w14:paraId="7F716399" w14:textId="77777777" w:rsidR="007F24CA" w:rsidRDefault="000206F4">
      <w:pPr>
        <w:pStyle w:val="ListBullet"/>
        <w:keepLines/>
      </w:pPr>
      <w:r>
        <w:t>Record approval, conditions, remediation commitments, and alternate-access requirements.</w:t>
      </w:r>
    </w:p>
    <w:p w14:paraId="3C06F079" w14:textId="77777777" w:rsidR="007F24CA" w:rsidRDefault="000206F4">
      <w:pPr>
        <w:pStyle w:val="ListBullet"/>
        <w:keepLines/>
      </w:pPr>
      <w:r>
        <w:t>Monitor product updates, complaints, and continuing conformance after implementation.</w:t>
      </w:r>
    </w:p>
    <w:p w14:paraId="71443097" w14:textId="77777777" w:rsidR="007F24CA" w:rsidRDefault="000206F4">
      <w:pPr>
        <w:pStyle w:val="ListBullet"/>
        <w:keepLines/>
      </w:pPr>
      <w:r>
        <w:t>Document when an identified accessibility risk requires a Temporary Alternate Access Plan (TAAP), who authorizes it, and how the plan is linked to the procurement and product records.</w:t>
      </w:r>
    </w:p>
    <w:p w14:paraId="6008FA81" w14:textId="77777777" w:rsidR="007F24CA" w:rsidRDefault="000206F4">
      <w:pPr>
        <w:pStyle w:val="ListBullet"/>
        <w:keepLines/>
      </w:pPr>
      <w:r>
        <w:t>Include CSUBuy (Jaggaer P2P), the systemwide procure-to-pay process, in the campus map of procurement channels and accessibility control points.</w:t>
      </w:r>
    </w:p>
    <w:p w14:paraId="537F050C" w14:textId="77777777" w:rsidR="007F24CA" w:rsidRDefault="000206F4">
      <w:pPr>
        <w:pStyle w:val="Heading4"/>
      </w:pPr>
      <w:r>
        <w:lastRenderedPageBreak/>
        <w:t>Resources and institutional supports</w:t>
      </w:r>
    </w:p>
    <w:p w14:paraId="4AF18390" w14:textId="77777777" w:rsidR="007F24CA" w:rsidRDefault="000206F4">
      <w:pPr>
        <w:pStyle w:val="ListBullet"/>
        <w:keepLines/>
      </w:pPr>
      <w:r>
        <w:t>Assigned staff time and subject-matter expertise proportionate to the scope and risk.</w:t>
      </w:r>
    </w:p>
    <w:p w14:paraId="2E50FBDD" w14:textId="77777777" w:rsidR="007F24CA" w:rsidRDefault="000206F4">
      <w:pPr>
        <w:pStyle w:val="ListBullet"/>
        <w:keepLines/>
      </w:pPr>
      <w:r>
        <w:t>Documented standards, templates, checklists, training, and consultation pathways.</w:t>
      </w:r>
    </w:p>
    <w:p w14:paraId="73DB0AE0" w14:textId="77777777" w:rsidR="007F24CA" w:rsidRDefault="000206F4">
      <w:pPr>
        <w:pStyle w:val="ListBullet"/>
        <w:keepLines/>
      </w:pPr>
      <w:r>
        <w:t>Appropriate systems or tools for intake, review, tracking, reporting, retention, and follow-up.</w:t>
      </w:r>
    </w:p>
    <w:p w14:paraId="353D190E" w14:textId="77777777" w:rsidR="007F24CA" w:rsidRDefault="000206F4">
      <w:pPr>
        <w:pStyle w:val="ListBullet"/>
        <w:keepLines/>
      </w:pPr>
      <w:r>
        <w:t>Funding or contract support when internal capacity is insufficient.</w:t>
      </w:r>
    </w:p>
    <w:p w14:paraId="03F6F44C" w14:textId="77777777" w:rsidR="007F24CA" w:rsidRDefault="000206F4">
      <w:pPr>
        <w:pStyle w:val="Heading4"/>
      </w:pPr>
      <w:r>
        <w:t>Relevant ATI tools, training, and systemwide supports</w:t>
      </w:r>
    </w:p>
    <w:p w14:paraId="3406C2A7"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02665F9B" w14:textId="77777777" w:rsidR="007F24CA" w:rsidRDefault="007F24CA">
      <w:pPr>
        <w:pStyle w:val="ListBullet"/>
      </w:pPr>
      <w:hyperlink r:id="rId88" w:history="1">
        <w:r>
          <w:rPr>
            <w:color w:val="1769AA"/>
            <w:u w:val="single"/>
          </w:rPr>
          <w:t>CSU accessible procurement and TAAP resources</w:t>
        </w:r>
      </w:hyperlink>
      <w:r>
        <w:t xml:space="preserve"> — may support campus risk review, vendor engagement, documented alternate access, and consistent use of the current TAAP template.</w:t>
      </w:r>
    </w:p>
    <w:p w14:paraId="2C6E761B" w14:textId="77777777" w:rsidR="007F24CA" w:rsidRDefault="007F24CA">
      <w:pPr>
        <w:pStyle w:val="ListBullet"/>
      </w:pPr>
      <w:hyperlink r:id="rId89" w:history="1">
        <w:r>
          <w:rPr>
            <w:color w:val="1769AA"/>
            <w:u w:val="single"/>
          </w:rPr>
          <w:t>SPAN — Systemwide Procurement Accessibility Network</w:t>
        </w:r>
      </w:hyperlink>
      <w:r>
        <w:t xml:space="preserve"> — is an available community for consultation and shared practice; it does not replace campus-designated decision authority.</w:t>
      </w:r>
    </w:p>
    <w:p w14:paraId="24B5B783" w14:textId="77777777" w:rsidR="007F24CA" w:rsidRDefault="000206F4">
      <w:pPr>
        <w:pStyle w:val="Heading4"/>
      </w:pPr>
      <w:r>
        <w:t>Evidence to retain</w:t>
      </w:r>
    </w:p>
    <w:p w14:paraId="6A4DF4EE" w14:textId="77777777" w:rsidR="007F24CA" w:rsidRDefault="000206F4">
      <w:pPr>
        <w:pStyle w:val="GuideLabel"/>
      </w:pPr>
      <w:r>
        <w:t>CORE EVIDENCE</w:t>
      </w:r>
    </w:p>
    <w:p w14:paraId="4BBA2E38" w14:textId="77777777" w:rsidR="007F24CA" w:rsidRDefault="000206F4">
      <w:pPr>
        <w:pStyle w:val="ListBullet"/>
        <w:keepLines/>
      </w:pPr>
      <w:r>
        <w:t>Written procedures or policies requiring accessibility review for all ICT acquisitions.</w:t>
      </w:r>
    </w:p>
    <w:p w14:paraId="408BF96E" w14:textId="77777777" w:rsidR="007F24CA" w:rsidRDefault="000206F4">
      <w:pPr>
        <w:pStyle w:val="ListBullet"/>
        <w:keepLines/>
      </w:pPr>
      <w:r>
        <w:t>Implementation of accessibility conformance processes/procedures at the procurement level.</w:t>
      </w:r>
    </w:p>
    <w:p w14:paraId="54ECB7B1" w14:textId="77777777" w:rsidR="007F24CA" w:rsidRDefault="000206F4">
      <w:pPr>
        <w:pStyle w:val="ListBullet"/>
        <w:keepLines/>
      </w:pPr>
      <w:r>
        <w:t>Policies or procedures for auxiliaries; procedures for inclusion of LTIs in Canvas that involve a review process.</w:t>
      </w:r>
    </w:p>
    <w:p w14:paraId="184FED20" w14:textId="77777777" w:rsidR="007F24CA" w:rsidRDefault="000206F4">
      <w:pPr>
        <w:pStyle w:val="ListBullet"/>
        <w:keepLines/>
      </w:pPr>
      <w:r>
        <w:t>Documentation showing accessibility review incorporated into purchase requisition or approval workflows.</w:t>
      </w:r>
    </w:p>
    <w:p w14:paraId="4D48A6B6" w14:textId="77777777" w:rsidR="007F24CA" w:rsidRDefault="000206F4">
      <w:pPr>
        <w:pStyle w:val="ListBullet"/>
        <w:keepLines/>
      </w:pPr>
      <w:r>
        <w:t>Communication outreach to campus auxiliaries, providing input on ICT procurement business processes.</w:t>
      </w:r>
    </w:p>
    <w:p w14:paraId="773075E5" w14:textId="77777777" w:rsidR="007F24CA" w:rsidRDefault="000206F4">
      <w:pPr>
        <w:pStyle w:val="GuideLabel"/>
      </w:pPr>
      <w:r>
        <w:t>SUPPORTING EVIDENCE</w:t>
      </w:r>
    </w:p>
    <w:p w14:paraId="1927D3F8" w14:textId="77777777" w:rsidR="007F24CA" w:rsidRDefault="000206F4">
      <w:pPr>
        <w:pStyle w:val="ListBullet"/>
        <w:keepLines/>
      </w:pPr>
      <w:r>
        <w:t>Accessibility review logs showing evaluations across procurement types (e.g., competitive bids, direct purchases, renewals, auxiliary purchases).</w:t>
      </w:r>
    </w:p>
    <w:p w14:paraId="27FB9BA6" w14:textId="77777777" w:rsidR="007F24CA" w:rsidRDefault="000206F4">
      <w:pPr>
        <w:pStyle w:val="ListBullet"/>
        <w:keepLines/>
      </w:pPr>
      <w:r>
        <w:t>Training records for P-Card holders and department buyers on accessibility compliance.</w:t>
      </w:r>
    </w:p>
    <w:p w14:paraId="7A8EFEE0" w14:textId="77777777" w:rsidR="007F24CA" w:rsidRDefault="000206F4">
      <w:pPr>
        <w:pStyle w:val="ListBullet"/>
        <w:keepLines/>
      </w:pPr>
      <w:r>
        <w:t>Reports summarizing Section 508 compliance rates across procurement methods.</w:t>
      </w:r>
    </w:p>
    <w:p w14:paraId="5AD4D3D4" w14:textId="77777777" w:rsidR="007F24CA" w:rsidRDefault="000206F4">
      <w:pPr>
        <w:pStyle w:val="Heading4"/>
      </w:pPr>
      <w:r>
        <w:t>Established acceptance test</w:t>
      </w:r>
    </w:p>
    <w:p w14:paraId="31CF60FB"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BC84569" w14:textId="77777777" w:rsidR="007F24CA" w:rsidRDefault="000206F4">
      <w:pPr>
        <w:keepLines/>
      </w:pPr>
      <w:r>
        <w:rPr>
          <w:b/>
          <w:color w:val="12304A"/>
        </w:rPr>
        <w:t xml:space="preserve">Accountability: </w:t>
      </w:r>
      <w:r>
        <w:t>Procurement (both state-side and auxiliary) and ATI accessibility staff have defined responsibilities for reviewing ICT purchases, regardless of funding source or cost.</w:t>
      </w:r>
    </w:p>
    <w:p w14:paraId="4D1BD13E" w14:textId="77777777" w:rsidR="007F24CA" w:rsidRDefault="000206F4">
      <w:pPr>
        <w:keepLines/>
      </w:pPr>
      <w:r>
        <w:rPr>
          <w:b/>
          <w:color w:val="12304A"/>
        </w:rPr>
        <w:lastRenderedPageBreak/>
        <w:t xml:space="preserve">Capacity: </w:t>
      </w:r>
      <w:r>
        <w:t>Allocations exist for accessibility review staffing, tools, and training for decentralized buyers.</w:t>
      </w:r>
    </w:p>
    <w:p w14:paraId="3F371A5B" w14:textId="77777777" w:rsidR="007F24CA" w:rsidRDefault="000206F4">
      <w:pPr>
        <w:keepLines/>
      </w:pPr>
      <w:r>
        <w:rPr>
          <w:b/>
          <w:color w:val="12304A"/>
        </w:rPr>
        <w:t xml:space="preserve">Process: </w:t>
      </w:r>
      <w:r>
        <w:t>Documented procedures integrate accessibility checks into all procurement workflows across all university affiliates.</w:t>
      </w:r>
    </w:p>
    <w:p w14:paraId="3FFADEF0" w14:textId="77777777" w:rsidR="007F24CA" w:rsidRDefault="000206F4">
      <w:pPr>
        <w:keepLines/>
      </w:pPr>
      <w:r>
        <w:rPr>
          <w:b/>
          <w:color w:val="12304A"/>
        </w:rPr>
        <w:t xml:space="preserve">Output: </w:t>
      </w:r>
      <w:r>
        <w:t>Comprehensive records show that accessibility review occurred for all ICT acquisitions.</w:t>
      </w:r>
    </w:p>
    <w:p w14:paraId="16477AC7" w14:textId="77777777" w:rsidR="007F24CA" w:rsidRDefault="000206F4">
      <w:pPr>
        <w:pStyle w:val="Heading4"/>
      </w:pPr>
      <w:r>
        <w:t>Moving beyond Established</w:t>
      </w:r>
    </w:p>
    <w:p w14:paraId="4F3DD2BF" w14:textId="77777777" w:rsidR="007F24CA" w:rsidRDefault="000206F4">
      <w:pPr>
        <w:pStyle w:val="SmallNote"/>
      </w:pPr>
      <w:r>
        <w:t>Managed and Optimizing build on—and do not substitute for—the complete, sustained business process required at Established.</w:t>
      </w:r>
    </w:p>
    <w:p w14:paraId="11CADAE8" w14:textId="196EDEE0" w:rsidR="007F24CA" w:rsidRDefault="00C13AFD" w:rsidP="00C13AFD">
      <w:pPr>
        <w:pStyle w:val="GuideLabel"/>
      </w:pPr>
      <w:r>
        <w:rPr>
          <w:b w:val="0"/>
        </w:rPr>
        <w:t>Managed — suggested measures</w:t>
      </w:r>
    </w:p>
    <w:p w14:paraId="2E3CB0E0" w14:textId="77777777" w:rsidR="007F24CA" w:rsidRDefault="000206F4">
      <w:pPr>
        <w:pStyle w:val="ListBullet"/>
        <w:keepLines/>
      </w:pPr>
      <w:r>
        <w:t>Percentage of in-scope acquisitions reviewed before commitment.</w:t>
      </w:r>
    </w:p>
    <w:p w14:paraId="695A5CDC" w14:textId="77777777" w:rsidR="007F24CA" w:rsidRDefault="000206F4">
      <w:pPr>
        <w:pStyle w:val="ListBullet"/>
        <w:keepLines/>
      </w:pPr>
      <w:r>
        <w:t>Review volume, turnaround time, and disposition by risk tier.</w:t>
      </w:r>
    </w:p>
    <w:p w14:paraId="4AA95BCF" w14:textId="77777777" w:rsidR="007F24CA" w:rsidRDefault="000206F4">
      <w:pPr>
        <w:pStyle w:val="ListBullet"/>
        <w:keepLines/>
      </w:pPr>
      <w:r>
        <w:t>Unresolved vendor commitments, TAAPs, renewals, and bypassed transactions.</w:t>
      </w:r>
    </w:p>
    <w:p w14:paraId="5E33DFA7" w14:textId="1B7593F1" w:rsidR="007F24CA" w:rsidRDefault="00C13AFD" w:rsidP="00C13AFD">
      <w:pPr>
        <w:pStyle w:val="GuideLabel"/>
      </w:pPr>
      <w:r>
        <w:rPr>
          <w:b w:val="0"/>
        </w:rPr>
        <w:t>Optimizing — evidence of improvement</w:t>
      </w:r>
    </w:p>
    <w:p w14:paraId="0717E024" w14:textId="77777777" w:rsidR="007F24CA" w:rsidRDefault="000206F4">
      <w:pPr>
        <w:pStyle w:val="ListBullet"/>
        <w:keepLines/>
      </w:pPr>
      <w:r>
        <w:t>A designated administrative or governance body reviews results on a defined schedule.</w:t>
      </w:r>
    </w:p>
    <w:p w14:paraId="39FE69B8" w14:textId="77777777" w:rsidR="007F24CA" w:rsidRDefault="000206F4">
      <w:pPr>
        <w:pStyle w:val="ListBullet"/>
        <w:keepLines/>
      </w:pPr>
      <w:r>
        <w:t>Review records show decisions, assigned corrective actions, resource or policy changes, and follow-up dates.</w:t>
      </w:r>
    </w:p>
    <w:p w14:paraId="702A8ADD" w14:textId="77777777" w:rsidR="007F24CA" w:rsidRDefault="000206F4">
      <w:pPr>
        <w:pStyle w:val="ListBullet"/>
        <w:keepLines/>
      </w:pPr>
      <w:r>
        <w:t>The campus evaluates whether changes improved access, reduced recurring barriers, increased coverage, or made the process more reliable.</w:t>
      </w:r>
    </w:p>
    <w:p w14:paraId="2B1E2404" w14:textId="77777777" w:rsidR="007F24CA" w:rsidRDefault="000206F4">
      <w:pPr>
        <w:pStyle w:val="Heading4"/>
      </w:pPr>
      <w:r>
        <w:t>Common gaps or insufficient evidence</w:t>
      </w:r>
    </w:p>
    <w:p w14:paraId="3E587E4D" w14:textId="77777777" w:rsidR="007F24CA" w:rsidRDefault="000206F4">
      <w:pPr>
        <w:pStyle w:val="ListBullet"/>
        <w:keepLines/>
      </w:pPr>
      <w:r>
        <w:t>A policy, plan, tool, or named owner exists, but there are no recent records showing that the accessible ICT procurement process described by the indicator operates consistently.</w:t>
      </w:r>
    </w:p>
    <w:p w14:paraId="63F2296F"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5C2C82E1" w14:textId="77777777" w:rsidR="007F24CA" w:rsidRDefault="000206F4">
      <w:pPr>
        <w:pStyle w:val="ListBullet"/>
        <w:keepLines/>
      </w:pPr>
      <w:r>
        <w:t>The process is applied only to formal competitive procurements or purchases above a dollar threshold, leaving other ICT acquisition channels without review.</w:t>
      </w:r>
    </w:p>
    <w:p w14:paraId="32A5DFBC" w14:textId="77777777" w:rsidR="007F24CA" w:rsidRDefault="000206F4">
      <w:pPr>
        <w:pStyle w:val="Heading4"/>
      </w:pPr>
      <w:r>
        <w:t>Related indicators</w:t>
      </w:r>
    </w:p>
    <w:p w14:paraId="2084FBA7" w14:textId="77777777" w:rsidR="007F24CA" w:rsidRDefault="000206F4">
      <w:pPr>
        <w:pStyle w:val="SmallNote"/>
      </w:pPr>
      <w:r>
        <w:t>Communication &amp; Training 1.4, 2.4, and 2.5; Governance, Planning, and Policies 1.0, 1.3, and 2.4; other indicators within this Procurement goal.</w:t>
      </w:r>
    </w:p>
    <w:p w14:paraId="28B6ECAB" w14:textId="77777777" w:rsidR="007F24CA" w:rsidRDefault="000206F4">
      <w:pPr>
        <w:pStyle w:val="Heading2"/>
      </w:pPr>
      <w:bookmarkStart w:id="54" w:name="goal_proc_goal_4"/>
      <w:r>
        <w:t>Goal 4: Temporary Alternate Access Plans (TAAP)</w:t>
      </w:r>
      <w:bookmarkEnd w:id="54"/>
    </w:p>
    <w:p w14:paraId="0CA21C0A" w14:textId="77777777" w:rsidR="007F24CA" w:rsidRDefault="000206F4">
      <w:r>
        <w:t>Provide and monitor effective alternate access when an ICT product or service has known accessibility barriers.</w:t>
      </w:r>
    </w:p>
    <w:p w14:paraId="421A5CC9" w14:textId="77777777" w:rsidR="007F24CA" w:rsidRDefault="000206F4">
      <w:r>
        <w:br w:type="page"/>
      </w:r>
    </w:p>
    <w:p w14:paraId="08666ADB" w14:textId="77777777" w:rsidR="007F24CA" w:rsidRDefault="000206F4" w:rsidP="007B5099">
      <w:pPr>
        <w:pStyle w:val="Heading3"/>
      </w:pPr>
      <w:bookmarkStart w:id="55" w:name="si_proc_4_6"/>
      <w:r>
        <w:lastRenderedPageBreak/>
        <w:t>Success Indicator 4.6</w:t>
      </w:r>
      <w:bookmarkEnd w:id="55"/>
    </w:p>
    <w:p w14:paraId="5C1E133F" w14:textId="77777777" w:rsidR="007F24CA" w:rsidRDefault="000206F4">
      <w:pPr>
        <w:keepNext/>
        <w:spacing w:after="180"/>
      </w:pPr>
      <w:r>
        <w:rPr>
          <w:b/>
          <w:color w:val="12304A"/>
          <w:sz w:val="24"/>
        </w:rPr>
        <w:t>Campuses have established procedures to ensure the consistent implementation of the current standardized ATI Temporary Alternate Access Plan (TAAP) template (formerly EEAAP) whenever ICT products or services in use present known accessibility barriers.</w:t>
      </w:r>
    </w:p>
    <w:p w14:paraId="08D540DD" w14:textId="77777777" w:rsidR="007F24CA" w:rsidRDefault="000206F4">
      <w:pPr>
        <w:pStyle w:val="Heading4"/>
      </w:pPr>
      <w:r>
        <w:t>What this indicator requires</w:t>
      </w:r>
    </w:p>
    <w:p w14:paraId="7826241D" w14:textId="77777777" w:rsidR="007F24CA" w:rsidRDefault="000206F4">
      <w:r>
        <w:t>Ensure campuses follow the systemwide process for providing alternate access when ICT products or services have known accessibility barriers; utilizing the TAAP template, completing the steps according to the instructions, communicating the TAAP with campus support personnel, and following mandated review periods for TAAP documentation update and escalation should the vendor be out of compliance.</w:t>
      </w:r>
    </w:p>
    <w:p w14:paraId="6A4477D3" w14:textId="77777777" w:rsidR="007F24CA" w:rsidRDefault="000206F4">
      <w:pPr>
        <w:pStyle w:val="Heading4"/>
      </w:pPr>
      <w:r>
        <w:t>Scope and applicability</w:t>
      </w:r>
    </w:p>
    <w:p w14:paraId="5FB5CD44" w14:textId="77777777" w:rsidR="007F24CA" w:rsidRDefault="000206F4">
      <w:r>
        <w:t>New ICT acquisitions, renewals, pilots, no-cost products, purchase-card transactions, auxiliary purchases, systemwide agreements, required student purchases, LTI integrations, CSUBuy (Jaggaer P2P), and other campus-defined acquisition channels.</w:t>
      </w:r>
    </w:p>
    <w:p w14:paraId="5C908DF5" w14:textId="77777777" w:rsidR="007F24CA" w:rsidRDefault="000206F4">
      <w:pPr>
        <w:pStyle w:val="Heading4"/>
      </w:pPr>
      <w:r>
        <w:t>Responsibility and campus collaborators</w:t>
      </w:r>
    </w:p>
    <w:p w14:paraId="30A2CB31" w14:textId="77777777" w:rsidR="007F24CA" w:rsidRDefault="000206F4">
      <w:pPr>
        <w:keepLines/>
      </w:pPr>
      <w:r>
        <w:rPr>
          <w:b/>
          <w:color w:val="12304A"/>
        </w:rPr>
        <w:t xml:space="preserve">Accountable owner: </w:t>
      </w:r>
      <w:r>
        <w:t>Accessible ICT procurement lead or formally designated accessibility reviewer.</w:t>
      </w:r>
    </w:p>
    <w:p w14:paraId="7059F2CF" w14:textId="77777777" w:rsidR="007F24CA" w:rsidRDefault="000206F4">
      <w:pPr>
        <w:keepLines/>
      </w:pPr>
      <w:r>
        <w:rPr>
          <w:b/>
          <w:color w:val="12304A"/>
        </w:rPr>
        <w:t xml:space="preserve">Typical collaborators: </w:t>
      </w:r>
      <w:r>
        <w:t>Procurement and contracting; IT; information security; legal or risk management; purchase requestors; budget owners; auxiliaries; system administrators; vendors; disability/accessibility services; and the Systemwide Procurement Accessibility Network (SPAN), where useful for consultation and shared practice.</w:t>
      </w:r>
    </w:p>
    <w:p w14:paraId="45C4F180"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F71908C" w14:textId="77777777" w:rsidR="007F24CA" w:rsidRDefault="000206F4">
      <w:pPr>
        <w:pStyle w:val="Heading4"/>
      </w:pPr>
      <w:r>
        <w:t>Minimum process elements</w:t>
      </w:r>
    </w:p>
    <w:p w14:paraId="32C3048E" w14:textId="77777777" w:rsidR="007F24CA" w:rsidRDefault="000206F4">
      <w:pPr>
        <w:pStyle w:val="ListBullet"/>
        <w:keepLines/>
      </w:pPr>
      <w:r>
        <w:t>Define the conditions that require a TAAP and who has authority to approve it.</w:t>
      </w:r>
    </w:p>
    <w:p w14:paraId="7E92902D" w14:textId="77777777" w:rsidR="007F24CA" w:rsidRDefault="000206F4">
      <w:pPr>
        <w:pStyle w:val="ListBullet"/>
        <w:keepLines/>
      </w:pPr>
      <w:r>
        <w:t>Use the current CSU template and identify affected users, essential tasks, barriers, and alternate methods.</w:t>
      </w:r>
    </w:p>
    <w:p w14:paraId="57B21152" w14:textId="77777777" w:rsidR="007F24CA" w:rsidRDefault="000206F4">
      <w:pPr>
        <w:pStyle w:val="ListBullet"/>
        <w:keepLines/>
      </w:pPr>
      <w:r>
        <w:t>Assign implementation, communication, monitoring, and vendor-remediation responsibilities.</w:t>
      </w:r>
    </w:p>
    <w:p w14:paraId="654F641C" w14:textId="77777777" w:rsidR="007F24CA" w:rsidRDefault="000206F4">
      <w:pPr>
        <w:pStyle w:val="ListBullet"/>
        <w:keepLines/>
      </w:pPr>
      <w:r>
        <w:t>Set activation, review, expiration, and escalation dates.</w:t>
      </w:r>
    </w:p>
    <w:p w14:paraId="31C06089" w14:textId="77777777" w:rsidR="007F24CA" w:rsidRDefault="000206F4">
      <w:pPr>
        <w:pStyle w:val="ListBullet"/>
        <w:keepLines/>
      </w:pPr>
      <w:r>
        <w:t>Verify that alternate access is timely and effective and close the plan only when the risk is resolved or superseded.</w:t>
      </w:r>
    </w:p>
    <w:p w14:paraId="3C4443DB" w14:textId="77777777" w:rsidR="007F24CA" w:rsidRDefault="000206F4">
      <w:pPr>
        <w:pStyle w:val="ListBullet"/>
        <w:keepLines/>
      </w:pPr>
      <w:r>
        <w:t>Use SPAN as an available systemwide peer network for consultation, shared learning, and alignment of practice; campus-designated authorities remain responsible for review and approval decisions.</w:t>
      </w:r>
    </w:p>
    <w:p w14:paraId="21EC0B77" w14:textId="77777777" w:rsidR="007F24CA" w:rsidRDefault="000206F4">
      <w:pPr>
        <w:pStyle w:val="Heading4"/>
      </w:pPr>
      <w:r>
        <w:lastRenderedPageBreak/>
        <w:t>Resources and institutional supports</w:t>
      </w:r>
    </w:p>
    <w:p w14:paraId="7780A513" w14:textId="77777777" w:rsidR="007F24CA" w:rsidRDefault="000206F4">
      <w:pPr>
        <w:pStyle w:val="ListBullet"/>
        <w:keepLines/>
      </w:pPr>
      <w:r>
        <w:t>Assigned staff time and subject-matter expertise proportionate to the scope and risk.</w:t>
      </w:r>
    </w:p>
    <w:p w14:paraId="1D49C9BC" w14:textId="77777777" w:rsidR="007F24CA" w:rsidRDefault="000206F4">
      <w:pPr>
        <w:pStyle w:val="ListBullet"/>
        <w:keepLines/>
      </w:pPr>
      <w:r>
        <w:t>Documented standards, templates, checklists, training, and consultation pathways.</w:t>
      </w:r>
    </w:p>
    <w:p w14:paraId="32CCE021" w14:textId="77777777" w:rsidR="007F24CA" w:rsidRDefault="000206F4">
      <w:pPr>
        <w:pStyle w:val="ListBullet"/>
        <w:keepLines/>
      </w:pPr>
      <w:r>
        <w:t>Appropriate systems or tools for intake, review, tracking, reporting, retention, and follow-up.</w:t>
      </w:r>
    </w:p>
    <w:p w14:paraId="78BF199E" w14:textId="77777777" w:rsidR="007F24CA" w:rsidRDefault="000206F4">
      <w:pPr>
        <w:pStyle w:val="ListBullet"/>
        <w:keepLines/>
      </w:pPr>
      <w:r>
        <w:t>Funding or contract support when internal capacity is insufficient.</w:t>
      </w:r>
    </w:p>
    <w:p w14:paraId="5646B51D" w14:textId="77777777" w:rsidR="007F24CA" w:rsidRDefault="000206F4">
      <w:pPr>
        <w:pStyle w:val="Heading4"/>
      </w:pPr>
      <w:r>
        <w:t>Relevant ATI tools, training, and systemwide supports</w:t>
      </w:r>
    </w:p>
    <w:p w14:paraId="719EF6F8"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7A757556" w14:textId="77777777" w:rsidR="007F24CA" w:rsidRDefault="007F24CA">
      <w:pPr>
        <w:pStyle w:val="ListBullet"/>
      </w:pPr>
      <w:hyperlink r:id="rId90" w:history="1">
        <w:r>
          <w:rPr>
            <w:color w:val="1769AA"/>
            <w:u w:val="single"/>
          </w:rPr>
          <w:t>CSU accessible procurement and TAAP resources</w:t>
        </w:r>
      </w:hyperlink>
      <w:r>
        <w:t xml:space="preserve"> — may support campus risk review, vendor engagement, documented alternate access, and consistent use of the current TAAP template.</w:t>
      </w:r>
    </w:p>
    <w:p w14:paraId="07235E01" w14:textId="77777777" w:rsidR="007F24CA" w:rsidRDefault="007F24CA">
      <w:pPr>
        <w:pStyle w:val="ListBullet"/>
      </w:pPr>
      <w:hyperlink r:id="rId91" w:history="1">
        <w:r>
          <w:rPr>
            <w:color w:val="1769AA"/>
            <w:u w:val="single"/>
          </w:rPr>
          <w:t>SPAN — Systemwide Procurement Accessibility Network</w:t>
        </w:r>
      </w:hyperlink>
      <w:r>
        <w:t xml:space="preserve"> — is an available community for consultation and shared practice; it does not replace campus-designated decision authority.</w:t>
      </w:r>
    </w:p>
    <w:p w14:paraId="72DA0648" w14:textId="77777777" w:rsidR="007F24CA" w:rsidRDefault="007F24CA">
      <w:pPr>
        <w:pStyle w:val="ListBullet"/>
      </w:pPr>
      <w:hyperlink r:id="rId92" w:history="1">
        <w:r>
          <w:rPr>
            <w:color w:val="1769AA"/>
            <w:u w:val="single"/>
          </w:rPr>
          <w:t>Systemwide Tools &amp; Training</w:t>
        </w:r>
      </w:hyperlink>
      <w:r>
        <w:t xml:space="preserve"> — identifies testing, remediation, and access options that may inform product validation or a practical TAAP.</w:t>
      </w:r>
    </w:p>
    <w:p w14:paraId="312FE1A8" w14:textId="77777777" w:rsidR="007F24CA" w:rsidRDefault="000206F4">
      <w:pPr>
        <w:pStyle w:val="Heading4"/>
      </w:pPr>
      <w:r>
        <w:t>Evidence to retain</w:t>
      </w:r>
    </w:p>
    <w:p w14:paraId="14F0BA48" w14:textId="77777777" w:rsidR="007F24CA" w:rsidRDefault="000206F4">
      <w:pPr>
        <w:pStyle w:val="GuideLabel"/>
      </w:pPr>
      <w:r>
        <w:t>CORE EVIDENCE</w:t>
      </w:r>
    </w:p>
    <w:p w14:paraId="7227243C" w14:textId="77777777" w:rsidR="007F24CA" w:rsidRDefault="000206F4">
      <w:pPr>
        <w:pStyle w:val="ListBullet"/>
        <w:keepLines/>
      </w:pPr>
      <w:r>
        <w:t>Written procedures or policy documents outlining when and how to initiate a TAAP.</w:t>
      </w:r>
    </w:p>
    <w:p w14:paraId="62A607F5" w14:textId="77777777" w:rsidR="007F24CA" w:rsidRDefault="000206F4">
      <w:pPr>
        <w:pStyle w:val="ListBullet"/>
        <w:keepLines/>
      </w:pPr>
      <w:r>
        <w:t>The current CSU-standardized TAAP template and completed examples.</w:t>
      </w:r>
    </w:p>
    <w:p w14:paraId="168C2D14" w14:textId="77777777" w:rsidR="007F24CA" w:rsidRDefault="000206F4">
      <w:pPr>
        <w:pStyle w:val="ListBullet"/>
        <w:keepLines/>
      </w:pPr>
      <w:r>
        <w:t>Records of TAAP submissions, approvals, and updates.</w:t>
      </w:r>
    </w:p>
    <w:p w14:paraId="1AAA2166" w14:textId="77777777" w:rsidR="007F24CA" w:rsidRDefault="000206F4">
      <w:pPr>
        <w:pStyle w:val="ListBullet"/>
        <w:keepLines/>
      </w:pPr>
      <w:r>
        <w:t>Evidence of communication between procurement, accessibility, and end-user departments regarding implementation.</w:t>
      </w:r>
    </w:p>
    <w:p w14:paraId="0BD00453" w14:textId="77777777" w:rsidR="007F24CA" w:rsidRDefault="000206F4">
      <w:pPr>
        <w:pStyle w:val="ListBullet"/>
        <w:keepLines/>
      </w:pPr>
      <w:r>
        <w:t>Completed TAAPs, communication logs, and templates stored in a shared location accessible to relevant personnel.</w:t>
      </w:r>
    </w:p>
    <w:p w14:paraId="46429575" w14:textId="77777777" w:rsidR="007F24CA" w:rsidRDefault="000206F4">
      <w:pPr>
        <w:pStyle w:val="GuideLabel"/>
      </w:pPr>
      <w:r>
        <w:t>SUPPORTING EVIDENCE</w:t>
      </w:r>
    </w:p>
    <w:p w14:paraId="036C70EA" w14:textId="77777777" w:rsidR="007F24CA" w:rsidRDefault="000206F4">
      <w:pPr>
        <w:pStyle w:val="ListBullet"/>
        <w:keepLines/>
      </w:pPr>
      <w:r>
        <w:t>Correspondence documenting vendor commitments or timelines to address known barriers.</w:t>
      </w:r>
    </w:p>
    <w:p w14:paraId="72347874" w14:textId="77777777" w:rsidR="007F24CA" w:rsidRDefault="000206F4">
      <w:pPr>
        <w:pStyle w:val="ListBullet"/>
        <w:keepLines/>
      </w:pPr>
      <w:r>
        <w:t>Sharing TAAPs on the systemwide ACR Repository.</w:t>
      </w:r>
    </w:p>
    <w:p w14:paraId="61FDE3DD" w14:textId="77777777" w:rsidR="007F24CA" w:rsidRDefault="000206F4">
      <w:pPr>
        <w:pStyle w:val="Heading4"/>
      </w:pPr>
      <w:r>
        <w:t>Established acceptance test</w:t>
      </w:r>
    </w:p>
    <w:p w14:paraId="641B7A83"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0D37DCA5" w14:textId="77777777" w:rsidR="007F24CA" w:rsidRDefault="000206F4">
      <w:pPr>
        <w:keepLines/>
      </w:pPr>
      <w:r>
        <w:rPr>
          <w:b/>
          <w:color w:val="12304A"/>
        </w:rPr>
        <w:t xml:space="preserve">Accountability: </w:t>
      </w:r>
      <w:r>
        <w:t>Responsibility for initiating, reviewing, and maintaining TAAPs is assigned to designated staff (e.g., ATI Procurement Lead, Buyer, or Accessibility Coordinator).</w:t>
      </w:r>
    </w:p>
    <w:p w14:paraId="33184C61" w14:textId="77777777" w:rsidR="007F24CA" w:rsidRDefault="000206F4">
      <w:pPr>
        <w:keepLines/>
      </w:pPr>
      <w:r>
        <w:rPr>
          <w:b/>
          <w:color w:val="12304A"/>
        </w:rPr>
        <w:t xml:space="preserve">Capacity: </w:t>
      </w:r>
      <w:r>
        <w:t>Resources allocated for staff time and tools supporting TAAP tracking and implementation.</w:t>
      </w:r>
    </w:p>
    <w:p w14:paraId="4637060C" w14:textId="77777777" w:rsidR="007F24CA" w:rsidRDefault="000206F4">
      <w:pPr>
        <w:keepLines/>
      </w:pPr>
      <w:r>
        <w:rPr>
          <w:b/>
          <w:color w:val="12304A"/>
        </w:rPr>
        <w:lastRenderedPageBreak/>
        <w:t xml:space="preserve">Process: </w:t>
      </w:r>
      <w:r>
        <w:t>Documented procedures require a TAAP to be created whenever a product with known accessibility barriers is approved for use. The standardized CSU template is used in all cases.</w:t>
      </w:r>
    </w:p>
    <w:p w14:paraId="47EFC7E9" w14:textId="77777777" w:rsidR="007F24CA" w:rsidRDefault="000206F4">
      <w:pPr>
        <w:keepLines/>
      </w:pPr>
      <w:r>
        <w:rPr>
          <w:b/>
          <w:color w:val="12304A"/>
        </w:rPr>
        <w:t xml:space="preserve">Output: </w:t>
      </w:r>
      <w:r>
        <w:t>All TAAPs are centrally logged, with accessible copies stored in an electronic repository and available to ATI stakeholders.</w:t>
      </w:r>
    </w:p>
    <w:p w14:paraId="54D50F68" w14:textId="77777777" w:rsidR="007F24CA" w:rsidRDefault="000206F4">
      <w:pPr>
        <w:pStyle w:val="Heading4"/>
      </w:pPr>
      <w:r>
        <w:t>Moving beyond Established</w:t>
      </w:r>
    </w:p>
    <w:p w14:paraId="0CBCF9DA" w14:textId="77777777" w:rsidR="007F24CA" w:rsidRDefault="000206F4">
      <w:pPr>
        <w:pStyle w:val="SmallNote"/>
      </w:pPr>
      <w:r>
        <w:t>Managed and Optimizing build on—and do not substitute for—the complete, sustained business process required at Established.</w:t>
      </w:r>
    </w:p>
    <w:p w14:paraId="48C9D758" w14:textId="50D7D2E5" w:rsidR="007F24CA" w:rsidRDefault="00C13AFD" w:rsidP="00C13AFD">
      <w:pPr>
        <w:pStyle w:val="GuideLabel"/>
      </w:pPr>
      <w:r>
        <w:rPr>
          <w:b w:val="0"/>
        </w:rPr>
        <w:t>Managed — suggested measures</w:t>
      </w:r>
    </w:p>
    <w:p w14:paraId="025718D3" w14:textId="77777777" w:rsidR="007F24CA" w:rsidRDefault="000206F4">
      <w:pPr>
        <w:pStyle w:val="ListBullet"/>
        <w:keepLines/>
      </w:pPr>
      <w:r>
        <w:t>Active plans, age, review status, and overdue actions.</w:t>
      </w:r>
    </w:p>
    <w:p w14:paraId="625FFF90" w14:textId="77777777" w:rsidR="007F24CA" w:rsidRDefault="000206F4">
      <w:pPr>
        <w:pStyle w:val="ListBullet"/>
        <w:keepLines/>
      </w:pPr>
      <w:r>
        <w:t>Time from identified barrier to effective alternate access.</w:t>
      </w:r>
    </w:p>
    <w:p w14:paraId="17DC17E6" w14:textId="77777777" w:rsidR="007F24CA" w:rsidRDefault="000206F4">
      <w:pPr>
        <w:pStyle w:val="ListBullet"/>
        <w:keepLines/>
      </w:pPr>
      <w:r>
        <w:t>User feedback, access failures, and vendor-remediation progress.</w:t>
      </w:r>
    </w:p>
    <w:p w14:paraId="718DA233" w14:textId="4514714D" w:rsidR="007F24CA" w:rsidRDefault="00C13AFD" w:rsidP="00C13AFD">
      <w:pPr>
        <w:pStyle w:val="GuideLabel"/>
      </w:pPr>
      <w:r>
        <w:rPr>
          <w:b w:val="0"/>
        </w:rPr>
        <w:t>Optimizing — evidence of improvement</w:t>
      </w:r>
    </w:p>
    <w:p w14:paraId="619481F3" w14:textId="77777777" w:rsidR="007F24CA" w:rsidRDefault="000206F4">
      <w:pPr>
        <w:pStyle w:val="ListBullet"/>
        <w:keepLines/>
      </w:pPr>
      <w:r>
        <w:t>A designated administrative or governance body reviews results on a defined schedule.</w:t>
      </w:r>
    </w:p>
    <w:p w14:paraId="194A380C" w14:textId="77777777" w:rsidR="007F24CA" w:rsidRDefault="000206F4">
      <w:pPr>
        <w:pStyle w:val="ListBullet"/>
        <w:keepLines/>
      </w:pPr>
      <w:r>
        <w:t>Review records show decisions, assigned corrective actions, resource or policy changes, and follow-up dates.</w:t>
      </w:r>
    </w:p>
    <w:p w14:paraId="4F54E5FF" w14:textId="77777777" w:rsidR="007F24CA" w:rsidRDefault="000206F4">
      <w:pPr>
        <w:pStyle w:val="ListBullet"/>
        <w:keepLines/>
      </w:pPr>
      <w:r>
        <w:t>The campus evaluates whether changes improved access, reduced recurring barriers, increased coverage, or made the process more reliable.</w:t>
      </w:r>
    </w:p>
    <w:p w14:paraId="070845FA" w14:textId="77777777" w:rsidR="007F24CA" w:rsidRDefault="000206F4">
      <w:pPr>
        <w:pStyle w:val="Heading4"/>
      </w:pPr>
      <w:r>
        <w:t>Common gaps or insufficient evidence</w:t>
      </w:r>
    </w:p>
    <w:p w14:paraId="63712F3B" w14:textId="77777777" w:rsidR="007F24CA" w:rsidRDefault="000206F4">
      <w:pPr>
        <w:pStyle w:val="ListBullet"/>
        <w:keepLines/>
      </w:pPr>
      <w:r>
        <w:t>A policy, plan, tool, or named owner exists, but there are no recent records showing that Temporary Alternate Access Plans and the access they provide operates consistently.</w:t>
      </w:r>
    </w:p>
    <w:p w14:paraId="082DD91B" w14:textId="77777777" w:rsidR="007F24CA" w:rsidRDefault="000206F4">
      <w:pPr>
        <w:pStyle w:val="ListBullet"/>
        <w:keepLines/>
      </w:pPr>
      <w:r>
        <w:t>A template is completed, but no one verifies that alternate access is timely, communicated, effective, reviewed, and sustained for as long as the barrier remains.</w:t>
      </w:r>
    </w:p>
    <w:p w14:paraId="61EE9F26" w14:textId="77777777" w:rsidR="007F24CA" w:rsidRDefault="000206F4">
      <w:pPr>
        <w:pStyle w:val="ListBullet"/>
        <w:keepLines/>
      </w:pPr>
      <w:r>
        <w:t>The process is applied only to formal competitive procurements or purchases above a dollar threshold, leaving other ICT acquisition channels without review.</w:t>
      </w:r>
    </w:p>
    <w:p w14:paraId="1A5C5371" w14:textId="77777777" w:rsidR="007F24CA" w:rsidRDefault="000206F4">
      <w:pPr>
        <w:pStyle w:val="Heading4"/>
      </w:pPr>
      <w:r>
        <w:t>Related indicators</w:t>
      </w:r>
    </w:p>
    <w:p w14:paraId="62F9D956" w14:textId="77777777" w:rsidR="007F24CA" w:rsidRDefault="000206F4">
      <w:pPr>
        <w:pStyle w:val="SmallNote"/>
      </w:pPr>
      <w:r>
        <w:t>Communication &amp; Training 1.4, 2.4, and 2.5; Governance, Planning, and Policies 1.0, 1.3, and 2.4; other indicators within this Procurement goal.</w:t>
      </w:r>
    </w:p>
    <w:p w14:paraId="2613966E" w14:textId="77777777" w:rsidR="007F24CA" w:rsidRDefault="000206F4">
      <w:pPr>
        <w:pStyle w:val="Heading2"/>
      </w:pPr>
      <w:bookmarkStart w:id="56" w:name="goal_proc_goal_8"/>
      <w:r>
        <w:t>Goal 8: Experience/Implementation</w:t>
      </w:r>
      <w:bookmarkEnd w:id="56"/>
    </w:p>
    <w:p w14:paraId="587EB9CC" w14:textId="77777777" w:rsidR="007F24CA" w:rsidRDefault="000206F4">
      <w:r>
        <w:t>Ensure that accessibility review is consistently applied across every procurement channel, including systemwide platforms.</w:t>
      </w:r>
    </w:p>
    <w:p w14:paraId="10AABE06" w14:textId="77777777" w:rsidR="007F24CA" w:rsidRDefault="000206F4">
      <w:r>
        <w:br w:type="page"/>
      </w:r>
    </w:p>
    <w:p w14:paraId="0148A9C6" w14:textId="77777777" w:rsidR="007F24CA" w:rsidRDefault="000206F4" w:rsidP="007B5099">
      <w:pPr>
        <w:pStyle w:val="Heading3"/>
      </w:pPr>
      <w:bookmarkStart w:id="57" w:name="si_proc_8_11"/>
      <w:r>
        <w:lastRenderedPageBreak/>
        <w:t>Success Indicator 8.11</w:t>
      </w:r>
      <w:bookmarkEnd w:id="57"/>
    </w:p>
    <w:p w14:paraId="5BA5D03E" w14:textId="77777777" w:rsidR="007F24CA" w:rsidRDefault="000206F4">
      <w:pPr>
        <w:keepNext/>
        <w:spacing w:after="180"/>
      </w:pPr>
      <w:r>
        <w:rPr>
          <w:b/>
          <w:color w:val="12304A"/>
          <w:sz w:val="24"/>
        </w:rPr>
        <w:t>The campus, including auxiliaries and affiliated entities, systematically identifies and addresses gaps across all procurement channels to ensure all acquired ICT undergoes the accessible procurement process.</w:t>
      </w:r>
    </w:p>
    <w:p w14:paraId="0332C706" w14:textId="77777777" w:rsidR="007F24CA" w:rsidRDefault="000206F4">
      <w:pPr>
        <w:pStyle w:val="Heading4"/>
      </w:pPr>
      <w:r>
        <w:t>What this indicator requires</w:t>
      </w:r>
    </w:p>
    <w:p w14:paraId="4E09F0B8" w14:textId="77777777" w:rsidR="007F24CA" w:rsidRDefault="000206F4">
      <w:r>
        <w:t>Ensure that accessibility review processes are applied consistently across all procurement channels, including those managed by auxiliaries, departments, or affiliated entities. Closes compliance gaps caused by decentralized purchasing practices.</w:t>
      </w:r>
    </w:p>
    <w:p w14:paraId="6E649DE2" w14:textId="77777777" w:rsidR="007F24CA" w:rsidRDefault="000206F4">
      <w:pPr>
        <w:pStyle w:val="Heading4"/>
      </w:pPr>
      <w:r>
        <w:t>Scope and applicability</w:t>
      </w:r>
    </w:p>
    <w:p w14:paraId="2509CC2F" w14:textId="77777777" w:rsidR="007F24CA" w:rsidRDefault="000206F4">
      <w:r>
        <w:t>New ICT acquisitions, renewals, pilots, no-cost products, purchase-card transactions, auxiliary purchases, systemwide agreements, required student purchases, LTI integrations, CSUBuy (Jaggaer P2P), and other campus-defined acquisition channels.</w:t>
      </w:r>
    </w:p>
    <w:p w14:paraId="03EADBE7" w14:textId="77777777" w:rsidR="007F24CA" w:rsidRDefault="000206F4">
      <w:pPr>
        <w:pStyle w:val="Heading4"/>
      </w:pPr>
      <w:r>
        <w:t>Responsibility and campus collaborators</w:t>
      </w:r>
    </w:p>
    <w:p w14:paraId="6402E291" w14:textId="77777777" w:rsidR="007F24CA" w:rsidRDefault="000206F4">
      <w:pPr>
        <w:keepLines/>
      </w:pPr>
      <w:r>
        <w:rPr>
          <w:b/>
          <w:color w:val="12304A"/>
        </w:rPr>
        <w:t xml:space="preserve">Accountable owner: </w:t>
      </w:r>
      <w:r>
        <w:t>Accessible ICT procurement lead or formally designated accessibility reviewer.</w:t>
      </w:r>
    </w:p>
    <w:p w14:paraId="5DBAB09C" w14:textId="77777777" w:rsidR="007F24CA" w:rsidRDefault="000206F4">
      <w:pPr>
        <w:keepLines/>
      </w:pPr>
      <w:r>
        <w:rPr>
          <w:b/>
          <w:color w:val="12304A"/>
        </w:rPr>
        <w:t xml:space="preserve">Typical collaborators: </w:t>
      </w:r>
      <w:r>
        <w:t>Procurement and contracting; IT; information security; legal or risk management; purchase requestors; budget owners; auxiliaries; system administrators; vendors; disability/accessibility services; and the Systemwide Procurement Accessibility Network (SPAN), where useful for consultation and shared practice.</w:t>
      </w:r>
    </w:p>
    <w:p w14:paraId="5E164C01"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186E9B75" w14:textId="77777777" w:rsidR="007F24CA" w:rsidRDefault="000206F4">
      <w:pPr>
        <w:pStyle w:val="Heading4"/>
      </w:pPr>
      <w:r>
        <w:t>Minimum process elements</w:t>
      </w:r>
    </w:p>
    <w:p w14:paraId="664E89DB" w14:textId="77777777" w:rsidR="007F24CA" w:rsidRDefault="000206F4">
      <w:pPr>
        <w:pStyle w:val="ListBullet"/>
        <w:keepLines/>
      </w:pPr>
      <w:r>
        <w:t>Inventory campus, auxiliary, affiliate, decentralized, subscription, embedded, and systemwide procurement pathways.</w:t>
      </w:r>
    </w:p>
    <w:p w14:paraId="6E0B72CB" w14:textId="77777777" w:rsidR="007F24CA" w:rsidRDefault="000206F4">
      <w:pPr>
        <w:pStyle w:val="ListBullet"/>
        <w:keepLines/>
      </w:pPr>
      <w:r>
        <w:t>Assign an owner and accessibility control point for every pathway.</w:t>
      </w:r>
    </w:p>
    <w:p w14:paraId="483FC697" w14:textId="77777777" w:rsidR="007F24CA" w:rsidRDefault="000206F4">
      <w:pPr>
        <w:pStyle w:val="ListBullet"/>
        <w:keepLines/>
      </w:pPr>
      <w:r>
        <w:t>Reconcile procurement, finance, identity, application, and contract data to find gaps.</w:t>
      </w:r>
    </w:p>
    <w:p w14:paraId="51B25776" w14:textId="77777777" w:rsidR="007F24CA" w:rsidRDefault="000206F4">
      <w:pPr>
        <w:pStyle w:val="ListBullet"/>
        <w:keepLines/>
      </w:pPr>
      <w:r>
        <w:t>Review a risk-based sample of completed acquisitions and correct bypasses.</w:t>
      </w:r>
    </w:p>
    <w:p w14:paraId="41D22415" w14:textId="77777777" w:rsidR="007F24CA" w:rsidRDefault="000206F4">
      <w:pPr>
        <w:pStyle w:val="ListBullet"/>
        <w:keepLines/>
      </w:pPr>
      <w:r>
        <w:t>Report coverage gaps and approve corrective actions with responsible units.</w:t>
      </w:r>
    </w:p>
    <w:p w14:paraId="35BF07C8" w14:textId="77777777" w:rsidR="007F24CA" w:rsidRDefault="000206F4">
      <w:pPr>
        <w:pStyle w:val="ListBullet"/>
        <w:keepLines/>
      </w:pPr>
      <w:r>
        <w:t>Document when an identified accessibility risk requires a Temporary Alternate Access Plan (TAAP), who authorizes it, and how the plan is linked to the procurement and product records.</w:t>
      </w:r>
    </w:p>
    <w:p w14:paraId="7C9A4870" w14:textId="77777777" w:rsidR="007F24CA" w:rsidRDefault="000206F4">
      <w:pPr>
        <w:pStyle w:val="ListBullet"/>
        <w:keepLines/>
      </w:pPr>
      <w:r>
        <w:t>Include CSUBuy (Jaggaer P2P), the systemwide procure-to-pay process, in the campus map of procurement channels and accessibility control points.</w:t>
      </w:r>
    </w:p>
    <w:p w14:paraId="45D9E726" w14:textId="77777777" w:rsidR="007F24CA" w:rsidRDefault="000206F4">
      <w:pPr>
        <w:pStyle w:val="ListBullet"/>
        <w:keepLines/>
      </w:pPr>
      <w:r>
        <w:t>Use SPAN as an available systemwide peer network for consultation, shared learning, and alignment of practice; campus-designated authorities remain responsible for review and approval decisions.</w:t>
      </w:r>
    </w:p>
    <w:p w14:paraId="53857D63" w14:textId="77777777" w:rsidR="007F24CA" w:rsidRDefault="000206F4">
      <w:pPr>
        <w:pStyle w:val="Heading4"/>
      </w:pPr>
      <w:r>
        <w:lastRenderedPageBreak/>
        <w:t>Resources and institutional supports</w:t>
      </w:r>
    </w:p>
    <w:p w14:paraId="43281DF9" w14:textId="77777777" w:rsidR="007F24CA" w:rsidRDefault="000206F4">
      <w:pPr>
        <w:pStyle w:val="ListBullet"/>
        <w:keepLines/>
      </w:pPr>
      <w:r>
        <w:t>Assigned staff time and subject-matter expertise proportionate to the scope and risk.</w:t>
      </w:r>
    </w:p>
    <w:p w14:paraId="7512BF95" w14:textId="77777777" w:rsidR="007F24CA" w:rsidRDefault="000206F4">
      <w:pPr>
        <w:pStyle w:val="ListBullet"/>
        <w:keepLines/>
      </w:pPr>
      <w:r>
        <w:t>Documented standards, templates, checklists, training, and consultation pathways.</w:t>
      </w:r>
    </w:p>
    <w:p w14:paraId="6B4CA712" w14:textId="77777777" w:rsidR="007F24CA" w:rsidRDefault="000206F4">
      <w:pPr>
        <w:pStyle w:val="ListBullet"/>
        <w:keepLines/>
      </w:pPr>
      <w:r>
        <w:t>Appropriate systems or tools for intake, review, tracking, reporting, retention, and follow-up.</w:t>
      </w:r>
    </w:p>
    <w:p w14:paraId="76B2459D" w14:textId="77777777" w:rsidR="007F24CA" w:rsidRDefault="000206F4">
      <w:pPr>
        <w:pStyle w:val="ListBullet"/>
        <w:keepLines/>
      </w:pPr>
      <w:r>
        <w:t>Funding or contract support when internal capacity is insufficient.</w:t>
      </w:r>
    </w:p>
    <w:p w14:paraId="30257D6A" w14:textId="77777777" w:rsidR="007F24CA" w:rsidRDefault="000206F4">
      <w:pPr>
        <w:pStyle w:val="Heading4"/>
      </w:pPr>
      <w:r>
        <w:t>Relevant ATI tools, training, and systemwide supports</w:t>
      </w:r>
    </w:p>
    <w:p w14:paraId="29491C35"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74CBE8C7" w14:textId="77777777" w:rsidR="007F24CA" w:rsidRDefault="007F24CA">
      <w:pPr>
        <w:pStyle w:val="ListBullet"/>
      </w:pPr>
      <w:hyperlink r:id="rId93" w:history="1">
        <w:r>
          <w:rPr>
            <w:color w:val="1769AA"/>
            <w:u w:val="single"/>
          </w:rPr>
          <w:t>CSU accessible procurement and TAAP resources</w:t>
        </w:r>
      </w:hyperlink>
      <w:r>
        <w:t xml:space="preserve"> — may support campus risk review, vendor engagement, documented alternate access, and consistent use of the current TAAP template.</w:t>
      </w:r>
    </w:p>
    <w:p w14:paraId="4DAE1E17" w14:textId="77777777" w:rsidR="007F24CA" w:rsidRDefault="007F24CA">
      <w:pPr>
        <w:pStyle w:val="ListBullet"/>
      </w:pPr>
      <w:hyperlink r:id="rId94" w:history="1">
        <w:r>
          <w:rPr>
            <w:color w:val="1769AA"/>
            <w:u w:val="single"/>
          </w:rPr>
          <w:t>SPAN — Systemwide Procurement Accessibility Network</w:t>
        </w:r>
      </w:hyperlink>
      <w:r>
        <w:t xml:space="preserve"> — is an available community for consultation and shared practice; it does not replace campus-designated decision authority.</w:t>
      </w:r>
    </w:p>
    <w:p w14:paraId="2BC545AD" w14:textId="77777777" w:rsidR="007F24CA" w:rsidRDefault="000206F4">
      <w:pPr>
        <w:pStyle w:val="Heading4"/>
      </w:pPr>
      <w:r>
        <w:t>Evidence to retain</w:t>
      </w:r>
    </w:p>
    <w:p w14:paraId="4A0ED836" w14:textId="77777777" w:rsidR="007F24CA" w:rsidRDefault="000206F4">
      <w:pPr>
        <w:pStyle w:val="GuideLabel"/>
      </w:pPr>
      <w:r>
        <w:t>CORE EVIDENCE</w:t>
      </w:r>
    </w:p>
    <w:p w14:paraId="36896BB4" w14:textId="77777777" w:rsidR="007F24CA" w:rsidRDefault="000206F4">
      <w:pPr>
        <w:pStyle w:val="ListBullet"/>
        <w:keepLines/>
      </w:pPr>
      <w:r>
        <w:t>Documentation identifying all procurement channels and related workflows (e.g., P-Card, auxiliary, grants, direct purchases, no-cost acquisitions).</w:t>
      </w:r>
    </w:p>
    <w:p w14:paraId="50F5BB4C" w14:textId="77777777" w:rsidR="007F24CA" w:rsidRDefault="000206F4">
      <w:pPr>
        <w:pStyle w:val="ListBullet"/>
        <w:keepLines/>
      </w:pPr>
      <w:r>
        <w:t>Procedures or MOUs requiring auxiliary and affiliated entities to follow ATI procurement standards.</w:t>
      </w:r>
    </w:p>
    <w:p w14:paraId="7E1F2374" w14:textId="77777777" w:rsidR="007F24CA" w:rsidRDefault="000206F4">
      <w:pPr>
        <w:pStyle w:val="ListBullet"/>
        <w:keepLines/>
      </w:pPr>
      <w:r>
        <w:t>Reports or audits identifying and tracking gaps in accessibility review coverage.</w:t>
      </w:r>
    </w:p>
    <w:p w14:paraId="0BA018F9" w14:textId="77777777" w:rsidR="007F24CA" w:rsidRDefault="000206F4">
      <w:pPr>
        <w:pStyle w:val="ListBullet"/>
        <w:keepLines/>
      </w:pPr>
      <w:r>
        <w:t>Training materials and outreach communications for auxiliary buyers and managers.</w:t>
      </w:r>
    </w:p>
    <w:p w14:paraId="17EAB74A" w14:textId="77777777" w:rsidR="007F24CA" w:rsidRDefault="000206F4">
      <w:pPr>
        <w:pStyle w:val="ListBullet"/>
        <w:keepLines/>
      </w:pPr>
      <w:r>
        <w:t>Meeting notes or correspondence showing collaboration between campus procurement, auxiliaries, and accessibility offices.</w:t>
      </w:r>
    </w:p>
    <w:p w14:paraId="22865984" w14:textId="77777777" w:rsidR="007F24CA" w:rsidRDefault="000206F4">
      <w:pPr>
        <w:pStyle w:val="GuideLabel"/>
      </w:pPr>
      <w:r>
        <w:t>SUPPORTING EVIDENCE</w:t>
      </w:r>
    </w:p>
    <w:p w14:paraId="1724E94F" w14:textId="77777777" w:rsidR="007F24CA" w:rsidRDefault="000206F4">
      <w:pPr>
        <w:pStyle w:val="ListBullet"/>
        <w:keepLines/>
      </w:pPr>
      <w:r>
        <w:t>Data showing increased participation or compliance from decentralized purchasing units.</w:t>
      </w:r>
    </w:p>
    <w:p w14:paraId="7E1732B1" w14:textId="77777777" w:rsidR="007F24CA" w:rsidRDefault="000206F4">
      <w:pPr>
        <w:pStyle w:val="Heading4"/>
      </w:pPr>
      <w:r>
        <w:t>Established acceptance test</w:t>
      </w:r>
    </w:p>
    <w:p w14:paraId="5B00BCF1"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465D4124" w14:textId="77777777" w:rsidR="007F24CA" w:rsidRDefault="000206F4">
      <w:pPr>
        <w:keepLines/>
      </w:pPr>
      <w:r>
        <w:rPr>
          <w:b/>
          <w:color w:val="12304A"/>
        </w:rPr>
        <w:t xml:space="preserve">Accountability: </w:t>
      </w:r>
      <w:r>
        <w:t>Roles responsible for oversight include the ATI Procurement Lead, Auxiliary Procurement Managers, and campus buyers, with duties reflected in job descriptions.</w:t>
      </w:r>
    </w:p>
    <w:p w14:paraId="0298E8E2" w14:textId="77777777" w:rsidR="007F24CA" w:rsidRDefault="000206F4">
      <w:pPr>
        <w:keepLines/>
      </w:pPr>
      <w:r>
        <w:rPr>
          <w:b/>
          <w:color w:val="12304A"/>
        </w:rPr>
        <w:t xml:space="preserve">Capacity: </w:t>
      </w:r>
      <w:r>
        <w:t>Resources allocated for auxiliary training, outreach, and tracking tool integration.</w:t>
      </w:r>
    </w:p>
    <w:p w14:paraId="3F2AE1AC" w14:textId="77777777" w:rsidR="007F24CA" w:rsidRDefault="000206F4">
      <w:pPr>
        <w:keepLines/>
      </w:pPr>
      <w:r>
        <w:rPr>
          <w:b/>
          <w:color w:val="12304A"/>
        </w:rPr>
        <w:lastRenderedPageBreak/>
        <w:t xml:space="preserve">Process: </w:t>
      </w:r>
      <w:r>
        <w:t>A documented, campus-wide procedure ensures that all ICT acquisitions, regardless of funding source or cost, undergo accessibility review using the same evaluation criteria.</w:t>
      </w:r>
    </w:p>
    <w:p w14:paraId="6B204678" w14:textId="77777777" w:rsidR="007F24CA" w:rsidRDefault="000206F4">
      <w:pPr>
        <w:keepLines/>
      </w:pPr>
      <w:r>
        <w:rPr>
          <w:b/>
          <w:color w:val="12304A"/>
        </w:rPr>
        <w:t xml:space="preserve">Output: </w:t>
      </w:r>
      <w:r>
        <w:t>All purchasing pathways demonstrate compliance with ATI procurement processes, evidenced by audit logs and centralized reports.</w:t>
      </w:r>
    </w:p>
    <w:p w14:paraId="503C6945" w14:textId="77777777" w:rsidR="007F24CA" w:rsidRDefault="000206F4">
      <w:pPr>
        <w:pStyle w:val="Heading4"/>
      </w:pPr>
      <w:r>
        <w:t>Moving beyond Established</w:t>
      </w:r>
    </w:p>
    <w:p w14:paraId="389F69B0" w14:textId="77777777" w:rsidR="007F24CA" w:rsidRDefault="000206F4">
      <w:pPr>
        <w:pStyle w:val="SmallNote"/>
      </w:pPr>
      <w:r>
        <w:t>Managed and Optimizing build on—and do not substitute for—the complete, sustained business process required at Established.</w:t>
      </w:r>
    </w:p>
    <w:p w14:paraId="56A654CF" w14:textId="7BBCA6CC" w:rsidR="007F24CA" w:rsidRDefault="00C13AFD" w:rsidP="00C13AFD">
      <w:pPr>
        <w:pStyle w:val="GuideLabel"/>
      </w:pPr>
      <w:r>
        <w:rPr>
          <w:b w:val="0"/>
        </w:rPr>
        <w:t>Managed — suggested measures</w:t>
      </w:r>
    </w:p>
    <w:p w14:paraId="46107B2A" w14:textId="77777777" w:rsidR="007F24CA" w:rsidRDefault="000206F4">
      <w:pPr>
        <w:pStyle w:val="ListBullet"/>
        <w:keepLines/>
      </w:pPr>
      <w:r>
        <w:t>Percentage of in-scope acquisitions reviewed before commitment.</w:t>
      </w:r>
    </w:p>
    <w:p w14:paraId="0151DEAA" w14:textId="77777777" w:rsidR="007F24CA" w:rsidRDefault="000206F4">
      <w:pPr>
        <w:pStyle w:val="ListBullet"/>
        <w:keepLines/>
      </w:pPr>
      <w:r>
        <w:t>Review volume, turnaround time, and disposition by risk tier.</w:t>
      </w:r>
    </w:p>
    <w:p w14:paraId="3CD7E285" w14:textId="77777777" w:rsidR="007F24CA" w:rsidRDefault="000206F4">
      <w:pPr>
        <w:pStyle w:val="ListBullet"/>
        <w:keepLines/>
      </w:pPr>
      <w:r>
        <w:t>Unresolved vendor commitments, TAAPs, renewals, and bypassed transactions.</w:t>
      </w:r>
    </w:p>
    <w:p w14:paraId="4119DC16" w14:textId="34A9B371" w:rsidR="007F24CA" w:rsidRDefault="00C13AFD" w:rsidP="00C13AFD">
      <w:pPr>
        <w:pStyle w:val="GuideLabel"/>
      </w:pPr>
      <w:r>
        <w:rPr>
          <w:b w:val="0"/>
        </w:rPr>
        <w:t>Optimizing — evidence of improvement</w:t>
      </w:r>
    </w:p>
    <w:p w14:paraId="181D2025" w14:textId="77777777" w:rsidR="007F24CA" w:rsidRDefault="000206F4">
      <w:pPr>
        <w:pStyle w:val="ListBullet"/>
        <w:keepLines/>
      </w:pPr>
      <w:r>
        <w:t>A designated administrative or governance body reviews results on a defined schedule.</w:t>
      </w:r>
    </w:p>
    <w:p w14:paraId="3066F15A" w14:textId="77777777" w:rsidR="007F24CA" w:rsidRDefault="000206F4">
      <w:pPr>
        <w:pStyle w:val="ListBullet"/>
        <w:keepLines/>
      </w:pPr>
      <w:r>
        <w:t>Review records show decisions, assigned corrective actions, resource or policy changes, and follow-up dates.</w:t>
      </w:r>
    </w:p>
    <w:p w14:paraId="7845CF3A" w14:textId="77777777" w:rsidR="007F24CA" w:rsidRDefault="000206F4">
      <w:pPr>
        <w:pStyle w:val="ListBullet"/>
        <w:keepLines/>
      </w:pPr>
      <w:r>
        <w:t>The campus evaluates whether changes improved access, reduced recurring barriers, increased coverage, or made the process more reliable.</w:t>
      </w:r>
    </w:p>
    <w:p w14:paraId="292BD37E" w14:textId="77777777" w:rsidR="007F24CA" w:rsidRDefault="000206F4">
      <w:pPr>
        <w:pStyle w:val="Heading4"/>
      </w:pPr>
      <w:r>
        <w:t>Common gaps or insufficient evidence</w:t>
      </w:r>
    </w:p>
    <w:p w14:paraId="115D4026" w14:textId="77777777" w:rsidR="007F24CA" w:rsidRDefault="000206F4">
      <w:pPr>
        <w:pStyle w:val="ListBullet"/>
        <w:keepLines/>
      </w:pPr>
      <w:r>
        <w:t>A policy, plan, tool, or named owner exists, but there are no recent records showing that coverage of every campus and affiliate ICT purchasing channel operates consistently.</w:t>
      </w:r>
    </w:p>
    <w:p w14:paraId="4172AE32"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7919D70" w14:textId="77777777" w:rsidR="007F24CA" w:rsidRDefault="000206F4">
      <w:pPr>
        <w:pStyle w:val="ListBullet"/>
        <w:keepLines/>
      </w:pPr>
      <w:r>
        <w:t>The process is applied only to formal competitive procurements or purchases above a dollar threshold, leaving other ICT acquisition channels without review.</w:t>
      </w:r>
    </w:p>
    <w:p w14:paraId="5851B365" w14:textId="77777777" w:rsidR="007F24CA" w:rsidRDefault="000206F4">
      <w:pPr>
        <w:pStyle w:val="Heading4"/>
      </w:pPr>
      <w:r>
        <w:t>Related indicators</w:t>
      </w:r>
    </w:p>
    <w:p w14:paraId="515BFE23" w14:textId="77777777" w:rsidR="007F24CA" w:rsidRDefault="000206F4">
      <w:pPr>
        <w:pStyle w:val="SmallNote"/>
      </w:pPr>
      <w:r>
        <w:t>Communication &amp; Training 1.4, 2.4, and 2.5; Governance, Planning, and Policies 1.0, 1.3, and 2.4; other indicators within this Procurement goal.</w:t>
      </w:r>
    </w:p>
    <w:p w14:paraId="51315364" w14:textId="77777777" w:rsidR="007F24CA" w:rsidRDefault="000206F4">
      <w:r>
        <w:br w:type="page"/>
      </w:r>
    </w:p>
    <w:p w14:paraId="6C58F286" w14:textId="77777777" w:rsidR="007F24CA" w:rsidRDefault="000206F4" w:rsidP="007B5099">
      <w:pPr>
        <w:pStyle w:val="Heading3"/>
      </w:pPr>
      <w:bookmarkStart w:id="58" w:name="si_proc_8_12"/>
      <w:r>
        <w:lastRenderedPageBreak/>
        <w:t>Success Indicator 8.12</w:t>
      </w:r>
      <w:bookmarkEnd w:id="58"/>
    </w:p>
    <w:p w14:paraId="2B5CFEA9" w14:textId="77777777" w:rsidR="007F24CA" w:rsidRDefault="000206F4">
      <w:pPr>
        <w:keepNext/>
        <w:spacing w:after="180"/>
      </w:pPr>
      <w:r>
        <w:rPr>
          <w:b/>
          <w:color w:val="12304A"/>
          <w:sz w:val="24"/>
        </w:rPr>
        <w:t>Develop a process for ICT purchases routed through the CSU Systemwide procurement platform to undergo the same accessibility conformance review as those reviewed through campus ICT procurement procedures.</w:t>
      </w:r>
    </w:p>
    <w:p w14:paraId="29A2562A" w14:textId="77777777" w:rsidR="007F24CA" w:rsidRDefault="000206F4">
      <w:pPr>
        <w:pStyle w:val="Heading4"/>
      </w:pPr>
      <w:r>
        <w:t>What this indicator requires</w:t>
      </w:r>
    </w:p>
    <w:p w14:paraId="53D048A5" w14:textId="77777777" w:rsidR="007F24CA" w:rsidRDefault="000206F4">
      <w:r>
        <w:t>Consistent application of accessibility standards across all CSU purchasing mechanisms. Transparency and accountability for products acquired systemwide.</w:t>
      </w:r>
    </w:p>
    <w:p w14:paraId="787FD567" w14:textId="77777777" w:rsidR="007F24CA" w:rsidRDefault="000206F4">
      <w:pPr>
        <w:pStyle w:val="Heading4"/>
      </w:pPr>
      <w:r>
        <w:t>Scope and applicability</w:t>
      </w:r>
    </w:p>
    <w:p w14:paraId="5B2ACD19" w14:textId="77777777" w:rsidR="007F24CA" w:rsidRDefault="000206F4">
      <w:r>
        <w:t>New ICT acquisitions, renewals, pilots, no-cost products, purchase-card transactions, auxiliary purchases, systemwide agreements, required student purchases, LTI integrations, CSUBuy (Jaggaer P2P), and other campus-defined acquisition channels.</w:t>
      </w:r>
    </w:p>
    <w:p w14:paraId="140B1B84" w14:textId="77777777" w:rsidR="007F24CA" w:rsidRDefault="000206F4">
      <w:pPr>
        <w:pStyle w:val="Heading4"/>
      </w:pPr>
      <w:r>
        <w:t>Responsibility and campus collaborators</w:t>
      </w:r>
    </w:p>
    <w:p w14:paraId="092B4BDB" w14:textId="77777777" w:rsidR="007F24CA" w:rsidRDefault="000206F4">
      <w:pPr>
        <w:keepLines/>
      </w:pPr>
      <w:r>
        <w:rPr>
          <w:b/>
          <w:color w:val="12304A"/>
        </w:rPr>
        <w:t xml:space="preserve">Accountable owner: </w:t>
      </w:r>
      <w:r>
        <w:t>Accessible ICT procurement lead or formally designated accessibility reviewer.</w:t>
      </w:r>
    </w:p>
    <w:p w14:paraId="5D09CD2D" w14:textId="77777777" w:rsidR="007F24CA" w:rsidRDefault="000206F4">
      <w:pPr>
        <w:keepLines/>
      </w:pPr>
      <w:r>
        <w:rPr>
          <w:b/>
          <w:color w:val="12304A"/>
        </w:rPr>
        <w:t xml:space="preserve">Typical collaborators: </w:t>
      </w:r>
      <w:r>
        <w:t>Procurement and contracting; IT; information security; legal or risk management; purchase requestors; budget owners; auxiliaries; system administrators; vendors; disability/accessibility services; and the Systemwide Procurement Accessibility Network (SPAN), where useful for consultation and shared practice.</w:t>
      </w:r>
    </w:p>
    <w:p w14:paraId="5C110F2A"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157F939B" w14:textId="77777777" w:rsidR="007F24CA" w:rsidRDefault="000206F4">
      <w:pPr>
        <w:pStyle w:val="Heading4"/>
      </w:pPr>
      <w:r>
        <w:t>Minimum process elements</w:t>
      </w:r>
    </w:p>
    <w:p w14:paraId="5A4E5083" w14:textId="77777777" w:rsidR="007F24CA" w:rsidRDefault="000206F4">
      <w:pPr>
        <w:pStyle w:val="ListBullet"/>
        <w:keepLines/>
      </w:pPr>
      <w:r>
        <w:t>Identify ICT purchases in the systemwide platform before an order or commitment is finalized.</w:t>
      </w:r>
    </w:p>
    <w:p w14:paraId="09739C11" w14:textId="77777777" w:rsidR="007F24CA" w:rsidRDefault="000206F4">
      <w:pPr>
        <w:pStyle w:val="ListBullet"/>
        <w:keepLines/>
      </w:pPr>
      <w:r>
        <w:t>Apply the same campus risk assessment, evidence requirements, and review tiers used in other procurement channels.</w:t>
      </w:r>
    </w:p>
    <w:p w14:paraId="3336EFEC" w14:textId="77777777" w:rsidR="007F24CA" w:rsidRDefault="000206F4">
      <w:pPr>
        <w:pStyle w:val="ListBullet"/>
        <w:keepLines/>
      </w:pPr>
      <w:r>
        <w:t>Route the record and supporting documents to the authorized accessibility reviewer.</w:t>
      </w:r>
    </w:p>
    <w:p w14:paraId="5D9F0FF7" w14:textId="77777777" w:rsidR="007F24CA" w:rsidRDefault="000206F4">
      <w:pPr>
        <w:pStyle w:val="ListBullet"/>
        <w:keepLines/>
      </w:pPr>
      <w:r>
        <w:t>Record review results, approval conditions, exceptions, and TAAP requirements in an accessible location.</w:t>
      </w:r>
    </w:p>
    <w:p w14:paraId="3A3471C3" w14:textId="77777777" w:rsidR="007F24CA" w:rsidRDefault="000206F4">
      <w:pPr>
        <w:pStyle w:val="ListBullet"/>
        <w:keepLines/>
      </w:pPr>
      <w:r>
        <w:t>Reconcile systemwide-platform transactions with campus review records and correct process gaps.</w:t>
      </w:r>
    </w:p>
    <w:p w14:paraId="08FD296C" w14:textId="77777777" w:rsidR="007F24CA" w:rsidRDefault="000206F4">
      <w:pPr>
        <w:pStyle w:val="ListBullet"/>
        <w:keepLines/>
      </w:pPr>
      <w:r>
        <w:t>Document when an identified accessibility risk requires a Temporary Alternate Access Plan (TAAP), who authorizes it, and how the plan is linked to the procurement and product records.</w:t>
      </w:r>
    </w:p>
    <w:p w14:paraId="732AD711" w14:textId="77777777" w:rsidR="007F24CA" w:rsidRDefault="000206F4">
      <w:pPr>
        <w:pStyle w:val="ListBullet"/>
        <w:keepLines/>
      </w:pPr>
      <w:r>
        <w:t>Include CSUBuy (Jaggaer P2P), the systemwide procure-to-pay process, in the campus map of procurement channels and accessibility control points.</w:t>
      </w:r>
    </w:p>
    <w:p w14:paraId="4D89A847" w14:textId="77777777" w:rsidR="007F24CA" w:rsidRDefault="000206F4">
      <w:pPr>
        <w:pStyle w:val="ListBullet"/>
        <w:keepLines/>
      </w:pPr>
      <w:r>
        <w:lastRenderedPageBreak/>
        <w:t>Use SPAN as an available systemwide peer network for consultation, shared learning, and alignment of practice; campus-designated authorities remain responsible for review and approval decisions.</w:t>
      </w:r>
    </w:p>
    <w:p w14:paraId="3509846F" w14:textId="77777777" w:rsidR="007F24CA" w:rsidRDefault="000206F4">
      <w:pPr>
        <w:pStyle w:val="Heading4"/>
      </w:pPr>
      <w:r>
        <w:t>Resources and institutional supports</w:t>
      </w:r>
    </w:p>
    <w:p w14:paraId="492A6B98" w14:textId="77777777" w:rsidR="007F24CA" w:rsidRDefault="000206F4">
      <w:pPr>
        <w:pStyle w:val="ListBullet"/>
        <w:keepLines/>
      </w:pPr>
      <w:r>
        <w:t>Assigned staff time and subject-matter expertise proportionate to the scope and risk.</w:t>
      </w:r>
    </w:p>
    <w:p w14:paraId="7B6E74D1" w14:textId="77777777" w:rsidR="007F24CA" w:rsidRDefault="000206F4">
      <w:pPr>
        <w:pStyle w:val="ListBullet"/>
        <w:keepLines/>
      </w:pPr>
      <w:r>
        <w:t>Documented standards, templates, checklists, training, and consultation pathways.</w:t>
      </w:r>
    </w:p>
    <w:p w14:paraId="57846485" w14:textId="77777777" w:rsidR="007F24CA" w:rsidRDefault="000206F4">
      <w:pPr>
        <w:pStyle w:val="ListBullet"/>
        <w:keepLines/>
      </w:pPr>
      <w:r>
        <w:t>Appropriate systems or tools for intake, review, tracking, reporting, retention, and follow-up.</w:t>
      </w:r>
    </w:p>
    <w:p w14:paraId="0D11200E" w14:textId="77777777" w:rsidR="007F24CA" w:rsidRDefault="000206F4">
      <w:pPr>
        <w:pStyle w:val="ListBullet"/>
        <w:keepLines/>
      </w:pPr>
      <w:r>
        <w:t>Funding or contract support when internal capacity is insufficient.</w:t>
      </w:r>
    </w:p>
    <w:p w14:paraId="6507757A" w14:textId="77777777" w:rsidR="007F24CA" w:rsidRDefault="000206F4">
      <w:pPr>
        <w:pStyle w:val="Heading4"/>
      </w:pPr>
      <w:r>
        <w:t>Relevant ATI tools, training, and systemwide supports</w:t>
      </w:r>
    </w:p>
    <w:p w14:paraId="6A32B298"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35FA52ED" w14:textId="77777777" w:rsidR="007F24CA" w:rsidRDefault="007F24CA">
      <w:pPr>
        <w:pStyle w:val="ListBullet"/>
      </w:pPr>
      <w:hyperlink r:id="rId95" w:history="1">
        <w:r>
          <w:rPr>
            <w:color w:val="1769AA"/>
            <w:u w:val="single"/>
          </w:rPr>
          <w:t>CSU accessible procurement and TAAP resources</w:t>
        </w:r>
      </w:hyperlink>
      <w:r>
        <w:t xml:space="preserve"> — may support campus risk review, vendor engagement, documented alternate access, and consistent use of the current TAAP template.</w:t>
      </w:r>
    </w:p>
    <w:p w14:paraId="5F4C228A" w14:textId="77777777" w:rsidR="007F24CA" w:rsidRDefault="007F24CA">
      <w:pPr>
        <w:pStyle w:val="ListBullet"/>
      </w:pPr>
      <w:hyperlink r:id="rId96" w:history="1">
        <w:r>
          <w:rPr>
            <w:color w:val="1769AA"/>
            <w:u w:val="single"/>
          </w:rPr>
          <w:t>SPAN — Systemwide Procurement Accessibility Network</w:t>
        </w:r>
      </w:hyperlink>
      <w:r>
        <w:t xml:space="preserve"> — is an available community for consultation and shared practice; it does not replace campus-designated decision authority.</w:t>
      </w:r>
    </w:p>
    <w:p w14:paraId="06D5FD2D" w14:textId="77777777" w:rsidR="007F24CA" w:rsidRDefault="000206F4">
      <w:pPr>
        <w:pStyle w:val="Heading4"/>
      </w:pPr>
      <w:r>
        <w:t>Evidence to retain</w:t>
      </w:r>
    </w:p>
    <w:p w14:paraId="5A5E502F" w14:textId="77777777" w:rsidR="007F24CA" w:rsidRDefault="000206F4">
      <w:pPr>
        <w:pStyle w:val="GuideLabel"/>
      </w:pPr>
      <w:r>
        <w:t>CORE EVIDENCE</w:t>
      </w:r>
    </w:p>
    <w:p w14:paraId="6F36F4B0" w14:textId="77777777" w:rsidR="007F24CA" w:rsidRDefault="000206F4">
      <w:pPr>
        <w:pStyle w:val="ListBullet"/>
        <w:keepLines/>
      </w:pPr>
      <w:r>
        <w:t>Written procedures defining accessibility review workflows for systemwide purchases.</w:t>
      </w:r>
    </w:p>
    <w:p w14:paraId="2A55E712" w14:textId="77777777" w:rsidR="007F24CA" w:rsidRDefault="000206F4">
      <w:pPr>
        <w:pStyle w:val="ListBullet"/>
        <w:keepLines/>
      </w:pPr>
      <w:r>
        <w:t>Training or communication materials ensuring campus buyers understand review expectations for systemwide acquisitions.</w:t>
      </w:r>
    </w:p>
    <w:p w14:paraId="3C8E5D01" w14:textId="77777777" w:rsidR="007F24CA" w:rsidRDefault="000206F4">
      <w:pPr>
        <w:pStyle w:val="ListBullet"/>
        <w:keepLines/>
      </w:pPr>
      <w:r>
        <w:t>Completed ACRs, TAAPs, or accessibility statements linked to systemwide contracts.</w:t>
      </w:r>
    </w:p>
    <w:p w14:paraId="3C92C36F" w14:textId="77777777" w:rsidR="007F24CA" w:rsidRDefault="000206F4">
      <w:pPr>
        <w:pStyle w:val="ListBullet"/>
        <w:keepLines/>
      </w:pPr>
      <w:r>
        <w:t>Documentation showing accessibility review steps integrated into CSUBuy or equivalent systems.</w:t>
      </w:r>
    </w:p>
    <w:p w14:paraId="65604B85" w14:textId="77777777" w:rsidR="007F24CA" w:rsidRDefault="000206F4">
      <w:pPr>
        <w:pStyle w:val="ListBullet"/>
        <w:keepLines/>
      </w:pPr>
      <w:r>
        <w:t>Cross-linking established forms or processes with CSUBuy.</w:t>
      </w:r>
    </w:p>
    <w:p w14:paraId="3A3E111F" w14:textId="77777777" w:rsidR="007F24CA" w:rsidRDefault="000206F4">
      <w:pPr>
        <w:pStyle w:val="GuideLabel"/>
      </w:pPr>
      <w:r>
        <w:t>SUPPORTING EVIDENCE</w:t>
      </w:r>
    </w:p>
    <w:p w14:paraId="7A23AA00" w14:textId="77777777" w:rsidR="007F24CA" w:rsidRDefault="000206F4">
      <w:pPr>
        <w:pStyle w:val="ListBullet"/>
        <w:keepLines/>
      </w:pPr>
      <w:r>
        <w:t>An approved policy, procedure, standard, workflow, charter, or responsibility statement governing accessibility review of systemwide-platform purchases.</w:t>
      </w:r>
    </w:p>
    <w:p w14:paraId="453DB6BD" w14:textId="77777777" w:rsidR="007F24CA" w:rsidRDefault="000206F4">
      <w:pPr>
        <w:pStyle w:val="ListBullet"/>
        <w:keepLines/>
      </w:pPr>
      <w:r>
        <w:t>A current process map, checklist, template, intake form, rubric, or operating guide used by responsible personnel.</w:t>
      </w:r>
    </w:p>
    <w:p w14:paraId="6B984A59" w14:textId="77777777" w:rsidR="007F24CA" w:rsidRDefault="000206F4">
      <w:pPr>
        <w:pStyle w:val="Heading4"/>
      </w:pPr>
      <w:r>
        <w:t>Established acceptance test</w:t>
      </w:r>
    </w:p>
    <w:p w14:paraId="4C69226E"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85AB797" w14:textId="77777777" w:rsidR="007F24CA" w:rsidRDefault="000206F4">
      <w:pPr>
        <w:keepLines/>
      </w:pPr>
      <w:r>
        <w:rPr>
          <w:b/>
          <w:color w:val="12304A"/>
        </w:rPr>
        <w:lastRenderedPageBreak/>
        <w:t xml:space="preserve">Accountability: </w:t>
      </w:r>
      <w:r>
        <w:t>Designated ATI Procurement Leads and system procurement liaisons are formally responsible for accessibility review coordination.</w:t>
      </w:r>
    </w:p>
    <w:p w14:paraId="4B420FB2" w14:textId="77777777" w:rsidR="007F24CA" w:rsidRDefault="000206F4">
      <w:pPr>
        <w:keepLines/>
      </w:pPr>
      <w:r>
        <w:rPr>
          <w:b/>
          <w:color w:val="12304A"/>
        </w:rPr>
        <w:t xml:space="preserve">Capacity: </w:t>
      </w:r>
      <w:r>
        <w:t>Resources allocated for staff participation in systemwide review processes, tool licenses, and cross-campus collaboration.</w:t>
      </w:r>
    </w:p>
    <w:p w14:paraId="4060F276" w14:textId="77777777" w:rsidR="007F24CA" w:rsidRDefault="000206F4">
      <w:pPr>
        <w:keepLines/>
      </w:pPr>
      <w:r>
        <w:rPr>
          <w:b/>
          <w:color w:val="12304A"/>
        </w:rPr>
        <w:t xml:space="preserve">Process: </w:t>
      </w:r>
      <w:r>
        <w:t>Documented procedures ensure all ICT acquisitions through the CSU Systemwide platform undergo the same accessibility conformance checks as campus procurements.</w:t>
      </w:r>
    </w:p>
    <w:p w14:paraId="624267B1" w14:textId="77777777" w:rsidR="007F24CA" w:rsidRDefault="000206F4">
      <w:pPr>
        <w:keepLines/>
      </w:pPr>
      <w:r>
        <w:rPr>
          <w:b/>
          <w:color w:val="12304A"/>
        </w:rPr>
        <w:t xml:space="preserve">Output: </w:t>
      </w:r>
      <w:r>
        <w:t>Accessibility documentation (ACRs, TAAPs, Roadmaps) attached to each systemwide purchase record.</w:t>
      </w:r>
    </w:p>
    <w:p w14:paraId="2890CE70" w14:textId="77777777" w:rsidR="007F24CA" w:rsidRDefault="000206F4">
      <w:pPr>
        <w:pStyle w:val="Heading4"/>
      </w:pPr>
      <w:r>
        <w:t>Moving beyond Established</w:t>
      </w:r>
    </w:p>
    <w:p w14:paraId="564C700F" w14:textId="77777777" w:rsidR="007F24CA" w:rsidRDefault="000206F4">
      <w:pPr>
        <w:pStyle w:val="SmallNote"/>
      </w:pPr>
      <w:r>
        <w:t>Managed and Optimizing build on—and do not substitute for—the complete, sustained business process required at Established.</w:t>
      </w:r>
    </w:p>
    <w:p w14:paraId="4D73D354" w14:textId="35F26C05" w:rsidR="007F24CA" w:rsidRDefault="00C13AFD" w:rsidP="00C13AFD">
      <w:pPr>
        <w:pStyle w:val="GuideLabel"/>
      </w:pPr>
      <w:r>
        <w:rPr>
          <w:b w:val="0"/>
        </w:rPr>
        <w:t>Managed — suggested measures</w:t>
      </w:r>
    </w:p>
    <w:p w14:paraId="6F7F1C39" w14:textId="77777777" w:rsidR="007F24CA" w:rsidRDefault="000206F4">
      <w:pPr>
        <w:pStyle w:val="ListBullet"/>
        <w:keepLines/>
      </w:pPr>
      <w:r>
        <w:t>Coverage of the defined population or risk-based sample.</w:t>
      </w:r>
    </w:p>
    <w:p w14:paraId="7A6AA752" w14:textId="77777777" w:rsidR="007F24CA" w:rsidRDefault="000206F4">
      <w:pPr>
        <w:pStyle w:val="ListBullet"/>
        <w:keepLines/>
      </w:pPr>
      <w:r>
        <w:t>Time from intake or scheduled date to completed evaluation.</w:t>
      </w:r>
    </w:p>
    <w:p w14:paraId="68A1F54A" w14:textId="77777777" w:rsidR="007F24CA" w:rsidRDefault="000206F4">
      <w:pPr>
        <w:pStyle w:val="ListBullet"/>
        <w:keepLines/>
      </w:pPr>
      <w:r>
        <w:t>Findings by severity, age, remediation status, and recurrence.</w:t>
      </w:r>
    </w:p>
    <w:p w14:paraId="284C0581" w14:textId="10E9E5EF" w:rsidR="007F24CA" w:rsidRDefault="00C13AFD" w:rsidP="00C13AFD">
      <w:pPr>
        <w:pStyle w:val="GuideLabel"/>
      </w:pPr>
      <w:r>
        <w:rPr>
          <w:b w:val="0"/>
        </w:rPr>
        <w:t>Optimizing — evidence of improvement</w:t>
      </w:r>
    </w:p>
    <w:p w14:paraId="077BF5BE" w14:textId="77777777" w:rsidR="007F24CA" w:rsidRDefault="000206F4">
      <w:pPr>
        <w:pStyle w:val="ListBullet"/>
        <w:keepLines/>
      </w:pPr>
      <w:r>
        <w:t>A designated administrative or governance body reviews results on a defined schedule.</w:t>
      </w:r>
    </w:p>
    <w:p w14:paraId="398F1F43" w14:textId="77777777" w:rsidR="007F24CA" w:rsidRDefault="000206F4">
      <w:pPr>
        <w:pStyle w:val="ListBullet"/>
        <w:keepLines/>
      </w:pPr>
      <w:r>
        <w:t>Review records show decisions, assigned corrective actions, resource or policy changes, and follow-up dates.</w:t>
      </w:r>
    </w:p>
    <w:p w14:paraId="42AF31BE" w14:textId="77777777" w:rsidR="007F24CA" w:rsidRDefault="000206F4">
      <w:pPr>
        <w:pStyle w:val="ListBullet"/>
        <w:keepLines/>
      </w:pPr>
      <w:r>
        <w:t>The campus evaluates whether changes improved access, reduced recurring barriers, increased coverage, or made the process more reliable.</w:t>
      </w:r>
    </w:p>
    <w:p w14:paraId="56142F26" w14:textId="77777777" w:rsidR="007F24CA" w:rsidRDefault="000206F4">
      <w:pPr>
        <w:pStyle w:val="Heading4"/>
      </w:pPr>
      <w:r>
        <w:t>Common gaps or insufficient evidence</w:t>
      </w:r>
    </w:p>
    <w:p w14:paraId="5F619893" w14:textId="77777777" w:rsidR="007F24CA" w:rsidRDefault="000206F4">
      <w:pPr>
        <w:pStyle w:val="ListBullet"/>
        <w:keepLines/>
      </w:pPr>
      <w:r>
        <w:t>A policy, plan, tool, or named owner exists, but there are no recent records showing that accessibility review of systemwide-platform purchases operates consistently.</w:t>
      </w:r>
    </w:p>
    <w:p w14:paraId="3E271C17"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7D6D6C47" w14:textId="77777777" w:rsidR="007F24CA" w:rsidRDefault="000206F4">
      <w:pPr>
        <w:pStyle w:val="ListBullet"/>
        <w:keepLines/>
      </w:pPr>
      <w:r>
        <w:t>The process is applied only to formal competitive procurements or purchases above a dollar threshold, leaving other ICT acquisition channels without review.</w:t>
      </w:r>
    </w:p>
    <w:p w14:paraId="69DFDC66" w14:textId="77777777" w:rsidR="007F24CA" w:rsidRDefault="000206F4">
      <w:pPr>
        <w:pStyle w:val="Heading4"/>
      </w:pPr>
      <w:r>
        <w:t>Related indicators</w:t>
      </w:r>
    </w:p>
    <w:p w14:paraId="4C171197" w14:textId="77777777" w:rsidR="007F24CA" w:rsidRDefault="000206F4">
      <w:pPr>
        <w:pStyle w:val="SmallNote"/>
      </w:pPr>
      <w:r>
        <w:t>Communication &amp; Training 1.4, 2.4, and 2.5; Governance, Planning, and Policies 1.0, 1.3, and 2.4; other indicators within this Procurement goal.</w:t>
      </w:r>
    </w:p>
    <w:p w14:paraId="2C0AB436" w14:textId="77777777" w:rsidR="007F24CA" w:rsidRDefault="000206F4">
      <w:r>
        <w:br w:type="page"/>
      </w:r>
    </w:p>
    <w:p w14:paraId="31B033BD" w14:textId="77777777" w:rsidR="007F24CA" w:rsidRDefault="000206F4">
      <w:pPr>
        <w:pStyle w:val="Heading1"/>
      </w:pPr>
      <w:bookmarkStart w:id="59" w:name="area_ct"/>
      <w:r>
        <w:lastRenderedPageBreak/>
        <w:t>Communication &amp; Training</w:t>
      </w:r>
      <w:bookmarkEnd w:id="59"/>
    </w:p>
    <w:p w14:paraId="3BE3E3F0" w14:textId="77777777" w:rsidR="007F24CA" w:rsidRDefault="000206F4">
      <w:pPr>
        <w:pStyle w:val="Heading2"/>
      </w:pPr>
      <w:r>
        <w:t>In this priority area</w:t>
      </w:r>
    </w:p>
    <w:p w14:paraId="30AC53A4" w14:textId="77777777" w:rsidR="007F24CA" w:rsidRDefault="000206F4">
      <w:pPr>
        <w:pStyle w:val="SmallNote"/>
      </w:pPr>
      <w:r>
        <w:t>Select a goal or success indicator to move directly to its implementation guidance.</w:t>
      </w:r>
    </w:p>
    <w:p w14:paraId="5E11922B" w14:textId="77777777" w:rsidR="007F24CA" w:rsidRDefault="007F24CA">
      <w:pPr>
        <w:spacing w:before="100"/>
      </w:pPr>
      <w:hyperlink w:anchor="goal_ct_goal_1" w:history="1">
        <w:r>
          <w:rPr>
            <w:color w:val="1769AA"/>
            <w:u w:val="single"/>
          </w:rPr>
          <w:t>Goal 1: Promote a Campus-Wide Culture of Accessibility</w:t>
        </w:r>
      </w:hyperlink>
    </w:p>
    <w:p w14:paraId="6321626C" w14:textId="77777777" w:rsidR="007F24CA" w:rsidRDefault="007F24CA">
      <w:pPr>
        <w:pStyle w:val="ListBullet"/>
      </w:pPr>
      <w:hyperlink w:anchor="si_ct_1_1" w:history="1">
        <w:r>
          <w:rPr>
            <w:color w:val="1769AA"/>
            <w:u w:val="single"/>
          </w:rPr>
          <w:t>Success Indicator 1.1 — Develop a structured, ongoing campus-wide communication campaign (with executive support) to raise awareness about…</w:t>
        </w:r>
      </w:hyperlink>
    </w:p>
    <w:p w14:paraId="12C9AB2B" w14:textId="77777777" w:rsidR="007F24CA" w:rsidRDefault="007F24CA">
      <w:pPr>
        <w:pStyle w:val="ListBullet"/>
      </w:pPr>
      <w:hyperlink w:anchor="si_ct_1_2" w:history="1">
        <w:r>
          <w:rPr>
            <w:color w:val="1769AA"/>
            <w:u w:val="single"/>
          </w:rPr>
          <w:t>Success Indicator 1.2 — Incorporate digital accessibility awareness into onboarding and orientation programs for new faculty, staff, students,…</w:t>
        </w:r>
      </w:hyperlink>
    </w:p>
    <w:p w14:paraId="5DB8539B" w14:textId="77777777" w:rsidR="007F24CA" w:rsidRDefault="007F24CA">
      <w:pPr>
        <w:pStyle w:val="ListBullet"/>
      </w:pPr>
      <w:hyperlink w:anchor="si_ct_1_3" w:history="1">
        <w:r>
          <w:rPr>
            <w:color w:val="1769AA"/>
            <w:u w:val="single"/>
          </w:rPr>
          <w:t>Success Indicator 1.3 — Develop a communication process to ensure all digital content creators (e.g., those who create web, instructional…</w:t>
        </w:r>
      </w:hyperlink>
    </w:p>
    <w:p w14:paraId="036C49FD" w14:textId="77777777" w:rsidR="007F24CA" w:rsidRDefault="007F24CA">
      <w:pPr>
        <w:pStyle w:val="ListBullet"/>
      </w:pPr>
      <w:hyperlink w:anchor="si_ct_1_4" w:history="1">
        <w:r>
          <w:rPr>
            <w:color w:val="1769AA"/>
            <w:u w:val="single"/>
          </w:rPr>
          <w:t>Success Indicator 1.4 — Develop a process so that vendors and campus members involved in ICT procurements know who to contact for assistance,…</w:t>
        </w:r>
      </w:hyperlink>
    </w:p>
    <w:p w14:paraId="6C5F18DE" w14:textId="77777777" w:rsidR="007F24CA" w:rsidRDefault="007F24CA">
      <w:pPr>
        <w:spacing w:before="100"/>
      </w:pPr>
      <w:hyperlink w:anchor="goal_ct_goal_2" w:history="1">
        <w:r>
          <w:rPr>
            <w:color w:val="1769AA"/>
            <w:u w:val="single"/>
          </w:rPr>
          <w:t>Goal 2: Ongoing Role-Specific Accessibility Training</w:t>
        </w:r>
      </w:hyperlink>
    </w:p>
    <w:p w14:paraId="1749F210" w14:textId="77777777" w:rsidR="007F24CA" w:rsidRDefault="007F24CA">
      <w:pPr>
        <w:pStyle w:val="ListBullet"/>
      </w:pPr>
      <w:hyperlink w:anchor="si_ct_2_1" w:history="1">
        <w:r>
          <w:rPr>
            <w:color w:val="1769AA"/>
            <w:u w:val="single"/>
          </w:rPr>
          <w:t>Success Indicator 2.1 — Develop a comprehensive training process for web and mobile developers, designers, content contributors, and digital…</w:t>
        </w:r>
      </w:hyperlink>
    </w:p>
    <w:p w14:paraId="0AD81B92" w14:textId="77777777" w:rsidR="007F24CA" w:rsidRDefault="007F24CA">
      <w:pPr>
        <w:pStyle w:val="ListBullet"/>
      </w:pPr>
      <w:hyperlink w:anchor="si_ct_2_2" w:history="1">
        <w:r>
          <w:rPr>
            <w:color w:val="1769AA"/>
            <w:u w:val="single"/>
          </w:rPr>
          <w:t>Success Indicator 2.2 — Develop a training process (with varied content and modalities) for faculty and instructional staff on the creation,…</w:t>
        </w:r>
      </w:hyperlink>
    </w:p>
    <w:p w14:paraId="1FA655A8" w14:textId="77777777" w:rsidR="007F24CA" w:rsidRDefault="007F24CA">
      <w:pPr>
        <w:pStyle w:val="ListBullet"/>
      </w:pPr>
      <w:hyperlink w:anchor="si_ct_2_3" w:history="1">
        <w:r>
          <w:rPr>
            <w:color w:val="1769AA"/>
            <w:u w:val="single"/>
          </w:rPr>
          <w:t>Success Indicator 2.3 — Integrate accessibility into ongoing academic technology training through faculty support centers.</w:t>
        </w:r>
      </w:hyperlink>
    </w:p>
    <w:p w14:paraId="4B30C88D" w14:textId="77777777" w:rsidR="007F24CA" w:rsidRDefault="007F24CA">
      <w:pPr>
        <w:pStyle w:val="ListBullet"/>
      </w:pPr>
      <w:hyperlink w:anchor="si_ct_2_4" w:history="1">
        <w:r>
          <w:rPr>
            <w:color w:val="1769AA"/>
            <w:u w:val="single"/>
          </w:rPr>
          <w:t>Success Indicator 2.4 — Develop training to ensure everyone purchasing IT products and services understands relevant policies, procedures, and…</w:t>
        </w:r>
      </w:hyperlink>
    </w:p>
    <w:p w14:paraId="298A9DBE" w14:textId="77777777" w:rsidR="007F24CA" w:rsidRDefault="007F24CA">
      <w:pPr>
        <w:pStyle w:val="ListBullet"/>
      </w:pPr>
      <w:hyperlink w:anchor="si_ct_2_5" w:history="1">
        <w:r>
          <w:rPr>
            <w:color w:val="1769AA"/>
            <w:u w:val="single"/>
          </w:rPr>
          <w:t>Success Indicator 2.5 — Develop a process to ensure that employees with explicit ATI accessibility responsibilities in each priority area (Web,…</w:t>
        </w:r>
      </w:hyperlink>
    </w:p>
    <w:p w14:paraId="45D257AB" w14:textId="77777777" w:rsidR="007F24CA" w:rsidRDefault="000206F4">
      <w:pPr>
        <w:pStyle w:val="Heading2"/>
      </w:pPr>
      <w:bookmarkStart w:id="60" w:name="goal_ct_goal_1"/>
      <w:r>
        <w:t>Goal 1: Promote a Campus-Wide Culture of Accessibility</w:t>
      </w:r>
      <w:bookmarkEnd w:id="60"/>
    </w:p>
    <w:p w14:paraId="317A0633" w14:textId="77777777" w:rsidR="007F24CA" w:rsidRDefault="000206F4">
      <w:r>
        <w:t>Create sustained awareness of accessibility responsibilities, support, and points of contact across the campus community.</w:t>
      </w:r>
    </w:p>
    <w:p w14:paraId="314CAC84" w14:textId="77777777" w:rsidR="007F24CA" w:rsidRDefault="000206F4">
      <w:r>
        <w:br w:type="page"/>
      </w:r>
    </w:p>
    <w:p w14:paraId="6583238F" w14:textId="77777777" w:rsidR="007F24CA" w:rsidRDefault="000206F4" w:rsidP="007B5099">
      <w:pPr>
        <w:pStyle w:val="Heading3"/>
      </w:pPr>
      <w:bookmarkStart w:id="61" w:name="si_ct_1_1"/>
      <w:r>
        <w:lastRenderedPageBreak/>
        <w:t>Success Indicator 1.1</w:t>
      </w:r>
      <w:bookmarkEnd w:id="61"/>
    </w:p>
    <w:p w14:paraId="72F81C75" w14:textId="77777777" w:rsidR="007F24CA" w:rsidRDefault="000206F4">
      <w:pPr>
        <w:keepNext/>
        <w:spacing w:after="180"/>
      </w:pPr>
      <w:r>
        <w:rPr>
          <w:b/>
          <w:color w:val="12304A"/>
          <w:sz w:val="24"/>
        </w:rPr>
        <w:t>Develop a structured, ongoing campus-wide communication campaign (with executive support) to raise awareness about digital accessibility responsibilities and resources.</w:t>
      </w:r>
    </w:p>
    <w:p w14:paraId="3368A9D8" w14:textId="77777777" w:rsidR="007F24CA" w:rsidRDefault="000206F4">
      <w:pPr>
        <w:pStyle w:val="Heading4"/>
      </w:pPr>
      <w:r>
        <w:t>What this indicator requires</w:t>
      </w:r>
    </w:p>
    <w:p w14:paraId="5148882D" w14:textId="77777777" w:rsidR="007F24CA" w:rsidRDefault="000206F4">
      <w:r>
        <w:t>Establish a coordinated, sustained communication effort that promotes awareness of digital accessibility responsibilities, resources, and expectations across the campus community. Executive support reinforces institutional commitment, increases visibility, and drives engagement among faculty, staff, students, and vendors.</w:t>
      </w:r>
    </w:p>
    <w:p w14:paraId="669D15D7" w14:textId="77777777" w:rsidR="007F24CA" w:rsidRDefault="000206F4">
      <w:pPr>
        <w:pStyle w:val="Heading4"/>
      </w:pPr>
      <w:r>
        <w:t>Scope and applicability</w:t>
      </w:r>
    </w:p>
    <w:p w14:paraId="335BBDBC" w14:textId="77777777" w:rsidR="007F24CA" w:rsidRDefault="000206F4">
      <w:r>
        <w:t>The campus populations and external parties named in the indicator, using the communication channels and onboarding programs through which the campus normally reaches them.</w:t>
      </w:r>
    </w:p>
    <w:p w14:paraId="618AACF6" w14:textId="77777777" w:rsidR="007F24CA" w:rsidRDefault="000206F4">
      <w:pPr>
        <w:pStyle w:val="Heading4"/>
      </w:pPr>
      <w:r>
        <w:t>Responsibility and campus collaborators</w:t>
      </w:r>
    </w:p>
    <w:p w14:paraId="201A4724" w14:textId="77777777" w:rsidR="007F24CA" w:rsidRDefault="000206F4">
      <w:pPr>
        <w:keepLines/>
      </w:pPr>
      <w:r>
        <w:rPr>
          <w:b/>
          <w:color w:val="12304A"/>
        </w:rPr>
        <w:t xml:space="preserve">Accountable owner: </w:t>
      </w:r>
      <w:r>
        <w:t>ATI program or the formally designated communication/training owner.</w:t>
      </w:r>
    </w:p>
    <w:p w14:paraId="2B27E787" w14:textId="77777777" w:rsidR="007F24CA" w:rsidRDefault="000206F4">
      <w:pPr>
        <w:keepLines/>
      </w:pPr>
      <w:r>
        <w:rPr>
          <w:b/>
          <w:color w:val="12304A"/>
        </w:rPr>
        <w:t xml:space="preserve">Typical collaborators: </w:t>
      </w:r>
      <w:r>
        <w:t>Executive sponsor; Human Resources; faculty development; Marketing and Communications; Academic Affairs; IT; procurement; disability/accessibility services; managers and supervisors.</w:t>
      </w:r>
    </w:p>
    <w:p w14:paraId="34E9E968"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CABF993" w14:textId="77777777" w:rsidR="007F24CA" w:rsidRDefault="000206F4">
      <w:pPr>
        <w:pStyle w:val="Heading4"/>
      </w:pPr>
      <w:r>
        <w:t>Minimum process elements</w:t>
      </w:r>
    </w:p>
    <w:p w14:paraId="3C92381F" w14:textId="77777777" w:rsidR="007F24CA" w:rsidRDefault="000206F4">
      <w:pPr>
        <w:pStyle w:val="ListBullet"/>
        <w:keepLines/>
      </w:pPr>
      <w:r>
        <w:t>Define campaign objectives, executive sponsorship, audiences, key messages, channels, and annual cadence.</w:t>
      </w:r>
    </w:p>
    <w:p w14:paraId="507FCE2F" w14:textId="77777777" w:rsidR="007F24CA" w:rsidRDefault="000206F4">
      <w:pPr>
        <w:pStyle w:val="ListBullet"/>
        <w:keepLines/>
      </w:pPr>
      <w:r>
        <w:t>Explain responsibilities, standards, support resources, and how to report an accessibility barrier.</w:t>
      </w:r>
    </w:p>
    <w:p w14:paraId="5215C182" w14:textId="77777777" w:rsidR="007F24CA" w:rsidRDefault="000206F4">
      <w:pPr>
        <w:pStyle w:val="ListBullet"/>
        <w:keepLines/>
      </w:pPr>
      <w:r>
        <w:t>Coordinate messages across central and distributed communication channels.</w:t>
      </w:r>
    </w:p>
    <w:p w14:paraId="27AD694D" w14:textId="77777777" w:rsidR="007F24CA" w:rsidRDefault="000206F4">
      <w:pPr>
        <w:pStyle w:val="ListBullet"/>
        <w:keepLines/>
      </w:pPr>
      <w:r>
        <w:t>Ensure campaign materials and delivery channels are themselves accessible.</w:t>
      </w:r>
    </w:p>
    <w:p w14:paraId="42AD76FB" w14:textId="77777777" w:rsidR="007F24CA" w:rsidRDefault="000206F4">
      <w:pPr>
        <w:pStyle w:val="ListBullet"/>
        <w:keepLines/>
      </w:pPr>
      <w:r>
        <w:t>Evaluate reach, understanding, and resulting engagement and adjust the campaign accordingly.</w:t>
      </w:r>
    </w:p>
    <w:p w14:paraId="13BA4404" w14:textId="77777777" w:rsidR="007F24CA" w:rsidRDefault="000206F4">
      <w:pPr>
        <w:pStyle w:val="Heading4"/>
      </w:pPr>
      <w:r>
        <w:t>Resources and institutional supports</w:t>
      </w:r>
    </w:p>
    <w:p w14:paraId="6BD01635" w14:textId="77777777" w:rsidR="007F24CA" w:rsidRDefault="000206F4">
      <w:pPr>
        <w:pStyle w:val="ListBullet"/>
        <w:keepLines/>
      </w:pPr>
      <w:r>
        <w:t>Assigned staff time and subject-matter expertise proportionate to the scope and risk.</w:t>
      </w:r>
    </w:p>
    <w:p w14:paraId="28F0D768" w14:textId="77777777" w:rsidR="007F24CA" w:rsidRDefault="000206F4">
      <w:pPr>
        <w:pStyle w:val="ListBullet"/>
        <w:keepLines/>
      </w:pPr>
      <w:r>
        <w:t>Documented standards, templates, checklists, training, and consultation pathways.</w:t>
      </w:r>
    </w:p>
    <w:p w14:paraId="3A8476B1" w14:textId="77777777" w:rsidR="007F24CA" w:rsidRDefault="000206F4">
      <w:pPr>
        <w:pStyle w:val="ListBullet"/>
        <w:keepLines/>
      </w:pPr>
      <w:r>
        <w:t>Appropriate systems or tools for intake, review, tracking, reporting, retention, and follow-up.</w:t>
      </w:r>
    </w:p>
    <w:p w14:paraId="06CA29D7" w14:textId="77777777" w:rsidR="007F24CA" w:rsidRDefault="000206F4">
      <w:pPr>
        <w:pStyle w:val="ListBullet"/>
        <w:keepLines/>
      </w:pPr>
      <w:r>
        <w:t>Funding or contract support when internal capacity is insufficient.</w:t>
      </w:r>
    </w:p>
    <w:p w14:paraId="14B3BFCD" w14:textId="77777777" w:rsidR="007F24CA" w:rsidRDefault="000206F4">
      <w:pPr>
        <w:pStyle w:val="Heading4"/>
      </w:pPr>
      <w:r>
        <w:t>Relevant ATI tools, training, and systemwide supports</w:t>
      </w:r>
    </w:p>
    <w:p w14:paraId="4ED1D2C5"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628FAB5A" w14:textId="77777777" w:rsidR="007F24CA" w:rsidRDefault="007F24CA">
      <w:pPr>
        <w:pStyle w:val="ListBullet"/>
      </w:pPr>
      <w:hyperlink r:id="rId97" w:history="1">
        <w:r>
          <w:rPr>
            <w:color w:val="1769AA"/>
            <w:u w:val="single"/>
          </w:rPr>
          <w:t>ATI community training</w:t>
        </w:r>
      </w:hyperlink>
      <w:r>
        <w:t xml:space="preserve"> — provides a starting point for systemwide learning opportunities and role-specific professional development.</w:t>
      </w:r>
    </w:p>
    <w:p w14:paraId="3CAD8917" w14:textId="77777777" w:rsidR="007F24CA" w:rsidRDefault="007F24CA">
      <w:pPr>
        <w:pStyle w:val="ListBullet"/>
      </w:pPr>
      <w:hyperlink r:id="rId98" w:history="1">
        <w:r>
          <w:rPr>
            <w:color w:val="1769AA"/>
            <w:u w:val="single"/>
          </w:rPr>
          <w:t>Web Accessibility Perspectives</w:t>
        </w:r>
      </w:hyperlink>
      <w:r>
        <w:t xml:space="preserve"> — can help connect technical requirements with barriers experienced by people with disabilities.</w:t>
      </w:r>
    </w:p>
    <w:p w14:paraId="687118AF" w14:textId="77777777" w:rsidR="007F24CA" w:rsidRDefault="007F24CA">
      <w:pPr>
        <w:pStyle w:val="ListBullet"/>
      </w:pPr>
      <w:hyperlink r:id="rId99" w:history="1">
        <w:r>
          <w:rPr>
            <w:color w:val="1769AA"/>
            <w:u w:val="single"/>
          </w:rPr>
          <w:t>From Where I Sit</w:t>
        </w:r>
      </w:hyperlink>
      <w:r>
        <w:t xml:space="preserve"> — may support awareness and discussion of technology access experiences.</w:t>
      </w:r>
    </w:p>
    <w:p w14:paraId="55CCEFE7" w14:textId="77777777" w:rsidR="007F24CA" w:rsidRDefault="000206F4">
      <w:pPr>
        <w:pStyle w:val="Heading4"/>
      </w:pPr>
      <w:r>
        <w:t>Evidence to retain</w:t>
      </w:r>
    </w:p>
    <w:p w14:paraId="321C5433" w14:textId="77777777" w:rsidR="007F24CA" w:rsidRDefault="000206F4">
      <w:pPr>
        <w:pStyle w:val="GuideLabel"/>
      </w:pPr>
      <w:r>
        <w:t>CORE EVIDENCE</w:t>
      </w:r>
    </w:p>
    <w:p w14:paraId="03D6F5DB" w14:textId="77777777" w:rsidR="007F24CA" w:rsidRDefault="000206F4">
      <w:pPr>
        <w:pStyle w:val="ListBullet"/>
        <w:keepLines/>
      </w:pPr>
      <w:r>
        <w:t>Documented communication plan outlining goals, audiences, messaging, channels, and frequency.</w:t>
      </w:r>
    </w:p>
    <w:p w14:paraId="68A2976A" w14:textId="77777777" w:rsidR="007F24CA" w:rsidRDefault="000206F4">
      <w:pPr>
        <w:pStyle w:val="ListBullet"/>
        <w:keepLines/>
      </w:pPr>
      <w:r>
        <w:t>Use of multiple communication channels (e.g., email, websites, social media, LMS announcements, events)</w:t>
      </w:r>
    </w:p>
    <w:p w14:paraId="4097BAF0" w14:textId="77777777" w:rsidR="007F24CA" w:rsidRDefault="000206F4">
      <w:pPr>
        <w:pStyle w:val="ListBullet"/>
        <w:keepLines/>
      </w:pPr>
      <w:r>
        <w:t>Metrics or analytics tracking engagement with communication efforts (e.g., email open rates, event participation)</w:t>
      </w:r>
    </w:p>
    <w:p w14:paraId="17EB6594" w14:textId="77777777" w:rsidR="007F24CA" w:rsidRDefault="000206F4">
      <w:pPr>
        <w:pStyle w:val="ListBullet"/>
        <w:keepLines/>
      </w:pPr>
      <w:r>
        <w:t>Executive sponsorship or endorsements (e.g., messages from campus leadership, strategic priorities)</w:t>
      </w:r>
    </w:p>
    <w:p w14:paraId="3CA490D1" w14:textId="77777777" w:rsidR="007F24CA" w:rsidRDefault="000206F4">
      <w:pPr>
        <w:pStyle w:val="ListBullet"/>
        <w:keepLines/>
      </w:pPr>
      <w:r>
        <w:t>Campus-wide campaigns (e.g., accessibility awareness month, targeted outreach initiatives)</w:t>
      </w:r>
    </w:p>
    <w:p w14:paraId="105488A8" w14:textId="77777777" w:rsidR="007F24CA" w:rsidRDefault="000206F4">
      <w:pPr>
        <w:pStyle w:val="GuideLabel"/>
      </w:pPr>
      <w:r>
        <w:t>SUPPORTING EVIDENCE</w:t>
      </w:r>
    </w:p>
    <w:p w14:paraId="160B49A2" w14:textId="77777777" w:rsidR="007F24CA" w:rsidRDefault="000206F4">
      <w:pPr>
        <w:pStyle w:val="ListBullet"/>
        <w:keepLines/>
      </w:pPr>
      <w:r>
        <w:t>Messaging tailored to different roles (e.g., faculty, staff, developers, procurement personnel, students)</w:t>
      </w:r>
    </w:p>
    <w:p w14:paraId="4A1492F5" w14:textId="77777777" w:rsidR="007F24CA" w:rsidRDefault="000206F4">
      <w:pPr>
        <w:pStyle w:val="Heading4"/>
      </w:pPr>
      <w:r>
        <w:t>Established acceptance test</w:t>
      </w:r>
    </w:p>
    <w:p w14:paraId="1256A94F"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21A9E92F" w14:textId="77777777" w:rsidR="007F24CA" w:rsidRDefault="000206F4">
      <w:pPr>
        <w:keepLines/>
      </w:pPr>
      <w:r>
        <w:rPr>
          <w:b/>
          <w:color w:val="12304A"/>
        </w:rPr>
        <w:t xml:space="preserve">Accountability: </w:t>
      </w:r>
      <w:r>
        <w:t>A designated individual or team is formally responsible for developing and managing campus-wide accessibility communication efforts.</w:t>
      </w:r>
    </w:p>
    <w:p w14:paraId="0E636D5E" w14:textId="77777777" w:rsidR="007F24CA" w:rsidRDefault="000206F4">
      <w:pPr>
        <w:keepLines/>
      </w:pPr>
      <w:r>
        <w:rPr>
          <w:b/>
          <w:color w:val="12304A"/>
        </w:rPr>
        <w:t xml:space="preserve">Capacity: </w:t>
      </w:r>
      <w:r>
        <w:t>Resources are allocated to support communication activities, including campaign development, tools, and outreach efforts.</w:t>
      </w:r>
    </w:p>
    <w:p w14:paraId="176778F5" w14:textId="77777777" w:rsidR="007F24CA" w:rsidRDefault="000206F4">
      <w:pPr>
        <w:keepLines/>
      </w:pPr>
      <w:r>
        <w:rPr>
          <w:b/>
          <w:color w:val="12304A"/>
        </w:rPr>
        <w:t xml:space="preserve">Process: </w:t>
      </w:r>
      <w:r>
        <w:t>A documented communication strategy defines messaging, audiences, channels, and a recurring schedule for outreach, supported by executive endorsement.</w:t>
      </w:r>
    </w:p>
    <w:p w14:paraId="7797FF41" w14:textId="77777777" w:rsidR="007F24CA" w:rsidRDefault="000206F4">
      <w:pPr>
        <w:keepLines/>
      </w:pPr>
      <w:r>
        <w:rPr>
          <w:b/>
          <w:color w:val="12304A"/>
        </w:rPr>
        <w:t xml:space="preserve">Output: </w:t>
      </w:r>
      <w:r>
        <w:t>Accessibility communication campaigns consistently delivered across campus, with clear messaging and broad awareness of responsibilities and available resources.</w:t>
      </w:r>
    </w:p>
    <w:p w14:paraId="1D285FEB" w14:textId="77777777" w:rsidR="007F24CA" w:rsidRDefault="000206F4">
      <w:pPr>
        <w:pStyle w:val="Heading4"/>
      </w:pPr>
      <w:r>
        <w:lastRenderedPageBreak/>
        <w:t>Moving beyond Established</w:t>
      </w:r>
    </w:p>
    <w:p w14:paraId="30F4853A" w14:textId="77777777" w:rsidR="007F24CA" w:rsidRDefault="000206F4">
      <w:pPr>
        <w:pStyle w:val="SmallNote"/>
      </w:pPr>
      <w:r>
        <w:t>Managed and Optimizing build on—and do not substitute for—the complete, sustained business process required at Established.</w:t>
      </w:r>
    </w:p>
    <w:p w14:paraId="2FA7C728" w14:textId="5A475D93" w:rsidR="007F24CA" w:rsidRDefault="00C13AFD" w:rsidP="00C13AFD">
      <w:pPr>
        <w:pStyle w:val="GuideLabel"/>
      </w:pPr>
      <w:r>
        <w:rPr>
          <w:b w:val="0"/>
        </w:rPr>
        <w:t>Managed — suggested measures</w:t>
      </w:r>
    </w:p>
    <w:p w14:paraId="52900F24" w14:textId="77777777" w:rsidR="007F24CA" w:rsidRDefault="000206F4">
      <w:pPr>
        <w:pStyle w:val="ListBullet"/>
        <w:keepLines/>
      </w:pPr>
      <w:r>
        <w:t>Coverage of intended audiences and scheduled channels.</w:t>
      </w:r>
    </w:p>
    <w:p w14:paraId="7BA1A819" w14:textId="77777777" w:rsidR="007F24CA" w:rsidRDefault="000206F4">
      <w:pPr>
        <w:pStyle w:val="ListBullet"/>
        <w:keepLines/>
      </w:pPr>
      <w:r>
        <w:t>Engagement with training, support, or reporting resources.</w:t>
      </w:r>
    </w:p>
    <w:p w14:paraId="03BAC6FD" w14:textId="77777777" w:rsidR="007F24CA" w:rsidRDefault="000206F4">
      <w:pPr>
        <w:pStyle w:val="ListBullet"/>
        <w:keepLines/>
      </w:pPr>
      <w:r>
        <w:t>Awareness, understanding, or support-response results.</w:t>
      </w:r>
    </w:p>
    <w:p w14:paraId="2F708DC9" w14:textId="003F9A10" w:rsidR="007F24CA" w:rsidRDefault="00C13AFD" w:rsidP="00C13AFD">
      <w:pPr>
        <w:pStyle w:val="GuideLabel"/>
      </w:pPr>
      <w:r>
        <w:rPr>
          <w:b w:val="0"/>
        </w:rPr>
        <w:t>Optimizing — evidence of improvement</w:t>
      </w:r>
    </w:p>
    <w:p w14:paraId="0BFC2280" w14:textId="77777777" w:rsidR="007F24CA" w:rsidRDefault="000206F4">
      <w:pPr>
        <w:pStyle w:val="ListBullet"/>
        <w:keepLines/>
      </w:pPr>
      <w:r>
        <w:t>A designated administrative or governance body reviews results on a defined schedule.</w:t>
      </w:r>
    </w:p>
    <w:p w14:paraId="62C4511B" w14:textId="77777777" w:rsidR="007F24CA" w:rsidRDefault="000206F4">
      <w:pPr>
        <w:pStyle w:val="ListBullet"/>
        <w:keepLines/>
      </w:pPr>
      <w:r>
        <w:t>Review records show decisions, assigned corrective actions, resource or policy changes, and follow-up dates.</w:t>
      </w:r>
    </w:p>
    <w:p w14:paraId="20685306" w14:textId="77777777" w:rsidR="007F24CA" w:rsidRDefault="000206F4">
      <w:pPr>
        <w:pStyle w:val="ListBullet"/>
        <w:keepLines/>
      </w:pPr>
      <w:r>
        <w:t>The campus evaluates whether changes improved access, reduced recurring barriers, increased coverage, or made the process more reliable.</w:t>
      </w:r>
    </w:p>
    <w:p w14:paraId="5D45DB54" w14:textId="77777777" w:rsidR="007F24CA" w:rsidRDefault="000206F4">
      <w:pPr>
        <w:pStyle w:val="Heading4"/>
      </w:pPr>
      <w:r>
        <w:t>Common gaps or insufficient evidence</w:t>
      </w:r>
    </w:p>
    <w:p w14:paraId="5BFC10A9" w14:textId="77777777" w:rsidR="007F24CA" w:rsidRDefault="000206F4">
      <w:pPr>
        <w:pStyle w:val="ListBullet"/>
        <w:keepLines/>
      </w:pPr>
      <w:r>
        <w:t>A policy, plan, tool, or named owner exists, but there are no recent records showing that the campus-wide accessibility communication campaign operates consistently.</w:t>
      </w:r>
    </w:p>
    <w:p w14:paraId="701819DB"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7A4C710" w14:textId="77777777" w:rsidR="007F24CA" w:rsidRDefault="000206F4">
      <w:pPr>
        <w:pStyle w:val="ListBullet"/>
        <w:keepLines/>
      </w:pPr>
      <w:r>
        <w:t>Evidence consists of isolated examples, emails, or individual expertise without a documented workflow, assigned authority, review cadence, and continuity plan.</w:t>
      </w:r>
    </w:p>
    <w:p w14:paraId="3775AF38" w14:textId="77777777" w:rsidR="007F24CA" w:rsidRDefault="000206F4">
      <w:pPr>
        <w:pStyle w:val="Heading4"/>
      </w:pPr>
      <w:r>
        <w:t>Related indicators</w:t>
      </w:r>
    </w:p>
    <w:p w14:paraId="38CFBB3B" w14:textId="77777777" w:rsidR="007F24CA" w:rsidRDefault="000206F4">
      <w:pPr>
        <w:pStyle w:val="SmallNote"/>
      </w:pPr>
      <w:r>
        <w:t>Governance, Planning, and Policies 1.0 and 1.6, plus the Web, Instructional Materials, or Procurement processes supported by the communication or training activity.</w:t>
      </w:r>
    </w:p>
    <w:p w14:paraId="144E8FA4" w14:textId="77777777" w:rsidR="007F24CA" w:rsidRDefault="000206F4">
      <w:r>
        <w:br w:type="page"/>
      </w:r>
    </w:p>
    <w:p w14:paraId="24E94BD0" w14:textId="77777777" w:rsidR="007F24CA" w:rsidRDefault="000206F4" w:rsidP="007B5099">
      <w:pPr>
        <w:pStyle w:val="Heading3"/>
      </w:pPr>
      <w:bookmarkStart w:id="62" w:name="si_ct_1_2"/>
      <w:r>
        <w:lastRenderedPageBreak/>
        <w:t>Success Indicator 1.2</w:t>
      </w:r>
      <w:bookmarkEnd w:id="62"/>
    </w:p>
    <w:p w14:paraId="250E3E1C" w14:textId="77777777" w:rsidR="007F24CA" w:rsidRDefault="000206F4">
      <w:pPr>
        <w:keepNext/>
        <w:spacing w:after="180"/>
      </w:pPr>
      <w:r>
        <w:rPr>
          <w:b/>
          <w:color w:val="12304A"/>
          <w:sz w:val="24"/>
        </w:rPr>
        <w:t>Incorporate digital accessibility awareness into onboarding and orientation programs for new faculty, staff, students, and student employees.</w:t>
      </w:r>
    </w:p>
    <w:p w14:paraId="2E717FF4" w14:textId="77777777" w:rsidR="007F24CA" w:rsidRDefault="000206F4">
      <w:pPr>
        <w:pStyle w:val="Heading4"/>
      </w:pPr>
      <w:r>
        <w:t>What this indicator requires</w:t>
      </w:r>
    </w:p>
    <w:p w14:paraId="53468DEE" w14:textId="77777777" w:rsidR="007F24CA" w:rsidRDefault="000206F4">
      <w:r>
        <w:t>Ensure that digital accessibility expectations and resources are introduced at the earliest point of engagement with the institution. Embedding accessibility into onboarding and orientation establishes baseline awareness, promotes shared responsibility, and helps prevent the creation of inaccessible content from the outset.</w:t>
      </w:r>
    </w:p>
    <w:p w14:paraId="54BFB894" w14:textId="77777777" w:rsidR="007F24CA" w:rsidRDefault="000206F4">
      <w:pPr>
        <w:pStyle w:val="Heading4"/>
      </w:pPr>
      <w:r>
        <w:t>Scope and applicability</w:t>
      </w:r>
    </w:p>
    <w:p w14:paraId="5A18ECCA" w14:textId="77777777" w:rsidR="007F24CA" w:rsidRDefault="000206F4">
      <w:r>
        <w:t>The campus populations and external parties named in the indicator, using the communication channels and onboarding programs through which the campus normally reaches them.</w:t>
      </w:r>
    </w:p>
    <w:p w14:paraId="0940F839" w14:textId="77777777" w:rsidR="007F24CA" w:rsidRDefault="000206F4">
      <w:pPr>
        <w:pStyle w:val="Heading4"/>
      </w:pPr>
      <w:r>
        <w:t>Responsibility and campus collaborators</w:t>
      </w:r>
    </w:p>
    <w:p w14:paraId="1C7F5955" w14:textId="77777777" w:rsidR="007F24CA" w:rsidRDefault="000206F4">
      <w:pPr>
        <w:keepLines/>
      </w:pPr>
      <w:r>
        <w:rPr>
          <w:b/>
          <w:color w:val="12304A"/>
        </w:rPr>
        <w:t xml:space="preserve">Accountable owner: </w:t>
      </w:r>
      <w:r>
        <w:t>ATI program or the formally designated communication/training owner.</w:t>
      </w:r>
    </w:p>
    <w:p w14:paraId="5C92D550" w14:textId="77777777" w:rsidR="007F24CA" w:rsidRDefault="000206F4">
      <w:pPr>
        <w:keepLines/>
      </w:pPr>
      <w:r>
        <w:rPr>
          <w:b/>
          <w:color w:val="12304A"/>
        </w:rPr>
        <w:t xml:space="preserve">Typical collaborators: </w:t>
      </w:r>
      <w:r>
        <w:t>Executive sponsor; Human Resources; faculty development; Marketing and Communications; Academic Affairs; IT; procurement; disability/accessibility services; managers and supervisors.</w:t>
      </w:r>
    </w:p>
    <w:p w14:paraId="080E4A30"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740CB09" w14:textId="77777777" w:rsidR="007F24CA" w:rsidRDefault="000206F4">
      <w:pPr>
        <w:pStyle w:val="Heading4"/>
      </w:pPr>
      <w:r>
        <w:t>Minimum process elements</w:t>
      </w:r>
    </w:p>
    <w:p w14:paraId="7BB9E990" w14:textId="77777777" w:rsidR="007F24CA" w:rsidRDefault="000206F4">
      <w:pPr>
        <w:pStyle w:val="ListBullet"/>
        <w:keepLines/>
      </w:pPr>
      <w:r>
        <w:t>Identify the onboarding and orientation programs serving each population named in the indicator.</w:t>
      </w:r>
    </w:p>
    <w:p w14:paraId="26423C97" w14:textId="77777777" w:rsidR="007F24CA" w:rsidRDefault="000206F4">
      <w:pPr>
        <w:pStyle w:val="ListBullet"/>
        <w:keepLines/>
      </w:pPr>
      <w:r>
        <w:t>Define the minimum accessibility-awareness content and role-specific referrals.</w:t>
      </w:r>
    </w:p>
    <w:p w14:paraId="561B2952" w14:textId="77777777" w:rsidR="007F24CA" w:rsidRDefault="000206F4">
      <w:pPr>
        <w:pStyle w:val="ListBullet"/>
        <w:keepLines/>
      </w:pPr>
      <w:r>
        <w:t>Assign responsibility for maintaining and delivering the content at the appropriate point in onboarding.</w:t>
      </w:r>
    </w:p>
    <w:p w14:paraId="6B0D1F08" w14:textId="77777777" w:rsidR="007F24CA" w:rsidRDefault="000206F4">
      <w:pPr>
        <w:pStyle w:val="ListBullet"/>
        <w:keepLines/>
      </w:pPr>
      <w:r>
        <w:t>Ensure materials and delivery methods are accessible.</w:t>
      </w:r>
    </w:p>
    <w:p w14:paraId="716C537D" w14:textId="77777777" w:rsidR="007F24CA" w:rsidRDefault="000206F4">
      <w:pPr>
        <w:pStyle w:val="ListBullet"/>
        <w:keepLines/>
      </w:pPr>
      <w:r>
        <w:t>Track delivery or completion and review content on a recurring schedule.</w:t>
      </w:r>
    </w:p>
    <w:p w14:paraId="63CBDDAA" w14:textId="77777777" w:rsidR="007F24CA" w:rsidRDefault="000206F4">
      <w:pPr>
        <w:pStyle w:val="Heading4"/>
      </w:pPr>
      <w:r>
        <w:t>Resources and institutional supports</w:t>
      </w:r>
    </w:p>
    <w:p w14:paraId="1F03BB52" w14:textId="77777777" w:rsidR="007F24CA" w:rsidRDefault="000206F4">
      <w:pPr>
        <w:pStyle w:val="ListBullet"/>
        <w:keepLines/>
      </w:pPr>
      <w:r>
        <w:t>Assigned staff time and subject-matter expertise proportionate to the scope and risk.</w:t>
      </w:r>
    </w:p>
    <w:p w14:paraId="6D35F63A" w14:textId="77777777" w:rsidR="007F24CA" w:rsidRDefault="000206F4">
      <w:pPr>
        <w:pStyle w:val="ListBullet"/>
        <w:keepLines/>
      </w:pPr>
      <w:r>
        <w:t>Documented standards, templates, checklists, training, and consultation pathways.</w:t>
      </w:r>
    </w:p>
    <w:p w14:paraId="4A340D2D" w14:textId="77777777" w:rsidR="007F24CA" w:rsidRDefault="000206F4">
      <w:pPr>
        <w:pStyle w:val="ListBullet"/>
        <w:keepLines/>
      </w:pPr>
      <w:r>
        <w:t>Appropriate systems or tools for intake, review, tracking, reporting, retention, and follow-up.</w:t>
      </w:r>
    </w:p>
    <w:p w14:paraId="49EA45CC" w14:textId="77777777" w:rsidR="007F24CA" w:rsidRDefault="000206F4">
      <w:pPr>
        <w:pStyle w:val="ListBullet"/>
        <w:keepLines/>
      </w:pPr>
      <w:r>
        <w:t>Funding or contract support when internal capacity is insufficient.</w:t>
      </w:r>
    </w:p>
    <w:p w14:paraId="3B8483C4" w14:textId="77777777" w:rsidR="007F24CA" w:rsidRDefault="000206F4">
      <w:pPr>
        <w:pStyle w:val="Heading4"/>
      </w:pPr>
      <w:r>
        <w:t>Relevant ATI tools, training, and systemwide supports</w:t>
      </w:r>
    </w:p>
    <w:p w14:paraId="65BFDC2E" w14:textId="77777777" w:rsidR="007F24CA" w:rsidRDefault="000206F4">
      <w:pPr>
        <w:pStyle w:val="SmallNote"/>
      </w:pPr>
      <w:r>
        <w:t xml:space="preserve">These resources may support implementation, but no listed tool, service, vendor, or network is required by this guide. A campus remains responsible for selecting methods appropriate to its environment and retaining evidence that the complete </w:t>
      </w:r>
      <w:r>
        <w:lastRenderedPageBreak/>
        <w:t>process operates. Use of a resource by itself does not establish maturity or replace manual review, governance, documentation, or effective alternate access when those are needed.</w:t>
      </w:r>
    </w:p>
    <w:p w14:paraId="0C6EB2B8" w14:textId="77777777" w:rsidR="007F24CA" w:rsidRDefault="007F24CA">
      <w:pPr>
        <w:pStyle w:val="ListBullet"/>
      </w:pPr>
      <w:hyperlink r:id="rId100" w:history="1">
        <w:r>
          <w:rPr>
            <w:color w:val="1769AA"/>
            <w:u w:val="single"/>
          </w:rPr>
          <w:t>ATI community training</w:t>
        </w:r>
      </w:hyperlink>
      <w:r>
        <w:t xml:space="preserve"> — provides a starting point for systemwide learning opportunities and role-specific professional development.</w:t>
      </w:r>
    </w:p>
    <w:p w14:paraId="0DCB06CD" w14:textId="77777777" w:rsidR="007F24CA" w:rsidRDefault="007F24CA">
      <w:pPr>
        <w:pStyle w:val="ListBullet"/>
      </w:pPr>
      <w:hyperlink r:id="rId101" w:history="1">
        <w:r>
          <w:rPr>
            <w:color w:val="1769AA"/>
            <w:u w:val="single"/>
          </w:rPr>
          <w:t>Web Accessibility Perspectives</w:t>
        </w:r>
      </w:hyperlink>
      <w:r>
        <w:t xml:space="preserve"> — can help connect technical requirements with barriers experienced by people with disabilities.</w:t>
      </w:r>
    </w:p>
    <w:p w14:paraId="40D0A4AA" w14:textId="77777777" w:rsidR="007F24CA" w:rsidRDefault="007F24CA">
      <w:pPr>
        <w:pStyle w:val="ListBullet"/>
      </w:pPr>
      <w:hyperlink r:id="rId102" w:history="1">
        <w:r>
          <w:rPr>
            <w:color w:val="1769AA"/>
            <w:u w:val="single"/>
          </w:rPr>
          <w:t>From Where I Sit</w:t>
        </w:r>
      </w:hyperlink>
      <w:r>
        <w:t xml:space="preserve"> — may support awareness and discussion of technology access experiences.</w:t>
      </w:r>
    </w:p>
    <w:p w14:paraId="1F49DE75" w14:textId="77777777" w:rsidR="007F24CA" w:rsidRDefault="000206F4">
      <w:pPr>
        <w:pStyle w:val="Heading4"/>
      </w:pPr>
      <w:r>
        <w:t>Evidence to retain</w:t>
      </w:r>
    </w:p>
    <w:p w14:paraId="6FE7FA07" w14:textId="77777777" w:rsidR="007F24CA" w:rsidRDefault="000206F4">
      <w:pPr>
        <w:pStyle w:val="GuideLabel"/>
      </w:pPr>
      <w:r>
        <w:t>CORE EVIDENCE</w:t>
      </w:r>
    </w:p>
    <w:p w14:paraId="316FE258" w14:textId="77777777" w:rsidR="007F24CA" w:rsidRDefault="000206F4">
      <w:pPr>
        <w:pStyle w:val="ListBullet"/>
        <w:keepLines/>
      </w:pPr>
      <w:r>
        <w:t>References to campus accessibility policies, standards (e.g., WCAG, Section 508), and support resources.</w:t>
      </w:r>
    </w:p>
    <w:p w14:paraId="2C4B10ED" w14:textId="77777777" w:rsidR="007F24CA" w:rsidRDefault="000206F4">
      <w:pPr>
        <w:pStyle w:val="ListBullet"/>
        <w:keepLines/>
      </w:pPr>
      <w:r>
        <w:t>Communication materials directing new community members to training, tools, and support services.</w:t>
      </w:r>
    </w:p>
    <w:p w14:paraId="56D52E76" w14:textId="77777777" w:rsidR="007F24CA" w:rsidRDefault="000206F4">
      <w:pPr>
        <w:pStyle w:val="ListBullet"/>
        <w:keepLines/>
      </w:pPr>
      <w:r>
        <w:t>Orientation materials (e.g., slides, videos, modules) that include digital accessibility concepts and expectations.</w:t>
      </w:r>
    </w:p>
    <w:p w14:paraId="4B6440F4" w14:textId="77777777" w:rsidR="007F24CA" w:rsidRDefault="000206F4">
      <w:pPr>
        <w:pStyle w:val="ListBullet"/>
        <w:keepLines/>
      </w:pPr>
      <w:r>
        <w:t>Onboarding checklists or required training modules covering accessibility basics.</w:t>
      </w:r>
    </w:p>
    <w:p w14:paraId="601CB38B" w14:textId="77777777" w:rsidR="007F24CA" w:rsidRDefault="000206F4">
      <w:pPr>
        <w:pStyle w:val="ListBullet"/>
        <w:keepLines/>
      </w:pPr>
      <w:r>
        <w:t>Role-specific onboarding content tailored to faculty, staff, student employees, and content creators.</w:t>
      </w:r>
    </w:p>
    <w:p w14:paraId="4820D2B5" w14:textId="77777777" w:rsidR="007F24CA" w:rsidRDefault="000206F4">
      <w:pPr>
        <w:pStyle w:val="GuideLabel"/>
      </w:pPr>
      <w:r>
        <w:t>SUPPORTING EVIDENCE</w:t>
      </w:r>
    </w:p>
    <w:p w14:paraId="2E404338" w14:textId="77777777" w:rsidR="007F24CA" w:rsidRDefault="000206F4">
      <w:pPr>
        <w:pStyle w:val="ListBullet"/>
        <w:keepLines/>
      </w:pPr>
      <w:r>
        <w:t>An approved policy, procedure, standard, workflow, charter, or responsibility statement governing accessibility awareness in onboarding and orientation.</w:t>
      </w:r>
    </w:p>
    <w:p w14:paraId="725F9089" w14:textId="77777777" w:rsidR="007F24CA" w:rsidRDefault="000206F4">
      <w:pPr>
        <w:pStyle w:val="ListBullet"/>
        <w:keepLines/>
      </w:pPr>
      <w:r>
        <w:t>A current process map, checklist, template, intake form, rubric, or operating guide used by responsible personnel.</w:t>
      </w:r>
    </w:p>
    <w:p w14:paraId="5738C5C3" w14:textId="77777777" w:rsidR="007F24CA" w:rsidRDefault="000206F4">
      <w:pPr>
        <w:pStyle w:val="Heading4"/>
      </w:pPr>
      <w:r>
        <w:t>Established acceptance test</w:t>
      </w:r>
    </w:p>
    <w:p w14:paraId="3807BC8E"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1BD970F3" w14:textId="77777777" w:rsidR="007F24CA" w:rsidRDefault="000206F4">
      <w:pPr>
        <w:keepLines/>
      </w:pPr>
      <w:r>
        <w:rPr>
          <w:b/>
          <w:color w:val="12304A"/>
        </w:rPr>
        <w:t xml:space="preserve">Accountability: </w:t>
      </w:r>
      <w:r>
        <w:t>Responsibility for incorporating accessibility into onboarding and orientation is formally assigned to appropriate units (e.g., HR, faculty development, student affairs, ATI program)</w:t>
      </w:r>
    </w:p>
    <w:p w14:paraId="7FCEDA30" w14:textId="77777777" w:rsidR="007F24CA" w:rsidRDefault="000206F4">
      <w:pPr>
        <w:keepLines/>
      </w:pPr>
      <w:r>
        <w:rPr>
          <w:b/>
          <w:color w:val="12304A"/>
        </w:rPr>
        <w:t xml:space="preserve">Capacity: </w:t>
      </w:r>
      <w:r>
        <w:t>Resources are allocated to support development and delivery of onboarding materials, including training platforms and content creation.</w:t>
      </w:r>
    </w:p>
    <w:p w14:paraId="3D956151" w14:textId="77777777" w:rsidR="007F24CA" w:rsidRDefault="000206F4">
      <w:pPr>
        <w:keepLines/>
      </w:pPr>
      <w:r>
        <w:rPr>
          <w:b/>
          <w:color w:val="12304A"/>
        </w:rPr>
        <w:t xml:space="preserve">Process: </w:t>
      </w:r>
      <w:r>
        <w:t>A documented process ensures accessibility awareness is consistently integrated into onboarding and orientation programs for all relevant audiences.</w:t>
      </w:r>
    </w:p>
    <w:p w14:paraId="26C34043" w14:textId="77777777" w:rsidR="007F24CA" w:rsidRDefault="000206F4">
      <w:pPr>
        <w:keepLines/>
      </w:pPr>
      <w:r>
        <w:rPr>
          <w:b/>
          <w:color w:val="12304A"/>
        </w:rPr>
        <w:lastRenderedPageBreak/>
        <w:t xml:space="preserve">Output: </w:t>
      </w:r>
      <w:r>
        <w:t>Evidence that new faculty, staff, and students consistently receive accessibility awareness information as part of onboarding, establishing clear expectations and available resources from the start.</w:t>
      </w:r>
    </w:p>
    <w:p w14:paraId="2B850A08" w14:textId="77777777" w:rsidR="007F24CA" w:rsidRDefault="000206F4">
      <w:pPr>
        <w:pStyle w:val="Heading4"/>
      </w:pPr>
      <w:r>
        <w:t>Moving beyond Established</w:t>
      </w:r>
    </w:p>
    <w:p w14:paraId="29DE9785" w14:textId="77777777" w:rsidR="007F24CA" w:rsidRDefault="000206F4">
      <w:pPr>
        <w:pStyle w:val="SmallNote"/>
      </w:pPr>
      <w:r>
        <w:t>Managed and Optimizing build on—and do not substitute for—the complete, sustained business process required at Established.</w:t>
      </w:r>
    </w:p>
    <w:p w14:paraId="5B678F26" w14:textId="1D76490B" w:rsidR="007F24CA" w:rsidRDefault="00C13AFD" w:rsidP="00C13AFD">
      <w:pPr>
        <w:pStyle w:val="GuideLabel"/>
      </w:pPr>
      <w:r>
        <w:rPr>
          <w:b w:val="0"/>
        </w:rPr>
        <w:t>Managed — suggested measures</w:t>
      </w:r>
    </w:p>
    <w:p w14:paraId="2EEB89BC" w14:textId="77777777" w:rsidR="007F24CA" w:rsidRDefault="000206F4">
      <w:pPr>
        <w:pStyle w:val="ListBullet"/>
        <w:keepLines/>
      </w:pPr>
      <w:r>
        <w:t>Coverage of intended audiences and scheduled channels.</w:t>
      </w:r>
    </w:p>
    <w:p w14:paraId="1D0FBE7A" w14:textId="77777777" w:rsidR="007F24CA" w:rsidRDefault="000206F4">
      <w:pPr>
        <w:pStyle w:val="ListBullet"/>
        <w:keepLines/>
      </w:pPr>
      <w:r>
        <w:t>Engagement with training, support, or reporting resources.</w:t>
      </w:r>
    </w:p>
    <w:p w14:paraId="000B053F" w14:textId="77777777" w:rsidR="007F24CA" w:rsidRDefault="000206F4">
      <w:pPr>
        <w:pStyle w:val="ListBullet"/>
        <w:keepLines/>
      </w:pPr>
      <w:r>
        <w:t>Awareness, understanding, or support-response results.</w:t>
      </w:r>
    </w:p>
    <w:p w14:paraId="41D4FAD5" w14:textId="3905F1E7" w:rsidR="007F24CA" w:rsidRDefault="00C13AFD" w:rsidP="00C13AFD">
      <w:pPr>
        <w:pStyle w:val="GuideLabel"/>
      </w:pPr>
      <w:r>
        <w:rPr>
          <w:b w:val="0"/>
        </w:rPr>
        <w:t>Optimizing — evidence of improvement</w:t>
      </w:r>
    </w:p>
    <w:p w14:paraId="22A79905" w14:textId="77777777" w:rsidR="007F24CA" w:rsidRDefault="000206F4">
      <w:pPr>
        <w:pStyle w:val="ListBullet"/>
        <w:keepLines/>
      </w:pPr>
      <w:r>
        <w:t>A designated administrative or governance body reviews results on a defined schedule.</w:t>
      </w:r>
    </w:p>
    <w:p w14:paraId="12A61B8D" w14:textId="77777777" w:rsidR="007F24CA" w:rsidRDefault="000206F4">
      <w:pPr>
        <w:pStyle w:val="ListBullet"/>
        <w:keepLines/>
      </w:pPr>
      <w:r>
        <w:t>Review records show decisions, assigned corrective actions, resource or policy changes, and follow-up dates.</w:t>
      </w:r>
    </w:p>
    <w:p w14:paraId="097BB5AF" w14:textId="77777777" w:rsidR="007F24CA" w:rsidRDefault="000206F4">
      <w:pPr>
        <w:pStyle w:val="ListBullet"/>
        <w:keepLines/>
      </w:pPr>
      <w:r>
        <w:t>The campus evaluates whether changes improved access, reduced recurring barriers, increased coverage, or made the process more reliable.</w:t>
      </w:r>
    </w:p>
    <w:p w14:paraId="69F5BCA9" w14:textId="77777777" w:rsidR="007F24CA" w:rsidRDefault="000206F4">
      <w:pPr>
        <w:pStyle w:val="Heading4"/>
      </w:pPr>
      <w:r>
        <w:t>Common gaps or insufficient evidence</w:t>
      </w:r>
    </w:p>
    <w:p w14:paraId="1353812E" w14:textId="77777777" w:rsidR="007F24CA" w:rsidRDefault="000206F4">
      <w:pPr>
        <w:pStyle w:val="ListBullet"/>
        <w:keepLines/>
      </w:pPr>
      <w:r>
        <w:t>A policy, plan, tool, or named owner exists, but there are no recent records showing that accessibility awareness in onboarding and orientation operates consistently.</w:t>
      </w:r>
    </w:p>
    <w:p w14:paraId="058F76C4"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BCBE164" w14:textId="77777777" w:rsidR="007F24CA" w:rsidRDefault="000206F4">
      <w:pPr>
        <w:pStyle w:val="ListBullet"/>
        <w:keepLines/>
      </w:pPr>
      <w:r>
        <w:t>Evidence consists of isolated examples, emails, or individual expertise without a documented workflow, assigned authority, review cadence, and continuity plan.</w:t>
      </w:r>
    </w:p>
    <w:p w14:paraId="0792AF45" w14:textId="77777777" w:rsidR="007F24CA" w:rsidRDefault="000206F4">
      <w:pPr>
        <w:pStyle w:val="Heading4"/>
      </w:pPr>
      <w:r>
        <w:t>Related indicators</w:t>
      </w:r>
    </w:p>
    <w:p w14:paraId="215A99CC" w14:textId="77777777" w:rsidR="007F24CA" w:rsidRDefault="000206F4">
      <w:pPr>
        <w:pStyle w:val="SmallNote"/>
      </w:pPr>
      <w:r>
        <w:t>Governance, Planning, and Policies 1.0 and 1.6, plus the Web, Instructional Materials, or Procurement processes supported by the communication or training activity.</w:t>
      </w:r>
    </w:p>
    <w:p w14:paraId="2BCAF5A3" w14:textId="77777777" w:rsidR="007F24CA" w:rsidRDefault="000206F4">
      <w:r>
        <w:br w:type="page"/>
      </w:r>
    </w:p>
    <w:p w14:paraId="243E2F7B" w14:textId="77777777" w:rsidR="007F24CA" w:rsidRDefault="000206F4" w:rsidP="007B5099">
      <w:pPr>
        <w:pStyle w:val="Heading3"/>
      </w:pPr>
      <w:bookmarkStart w:id="63" w:name="si_ct_1_3"/>
      <w:r>
        <w:lastRenderedPageBreak/>
        <w:t>Success Indicator 1.3</w:t>
      </w:r>
      <w:bookmarkEnd w:id="63"/>
    </w:p>
    <w:p w14:paraId="00B03D2E" w14:textId="77777777" w:rsidR="007F24CA" w:rsidRDefault="000206F4">
      <w:pPr>
        <w:keepNext/>
        <w:spacing w:after="180"/>
      </w:pPr>
      <w:r>
        <w:rPr>
          <w:b/>
          <w:color w:val="12304A"/>
          <w:sz w:val="24"/>
        </w:rPr>
        <w:t>Develop a communication process to ensure all digital content creators (e.g., those who create web, instructional materialss, marketing, social media, electronic documents, video, audio) know where to get training, help, and resources for accessibility compliance.</w:t>
      </w:r>
    </w:p>
    <w:p w14:paraId="0427C9BC" w14:textId="77777777" w:rsidR="007F24CA" w:rsidRDefault="000206F4">
      <w:pPr>
        <w:pStyle w:val="Heading4"/>
      </w:pPr>
      <w:r>
        <w:t>What this indicator requires</w:t>
      </w:r>
    </w:p>
    <w:p w14:paraId="0572D15F" w14:textId="77777777" w:rsidR="007F24CA" w:rsidRDefault="000206F4">
      <w:r>
        <w:t>Ensure that all individuals responsible for creating digital content can easily identify and access the training, tools, and support needed to meet accessibility requirements. A structured communication process reduces confusion, promotes consistency, and enables content creators to proactively address accessibility.</w:t>
      </w:r>
    </w:p>
    <w:p w14:paraId="20D6DE9A" w14:textId="77777777" w:rsidR="007F24CA" w:rsidRDefault="000206F4">
      <w:pPr>
        <w:pStyle w:val="Heading4"/>
      </w:pPr>
      <w:r>
        <w:t>Scope and applicability</w:t>
      </w:r>
    </w:p>
    <w:p w14:paraId="6E2674CD" w14:textId="77777777" w:rsidR="007F24CA" w:rsidRDefault="000206F4">
      <w:r>
        <w:t>The campus populations and external parties named in the indicator, using the communication channels and onboarding programs through which the campus normally reaches them.</w:t>
      </w:r>
    </w:p>
    <w:p w14:paraId="545BBD2B" w14:textId="77777777" w:rsidR="007F24CA" w:rsidRDefault="000206F4">
      <w:pPr>
        <w:pStyle w:val="Heading4"/>
      </w:pPr>
      <w:r>
        <w:t>Responsibility and campus collaborators</w:t>
      </w:r>
    </w:p>
    <w:p w14:paraId="5E74F0DD" w14:textId="77777777" w:rsidR="007F24CA" w:rsidRDefault="000206F4">
      <w:pPr>
        <w:keepLines/>
      </w:pPr>
      <w:r>
        <w:rPr>
          <w:b/>
          <w:color w:val="12304A"/>
        </w:rPr>
        <w:t xml:space="preserve">Accountable owner: </w:t>
      </w:r>
      <w:r>
        <w:t>ATI program or the formally designated communication/training owner.</w:t>
      </w:r>
    </w:p>
    <w:p w14:paraId="47492ABF" w14:textId="77777777" w:rsidR="007F24CA" w:rsidRDefault="000206F4">
      <w:pPr>
        <w:keepLines/>
      </w:pPr>
      <w:r>
        <w:rPr>
          <w:b/>
          <w:color w:val="12304A"/>
        </w:rPr>
        <w:t xml:space="preserve">Typical collaborators: </w:t>
      </w:r>
      <w:r>
        <w:t>Executive sponsor; Human Resources; faculty development; Marketing and Communications; Academic Affairs; IT; procurement; disability/accessibility services; managers and supervisors.</w:t>
      </w:r>
    </w:p>
    <w:p w14:paraId="5CF9C0C5"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7465282B" w14:textId="77777777" w:rsidR="007F24CA" w:rsidRDefault="000206F4">
      <w:pPr>
        <w:pStyle w:val="Heading4"/>
      </w:pPr>
      <w:r>
        <w:t>Minimum process elements</w:t>
      </w:r>
    </w:p>
    <w:p w14:paraId="67C2FB52" w14:textId="77777777" w:rsidR="007F24CA" w:rsidRDefault="000206F4">
      <w:pPr>
        <w:pStyle w:val="ListBullet"/>
        <w:keepLines/>
      </w:pPr>
      <w:r>
        <w:t>Identify each audience, the decisions or tasks for which assistance is needed, and the appropriate support owner.</w:t>
      </w:r>
    </w:p>
    <w:p w14:paraId="3E3062D0" w14:textId="77777777" w:rsidR="007F24CA" w:rsidRDefault="000206F4">
      <w:pPr>
        <w:pStyle w:val="ListBullet"/>
        <w:keepLines/>
      </w:pPr>
      <w:r>
        <w:t>Publish current contact, intake, training, and self-service resource information in discoverable locations.</w:t>
      </w:r>
    </w:p>
    <w:p w14:paraId="614BA039" w14:textId="77777777" w:rsidR="007F24CA" w:rsidRDefault="000206F4">
      <w:pPr>
        <w:pStyle w:val="ListBullet"/>
        <w:keepLines/>
      </w:pPr>
      <w:r>
        <w:t>Embed referrals in relevant authoring, publishing, purchasing, and onboarding workflows.</w:t>
      </w:r>
    </w:p>
    <w:p w14:paraId="2D4EA2AB" w14:textId="77777777" w:rsidR="007F24CA" w:rsidRDefault="000206F4">
      <w:pPr>
        <w:pStyle w:val="ListBullet"/>
        <w:keepLines/>
      </w:pPr>
      <w:r>
        <w:t>Define triage, response, handoff, and escalation expectations.</w:t>
      </w:r>
    </w:p>
    <w:p w14:paraId="3CC34C8B" w14:textId="77777777" w:rsidR="007F24CA" w:rsidRDefault="000206F4">
      <w:pPr>
        <w:pStyle w:val="ListBullet"/>
        <w:keepLines/>
      </w:pPr>
      <w:r>
        <w:t>Review usage, unanswered needs, stale information, and recurring questions.</w:t>
      </w:r>
    </w:p>
    <w:p w14:paraId="2B5C42D8" w14:textId="77777777" w:rsidR="007F24CA" w:rsidRDefault="000206F4">
      <w:pPr>
        <w:pStyle w:val="Heading4"/>
      </w:pPr>
      <w:r>
        <w:t>Resources and institutional supports</w:t>
      </w:r>
    </w:p>
    <w:p w14:paraId="0D7D23DA" w14:textId="77777777" w:rsidR="007F24CA" w:rsidRDefault="000206F4">
      <w:pPr>
        <w:pStyle w:val="ListBullet"/>
        <w:keepLines/>
      </w:pPr>
      <w:r>
        <w:t>Assigned staff time and subject-matter expertise proportionate to the scope and risk.</w:t>
      </w:r>
    </w:p>
    <w:p w14:paraId="14D50B55" w14:textId="77777777" w:rsidR="007F24CA" w:rsidRDefault="000206F4">
      <w:pPr>
        <w:pStyle w:val="ListBullet"/>
        <w:keepLines/>
      </w:pPr>
      <w:r>
        <w:t>Documented standards, templates, checklists, training, and consultation pathways.</w:t>
      </w:r>
    </w:p>
    <w:p w14:paraId="4C208B01" w14:textId="77777777" w:rsidR="007F24CA" w:rsidRDefault="000206F4">
      <w:pPr>
        <w:pStyle w:val="ListBullet"/>
        <w:keepLines/>
      </w:pPr>
      <w:r>
        <w:t>Appropriate systems or tools for intake, review, tracking, reporting, retention, and follow-up.</w:t>
      </w:r>
    </w:p>
    <w:p w14:paraId="17817803" w14:textId="77777777" w:rsidR="007F24CA" w:rsidRDefault="000206F4">
      <w:pPr>
        <w:pStyle w:val="ListBullet"/>
        <w:keepLines/>
      </w:pPr>
      <w:r>
        <w:t>Funding or contract support when internal capacity is insufficient.</w:t>
      </w:r>
    </w:p>
    <w:p w14:paraId="5CE5CBFA" w14:textId="77777777" w:rsidR="007F24CA" w:rsidRDefault="000206F4">
      <w:pPr>
        <w:pStyle w:val="Heading4"/>
      </w:pPr>
      <w:r>
        <w:lastRenderedPageBreak/>
        <w:t>Relevant ATI tools, training, and systemwide supports</w:t>
      </w:r>
    </w:p>
    <w:p w14:paraId="76CF1B32"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02534427" w14:textId="77777777" w:rsidR="007F24CA" w:rsidRDefault="007F24CA">
      <w:pPr>
        <w:pStyle w:val="ListBullet"/>
      </w:pPr>
      <w:hyperlink r:id="rId103" w:history="1">
        <w:r>
          <w:rPr>
            <w:color w:val="1769AA"/>
            <w:u w:val="single"/>
          </w:rPr>
          <w:t>ATI community training</w:t>
        </w:r>
      </w:hyperlink>
      <w:r>
        <w:t xml:space="preserve"> — provides a starting point for systemwide learning opportunities and role-specific professional development.</w:t>
      </w:r>
    </w:p>
    <w:p w14:paraId="4F6A50BA" w14:textId="77777777" w:rsidR="007F24CA" w:rsidRDefault="007F24CA">
      <w:pPr>
        <w:pStyle w:val="ListBullet"/>
      </w:pPr>
      <w:hyperlink r:id="rId104" w:history="1">
        <w:r>
          <w:rPr>
            <w:color w:val="1769AA"/>
            <w:u w:val="single"/>
          </w:rPr>
          <w:t>Web Accessibility Perspectives</w:t>
        </w:r>
      </w:hyperlink>
      <w:r>
        <w:t xml:space="preserve"> — can help connect technical requirements with barriers experienced by people with disabilities.</w:t>
      </w:r>
    </w:p>
    <w:p w14:paraId="3CA7D121" w14:textId="77777777" w:rsidR="007F24CA" w:rsidRDefault="007F24CA">
      <w:pPr>
        <w:pStyle w:val="ListBullet"/>
      </w:pPr>
      <w:hyperlink r:id="rId105" w:history="1">
        <w:r>
          <w:rPr>
            <w:color w:val="1769AA"/>
            <w:u w:val="single"/>
          </w:rPr>
          <w:t>From Where I Sit</w:t>
        </w:r>
      </w:hyperlink>
      <w:r>
        <w:t xml:space="preserve"> — may support awareness and discussion of technology access experiences.</w:t>
      </w:r>
    </w:p>
    <w:p w14:paraId="0D0EBC81" w14:textId="77777777" w:rsidR="007F24CA" w:rsidRDefault="007F24CA">
      <w:pPr>
        <w:pStyle w:val="ListBullet"/>
      </w:pPr>
      <w:hyperlink r:id="rId106" w:history="1">
        <w:r>
          <w:rPr>
            <w:color w:val="1769AA"/>
            <w:u w:val="single"/>
          </w:rPr>
          <w:t>Systemwide Tools &amp; Training</w:t>
        </w:r>
      </w:hyperlink>
      <w:r>
        <w:t xml:space="preserve"> — provides current CSU-supported tools, services, and training links that campuses can incorporate into local referral and learning pathways.</w:t>
      </w:r>
    </w:p>
    <w:p w14:paraId="0962485B" w14:textId="77777777" w:rsidR="007F24CA" w:rsidRDefault="000206F4">
      <w:pPr>
        <w:pStyle w:val="Heading4"/>
      </w:pPr>
      <w:r>
        <w:t>Evidence to retain</w:t>
      </w:r>
    </w:p>
    <w:p w14:paraId="1A7E73F9" w14:textId="77777777" w:rsidR="007F24CA" w:rsidRDefault="000206F4">
      <w:pPr>
        <w:pStyle w:val="GuideLabel"/>
      </w:pPr>
      <w:r>
        <w:t>CORE EVIDENCE</w:t>
      </w:r>
    </w:p>
    <w:p w14:paraId="0033D1AE" w14:textId="77777777" w:rsidR="007F24CA" w:rsidRDefault="000206F4">
      <w:pPr>
        <w:pStyle w:val="ListBullet"/>
        <w:keepLines/>
      </w:pPr>
      <w:r>
        <w:t>Documented communication process outlining how information is shared with content creators.</w:t>
      </w:r>
    </w:p>
    <w:p w14:paraId="5EFFB8DB" w14:textId="77777777" w:rsidR="007F24CA" w:rsidRDefault="000206F4">
      <w:pPr>
        <w:pStyle w:val="ListBullet"/>
        <w:keepLines/>
      </w:pPr>
      <w:r>
        <w:t>Targeted communications to specific roles (e.g., faculty, web editors, marketing staff, social media managers)</w:t>
      </w:r>
    </w:p>
    <w:p w14:paraId="13638FB1" w14:textId="77777777" w:rsidR="007F24CA" w:rsidRDefault="000206F4">
      <w:pPr>
        <w:pStyle w:val="ListBullet"/>
        <w:keepLines/>
      </w:pPr>
      <w:r>
        <w:t>Centralized accessibility website or resource hub with training, guidance, and support information.</w:t>
      </w:r>
    </w:p>
    <w:p w14:paraId="6D8C2AE7" w14:textId="77777777" w:rsidR="007F24CA" w:rsidRDefault="000206F4">
      <w:pPr>
        <w:pStyle w:val="ListBullet"/>
        <w:keepLines/>
      </w:pPr>
      <w:r>
        <w:t>Regular outreach campaigns (e.g., newsletters, announcements, LMS messages) highlighting available resources.</w:t>
      </w:r>
    </w:p>
    <w:p w14:paraId="3556C333" w14:textId="77777777" w:rsidR="007F24CA" w:rsidRDefault="000206F4">
      <w:pPr>
        <w:pStyle w:val="ListBullet"/>
        <w:keepLines/>
      </w:pPr>
      <w:r>
        <w:t>Clear points of contact for accessibility support (e.g., ATI team, help desk, instructional designers)</w:t>
      </w:r>
    </w:p>
    <w:p w14:paraId="5C8B48ED" w14:textId="77777777" w:rsidR="007F24CA" w:rsidRDefault="000206F4">
      <w:pPr>
        <w:pStyle w:val="GuideLabel"/>
      </w:pPr>
      <w:r>
        <w:t>SUPPORTING EVIDENCE</w:t>
      </w:r>
    </w:p>
    <w:p w14:paraId="66799E49" w14:textId="77777777" w:rsidR="007F24CA" w:rsidRDefault="000206F4">
      <w:pPr>
        <w:pStyle w:val="ListBullet"/>
        <w:keepLines/>
      </w:pPr>
      <w:r>
        <w:t>An approved policy, procedure, standard, workflow, charter, or responsibility statement governing accessibility support communications for digital content creators.</w:t>
      </w:r>
    </w:p>
    <w:p w14:paraId="62BA4FD4" w14:textId="77777777" w:rsidR="007F24CA" w:rsidRDefault="000206F4">
      <w:pPr>
        <w:pStyle w:val="ListBullet"/>
        <w:keepLines/>
      </w:pPr>
      <w:r>
        <w:t>A current process map, checklist, template, intake form, rubric, or operating guide used by responsible personnel.</w:t>
      </w:r>
    </w:p>
    <w:p w14:paraId="209554C7" w14:textId="77777777" w:rsidR="007F24CA" w:rsidRDefault="000206F4">
      <w:pPr>
        <w:pStyle w:val="Heading4"/>
      </w:pPr>
      <w:r>
        <w:t>Established acceptance test</w:t>
      </w:r>
    </w:p>
    <w:p w14:paraId="1BE22B30"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4E9FA28F" w14:textId="77777777" w:rsidR="007F24CA" w:rsidRDefault="000206F4">
      <w:pPr>
        <w:keepLines/>
      </w:pPr>
      <w:r>
        <w:rPr>
          <w:b/>
          <w:color w:val="12304A"/>
        </w:rPr>
        <w:t xml:space="preserve">Accountability: </w:t>
      </w:r>
      <w:r>
        <w:t>A designated individual or team is formally responsible for communicating accessibility resources and support to digital content creators.</w:t>
      </w:r>
    </w:p>
    <w:p w14:paraId="5D2C24C9" w14:textId="77777777" w:rsidR="007F24CA" w:rsidRDefault="000206F4">
      <w:pPr>
        <w:keepLines/>
      </w:pPr>
      <w:r>
        <w:rPr>
          <w:b/>
          <w:color w:val="12304A"/>
        </w:rPr>
        <w:t xml:space="preserve">Capacity: </w:t>
      </w:r>
      <w:r>
        <w:t>Resources are allocated to support communication efforts, including content development, platforms, and outreach activities.</w:t>
      </w:r>
    </w:p>
    <w:p w14:paraId="018C0EE3" w14:textId="77777777" w:rsidR="007F24CA" w:rsidRDefault="000206F4">
      <w:pPr>
        <w:keepLines/>
      </w:pPr>
      <w:r>
        <w:rPr>
          <w:b/>
          <w:color w:val="12304A"/>
        </w:rPr>
        <w:lastRenderedPageBreak/>
        <w:t xml:space="preserve">Process: </w:t>
      </w:r>
      <w:r>
        <w:t>A documented communication process ensures that information about accessibility training, help, and resources is consistently distributed to all relevant content creators.</w:t>
      </w:r>
    </w:p>
    <w:p w14:paraId="7523C219" w14:textId="77777777" w:rsidR="007F24CA" w:rsidRDefault="000206F4">
      <w:pPr>
        <w:keepLines/>
      </w:pPr>
      <w:r>
        <w:rPr>
          <w:b/>
          <w:color w:val="12304A"/>
        </w:rPr>
        <w:t xml:space="preserve">Output: </w:t>
      </w:r>
      <w:r>
        <w:t>Evidence that digital content creators across campus consistently receive clear, actionable information on where to access accessibility training, support, and resources.</w:t>
      </w:r>
    </w:p>
    <w:p w14:paraId="77DA3CA7" w14:textId="77777777" w:rsidR="007F24CA" w:rsidRDefault="000206F4">
      <w:pPr>
        <w:pStyle w:val="Heading4"/>
      </w:pPr>
      <w:r>
        <w:t>Moving beyond Established</w:t>
      </w:r>
    </w:p>
    <w:p w14:paraId="0A55DCEA" w14:textId="77777777" w:rsidR="007F24CA" w:rsidRDefault="000206F4">
      <w:pPr>
        <w:pStyle w:val="SmallNote"/>
      </w:pPr>
      <w:r>
        <w:t>Managed and Optimizing build on—and do not substitute for—the complete, sustained business process required at Established.</w:t>
      </w:r>
    </w:p>
    <w:p w14:paraId="1B08B56E" w14:textId="0223A206" w:rsidR="007F24CA" w:rsidRDefault="00C13AFD" w:rsidP="00C13AFD">
      <w:pPr>
        <w:pStyle w:val="GuideLabel"/>
      </w:pPr>
      <w:r>
        <w:rPr>
          <w:b w:val="0"/>
        </w:rPr>
        <w:t>Managed — suggested measures</w:t>
      </w:r>
    </w:p>
    <w:p w14:paraId="38250E2F" w14:textId="77777777" w:rsidR="007F24CA" w:rsidRDefault="000206F4">
      <w:pPr>
        <w:pStyle w:val="ListBullet"/>
        <w:keepLines/>
      </w:pPr>
      <w:r>
        <w:t>Percentage of the defined audience completing required learning.</w:t>
      </w:r>
    </w:p>
    <w:p w14:paraId="009DF705" w14:textId="77777777" w:rsidR="007F24CA" w:rsidRDefault="000206F4">
      <w:pPr>
        <w:pStyle w:val="ListBullet"/>
        <w:keepLines/>
      </w:pPr>
      <w:r>
        <w:t>Competency, confidence, or application-of-learning results.</w:t>
      </w:r>
    </w:p>
    <w:p w14:paraId="471A3B68" w14:textId="77777777" w:rsidR="007F24CA" w:rsidRDefault="000206F4">
      <w:pPr>
        <w:pStyle w:val="ListBullet"/>
        <w:keepLines/>
      </w:pPr>
      <w:r>
        <w:t>Completion, refresh, and support-request trends by role or unit.</w:t>
      </w:r>
    </w:p>
    <w:p w14:paraId="5465CE49" w14:textId="7E6A1AFD" w:rsidR="007F24CA" w:rsidRDefault="00C13AFD" w:rsidP="00C13AFD">
      <w:pPr>
        <w:pStyle w:val="GuideLabel"/>
      </w:pPr>
      <w:r>
        <w:rPr>
          <w:b w:val="0"/>
        </w:rPr>
        <w:t>Optimizing — evidence of improvement</w:t>
      </w:r>
    </w:p>
    <w:p w14:paraId="60A7B317" w14:textId="77777777" w:rsidR="007F24CA" w:rsidRDefault="000206F4">
      <w:pPr>
        <w:pStyle w:val="ListBullet"/>
        <w:keepLines/>
      </w:pPr>
      <w:r>
        <w:t>A designated administrative or governance body reviews results on a defined schedule.</w:t>
      </w:r>
    </w:p>
    <w:p w14:paraId="1C8E5AC4" w14:textId="77777777" w:rsidR="007F24CA" w:rsidRDefault="000206F4">
      <w:pPr>
        <w:pStyle w:val="ListBullet"/>
        <w:keepLines/>
      </w:pPr>
      <w:r>
        <w:t>Review records show decisions, assigned corrective actions, resource or policy changes, and follow-up dates.</w:t>
      </w:r>
    </w:p>
    <w:p w14:paraId="1C3CC9C7" w14:textId="77777777" w:rsidR="007F24CA" w:rsidRDefault="000206F4">
      <w:pPr>
        <w:pStyle w:val="ListBullet"/>
        <w:keepLines/>
      </w:pPr>
      <w:r>
        <w:t>The campus evaluates whether changes improved access, reduced recurring barriers, increased coverage, or made the process more reliable.</w:t>
      </w:r>
    </w:p>
    <w:p w14:paraId="63159016" w14:textId="77777777" w:rsidR="007F24CA" w:rsidRDefault="000206F4">
      <w:pPr>
        <w:pStyle w:val="Heading4"/>
      </w:pPr>
      <w:r>
        <w:t>Common gaps or insufficient evidence</w:t>
      </w:r>
    </w:p>
    <w:p w14:paraId="4D45900E" w14:textId="77777777" w:rsidR="007F24CA" w:rsidRDefault="000206F4">
      <w:pPr>
        <w:pStyle w:val="ListBullet"/>
        <w:keepLines/>
      </w:pPr>
      <w:r>
        <w:t>A policy, plan, tool, or named owner exists, but there are no recent records showing that accessibility support communications for digital content creators operates consistently.</w:t>
      </w:r>
    </w:p>
    <w:p w14:paraId="00B450CA" w14:textId="77777777" w:rsidR="007F24CA" w:rsidRDefault="000206F4">
      <w:pPr>
        <w:pStyle w:val="ListBullet"/>
        <w:keepLines/>
      </w:pPr>
      <w:r>
        <w:t>Training materials exist, but the required audiences, competencies, delivery schedule, completion records, or refresh expectations are not defined.</w:t>
      </w:r>
    </w:p>
    <w:p w14:paraId="208C17D9" w14:textId="77777777" w:rsidR="007F24CA" w:rsidRDefault="000206F4">
      <w:pPr>
        <w:pStyle w:val="ListBullet"/>
        <w:keepLines/>
      </w:pPr>
      <w:r>
        <w:t>Evidence consists of isolated examples, emails, or individual expertise without a documented workflow, assigned authority, review cadence, and continuity plan.</w:t>
      </w:r>
    </w:p>
    <w:p w14:paraId="397B97BB" w14:textId="77777777" w:rsidR="007F24CA" w:rsidRDefault="000206F4">
      <w:pPr>
        <w:pStyle w:val="Heading4"/>
      </w:pPr>
      <w:r>
        <w:t>Related indicators</w:t>
      </w:r>
    </w:p>
    <w:p w14:paraId="5578B33E" w14:textId="77777777" w:rsidR="007F24CA" w:rsidRDefault="000206F4">
      <w:pPr>
        <w:pStyle w:val="SmallNote"/>
      </w:pPr>
      <w:r>
        <w:t>Governance, Planning, and Policies 1.0 and 1.6, plus the Web, Instructional Materials, or Procurement processes supported by the communication or training activity.</w:t>
      </w:r>
    </w:p>
    <w:p w14:paraId="12812CA4" w14:textId="77777777" w:rsidR="007F24CA" w:rsidRDefault="000206F4">
      <w:r>
        <w:br w:type="page"/>
      </w:r>
    </w:p>
    <w:p w14:paraId="009A3E43" w14:textId="77777777" w:rsidR="007F24CA" w:rsidRDefault="000206F4" w:rsidP="007B5099">
      <w:pPr>
        <w:pStyle w:val="Heading3"/>
      </w:pPr>
      <w:bookmarkStart w:id="64" w:name="si_ct_1_4"/>
      <w:r>
        <w:lastRenderedPageBreak/>
        <w:t>Success Indicator 1.4</w:t>
      </w:r>
      <w:bookmarkEnd w:id="64"/>
    </w:p>
    <w:p w14:paraId="38534A09" w14:textId="77777777" w:rsidR="007F24CA" w:rsidRDefault="000206F4">
      <w:pPr>
        <w:keepNext/>
        <w:spacing w:after="180"/>
      </w:pPr>
      <w:r>
        <w:rPr>
          <w:b/>
          <w:color w:val="12304A"/>
          <w:sz w:val="24"/>
        </w:rPr>
        <w:t>Develop a process so that vendors and campus members involved in ICT procurements know who to contact for assistance, resources, and support.</w:t>
      </w:r>
    </w:p>
    <w:p w14:paraId="6E4C0FDD" w14:textId="77777777" w:rsidR="007F24CA" w:rsidRDefault="000206F4">
      <w:pPr>
        <w:pStyle w:val="Heading4"/>
      </w:pPr>
      <w:r>
        <w:t>What this indicator requires</w:t>
      </w:r>
    </w:p>
    <w:p w14:paraId="7709795C" w14:textId="77777777" w:rsidR="007F24CA" w:rsidRDefault="000206F4">
      <w:r>
        <w:t>Ensure that individuals and vendors involved in ICT procurement can easily identify and access the appropriate accessibility contacts, resources, and support. A defined communication process reduces delays, improves compliance, and facilitates consistent engagement with accessibility requirements throughout the procurement lifecycle.</w:t>
      </w:r>
    </w:p>
    <w:p w14:paraId="4181A3CD" w14:textId="77777777" w:rsidR="007F24CA" w:rsidRDefault="000206F4">
      <w:pPr>
        <w:pStyle w:val="Heading4"/>
      </w:pPr>
      <w:r>
        <w:t>Scope and applicability</w:t>
      </w:r>
    </w:p>
    <w:p w14:paraId="2575C02C" w14:textId="77777777" w:rsidR="007F24CA" w:rsidRDefault="000206F4">
      <w:r>
        <w:t>The campus populations and external parties named in the indicator, using the communication channels and onboarding programs through which the campus normally reaches them.</w:t>
      </w:r>
    </w:p>
    <w:p w14:paraId="315A2383" w14:textId="77777777" w:rsidR="007F24CA" w:rsidRDefault="000206F4">
      <w:pPr>
        <w:pStyle w:val="Heading4"/>
      </w:pPr>
      <w:r>
        <w:t>Responsibility and campus collaborators</w:t>
      </w:r>
    </w:p>
    <w:p w14:paraId="6A113606" w14:textId="77777777" w:rsidR="007F24CA" w:rsidRDefault="000206F4">
      <w:pPr>
        <w:keepLines/>
      </w:pPr>
      <w:r>
        <w:rPr>
          <w:b/>
          <w:color w:val="12304A"/>
        </w:rPr>
        <w:t xml:space="preserve">Accountable owner: </w:t>
      </w:r>
      <w:r>
        <w:t>ATI program or the formally designated communication/training owner.</w:t>
      </w:r>
    </w:p>
    <w:p w14:paraId="3152716D" w14:textId="77777777" w:rsidR="007F24CA" w:rsidRDefault="000206F4">
      <w:pPr>
        <w:keepLines/>
      </w:pPr>
      <w:r>
        <w:rPr>
          <w:b/>
          <w:color w:val="12304A"/>
        </w:rPr>
        <w:t xml:space="preserve">Typical collaborators: </w:t>
      </w:r>
      <w:r>
        <w:t>Executive sponsor; Human Resources; faculty development; Marketing and Communications; Academic Affairs; IT; procurement; disability/accessibility services; managers and supervisors.</w:t>
      </w:r>
    </w:p>
    <w:p w14:paraId="42D635FE"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EE2317C" w14:textId="77777777" w:rsidR="007F24CA" w:rsidRDefault="000206F4">
      <w:pPr>
        <w:pStyle w:val="Heading4"/>
      </w:pPr>
      <w:r>
        <w:t>Minimum process elements</w:t>
      </w:r>
    </w:p>
    <w:p w14:paraId="36911E37" w14:textId="77777777" w:rsidR="007F24CA" w:rsidRDefault="000206F4">
      <w:pPr>
        <w:pStyle w:val="ListBullet"/>
        <w:keepLines/>
      </w:pPr>
      <w:r>
        <w:t>Identify each audience, the decisions or tasks for which assistance is needed, and the appropriate support owner.</w:t>
      </w:r>
    </w:p>
    <w:p w14:paraId="7840F859" w14:textId="77777777" w:rsidR="007F24CA" w:rsidRDefault="000206F4">
      <w:pPr>
        <w:pStyle w:val="ListBullet"/>
        <w:keepLines/>
      </w:pPr>
      <w:r>
        <w:t>Publish current contact, intake, training, and self-service resource information in discoverable locations.</w:t>
      </w:r>
    </w:p>
    <w:p w14:paraId="6F845C66" w14:textId="77777777" w:rsidR="007F24CA" w:rsidRDefault="000206F4">
      <w:pPr>
        <w:pStyle w:val="ListBullet"/>
        <w:keepLines/>
      </w:pPr>
      <w:r>
        <w:t>Embed referrals in relevant authoring, publishing, purchasing, and onboarding workflows.</w:t>
      </w:r>
    </w:p>
    <w:p w14:paraId="43D9AED0" w14:textId="77777777" w:rsidR="007F24CA" w:rsidRDefault="000206F4">
      <w:pPr>
        <w:pStyle w:val="ListBullet"/>
        <w:keepLines/>
      </w:pPr>
      <w:r>
        <w:t>Define triage, response, handoff, and escalation expectations.</w:t>
      </w:r>
    </w:p>
    <w:p w14:paraId="111441D9" w14:textId="77777777" w:rsidR="007F24CA" w:rsidRDefault="000206F4">
      <w:pPr>
        <w:pStyle w:val="ListBullet"/>
        <w:keepLines/>
      </w:pPr>
      <w:r>
        <w:t>Review usage, unanswered needs, stale information, and recurring questions.</w:t>
      </w:r>
    </w:p>
    <w:p w14:paraId="512EE4F8" w14:textId="77777777" w:rsidR="007F24CA" w:rsidRDefault="000206F4">
      <w:pPr>
        <w:pStyle w:val="Heading4"/>
      </w:pPr>
      <w:r>
        <w:t>Resources and institutional supports</w:t>
      </w:r>
    </w:p>
    <w:p w14:paraId="0F12CE58" w14:textId="77777777" w:rsidR="007F24CA" w:rsidRDefault="000206F4">
      <w:pPr>
        <w:pStyle w:val="ListBullet"/>
        <w:keepLines/>
      </w:pPr>
      <w:r>
        <w:t>Assigned staff time and subject-matter expertise proportionate to the scope and risk.</w:t>
      </w:r>
    </w:p>
    <w:p w14:paraId="5F82CE0C" w14:textId="77777777" w:rsidR="007F24CA" w:rsidRDefault="000206F4">
      <w:pPr>
        <w:pStyle w:val="ListBullet"/>
        <w:keepLines/>
      </w:pPr>
      <w:r>
        <w:t>Documented standards, templates, checklists, training, and consultation pathways.</w:t>
      </w:r>
    </w:p>
    <w:p w14:paraId="38279886" w14:textId="77777777" w:rsidR="007F24CA" w:rsidRDefault="000206F4">
      <w:pPr>
        <w:pStyle w:val="ListBullet"/>
        <w:keepLines/>
      </w:pPr>
      <w:r>
        <w:t>Appropriate systems or tools for intake, review, tracking, reporting, retention, and follow-up.</w:t>
      </w:r>
    </w:p>
    <w:p w14:paraId="62131150" w14:textId="77777777" w:rsidR="007F24CA" w:rsidRDefault="000206F4">
      <w:pPr>
        <w:pStyle w:val="ListBullet"/>
        <w:keepLines/>
      </w:pPr>
      <w:r>
        <w:t>Funding or contract support when internal capacity is insufficient.</w:t>
      </w:r>
    </w:p>
    <w:p w14:paraId="108C1297" w14:textId="77777777" w:rsidR="007F24CA" w:rsidRDefault="000206F4">
      <w:pPr>
        <w:pStyle w:val="Heading4"/>
      </w:pPr>
      <w:r>
        <w:lastRenderedPageBreak/>
        <w:t>Relevant ATI tools, training, and systemwide supports</w:t>
      </w:r>
    </w:p>
    <w:p w14:paraId="68B1ED3D"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0CE73AD1" w14:textId="77777777" w:rsidR="007F24CA" w:rsidRDefault="007F24CA">
      <w:pPr>
        <w:pStyle w:val="ListBullet"/>
      </w:pPr>
      <w:hyperlink r:id="rId107" w:history="1">
        <w:r>
          <w:rPr>
            <w:color w:val="1769AA"/>
            <w:u w:val="single"/>
          </w:rPr>
          <w:t>SPAN — Systemwide Procurement Accessibility Network</w:t>
        </w:r>
      </w:hyperlink>
      <w:r>
        <w:t xml:space="preserve"> — may support procurement-focused professional learning and peer consultation.</w:t>
      </w:r>
    </w:p>
    <w:p w14:paraId="1DC82EDB" w14:textId="77777777" w:rsidR="007F24CA" w:rsidRDefault="000206F4">
      <w:pPr>
        <w:pStyle w:val="Heading4"/>
      </w:pPr>
      <w:r>
        <w:t>Evidence to retain</w:t>
      </w:r>
    </w:p>
    <w:p w14:paraId="23BA539D" w14:textId="77777777" w:rsidR="007F24CA" w:rsidRDefault="000206F4">
      <w:pPr>
        <w:pStyle w:val="GuideLabel"/>
      </w:pPr>
      <w:r>
        <w:t>CORE EVIDENCE</w:t>
      </w:r>
    </w:p>
    <w:p w14:paraId="3E266F86" w14:textId="77777777" w:rsidR="007F24CA" w:rsidRDefault="000206F4">
      <w:pPr>
        <w:pStyle w:val="ListBullet"/>
        <w:keepLines/>
      </w:pPr>
      <w:r>
        <w:t>Standard communication templates or instructions included in procurement workflows (e.g., requisition forms, RFP documents)</w:t>
      </w:r>
    </w:p>
    <w:p w14:paraId="63913813" w14:textId="77777777" w:rsidR="007F24CA" w:rsidRDefault="000206F4">
      <w:pPr>
        <w:pStyle w:val="ListBullet"/>
        <w:keepLines/>
      </w:pPr>
      <w:r>
        <w:t>Documented process outlining how procurement stakeholders are directed to accessibility contacts and resources.</w:t>
      </w:r>
    </w:p>
    <w:p w14:paraId="55212D48" w14:textId="77777777" w:rsidR="007F24CA" w:rsidRDefault="000206F4">
      <w:pPr>
        <w:pStyle w:val="ListBullet"/>
        <w:keepLines/>
      </w:pPr>
      <w:r>
        <w:t>Clearly identified points of contact (e.g., accessibility team, procurement office, IT review team)</w:t>
      </w:r>
    </w:p>
    <w:p w14:paraId="74D31113" w14:textId="77777777" w:rsidR="007F24CA" w:rsidRDefault="000206F4">
      <w:pPr>
        <w:pStyle w:val="ListBullet"/>
        <w:keepLines/>
      </w:pPr>
      <w:r>
        <w:t>Procurement websites or portals with accessibility guidance and contact information.</w:t>
      </w:r>
    </w:p>
    <w:p w14:paraId="6042F1A6" w14:textId="77777777" w:rsidR="007F24CA" w:rsidRDefault="000206F4">
      <w:pPr>
        <w:pStyle w:val="ListBullet"/>
        <w:keepLines/>
      </w:pPr>
      <w:r>
        <w:t>Vendor-facing materials explaining how to engage with the campus on accessibility requirements.</w:t>
      </w:r>
    </w:p>
    <w:p w14:paraId="033D4ECA" w14:textId="77777777" w:rsidR="007F24CA" w:rsidRDefault="000206F4">
      <w:pPr>
        <w:pStyle w:val="GuideLabel"/>
      </w:pPr>
      <w:r>
        <w:t>SUPPORTING EVIDENCE</w:t>
      </w:r>
    </w:p>
    <w:p w14:paraId="62045AEC" w14:textId="77777777" w:rsidR="007F24CA" w:rsidRDefault="000206F4">
      <w:pPr>
        <w:pStyle w:val="ListBullet"/>
        <w:keepLines/>
      </w:pPr>
      <w:r>
        <w:t>An approved policy, procedure, standard, workflow, charter, or responsibility statement governing accessible-procurement assistance and points of contact.</w:t>
      </w:r>
    </w:p>
    <w:p w14:paraId="5C20EAC6" w14:textId="77777777" w:rsidR="007F24CA" w:rsidRDefault="000206F4">
      <w:pPr>
        <w:pStyle w:val="ListBullet"/>
        <w:keepLines/>
      </w:pPr>
      <w:r>
        <w:t>A current process map, checklist, template, intake form, rubric, or operating guide used by responsible personnel.</w:t>
      </w:r>
    </w:p>
    <w:p w14:paraId="75DB9301" w14:textId="77777777" w:rsidR="007F24CA" w:rsidRDefault="000206F4">
      <w:pPr>
        <w:pStyle w:val="ListBullet"/>
        <w:keepLines/>
      </w:pPr>
      <w:r>
        <w:t>Recent implementation records, such as completed reviews, inventories, reports, tickets, approvals, training records, meeting records, or communications.</w:t>
      </w:r>
    </w:p>
    <w:p w14:paraId="03A38ED8" w14:textId="77777777" w:rsidR="007F24CA" w:rsidRDefault="000206F4">
      <w:pPr>
        <w:pStyle w:val="Heading4"/>
      </w:pPr>
      <w:r>
        <w:t>Established acceptance test</w:t>
      </w:r>
    </w:p>
    <w:p w14:paraId="34ABA326"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379EC8DD" w14:textId="77777777" w:rsidR="007F24CA" w:rsidRDefault="000206F4">
      <w:pPr>
        <w:keepLines/>
      </w:pPr>
      <w:r>
        <w:rPr>
          <w:b/>
          <w:color w:val="12304A"/>
        </w:rPr>
        <w:t xml:space="preserve">Accountability: </w:t>
      </w:r>
      <w:r>
        <w:t>A designated individual or team is formally responsible for providing accessibility support and guidance for ICT procurement.</w:t>
      </w:r>
    </w:p>
    <w:p w14:paraId="618C9AE1" w14:textId="77777777" w:rsidR="007F24CA" w:rsidRDefault="000206F4">
      <w:pPr>
        <w:keepLines/>
      </w:pPr>
      <w:r>
        <w:rPr>
          <w:b/>
          <w:color w:val="12304A"/>
        </w:rPr>
        <w:t xml:space="preserve">Capacity: </w:t>
      </w:r>
      <w:r>
        <w:t>Resources are allocated to support communication efforts and staff providing procurement-related accessibility assistance.</w:t>
      </w:r>
    </w:p>
    <w:p w14:paraId="6A1E8659" w14:textId="77777777" w:rsidR="007F24CA" w:rsidRDefault="000206F4">
      <w:pPr>
        <w:keepLines/>
      </w:pPr>
      <w:r>
        <w:rPr>
          <w:b/>
          <w:color w:val="12304A"/>
        </w:rPr>
        <w:t xml:space="preserve">Process: </w:t>
      </w:r>
      <w:r>
        <w:t>A documented process ensures procurement stakeholders and vendors are consistently directed to appropriate accessibility contacts, resources, and support channels.</w:t>
      </w:r>
    </w:p>
    <w:p w14:paraId="3014F1A7" w14:textId="77777777" w:rsidR="007F24CA" w:rsidRDefault="000206F4">
      <w:pPr>
        <w:keepLines/>
      </w:pPr>
      <w:r>
        <w:rPr>
          <w:b/>
          <w:color w:val="12304A"/>
        </w:rPr>
        <w:t xml:space="preserve">Output: </w:t>
      </w:r>
      <w:r>
        <w:t>Records or reports showing that vendors and campus members are contacting the designated department or are directed appropriately.</w:t>
      </w:r>
    </w:p>
    <w:p w14:paraId="2E876E08" w14:textId="77777777" w:rsidR="007F24CA" w:rsidRDefault="000206F4">
      <w:pPr>
        <w:pStyle w:val="Heading4"/>
      </w:pPr>
      <w:r>
        <w:lastRenderedPageBreak/>
        <w:t>Moving beyond Established</w:t>
      </w:r>
    </w:p>
    <w:p w14:paraId="1C9504FF" w14:textId="77777777" w:rsidR="007F24CA" w:rsidRDefault="000206F4">
      <w:pPr>
        <w:pStyle w:val="SmallNote"/>
      </w:pPr>
      <w:r>
        <w:t>Managed and Optimizing build on—and do not substitute for—the complete, sustained business process required at Established.</w:t>
      </w:r>
    </w:p>
    <w:p w14:paraId="1BED672E" w14:textId="4D35D328" w:rsidR="007F24CA" w:rsidRDefault="00C13AFD" w:rsidP="00C13AFD">
      <w:pPr>
        <w:pStyle w:val="GuideLabel"/>
      </w:pPr>
      <w:r>
        <w:rPr>
          <w:b w:val="0"/>
        </w:rPr>
        <w:t>Managed — suggested measures</w:t>
      </w:r>
    </w:p>
    <w:p w14:paraId="7D9C208E" w14:textId="77777777" w:rsidR="007F24CA" w:rsidRDefault="000206F4">
      <w:pPr>
        <w:pStyle w:val="ListBullet"/>
        <w:keepLines/>
      </w:pPr>
      <w:r>
        <w:t>Coverage of intended audiences and scheduled channels.</w:t>
      </w:r>
    </w:p>
    <w:p w14:paraId="6999E769" w14:textId="77777777" w:rsidR="007F24CA" w:rsidRDefault="000206F4">
      <w:pPr>
        <w:pStyle w:val="ListBullet"/>
        <w:keepLines/>
      </w:pPr>
      <w:r>
        <w:t>Engagement with training, support, or reporting resources.</w:t>
      </w:r>
    </w:p>
    <w:p w14:paraId="504FA2B3" w14:textId="77777777" w:rsidR="007F24CA" w:rsidRDefault="000206F4">
      <w:pPr>
        <w:pStyle w:val="ListBullet"/>
        <w:keepLines/>
      </w:pPr>
      <w:r>
        <w:t>Awareness, understanding, or support-response results.</w:t>
      </w:r>
    </w:p>
    <w:p w14:paraId="1A219B06" w14:textId="09D1FF02" w:rsidR="007F24CA" w:rsidRDefault="00C13AFD" w:rsidP="00C13AFD">
      <w:pPr>
        <w:pStyle w:val="GuideLabel"/>
      </w:pPr>
      <w:r>
        <w:rPr>
          <w:b w:val="0"/>
        </w:rPr>
        <w:t>Optimizing — evidence of improvement</w:t>
      </w:r>
    </w:p>
    <w:p w14:paraId="16450189" w14:textId="77777777" w:rsidR="007F24CA" w:rsidRDefault="000206F4">
      <w:pPr>
        <w:pStyle w:val="ListBullet"/>
        <w:keepLines/>
      </w:pPr>
      <w:r>
        <w:t>A designated administrative or governance body reviews results on a defined schedule.</w:t>
      </w:r>
    </w:p>
    <w:p w14:paraId="70589BC4" w14:textId="77777777" w:rsidR="007F24CA" w:rsidRDefault="000206F4">
      <w:pPr>
        <w:pStyle w:val="ListBullet"/>
        <w:keepLines/>
      </w:pPr>
      <w:r>
        <w:t>Review records show decisions, assigned corrective actions, resource or policy changes, and follow-up dates.</w:t>
      </w:r>
    </w:p>
    <w:p w14:paraId="125C947C" w14:textId="77777777" w:rsidR="007F24CA" w:rsidRDefault="000206F4">
      <w:pPr>
        <w:pStyle w:val="ListBullet"/>
        <w:keepLines/>
      </w:pPr>
      <w:r>
        <w:t>The campus evaluates whether changes improved access, reduced recurring barriers, increased coverage, or made the process more reliable.</w:t>
      </w:r>
    </w:p>
    <w:p w14:paraId="04B90A47" w14:textId="77777777" w:rsidR="007F24CA" w:rsidRDefault="000206F4">
      <w:pPr>
        <w:pStyle w:val="Heading4"/>
      </w:pPr>
      <w:r>
        <w:t>Common gaps or insufficient evidence</w:t>
      </w:r>
    </w:p>
    <w:p w14:paraId="49CC063B" w14:textId="77777777" w:rsidR="007F24CA" w:rsidRDefault="000206F4">
      <w:pPr>
        <w:pStyle w:val="ListBullet"/>
        <w:keepLines/>
      </w:pPr>
      <w:r>
        <w:t>A policy, plan, tool, or named owner exists, but there are no recent records showing that accessible-procurement assistance and points of contact operates consistently.</w:t>
      </w:r>
    </w:p>
    <w:p w14:paraId="3317E75E"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3713C423" w14:textId="77777777" w:rsidR="007F24CA" w:rsidRDefault="000206F4">
      <w:pPr>
        <w:pStyle w:val="ListBullet"/>
        <w:keepLines/>
      </w:pPr>
      <w:r>
        <w:t>Evidence consists of isolated examples, emails, or individual expertise without a documented workflow, assigned authority, review cadence, and continuity plan.</w:t>
      </w:r>
    </w:p>
    <w:p w14:paraId="0C583508" w14:textId="77777777" w:rsidR="007F24CA" w:rsidRDefault="000206F4">
      <w:pPr>
        <w:pStyle w:val="Heading4"/>
      </w:pPr>
      <w:r>
        <w:t>Related indicators</w:t>
      </w:r>
    </w:p>
    <w:p w14:paraId="2EF71DDE" w14:textId="77777777" w:rsidR="007F24CA" w:rsidRDefault="000206F4">
      <w:pPr>
        <w:pStyle w:val="SmallNote"/>
      </w:pPr>
      <w:r>
        <w:t>Governance, Planning, and Policies 1.0 and 1.6, plus the Web, Instructional Materials, or Procurement processes supported by the communication or training activity.</w:t>
      </w:r>
    </w:p>
    <w:p w14:paraId="59419CB2" w14:textId="77777777" w:rsidR="007F24CA" w:rsidRDefault="000206F4">
      <w:pPr>
        <w:pStyle w:val="Heading2"/>
      </w:pPr>
      <w:bookmarkStart w:id="65" w:name="goal_ct_goal_2"/>
      <w:r>
        <w:t>Goal 2: Ongoing Role-Specific Accessibility Training</w:t>
      </w:r>
      <w:bookmarkEnd w:id="65"/>
    </w:p>
    <w:p w14:paraId="45254AB4" w14:textId="77777777" w:rsidR="007F24CA" w:rsidRDefault="000206F4">
      <w:r>
        <w:t>Provide continuing, role-specific education that develops the skills needed to carry out accessibility responsibilities.</w:t>
      </w:r>
    </w:p>
    <w:p w14:paraId="42AFC6C3" w14:textId="77777777" w:rsidR="007F24CA" w:rsidRDefault="000206F4">
      <w:r>
        <w:br w:type="page"/>
      </w:r>
    </w:p>
    <w:p w14:paraId="6C690BD7" w14:textId="77777777" w:rsidR="007F24CA" w:rsidRDefault="000206F4" w:rsidP="007B5099">
      <w:pPr>
        <w:pStyle w:val="Heading3"/>
      </w:pPr>
      <w:bookmarkStart w:id="66" w:name="si_ct_2_1"/>
      <w:r>
        <w:lastRenderedPageBreak/>
        <w:t>Success Indicator 2.1</w:t>
      </w:r>
      <w:bookmarkEnd w:id="66"/>
    </w:p>
    <w:p w14:paraId="14F8319E" w14:textId="77777777" w:rsidR="007F24CA" w:rsidRDefault="000206F4">
      <w:pPr>
        <w:keepNext/>
        <w:spacing w:after="180"/>
      </w:pPr>
      <w:r>
        <w:rPr>
          <w:b/>
          <w:color w:val="12304A"/>
          <w:sz w:val="24"/>
        </w:rPr>
        <w:t>Develop a comprehensive training process for web and mobile developers, designers, content contributors, and digital communicators, e.g., document creators, social media managers, and marketing staff, that covers Section 508 standards and campus-specific monitoring processes.</w:t>
      </w:r>
    </w:p>
    <w:p w14:paraId="10942D47" w14:textId="77777777" w:rsidR="007F24CA" w:rsidRDefault="000206F4">
      <w:pPr>
        <w:pStyle w:val="Heading4"/>
      </w:pPr>
      <w:r>
        <w:t>What this indicator requires</w:t>
      </w:r>
    </w:p>
    <w:p w14:paraId="1F99BD15" w14:textId="77777777" w:rsidR="007F24CA" w:rsidRDefault="000206F4">
      <w:r>
        <w:t>Ensure campus personnel who create, design, develop, publish, or maintain digital content understand their accessibility responsibilities and can apply Section 508/WCAG requirements in their work. This indicator emphasizes role-specific training so different groups receive guidance relevant to their responsibilities, tools, and campus monitoring processes.</w:t>
      </w:r>
    </w:p>
    <w:p w14:paraId="67F7A29F" w14:textId="77777777" w:rsidR="007F24CA" w:rsidRDefault="000206F4">
      <w:pPr>
        <w:pStyle w:val="Heading4"/>
      </w:pPr>
      <w:r>
        <w:t>Scope and applicability</w:t>
      </w:r>
    </w:p>
    <w:p w14:paraId="22269F5B" w14:textId="77777777" w:rsidR="007F24CA" w:rsidRDefault="000206F4">
      <w:r>
        <w:t>Every role named in the indicator and any additional role whose assigned duties can materially affect digital accessibility.</w:t>
      </w:r>
    </w:p>
    <w:p w14:paraId="3EBC279F" w14:textId="77777777" w:rsidR="007F24CA" w:rsidRDefault="000206F4">
      <w:pPr>
        <w:pStyle w:val="Heading4"/>
      </w:pPr>
      <w:r>
        <w:t>Responsibility and campus collaborators</w:t>
      </w:r>
    </w:p>
    <w:p w14:paraId="5348D621" w14:textId="77777777" w:rsidR="007F24CA" w:rsidRDefault="000206F4">
      <w:pPr>
        <w:keepLines/>
      </w:pPr>
      <w:r>
        <w:rPr>
          <w:b/>
          <w:color w:val="12304A"/>
        </w:rPr>
        <w:t xml:space="preserve">Accountable owner: </w:t>
      </w:r>
      <w:r>
        <w:t>ATI program or the formally designated communication/training owner.</w:t>
      </w:r>
    </w:p>
    <w:p w14:paraId="2C4B81E3" w14:textId="77777777" w:rsidR="007F24CA" w:rsidRDefault="000206F4">
      <w:pPr>
        <w:keepLines/>
      </w:pPr>
      <w:r>
        <w:rPr>
          <w:b/>
          <w:color w:val="12304A"/>
        </w:rPr>
        <w:t xml:space="preserve">Typical collaborators: </w:t>
      </w:r>
      <w:r>
        <w:t>Executive sponsor; Human Resources; faculty development; Marketing and Communications; Academic Affairs; IT; procurement; disability/accessibility services; managers and supervisors.</w:t>
      </w:r>
    </w:p>
    <w:p w14:paraId="67C2A965"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31E96FEB" w14:textId="77777777" w:rsidR="007F24CA" w:rsidRDefault="000206F4">
      <w:pPr>
        <w:pStyle w:val="Heading4"/>
      </w:pPr>
      <w:r>
        <w:t>Minimum process elements</w:t>
      </w:r>
    </w:p>
    <w:p w14:paraId="6377573F" w14:textId="77777777" w:rsidR="007F24CA" w:rsidRDefault="000206F4">
      <w:pPr>
        <w:pStyle w:val="ListBullet"/>
        <w:keepLines/>
      </w:pPr>
      <w:r>
        <w:t>Define role-based competencies, audiences, prerequisites, learning objectives, and refresh intervals.</w:t>
      </w:r>
    </w:p>
    <w:p w14:paraId="745AF3A9" w14:textId="77777777" w:rsidR="007F24CA" w:rsidRDefault="000206F4">
      <w:pPr>
        <w:pStyle w:val="ListBullet"/>
        <w:keepLines/>
      </w:pPr>
      <w:r>
        <w:t>Provide training in accessible formats and varied modalities appropriate to the work.</w:t>
      </w:r>
    </w:p>
    <w:p w14:paraId="60428A30" w14:textId="77777777" w:rsidR="007F24CA" w:rsidRDefault="000206F4">
      <w:pPr>
        <w:pStyle w:val="ListBullet"/>
        <w:keepLines/>
      </w:pPr>
      <w:r>
        <w:t>Use campus procedures, supported tools, realistic examples, and practice activities.</w:t>
      </w:r>
    </w:p>
    <w:p w14:paraId="73BC2D93" w14:textId="77777777" w:rsidR="007F24CA" w:rsidRDefault="000206F4">
      <w:pPr>
        <w:pStyle w:val="ListBullet"/>
        <w:keepLines/>
      </w:pPr>
      <w:r>
        <w:t>Track participation, completion, and competency or application of learning.</w:t>
      </w:r>
    </w:p>
    <w:p w14:paraId="152D4DF3" w14:textId="77777777" w:rsidR="007F24CA" w:rsidRDefault="000206F4">
      <w:pPr>
        <w:pStyle w:val="ListBullet"/>
        <w:keepLines/>
      </w:pPr>
      <w:r>
        <w:t>Review content and development priorities as standards, technologies, risks, and campus goals change.</w:t>
      </w:r>
    </w:p>
    <w:p w14:paraId="06142C30" w14:textId="77777777" w:rsidR="007F24CA" w:rsidRDefault="000206F4">
      <w:pPr>
        <w:pStyle w:val="Heading4"/>
      </w:pPr>
      <w:r>
        <w:t>Resources and institutional supports</w:t>
      </w:r>
    </w:p>
    <w:p w14:paraId="4EEFD6CC" w14:textId="77777777" w:rsidR="007F24CA" w:rsidRDefault="000206F4">
      <w:pPr>
        <w:pStyle w:val="ListBullet"/>
        <w:keepLines/>
      </w:pPr>
      <w:r>
        <w:t>Assigned staff time and subject-matter expertise proportionate to the scope and risk.</w:t>
      </w:r>
    </w:p>
    <w:p w14:paraId="62103423" w14:textId="77777777" w:rsidR="007F24CA" w:rsidRDefault="000206F4">
      <w:pPr>
        <w:pStyle w:val="ListBullet"/>
        <w:keepLines/>
      </w:pPr>
      <w:r>
        <w:t>Documented standards, templates, checklists, training, and consultation pathways.</w:t>
      </w:r>
    </w:p>
    <w:p w14:paraId="22AD0F5D" w14:textId="77777777" w:rsidR="007F24CA" w:rsidRDefault="000206F4">
      <w:pPr>
        <w:pStyle w:val="ListBullet"/>
        <w:keepLines/>
      </w:pPr>
      <w:r>
        <w:t>Appropriate systems or tools for intake, review, tracking, reporting, retention, and follow-up.</w:t>
      </w:r>
    </w:p>
    <w:p w14:paraId="643324CC" w14:textId="77777777" w:rsidR="007F24CA" w:rsidRDefault="000206F4">
      <w:pPr>
        <w:pStyle w:val="ListBullet"/>
        <w:keepLines/>
      </w:pPr>
      <w:r>
        <w:t>Funding or contract support when internal capacity is insufficient.</w:t>
      </w:r>
    </w:p>
    <w:p w14:paraId="191780ED" w14:textId="77777777" w:rsidR="007F24CA" w:rsidRDefault="000206F4">
      <w:pPr>
        <w:pStyle w:val="Heading4"/>
      </w:pPr>
      <w:r>
        <w:lastRenderedPageBreak/>
        <w:t>Relevant ATI tools, training, and systemwide supports</w:t>
      </w:r>
    </w:p>
    <w:p w14:paraId="35B9BD45"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319ECA3F" w14:textId="77777777" w:rsidR="007F24CA" w:rsidRDefault="007F24CA">
      <w:pPr>
        <w:pStyle w:val="ListBullet"/>
      </w:pPr>
      <w:hyperlink r:id="rId108" w:history="1">
        <w:r>
          <w:rPr>
            <w:color w:val="1769AA"/>
            <w:u w:val="single"/>
          </w:rPr>
          <w:t>ATI community training</w:t>
        </w:r>
      </w:hyperlink>
      <w:r>
        <w:t xml:space="preserve"> — provides a starting point for systemwide learning opportunities and role-specific professional development.</w:t>
      </w:r>
    </w:p>
    <w:p w14:paraId="33C1A5FC" w14:textId="77777777" w:rsidR="007F24CA" w:rsidRDefault="007F24CA">
      <w:pPr>
        <w:pStyle w:val="ListBullet"/>
      </w:pPr>
      <w:hyperlink r:id="rId109" w:history="1">
        <w:r>
          <w:rPr>
            <w:color w:val="1769AA"/>
            <w:u w:val="single"/>
          </w:rPr>
          <w:t>Web Accessibility Perspectives</w:t>
        </w:r>
      </w:hyperlink>
      <w:r>
        <w:t xml:space="preserve"> — can help connect technical requirements with barriers experienced by people with disabilities.</w:t>
      </w:r>
    </w:p>
    <w:p w14:paraId="270978E2" w14:textId="77777777" w:rsidR="007F24CA" w:rsidRDefault="007F24CA">
      <w:pPr>
        <w:pStyle w:val="ListBullet"/>
      </w:pPr>
      <w:hyperlink r:id="rId110" w:history="1">
        <w:r>
          <w:rPr>
            <w:color w:val="1769AA"/>
            <w:u w:val="single"/>
          </w:rPr>
          <w:t>From Where I Sit</w:t>
        </w:r>
      </w:hyperlink>
      <w:r>
        <w:t xml:space="preserve"> — may support awareness and discussion of technology access experiences.</w:t>
      </w:r>
    </w:p>
    <w:p w14:paraId="316F42C1" w14:textId="77777777" w:rsidR="007F24CA" w:rsidRDefault="007F24CA">
      <w:pPr>
        <w:pStyle w:val="ListBullet"/>
      </w:pPr>
      <w:hyperlink r:id="rId111" w:history="1">
        <w:r>
          <w:rPr>
            <w:color w:val="1769AA"/>
            <w:u w:val="single"/>
          </w:rPr>
          <w:t>Systemwide Tools &amp; Training</w:t>
        </w:r>
      </w:hyperlink>
      <w:r>
        <w:t xml:space="preserve"> — provides current CSU-supported tools, services, and training links that campuses can incorporate into local referral and learning pathways.</w:t>
      </w:r>
    </w:p>
    <w:p w14:paraId="1460B8FD" w14:textId="77777777" w:rsidR="007F24CA" w:rsidRDefault="000206F4">
      <w:pPr>
        <w:pStyle w:val="Heading4"/>
      </w:pPr>
      <w:r>
        <w:t>Evidence to retain</w:t>
      </w:r>
    </w:p>
    <w:p w14:paraId="5DA57157" w14:textId="77777777" w:rsidR="007F24CA" w:rsidRDefault="000206F4">
      <w:pPr>
        <w:pStyle w:val="GuideLabel"/>
      </w:pPr>
      <w:r>
        <w:t>CORE EVIDENCE</w:t>
      </w:r>
    </w:p>
    <w:p w14:paraId="2EF9EF9F" w14:textId="77777777" w:rsidR="007F24CA" w:rsidRDefault="000206F4">
      <w:pPr>
        <w:pStyle w:val="ListBullet"/>
        <w:keepLines/>
      </w:pPr>
      <w:r>
        <w:t>Training content covering Section 508, WCAG 2.1 AA, and campus-specific monitoring procedures.</w:t>
      </w:r>
    </w:p>
    <w:p w14:paraId="456A7882" w14:textId="77777777" w:rsidR="007F24CA" w:rsidRDefault="000206F4">
      <w:pPr>
        <w:pStyle w:val="ListBullet"/>
        <w:keepLines/>
      </w:pPr>
      <w:r>
        <w:t>Communication plan promoting required or recommended training.</w:t>
      </w:r>
    </w:p>
    <w:p w14:paraId="209DF396" w14:textId="77777777" w:rsidR="007F24CA" w:rsidRDefault="000206F4">
      <w:pPr>
        <w:pStyle w:val="ListBullet"/>
        <w:keepLines/>
      </w:pPr>
      <w:r>
        <w:t>Tracking of training participation or completion.</w:t>
      </w:r>
    </w:p>
    <w:p w14:paraId="66968B98" w14:textId="77777777" w:rsidR="007F24CA" w:rsidRDefault="000206F4">
      <w:pPr>
        <w:pStyle w:val="ListBullet"/>
        <w:keepLines/>
      </w:pPr>
      <w:r>
        <w:t>Documented accessibility training program for web, mobile, content, document, social media, and marketing roles.</w:t>
      </w:r>
    </w:p>
    <w:p w14:paraId="387638B6" w14:textId="77777777" w:rsidR="007F24CA" w:rsidRDefault="000206F4">
      <w:pPr>
        <w:pStyle w:val="ListBullet"/>
        <w:keepLines/>
      </w:pPr>
      <w:r>
        <w:t>Role-specific training pathways or modules.</w:t>
      </w:r>
    </w:p>
    <w:p w14:paraId="2A6A6693" w14:textId="77777777" w:rsidR="007F24CA" w:rsidRDefault="000206F4">
      <w:pPr>
        <w:pStyle w:val="GuideLabel"/>
      </w:pPr>
      <w:r>
        <w:t>SUPPORTING EVIDENCE</w:t>
      </w:r>
    </w:p>
    <w:p w14:paraId="4EEDE1AE" w14:textId="77777777" w:rsidR="007F24CA" w:rsidRDefault="000206F4">
      <w:pPr>
        <w:pStyle w:val="ListBullet"/>
        <w:keepLines/>
      </w:pPr>
      <w:r>
        <w:t>Training materials for accessible documents, web content, multimedia, social media, and application development.</w:t>
      </w:r>
    </w:p>
    <w:p w14:paraId="16F7A69B" w14:textId="77777777" w:rsidR="007F24CA" w:rsidRDefault="000206F4">
      <w:pPr>
        <w:pStyle w:val="Heading4"/>
      </w:pPr>
      <w:r>
        <w:t>Established acceptance test</w:t>
      </w:r>
    </w:p>
    <w:p w14:paraId="35BF4C58"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06E0A31D" w14:textId="77777777" w:rsidR="007F24CA" w:rsidRDefault="000206F4">
      <w:pPr>
        <w:keepLines/>
      </w:pPr>
      <w:r>
        <w:rPr>
          <w:b/>
          <w:color w:val="12304A"/>
        </w:rPr>
        <w:t xml:space="preserve">Accountability: </w:t>
      </w:r>
      <w:r>
        <w:t>Responsibility for developing and delivering role-specific digital accessibility training is formally assigned and documented.</w:t>
      </w:r>
    </w:p>
    <w:p w14:paraId="72DE4C86" w14:textId="77777777" w:rsidR="007F24CA" w:rsidRDefault="000206F4">
      <w:pPr>
        <w:keepLines/>
      </w:pPr>
      <w:r>
        <w:rPr>
          <w:b/>
          <w:color w:val="12304A"/>
        </w:rPr>
        <w:t xml:space="preserve">Capacity: </w:t>
      </w:r>
      <w:r>
        <w:t>Staff time and resources are identified and allocated to support ongoing training development, delivery, and maintenance.</w:t>
      </w:r>
    </w:p>
    <w:p w14:paraId="552AAB56" w14:textId="77777777" w:rsidR="007F24CA" w:rsidRDefault="000206F4">
      <w:pPr>
        <w:keepLines/>
      </w:pPr>
      <w:r>
        <w:rPr>
          <w:b/>
          <w:color w:val="12304A"/>
        </w:rPr>
        <w:t xml:space="preserve">Process: </w:t>
      </w:r>
      <w:r>
        <w:t>A complete, documented training process defines required or recommended accessibility training by role, including Section 508/WCAG requirements and campus monitoring processes.</w:t>
      </w:r>
    </w:p>
    <w:p w14:paraId="60FBE96B" w14:textId="77777777" w:rsidR="007F24CA" w:rsidRDefault="000206F4">
      <w:pPr>
        <w:keepLines/>
      </w:pPr>
      <w:r>
        <w:rPr>
          <w:b/>
          <w:color w:val="12304A"/>
        </w:rPr>
        <w:t xml:space="preserve">Output: </w:t>
      </w:r>
      <w:r>
        <w:t>Web, mobile, content, document, social media, and marketing personnel consistently receive relevant training and apply accessibility practices in their work.</w:t>
      </w:r>
    </w:p>
    <w:p w14:paraId="3B368C48" w14:textId="77777777" w:rsidR="007F24CA" w:rsidRDefault="000206F4">
      <w:pPr>
        <w:pStyle w:val="Heading4"/>
      </w:pPr>
      <w:r>
        <w:lastRenderedPageBreak/>
        <w:t>Moving beyond Established</w:t>
      </w:r>
    </w:p>
    <w:p w14:paraId="36B07AE7" w14:textId="77777777" w:rsidR="007F24CA" w:rsidRDefault="000206F4">
      <w:pPr>
        <w:pStyle w:val="SmallNote"/>
      </w:pPr>
      <w:r>
        <w:t>Managed and Optimizing build on—and do not substitute for—the complete, sustained business process required at Established.</w:t>
      </w:r>
    </w:p>
    <w:p w14:paraId="2B67B41B" w14:textId="04ABA118" w:rsidR="007F24CA" w:rsidRDefault="00C13AFD" w:rsidP="00C13AFD">
      <w:pPr>
        <w:pStyle w:val="GuideLabel"/>
      </w:pPr>
      <w:r>
        <w:rPr>
          <w:b w:val="0"/>
        </w:rPr>
        <w:t>Managed — suggested measures</w:t>
      </w:r>
    </w:p>
    <w:p w14:paraId="44752E86" w14:textId="77777777" w:rsidR="007F24CA" w:rsidRDefault="000206F4">
      <w:pPr>
        <w:pStyle w:val="ListBullet"/>
        <w:keepLines/>
      </w:pPr>
      <w:r>
        <w:t>Percentage of the defined audience completing required learning.</w:t>
      </w:r>
    </w:p>
    <w:p w14:paraId="5E86A5CA" w14:textId="77777777" w:rsidR="007F24CA" w:rsidRDefault="000206F4">
      <w:pPr>
        <w:pStyle w:val="ListBullet"/>
        <w:keepLines/>
      </w:pPr>
      <w:r>
        <w:t>Competency, confidence, or application-of-learning results.</w:t>
      </w:r>
    </w:p>
    <w:p w14:paraId="6E9331CA" w14:textId="77777777" w:rsidR="007F24CA" w:rsidRDefault="000206F4">
      <w:pPr>
        <w:pStyle w:val="ListBullet"/>
        <w:keepLines/>
      </w:pPr>
      <w:r>
        <w:t>Completion, refresh, and support-request trends by role or unit.</w:t>
      </w:r>
    </w:p>
    <w:p w14:paraId="1FE9F271" w14:textId="5BFD7E8E" w:rsidR="007F24CA" w:rsidRDefault="00C13AFD" w:rsidP="00C13AFD">
      <w:pPr>
        <w:pStyle w:val="GuideLabel"/>
      </w:pPr>
      <w:r>
        <w:rPr>
          <w:b w:val="0"/>
        </w:rPr>
        <w:t>Optimizing — evidence of improvement</w:t>
      </w:r>
    </w:p>
    <w:p w14:paraId="6D06ADA4" w14:textId="77777777" w:rsidR="007F24CA" w:rsidRDefault="000206F4">
      <w:pPr>
        <w:pStyle w:val="ListBullet"/>
        <w:keepLines/>
      </w:pPr>
      <w:r>
        <w:t>A designated administrative or governance body reviews results on a defined schedule.</w:t>
      </w:r>
    </w:p>
    <w:p w14:paraId="34406F8E" w14:textId="77777777" w:rsidR="007F24CA" w:rsidRDefault="000206F4">
      <w:pPr>
        <w:pStyle w:val="ListBullet"/>
        <w:keepLines/>
      </w:pPr>
      <w:r>
        <w:t>Review records show decisions, assigned corrective actions, resource or policy changes, and follow-up dates.</w:t>
      </w:r>
    </w:p>
    <w:p w14:paraId="2704618B" w14:textId="77777777" w:rsidR="007F24CA" w:rsidRDefault="000206F4">
      <w:pPr>
        <w:pStyle w:val="ListBullet"/>
        <w:keepLines/>
      </w:pPr>
      <w:r>
        <w:t>The campus evaluates whether changes improved access, reduced recurring barriers, increased coverage, or made the process more reliable.</w:t>
      </w:r>
    </w:p>
    <w:p w14:paraId="6E1EEBDB" w14:textId="77777777" w:rsidR="007F24CA" w:rsidRDefault="000206F4">
      <w:pPr>
        <w:pStyle w:val="Heading4"/>
      </w:pPr>
      <w:r>
        <w:t>Common gaps or insufficient evidence</w:t>
      </w:r>
    </w:p>
    <w:p w14:paraId="334B3303" w14:textId="77777777" w:rsidR="007F24CA" w:rsidRDefault="000206F4">
      <w:pPr>
        <w:pStyle w:val="ListBullet"/>
        <w:keepLines/>
      </w:pPr>
      <w:r>
        <w:t>A policy, plan, tool, or named owner exists, but there are no recent records showing that the role-specific accessibility training program operates consistently.</w:t>
      </w:r>
    </w:p>
    <w:p w14:paraId="66F0B6B4" w14:textId="77777777" w:rsidR="007F24CA" w:rsidRDefault="000206F4">
      <w:pPr>
        <w:pStyle w:val="ListBullet"/>
        <w:keepLines/>
      </w:pPr>
      <w:r>
        <w:t>Training materials exist, but the required audiences, competencies, delivery schedule, completion records, or refresh expectations are not defined.</w:t>
      </w:r>
    </w:p>
    <w:p w14:paraId="3B9E1592" w14:textId="77777777" w:rsidR="007F24CA" w:rsidRDefault="000206F4">
      <w:pPr>
        <w:pStyle w:val="ListBullet"/>
        <w:keepLines/>
      </w:pPr>
      <w:r>
        <w:t>Evidence consists of isolated examples, emails, or individual expertise without a documented workflow, assigned authority, review cadence, and continuity plan.</w:t>
      </w:r>
    </w:p>
    <w:p w14:paraId="3AAE5762" w14:textId="77777777" w:rsidR="007F24CA" w:rsidRDefault="000206F4">
      <w:pPr>
        <w:pStyle w:val="Heading4"/>
      </w:pPr>
      <w:r>
        <w:t>Related indicators</w:t>
      </w:r>
    </w:p>
    <w:p w14:paraId="4D5B202B" w14:textId="77777777" w:rsidR="007F24CA" w:rsidRDefault="000206F4">
      <w:pPr>
        <w:pStyle w:val="SmallNote"/>
      </w:pPr>
      <w:r>
        <w:t>Governance, Planning, and Policies 1.0 and 1.6, plus the Web, Instructional Materials, or Procurement processes supported by the communication or training activity.</w:t>
      </w:r>
    </w:p>
    <w:p w14:paraId="3BEDFC18" w14:textId="77777777" w:rsidR="007F24CA" w:rsidRDefault="000206F4">
      <w:r>
        <w:br w:type="page"/>
      </w:r>
    </w:p>
    <w:p w14:paraId="33ED02D4" w14:textId="77777777" w:rsidR="007F24CA" w:rsidRDefault="000206F4" w:rsidP="007B5099">
      <w:pPr>
        <w:pStyle w:val="Heading3"/>
      </w:pPr>
      <w:bookmarkStart w:id="67" w:name="si_ct_2_2"/>
      <w:r>
        <w:lastRenderedPageBreak/>
        <w:t>Success Indicator 2.2</w:t>
      </w:r>
      <w:bookmarkEnd w:id="67"/>
    </w:p>
    <w:p w14:paraId="26925E40" w14:textId="77777777" w:rsidR="007F24CA" w:rsidRDefault="000206F4">
      <w:pPr>
        <w:keepNext/>
        <w:spacing w:after="180"/>
      </w:pPr>
      <w:r>
        <w:rPr>
          <w:b/>
          <w:color w:val="12304A"/>
          <w:sz w:val="24"/>
        </w:rPr>
        <w:t>Develop a training process (with varied content and modalities) for faculty and instructional staff on the creation, adoption, and remediation of accessible instructional materialss.</w:t>
      </w:r>
    </w:p>
    <w:p w14:paraId="583691EB" w14:textId="77777777" w:rsidR="007F24CA" w:rsidRDefault="000206F4">
      <w:pPr>
        <w:pStyle w:val="Heading4"/>
      </w:pPr>
      <w:r>
        <w:t>What this indicator requires</w:t>
      </w:r>
    </w:p>
    <w:p w14:paraId="4088C7F3" w14:textId="77777777" w:rsidR="007F24CA" w:rsidRDefault="000206F4">
      <w:r>
        <w:t>Ensure faculty and instructional staff have the knowledge and skills to create, select, and remediate accessible instructional materials throughout the course lifecycle. This indicator emphasizes providing training through a variety of formats and delivery methods to meet the diverse needs of faculty, lecturers, instructional staff, and graduate teaching assistants.</w:t>
      </w:r>
    </w:p>
    <w:p w14:paraId="5A6B9E7A" w14:textId="77777777" w:rsidR="007F24CA" w:rsidRDefault="000206F4">
      <w:pPr>
        <w:pStyle w:val="Heading4"/>
      </w:pPr>
      <w:r>
        <w:t>Scope and applicability</w:t>
      </w:r>
    </w:p>
    <w:p w14:paraId="6DAB890E" w14:textId="77777777" w:rsidR="007F24CA" w:rsidRDefault="000206F4">
      <w:r>
        <w:t>Every role named in the indicator and any additional role whose assigned duties can materially affect digital accessibility.</w:t>
      </w:r>
    </w:p>
    <w:p w14:paraId="68B5DD03" w14:textId="77777777" w:rsidR="007F24CA" w:rsidRDefault="000206F4">
      <w:pPr>
        <w:pStyle w:val="Heading4"/>
      </w:pPr>
      <w:r>
        <w:t>Responsibility and campus collaborators</w:t>
      </w:r>
    </w:p>
    <w:p w14:paraId="23ECB0C1" w14:textId="77777777" w:rsidR="007F24CA" w:rsidRDefault="000206F4">
      <w:pPr>
        <w:keepLines/>
      </w:pPr>
      <w:r>
        <w:rPr>
          <w:b/>
          <w:color w:val="12304A"/>
        </w:rPr>
        <w:t xml:space="preserve">Accountable owner: </w:t>
      </w:r>
      <w:r>
        <w:t>ATI program or the formally designated communication/training owner.</w:t>
      </w:r>
    </w:p>
    <w:p w14:paraId="4A45AED5" w14:textId="77777777" w:rsidR="007F24CA" w:rsidRDefault="000206F4">
      <w:pPr>
        <w:keepLines/>
      </w:pPr>
      <w:r>
        <w:rPr>
          <w:b/>
          <w:color w:val="12304A"/>
        </w:rPr>
        <w:t xml:space="preserve">Typical collaborators: </w:t>
      </w:r>
      <w:r>
        <w:t>Executive sponsor; Human Resources; faculty development; Marketing and Communications; Academic Affairs; IT; procurement; disability/accessibility services; managers and supervisors.</w:t>
      </w:r>
    </w:p>
    <w:p w14:paraId="6E510F99"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36D041D7" w14:textId="77777777" w:rsidR="007F24CA" w:rsidRDefault="000206F4">
      <w:pPr>
        <w:pStyle w:val="Heading4"/>
      </w:pPr>
      <w:r>
        <w:t>Minimum process elements</w:t>
      </w:r>
    </w:p>
    <w:p w14:paraId="6E7AA61A" w14:textId="77777777" w:rsidR="007F24CA" w:rsidRDefault="000206F4">
      <w:pPr>
        <w:pStyle w:val="ListBullet"/>
        <w:keepLines/>
      </w:pPr>
      <w:r>
        <w:t>Define role-based competencies, audiences, prerequisites, learning objectives, and refresh intervals.</w:t>
      </w:r>
    </w:p>
    <w:p w14:paraId="72431AD8" w14:textId="77777777" w:rsidR="007F24CA" w:rsidRDefault="000206F4">
      <w:pPr>
        <w:pStyle w:val="ListBullet"/>
        <w:keepLines/>
      </w:pPr>
      <w:r>
        <w:t>Provide training in accessible formats and varied modalities appropriate to the work.</w:t>
      </w:r>
    </w:p>
    <w:p w14:paraId="1369C3C9" w14:textId="77777777" w:rsidR="007F24CA" w:rsidRDefault="000206F4">
      <w:pPr>
        <w:pStyle w:val="ListBullet"/>
        <w:keepLines/>
      </w:pPr>
      <w:r>
        <w:t>Use campus procedures, supported tools, realistic examples, and practice activities.</w:t>
      </w:r>
    </w:p>
    <w:p w14:paraId="5B88BE79" w14:textId="77777777" w:rsidR="007F24CA" w:rsidRDefault="000206F4">
      <w:pPr>
        <w:pStyle w:val="ListBullet"/>
        <w:keepLines/>
      </w:pPr>
      <w:r>
        <w:t>Track participation, completion, and competency or application of learning.</w:t>
      </w:r>
    </w:p>
    <w:p w14:paraId="28001A99" w14:textId="77777777" w:rsidR="007F24CA" w:rsidRDefault="000206F4">
      <w:pPr>
        <w:pStyle w:val="ListBullet"/>
        <w:keepLines/>
      </w:pPr>
      <w:r>
        <w:t>Review content and development priorities as standards, technologies, risks, and campus goals change.</w:t>
      </w:r>
    </w:p>
    <w:p w14:paraId="270935FA" w14:textId="77777777" w:rsidR="007F24CA" w:rsidRDefault="000206F4">
      <w:pPr>
        <w:pStyle w:val="Heading4"/>
      </w:pPr>
      <w:r>
        <w:t>Resources and institutional supports</w:t>
      </w:r>
    </w:p>
    <w:p w14:paraId="27687BDB" w14:textId="77777777" w:rsidR="007F24CA" w:rsidRDefault="000206F4">
      <w:pPr>
        <w:pStyle w:val="ListBullet"/>
        <w:keepLines/>
      </w:pPr>
      <w:r>
        <w:t>Assigned staff time and subject-matter expertise proportionate to the scope and risk.</w:t>
      </w:r>
    </w:p>
    <w:p w14:paraId="6E6457B3" w14:textId="77777777" w:rsidR="007F24CA" w:rsidRDefault="000206F4">
      <w:pPr>
        <w:pStyle w:val="ListBullet"/>
        <w:keepLines/>
      </w:pPr>
      <w:r>
        <w:t>Documented standards, templates, checklists, training, and consultation pathways.</w:t>
      </w:r>
    </w:p>
    <w:p w14:paraId="1A855163" w14:textId="77777777" w:rsidR="007F24CA" w:rsidRDefault="000206F4">
      <w:pPr>
        <w:pStyle w:val="ListBullet"/>
        <w:keepLines/>
      </w:pPr>
      <w:r>
        <w:t>Appropriate systems or tools for intake, review, tracking, reporting, retention, and follow-up.</w:t>
      </w:r>
    </w:p>
    <w:p w14:paraId="078FF0E6" w14:textId="77777777" w:rsidR="007F24CA" w:rsidRDefault="000206F4">
      <w:pPr>
        <w:pStyle w:val="ListBullet"/>
        <w:keepLines/>
      </w:pPr>
      <w:r>
        <w:t>Funding or contract support when internal capacity is insufficient.</w:t>
      </w:r>
    </w:p>
    <w:p w14:paraId="3819684B" w14:textId="77777777" w:rsidR="007F24CA" w:rsidRDefault="000206F4">
      <w:pPr>
        <w:pStyle w:val="Heading4"/>
      </w:pPr>
      <w:r>
        <w:lastRenderedPageBreak/>
        <w:t>Relevant ATI tools, training, and systemwide supports</w:t>
      </w:r>
    </w:p>
    <w:p w14:paraId="41C2DCB0"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6B9924CD" w14:textId="77777777" w:rsidR="007F24CA" w:rsidRDefault="007F24CA">
      <w:pPr>
        <w:pStyle w:val="ListBullet"/>
      </w:pPr>
      <w:hyperlink r:id="rId112" w:history="1">
        <w:r>
          <w:rPr>
            <w:color w:val="1769AA"/>
            <w:u w:val="single"/>
          </w:rPr>
          <w:t>ATI community training</w:t>
        </w:r>
      </w:hyperlink>
      <w:r>
        <w:t xml:space="preserve"> — provides a starting point for systemwide learning opportunities and role-specific professional development.</w:t>
      </w:r>
    </w:p>
    <w:p w14:paraId="6D25B6A5" w14:textId="77777777" w:rsidR="007F24CA" w:rsidRDefault="007F24CA">
      <w:pPr>
        <w:pStyle w:val="ListBullet"/>
      </w:pPr>
      <w:hyperlink r:id="rId113" w:history="1">
        <w:r>
          <w:rPr>
            <w:color w:val="1769AA"/>
            <w:u w:val="single"/>
          </w:rPr>
          <w:t>Systemwide Tools &amp; Training</w:t>
        </w:r>
      </w:hyperlink>
      <w:r>
        <w:t xml:space="preserve"> — provides current CSU-supported tools, services, and training links that campuses can incorporate into local referral and learning pathways.</w:t>
      </w:r>
    </w:p>
    <w:p w14:paraId="5ADCC09D" w14:textId="77777777" w:rsidR="007F24CA" w:rsidRDefault="007F24CA">
      <w:pPr>
        <w:pStyle w:val="ListBullet"/>
      </w:pPr>
      <w:hyperlink r:id="rId114" w:history="1">
        <w:r>
          <w:rPr>
            <w:color w:val="1769AA"/>
            <w:u w:val="single"/>
          </w:rPr>
          <w:t>ATI Remediation Framework and Remediation Hub</w:t>
        </w:r>
      </w:hyperlink>
      <w:r>
        <w:t xml:space="preserve"> — may be used as a practical learning and workflow resource for content remediation.</w:t>
      </w:r>
    </w:p>
    <w:p w14:paraId="61D63DCB" w14:textId="77777777" w:rsidR="007F24CA" w:rsidRDefault="007F24CA">
      <w:pPr>
        <w:pStyle w:val="ListBullet"/>
      </w:pPr>
      <w:hyperlink r:id="rId115" w:history="1">
        <w:r>
          <w:rPr>
            <w:color w:val="1769AA"/>
            <w:u w:val="single"/>
          </w:rPr>
          <w:t>Accessible Document Training</w:t>
        </w:r>
      </w:hyperlink>
      <w:r>
        <w:t xml:space="preserve"> — offers training for common document-authoring and remediation tasks.</w:t>
      </w:r>
    </w:p>
    <w:p w14:paraId="730D9120" w14:textId="77777777" w:rsidR="007F24CA" w:rsidRDefault="000206F4">
      <w:pPr>
        <w:pStyle w:val="Heading4"/>
      </w:pPr>
      <w:r>
        <w:t>Evidence to retain</w:t>
      </w:r>
    </w:p>
    <w:p w14:paraId="6A85668B" w14:textId="77777777" w:rsidR="007F24CA" w:rsidRDefault="000206F4">
      <w:pPr>
        <w:pStyle w:val="GuideLabel"/>
      </w:pPr>
      <w:r>
        <w:t>CORE EVIDENCE</w:t>
      </w:r>
    </w:p>
    <w:p w14:paraId="1ABBCE52" w14:textId="77777777" w:rsidR="007F24CA" w:rsidRDefault="000206F4">
      <w:pPr>
        <w:pStyle w:val="ListBullet"/>
        <w:keepLines/>
      </w:pPr>
      <w:r>
        <w:t>Training on creating accessible documents, multimedia, LMS content, and selecting accessible instructional technologies.</w:t>
      </w:r>
    </w:p>
    <w:p w14:paraId="31E6E1E1" w14:textId="77777777" w:rsidR="007F24CA" w:rsidRDefault="000206F4">
      <w:pPr>
        <w:pStyle w:val="ListBullet"/>
        <w:keepLines/>
      </w:pPr>
      <w:r>
        <w:t>Communication plan promoting accessibility training opportunities.</w:t>
      </w:r>
    </w:p>
    <w:p w14:paraId="01743029" w14:textId="77777777" w:rsidR="007F24CA" w:rsidRDefault="000206F4">
      <w:pPr>
        <w:pStyle w:val="ListBullet"/>
        <w:keepLines/>
      </w:pPr>
      <w:r>
        <w:t>Tracking of training participation and completion.</w:t>
      </w:r>
    </w:p>
    <w:p w14:paraId="616849F1" w14:textId="77777777" w:rsidR="007F24CA" w:rsidRDefault="000206F4">
      <w:pPr>
        <w:pStyle w:val="ListBullet"/>
        <w:keepLines/>
      </w:pPr>
      <w:r>
        <w:t>Documented training program on accessible instructional materials.</w:t>
      </w:r>
    </w:p>
    <w:p w14:paraId="78E99377" w14:textId="77777777" w:rsidR="007F24CA" w:rsidRDefault="000206F4">
      <w:pPr>
        <w:pStyle w:val="ListBullet"/>
        <w:keepLines/>
      </w:pPr>
      <w:r>
        <w:t>Role-specific training for faculty, lecturers, instructional staff, and teaching assistants.</w:t>
      </w:r>
    </w:p>
    <w:p w14:paraId="33CB3DA2" w14:textId="77777777" w:rsidR="007F24CA" w:rsidRDefault="000206F4">
      <w:pPr>
        <w:pStyle w:val="GuideLabel"/>
      </w:pPr>
      <w:r>
        <w:t>SUPPORTING EVIDENCE</w:t>
      </w:r>
    </w:p>
    <w:p w14:paraId="17083E01" w14:textId="77777777" w:rsidR="007F24CA" w:rsidRDefault="000206F4">
      <w:pPr>
        <w:pStyle w:val="ListBullet"/>
        <w:keepLines/>
      </w:pPr>
      <w:r>
        <w:t>Multiple training modalities (e.g., workshops, online modules, webinars, self-paced courses, consultations)</w:t>
      </w:r>
    </w:p>
    <w:p w14:paraId="323F7126" w14:textId="77777777" w:rsidR="007F24CA" w:rsidRDefault="000206F4">
      <w:pPr>
        <w:pStyle w:val="Heading4"/>
      </w:pPr>
      <w:r>
        <w:t>Established acceptance test</w:t>
      </w:r>
    </w:p>
    <w:p w14:paraId="46E48EE7"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494B146D" w14:textId="77777777" w:rsidR="007F24CA" w:rsidRDefault="000206F4">
      <w:pPr>
        <w:keepLines/>
      </w:pPr>
      <w:r>
        <w:rPr>
          <w:b/>
          <w:color w:val="12304A"/>
        </w:rPr>
        <w:t xml:space="preserve">Accountability: </w:t>
      </w:r>
      <w:r>
        <w:t>Responsibility for developing and delivering accessibility training for faculty and instructional staff is formally assigned and documented.</w:t>
      </w:r>
    </w:p>
    <w:p w14:paraId="605B71A3" w14:textId="77777777" w:rsidR="007F24CA" w:rsidRDefault="000206F4">
      <w:pPr>
        <w:keepLines/>
      </w:pPr>
      <w:r>
        <w:rPr>
          <w:b/>
          <w:color w:val="12304A"/>
        </w:rPr>
        <w:t xml:space="preserve">Capacity: </w:t>
      </w:r>
      <w:r>
        <w:t>Staff time and resources are identified and allocated to support ongoing accessibility training, consultations, and instructional resources.</w:t>
      </w:r>
    </w:p>
    <w:p w14:paraId="2F236477" w14:textId="77777777" w:rsidR="007F24CA" w:rsidRDefault="000206F4">
      <w:pPr>
        <w:keepLines/>
      </w:pPr>
      <w:r>
        <w:rPr>
          <w:b/>
          <w:color w:val="12304A"/>
        </w:rPr>
        <w:t xml:space="preserve">Process: </w:t>
      </w:r>
      <w:r>
        <w:t>A complete, documented training process provides role-specific instruction through multiple delivery methods on the creation, adoption, and remediation of accessible instructional materials.</w:t>
      </w:r>
    </w:p>
    <w:p w14:paraId="7BD1F26F" w14:textId="77777777" w:rsidR="007F24CA" w:rsidRDefault="000206F4">
      <w:pPr>
        <w:keepLines/>
      </w:pPr>
      <w:r>
        <w:rPr>
          <w:b/>
          <w:color w:val="12304A"/>
        </w:rPr>
        <w:lastRenderedPageBreak/>
        <w:t xml:space="preserve">Output: </w:t>
      </w:r>
      <w:r>
        <w:t>Faculty and instructional staff consistently participate in accessibility training and apply accessible practices when creating, selecting, and maintaining instructional materials.</w:t>
      </w:r>
    </w:p>
    <w:p w14:paraId="404E77EC" w14:textId="77777777" w:rsidR="007F24CA" w:rsidRDefault="000206F4">
      <w:pPr>
        <w:pStyle w:val="Heading4"/>
      </w:pPr>
      <w:r>
        <w:t>Moving beyond Established</w:t>
      </w:r>
    </w:p>
    <w:p w14:paraId="1D5B6C48" w14:textId="77777777" w:rsidR="007F24CA" w:rsidRDefault="000206F4">
      <w:pPr>
        <w:pStyle w:val="SmallNote"/>
      </w:pPr>
      <w:r>
        <w:t>Managed and Optimizing build on—and do not substitute for—the complete, sustained business process required at Established.</w:t>
      </w:r>
    </w:p>
    <w:p w14:paraId="5755CDF0" w14:textId="5C0E6784" w:rsidR="007F24CA" w:rsidRDefault="00C13AFD" w:rsidP="00C13AFD">
      <w:pPr>
        <w:pStyle w:val="GuideLabel"/>
      </w:pPr>
      <w:r>
        <w:rPr>
          <w:b w:val="0"/>
        </w:rPr>
        <w:t>Managed — suggested measures</w:t>
      </w:r>
    </w:p>
    <w:p w14:paraId="11CA4A7B" w14:textId="77777777" w:rsidR="007F24CA" w:rsidRDefault="000206F4">
      <w:pPr>
        <w:pStyle w:val="ListBullet"/>
        <w:keepLines/>
      </w:pPr>
      <w:r>
        <w:t>Percentage of the defined audience completing required learning.</w:t>
      </w:r>
    </w:p>
    <w:p w14:paraId="1897FF71" w14:textId="77777777" w:rsidR="007F24CA" w:rsidRDefault="000206F4">
      <w:pPr>
        <w:pStyle w:val="ListBullet"/>
        <w:keepLines/>
      </w:pPr>
      <w:r>
        <w:t>Competency, confidence, or application-of-learning results.</w:t>
      </w:r>
    </w:p>
    <w:p w14:paraId="1A2F52B7" w14:textId="77777777" w:rsidR="007F24CA" w:rsidRDefault="000206F4">
      <w:pPr>
        <w:pStyle w:val="ListBullet"/>
        <w:keepLines/>
      </w:pPr>
      <w:r>
        <w:t>Completion, refresh, and support-request trends by role or unit.</w:t>
      </w:r>
    </w:p>
    <w:p w14:paraId="248506F5" w14:textId="6A266A61" w:rsidR="007F24CA" w:rsidRDefault="00C13AFD" w:rsidP="00C13AFD">
      <w:pPr>
        <w:pStyle w:val="GuideLabel"/>
      </w:pPr>
      <w:r>
        <w:rPr>
          <w:b w:val="0"/>
        </w:rPr>
        <w:t>Optimizing — evidence of improvement</w:t>
      </w:r>
    </w:p>
    <w:p w14:paraId="1E689BA1" w14:textId="77777777" w:rsidR="007F24CA" w:rsidRDefault="000206F4">
      <w:pPr>
        <w:pStyle w:val="ListBullet"/>
        <w:keepLines/>
      </w:pPr>
      <w:r>
        <w:t>A designated administrative or governance body reviews results on a defined schedule.</w:t>
      </w:r>
    </w:p>
    <w:p w14:paraId="2E2732ED" w14:textId="77777777" w:rsidR="007F24CA" w:rsidRDefault="000206F4">
      <w:pPr>
        <w:pStyle w:val="ListBullet"/>
        <w:keepLines/>
      </w:pPr>
      <w:r>
        <w:t>Review records show decisions, assigned corrective actions, resource or policy changes, and follow-up dates.</w:t>
      </w:r>
    </w:p>
    <w:p w14:paraId="30D973DB" w14:textId="77777777" w:rsidR="007F24CA" w:rsidRDefault="000206F4">
      <w:pPr>
        <w:pStyle w:val="ListBullet"/>
        <w:keepLines/>
      </w:pPr>
      <w:r>
        <w:t>The campus evaluates whether changes improved access, reduced recurring barriers, increased coverage, or made the process more reliable.</w:t>
      </w:r>
    </w:p>
    <w:p w14:paraId="213E7685" w14:textId="77777777" w:rsidR="007F24CA" w:rsidRDefault="000206F4">
      <w:pPr>
        <w:pStyle w:val="Heading4"/>
      </w:pPr>
      <w:r>
        <w:t>Common gaps or insufficient evidence</w:t>
      </w:r>
    </w:p>
    <w:p w14:paraId="74559D9C" w14:textId="77777777" w:rsidR="007F24CA" w:rsidRDefault="000206F4">
      <w:pPr>
        <w:pStyle w:val="ListBullet"/>
        <w:keepLines/>
      </w:pPr>
      <w:r>
        <w:t>A policy, plan, tool, or named owner exists, but there are no recent records showing that the role-specific accessibility training program operates consistently.</w:t>
      </w:r>
    </w:p>
    <w:p w14:paraId="138C6CF3" w14:textId="77777777" w:rsidR="007F24CA" w:rsidRDefault="000206F4">
      <w:pPr>
        <w:pStyle w:val="ListBullet"/>
        <w:keepLines/>
      </w:pPr>
      <w:r>
        <w:t>Training materials exist, but the required audiences, competencies, delivery schedule, completion records, or refresh expectations are not defined.</w:t>
      </w:r>
    </w:p>
    <w:p w14:paraId="0D3C62BF" w14:textId="77777777" w:rsidR="007F24CA" w:rsidRDefault="000206F4">
      <w:pPr>
        <w:pStyle w:val="ListBullet"/>
        <w:keepLines/>
      </w:pPr>
      <w:r>
        <w:t>Evidence consists of isolated examples, emails, or individual expertise without a documented workflow, assigned authority, review cadence, and continuity plan.</w:t>
      </w:r>
    </w:p>
    <w:p w14:paraId="60A50344" w14:textId="77777777" w:rsidR="007F24CA" w:rsidRDefault="000206F4">
      <w:pPr>
        <w:pStyle w:val="Heading4"/>
      </w:pPr>
      <w:r>
        <w:t>Related indicators</w:t>
      </w:r>
    </w:p>
    <w:p w14:paraId="357B254A" w14:textId="77777777" w:rsidR="007F24CA" w:rsidRDefault="000206F4">
      <w:pPr>
        <w:pStyle w:val="SmallNote"/>
      </w:pPr>
      <w:r>
        <w:t>Governance, Planning, and Policies 1.0 and 1.6, plus the Web, Instructional Materials, or Procurement processes supported by the communication or training activity.</w:t>
      </w:r>
    </w:p>
    <w:p w14:paraId="50525CB3" w14:textId="77777777" w:rsidR="007F24CA" w:rsidRDefault="000206F4">
      <w:r>
        <w:br w:type="page"/>
      </w:r>
    </w:p>
    <w:p w14:paraId="02BB308C" w14:textId="77777777" w:rsidR="007F24CA" w:rsidRDefault="000206F4" w:rsidP="007B5099">
      <w:pPr>
        <w:pStyle w:val="Heading3"/>
      </w:pPr>
      <w:bookmarkStart w:id="68" w:name="si_ct_2_3"/>
      <w:r>
        <w:lastRenderedPageBreak/>
        <w:t>Success Indicator 2.3</w:t>
      </w:r>
      <w:bookmarkEnd w:id="68"/>
    </w:p>
    <w:p w14:paraId="62422574" w14:textId="77777777" w:rsidR="007F24CA" w:rsidRDefault="000206F4">
      <w:pPr>
        <w:keepNext/>
        <w:spacing w:after="180"/>
      </w:pPr>
      <w:r>
        <w:rPr>
          <w:b/>
          <w:color w:val="12304A"/>
          <w:sz w:val="24"/>
        </w:rPr>
        <w:t>Integrate accessibility into ongoing academic technology training through faculty support centers.</w:t>
      </w:r>
    </w:p>
    <w:p w14:paraId="1EA3AEA2" w14:textId="77777777" w:rsidR="007F24CA" w:rsidRDefault="000206F4">
      <w:pPr>
        <w:pStyle w:val="Heading4"/>
      </w:pPr>
      <w:r>
        <w:t>What this indicator requires</w:t>
      </w:r>
    </w:p>
    <w:p w14:paraId="086F3F04" w14:textId="77777777" w:rsidR="007F24CA" w:rsidRDefault="000206F4">
      <w:r>
        <w:t>Ensure accessibility is embedded into existing academic technology training, making it a routine part of how faculty learn to use instructional technologies. This indicator focuses on partnering with faculty support centers to incorporate accessibility into training on the Learning Management System (LMS), instructional technologies, multimedia tools, AI tools, and other teaching technologies.</w:t>
      </w:r>
    </w:p>
    <w:p w14:paraId="2ED13ED7" w14:textId="77777777" w:rsidR="007F24CA" w:rsidRDefault="000206F4">
      <w:pPr>
        <w:pStyle w:val="Heading4"/>
      </w:pPr>
      <w:r>
        <w:t>Scope and applicability</w:t>
      </w:r>
    </w:p>
    <w:p w14:paraId="2C649566" w14:textId="77777777" w:rsidR="007F24CA" w:rsidRDefault="000206F4">
      <w:r>
        <w:t>Every role named in the indicator and any additional role whose assigned duties can materially affect digital accessibility.</w:t>
      </w:r>
    </w:p>
    <w:p w14:paraId="29C434FC" w14:textId="77777777" w:rsidR="007F24CA" w:rsidRDefault="000206F4">
      <w:pPr>
        <w:pStyle w:val="Heading4"/>
      </w:pPr>
      <w:r>
        <w:t>Responsibility and campus collaborators</w:t>
      </w:r>
    </w:p>
    <w:p w14:paraId="67317399" w14:textId="77777777" w:rsidR="007F24CA" w:rsidRDefault="000206F4">
      <w:pPr>
        <w:keepLines/>
      </w:pPr>
      <w:r>
        <w:rPr>
          <w:b/>
          <w:color w:val="12304A"/>
        </w:rPr>
        <w:t xml:space="preserve">Accountable owner: </w:t>
      </w:r>
      <w:r>
        <w:t>ATI program or the formally designated communication/training owner.</w:t>
      </w:r>
    </w:p>
    <w:p w14:paraId="6F2C9C6E" w14:textId="77777777" w:rsidR="007F24CA" w:rsidRDefault="000206F4">
      <w:pPr>
        <w:keepLines/>
      </w:pPr>
      <w:r>
        <w:rPr>
          <w:b/>
          <w:color w:val="12304A"/>
        </w:rPr>
        <w:t xml:space="preserve">Typical collaborators: </w:t>
      </w:r>
      <w:r>
        <w:t>Executive sponsor; Human Resources; faculty development; Marketing and Communications; Academic Affairs; IT; procurement; disability/accessibility services; managers and supervisors.</w:t>
      </w:r>
    </w:p>
    <w:p w14:paraId="1D7A1EBA"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70F9754C" w14:textId="77777777" w:rsidR="007F24CA" w:rsidRDefault="000206F4">
      <w:pPr>
        <w:pStyle w:val="Heading4"/>
      </w:pPr>
      <w:r>
        <w:t>Minimum process elements</w:t>
      </w:r>
    </w:p>
    <w:p w14:paraId="2D15D980" w14:textId="77777777" w:rsidR="007F24CA" w:rsidRDefault="000206F4">
      <w:pPr>
        <w:pStyle w:val="ListBullet"/>
        <w:keepLines/>
      </w:pPr>
      <w:r>
        <w:t>Define the audiences, competencies, learning objectives, and delivery channels for faculty accessibility support.</w:t>
      </w:r>
    </w:p>
    <w:p w14:paraId="3A45C4C3" w14:textId="77777777" w:rsidR="007F24CA" w:rsidRDefault="000206F4">
      <w:pPr>
        <w:pStyle w:val="ListBullet"/>
        <w:keepLines/>
      </w:pPr>
      <w:r>
        <w:t>Embed accessibility into recurring course-design and academic-technology offerings rather than treating it only as a standalone topic.</w:t>
      </w:r>
    </w:p>
    <w:p w14:paraId="219A4EB3" w14:textId="77777777" w:rsidR="007F24CA" w:rsidRDefault="000206F4">
      <w:pPr>
        <w:pStyle w:val="ListBullet"/>
        <w:keepLines/>
      </w:pPr>
      <w:r>
        <w:t>Use current CSU standards, templates, examples, tools, and referral information.</w:t>
      </w:r>
    </w:p>
    <w:p w14:paraId="37C9E50C" w14:textId="77777777" w:rsidR="007F24CA" w:rsidRDefault="000206F4">
      <w:pPr>
        <w:pStyle w:val="ListBullet"/>
        <w:keepLines/>
      </w:pPr>
      <w:r>
        <w:t>Prepare facilitators and maintain the technical accuracy and accessibility of training materials.</w:t>
      </w:r>
    </w:p>
    <w:p w14:paraId="5764C3CA" w14:textId="77777777" w:rsidR="007F24CA" w:rsidRDefault="000206F4">
      <w:pPr>
        <w:pStyle w:val="ListBullet"/>
        <w:keepLines/>
      </w:pPr>
      <w:r>
        <w:t>Track delivery, participation, feedback, and identified support needs.</w:t>
      </w:r>
    </w:p>
    <w:p w14:paraId="4FB812B2" w14:textId="77777777" w:rsidR="007F24CA" w:rsidRDefault="000206F4">
      <w:pPr>
        <w:pStyle w:val="Heading4"/>
      </w:pPr>
      <w:r>
        <w:t>Resources and institutional supports</w:t>
      </w:r>
    </w:p>
    <w:p w14:paraId="63B2093C" w14:textId="77777777" w:rsidR="007F24CA" w:rsidRDefault="000206F4">
      <w:pPr>
        <w:pStyle w:val="ListBullet"/>
        <w:keepLines/>
      </w:pPr>
      <w:r>
        <w:t>Assigned staff time and subject-matter expertise proportionate to the scope and risk.</w:t>
      </w:r>
    </w:p>
    <w:p w14:paraId="40192314" w14:textId="77777777" w:rsidR="007F24CA" w:rsidRDefault="000206F4">
      <w:pPr>
        <w:pStyle w:val="ListBullet"/>
        <w:keepLines/>
      </w:pPr>
      <w:r>
        <w:t>Documented standards, templates, checklists, training, and consultation pathways.</w:t>
      </w:r>
    </w:p>
    <w:p w14:paraId="1F639FC4" w14:textId="77777777" w:rsidR="007F24CA" w:rsidRDefault="000206F4">
      <w:pPr>
        <w:pStyle w:val="ListBullet"/>
        <w:keepLines/>
      </w:pPr>
      <w:r>
        <w:t>Appropriate systems or tools for intake, review, tracking, reporting, retention, and follow-up.</w:t>
      </w:r>
    </w:p>
    <w:p w14:paraId="4BF4F273" w14:textId="77777777" w:rsidR="007F24CA" w:rsidRDefault="000206F4">
      <w:pPr>
        <w:pStyle w:val="ListBullet"/>
        <w:keepLines/>
      </w:pPr>
      <w:r>
        <w:t>Funding or contract support when internal capacity is insufficient.</w:t>
      </w:r>
    </w:p>
    <w:p w14:paraId="0F06143A" w14:textId="77777777" w:rsidR="007F24CA" w:rsidRDefault="000206F4">
      <w:pPr>
        <w:pStyle w:val="Heading4"/>
      </w:pPr>
      <w:r>
        <w:lastRenderedPageBreak/>
        <w:t>Relevant ATI tools, training, and systemwide supports</w:t>
      </w:r>
    </w:p>
    <w:p w14:paraId="77429E81"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51C7A5DC" w14:textId="77777777" w:rsidR="007F24CA" w:rsidRDefault="007F24CA">
      <w:pPr>
        <w:pStyle w:val="ListBullet"/>
      </w:pPr>
      <w:hyperlink r:id="rId116" w:history="1">
        <w:r>
          <w:rPr>
            <w:color w:val="1769AA"/>
            <w:u w:val="single"/>
          </w:rPr>
          <w:t>ATI community training</w:t>
        </w:r>
      </w:hyperlink>
      <w:r>
        <w:t xml:space="preserve"> — provides a starting point for systemwide learning opportunities and role-specific professional development.</w:t>
      </w:r>
    </w:p>
    <w:p w14:paraId="7332D172" w14:textId="77777777" w:rsidR="007F24CA" w:rsidRDefault="007F24CA">
      <w:pPr>
        <w:pStyle w:val="ListBullet"/>
      </w:pPr>
      <w:hyperlink r:id="rId117" w:history="1">
        <w:r>
          <w:rPr>
            <w:color w:val="1769AA"/>
            <w:u w:val="single"/>
          </w:rPr>
          <w:t>Systemwide Tools &amp; Training</w:t>
        </w:r>
      </w:hyperlink>
      <w:r>
        <w:t xml:space="preserve"> — provides current CSU-supported tools, services, and training links that campuses can incorporate into local referral and learning pathways.</w:t>
      </w:r>
    </w:p>
    <w:p w14:paraId="7F99EB29" w14:textId="77777777" w:rsidR="007F24CA" w:rsidRDefault="007F24CA">
      <w:pPr>
        <w:pStyle w:val="ListBullet"/>
      </w:pPr>
      <w:hyperlink r:id="rId118" w:history="1">
        <w:r>
          <w:rPr>
            <w:color w:val="1769AA"/>
            <w:u w:val="single"/>
          </w:rPr>
          <w:t>ATI Remediation Framework and Remediation Hub</w:t>
        </w:r>
      </w:hyperlink>
      <w:r>
        <w:t xml:space="preserve"> — may be used as a practical learning and workflow resource for content remediation.</w:t>
      </w:r>
    </w:p>
    <w:p w14:paraId="4EDF818C" w14:textId="77777777" w:rsidR="007F24CA" w:rsidRDefault="007F24CA">
      <w:pPr>
        <w:pStyle w:val="ListBullet"/>
      </w:pPr>
      <w:hyperlink r:id="rId119" w:history="1">
        <w:r>
          <w:rPr>
            <w:color w:val="1769AA"/>
            <w:u w:val="single"/>
          </w:rPr>
          <w:t>Accessible Document Training</w:t>
        </w:r>
      </w:hyperlink>
      <w:r>
        <w:t xml:space="preserve"> — offers training for common document-authoring and remediation tasks.</w:t>
      </w:r>
    </w:p>
    <w:p w14:paraId="6F79C939" w14:textId="77777777" w:rsidR="007F24CA" w:rsidRDefault="000206F4">
      <w:pPr>
        <w:pStyle w:val="Heading4"/>
      </w:pPr>
      <w:r>
        <w:t>Evidence to retain</w:t>
      </w:r>
    </w:p>
    <w:p w14:paraId="2E298918" w14:textId="77777777" w:rsidR="007F24CA" w:rsidRDefault="000206F4">
      <w:pPr>
        <w:pStyle w:val="GuideLabel"/>
      </w:pPr>
      <w:r>
        <w:t>CORE EVIDENCE</w:t>
      </w:r>
    </w:p>
    <w:p w14:paraId="0A7D1B17" w14:textId="77777777" w:rsidR="007F24CA" w:rsidRDefault="000206F4">
      <w:pPr>
        <w:pStyle w:val="ListBullet"/>
        <w:keepLines/>
      </w:pPr>
      <w:r>
        <w:t>Periodic review and updates to training content to reflect evolving technologies and accessibility standards.</w:t>
      </w:r>
    </w:p>
    <w:p w14:paraId="7C84EBC3" w14:textId="77777777" w:rsidR="007F24CA" w:rsidRDefault="000206F4">
      <w:pPr>
        <w:pStyle w:val="ListBullet"/>
        <w:keepLines/>
      </w:pPr>
      <w:r>
        <w:t>Accessibility integrated into academic technology workshops, webinars, and training programs.</w:t>
      </w:r>
    </w:p>
    <w:p w14:paraId="125590B4" w14:textId="77777777" w:rsidR="007F24CA" w:rsidRDefault="000206F4">
      <w:pPr>
        <w:pStyle w:val="ListBullet"/>
        <w:keepLines/>
      </w:pPr>
      <w:r>
        <w:t>Training materials that include accessibility best practices for instructional technologies.</w:t>
      </w:r>
    </w:p>
    <w:p w14:paraId="779CFC6A" w14:textId="77777777" w:rsidR="007F24CA" w:rsidRDefault="000206F4">
      <w:pPr>
        <w:pStyle w:val="ListBullet"/>
        <w:keepLines/>
      </w:pPr>
      <w:r>
        <w:t>Accessibility guidance incorporated into LMS and educational technology documentation.</w:t>
      </w:r>
    </w:p>
    <w:p w14:paraId="5C8C6318" w14:textId="77777777" w:rsidR="007F24CA" w:rsidRDefault="000206F4">
      <w:pPr>
        <w:pStyle w:val="ListBullet"/>
        <w:keepLines/>
      </w:pPr>
      <w:r>
        <w:t>Faculty consultations that include accessibility as part of technology adoption and course design.</w:t>
      </w:r>
    </w:p>
    <w:p w14:paraId="10C281D6" w14:textId="77777777" w:rsidR="007F24CA" w:rsidRDefault="000206F4">
      <w:pPr>
        <w:pStyle w:val="GuideLabel"/>
      </w:pPr>
      <w:r>
        <w:t>SUPPORTING EVIDENCE</w:t>
      </w:r>
    </w:p>
    <w:p w14:paraId="10FBBAB9" w14:textId="77777777" w:rsidR="007F24CA" w:rsidRDefault="000206F4">
      <w:pPr>
        <w:pStyle w:val="ListBullet"/>
        <w:keepLines/>
      </w:pPr>
      <w:r>
        <w:t>Documented collaboration between faculty support centers and digital accessibility staff.</w:t>
      </w:r>
    </w:p>
    <w:p w14:paraId="243705BA" w14:textId="77777777" w:rsidR="007F24CA" w:rsidRDefault="000206F4">
      <w:pPr>
        <w:pStyle w:val="Heading4"/>
      </w:pPr>
      <w:r>
        <w:t>Established acceptance test</w:t>
      </w:r>
    </w:p>
    <w:p w14:paraId="6DE38516"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4C759900" w14:textId="77777777" w:rsidR="007F24CA" w:rsidRDefault="000206F4">
      <w:pPr>
        <w:keepLines/>
      </w:pPr>
      <w:r>
        <w:rPr>
          <w:b/>
          <w:color w:val="12304A"/>
        </w:rPr>
        <w:t xml:space="preserve">Accountability: </w:t>
      </w:r>
      <w:r>
        <w:t>Responsibility for integrating accessibility into academic technology training is formally assigned and documented.</w:t>
      </w:r>
    </w:p>
    <w:p w14:paraId="567B6027" w14:textId="77777777" w:rsidR="007F24CA" w:rsidRDefault="000206F4">
      <w:pPr>
        <w:keepLines/>
      </w:pPr>
      <w:r>
        <w:rPr>
          <w:b/>
          <w:color w:val="12304A"/>
        </w:rPr>
        <w:t xml:space="preserve">Capacity: </w:t>
      </w:r>
      <w:r>
        <w:t>Staff time and resources are identified and allocated to support accessibility training within faculty support programs.</w:t>
      </w:r>
    </w:p>
    <w:p w14:paraId="56249920" w14:textId="77777777" w:rsidR="007F24CA" w:rsidRDefault="000206F4">
      <w:pPr>
        <w:keepLines/>
      </w:pPr>
      <w:r>
        <w:rPr>
          <w:b/>
          <w:color w:val="12304A"/>
        </w:rPr>
        <w:t xml:space="preserve">Process: </w:t>
      </w:r>
      <w:r>
        <w:t>A complete, documented process ensures accessibility is consistently incorporated into academic technology training and instructional support services.</w:t>
      </w:r>
    </w:p>
    <w:p w14:paraId="55133C1D" w14:textId="77777777" w:rsidR="007F24CA" w:rsidRDefault="000206F4">
      <w:pPr>
        <w:keepLines/>
      </w:pPr>
      <w:r>
        <w:rPr>
          <w:b/>
          <w:color w:val="12304A"/>
        </w:rPr>
        <w:t xml:space="preserve">Output: </w:t>
      </w:r>
      <w:r>
        <w:t>Faculty and instructional staff consistently receive accessibility guidance as part of academic technology training and apply accessible practices when using instructional technologies.</w:t>
      </w:r>
    </w:p>
    <w:p w14:paraId="5DF5F60E" w14:textId="77777777" w:rsidR="007F24CA" w:rsidRDefault="000206F4">
      <w:pPr>
        <w:pStyle w:val="Heading4"/>
      </w:pPr>
      <w:r>
        <w:lastRenderedPageBreak/>
        <w:t>Moving beyond Established</w:t>
      </w:r>
    </w:p>
    <w:p w14:paraId="3FED68E7" w14:textId="77777777" w:rsidR="007F24CA" w:rsidRDefault="000206F4">
      <w:pPr>
        <w:pStyle w:val="SmallNote"/>
      </w:pPr>
      <w:r>
        <w:t>Managed and Optimizing build on—and do not substitute for—the complete, sustained business process required at Established.</w:t>
      </w:r>
    </w:p>
    <w:p w14:paraId="11DE3C63" w14:textId="0FD57E77" w:rsidR="007F24CA" w:rsidRDefault="00C13AFD" w:rsidP="00C13AFD">
      <w:pPr>
        <w:pStyle w:val="GuideLabel"/>
      </w:pPr>
      <w:r>
        <w:rPr>
          <w:b w:val="0"/>
        </w:rPr>
        <w:t>Managed — suggested measures</w:t>
      </w:r>
    </w:p>
    <w:p w14:paraId="15BF6CF9" w14:textId="77777777" w:rsidR="007F24CA" w:rsidRDefault="000206F4">
      <w:pPr>
        <w:pStyle w:val="ListBullet"/>
        <w:keepLines/>
      </w:pPr>
      <w:r>
        <w:t>Percentage of the defined audience completing required learning.</w:t>
      </w:r>
    </w:p>
    <w:p w14:paraId="6BC4391D" w14:textId="77777777" w:rsidR="007F24CA" w:rsidRDefault="000206F4">
      <w:pPr>
        <w:pStyle w:val="ListBullet"/>
        <w:keepLines/>
      </w:pPr>
      <w:r>
        <w:t>Competency, confidence, or application-of-learning results.</w:t>
      </w:r>
    </w:p>
    <w:p w14:paraId="61CFF143" w14:textId="77777777" w:rsidR="007F24CA" w:rsidRDefault="000206F4">
      <w:pPr>
        <w:pStyle w:val="ListBullet"/>
        <w:keepLines/>
      </w:pPr>
      <w:r>
        <w:t>Completion, refresh, and support-request trends by role or unit.</w:t>
      </w:r>
    </w:p>
    <w:p w14:paraId="01678E8E" w14:textId="51A10519" w:rsidR="007F24CA" w:rsidRDefault="00C13AFD" w:rsidP="00C13AFD">
      <w:pPr>
        <w:pStyle w:val="GuideLabel"/>
      </w:pPr>
      <w:r>
        <w:rPr>
          <w:b w:val="0"/>
        </w:rPr>
        <w:t>Optimizing — evidence of improvement</w:t>
      </w:r>
    </w:p>
    <w:p w14:paraId="7CD490AF" w14:textId="77777777" w:rsidR="007F24CA" w:rsidRDefault="000206F4">
      <w:pPr>
        <w:pStyle w:val="ListBullet"/>
        <w:keepLines/>
      </w:pPr>
      <w:r>
        <w:t>A designated administrative or governance body reviews results on a defined schedule.</w:t>
      </w:r>
    </w:p>
    <w:p w14:paraId="01BF8523" w14:textId="77777777" w:rsidR="007F24CA" w:rsidRDefault="000206F4">
      <w:pPr>
        <w:pStyle w:val="ListBullet"/>
        <w:keepLines/>
      </w:pPr>
      <w:r>
        <w:t>Review records show decisions, assigned corrective actions, resource or policy changes, and follow-up dates.</w:t>
      </w:r>
    </w:p>
    <w:p w14:paraId="2B633C73" w14:textId="77777777" w:rsidR="007F24CA" w:rsidRDefault="000206F4">
      <w:pPr>
        <w:pStyle w:val="ListBullet"/>
        <w:keepLines/>
      </w:pPr>
      <w:r>
        <w:t>The campus evaluates whether changes improved access, reduced recurring barriers, increased coverage, or made the process more reliable.</w:t>
      </w:r>
    </w:p>
    <w:p w14:paraId="1912CC1E" w14:textId="77777777" w:rsidR="007F24CA" w:rsidRDefault="000206F4">
      <w:pPr>
        <w:pStyle w:val="Heading4"/>
      </w:pPr>
      <w:r>
        <w:t>Common gaps or insufficient evidence</w:t>
      </w:r>
    </w:p>
    <w:p w14:paraId="012D5832" w14:textId="77777777" w:rsidR="007F24CA" w:rsidRDefault="000206F4">
      <w:pPr>
        <w:pStyle w:val="ListBullet"/>
        <w:keepLines/>
      </w:pPr>
      <w:r>
        <w:t>A policy, plan, tool, or named owner exists, but there are no recent records showing that the institutional accessibility capability described by the indicator operates consistently.</w:t>
      </w:r>
    </w:p>
    <w:p w14:paraId="439D199B" w14:textId="77777777" w:rsidR="007F24CA" w:rsidRDefault="000206F4">
      <w:pPr>
        <w:pStyle w:val="ListBullet"/>
        <w:keepLines/>
      </w:pPr>
      <w:r>
        <w:t>Training materials exist, but the required audiences, competencies, delivery schedule, completion records, or refresh expectations are not defined.</w:t>
      </w:r>
    </w:p>
    <w:p w14:paraId="7CEC25EC" w14:textId="77777777" w:rsidR="007F24CA" w:rsidRDefault="000206F4">
      <w:pPr>
        <w:pStyle w:val="ListBullet"/>
        <w:keepLines/>
      </w:pPr>
      <w:r>
        <w:t>Evidence consists of isolated examples, emails, or individual expertise without a documented workflow, assigned authority, review cadence, and continuity plan.</w:t>
      </w:r>
    </w:p>
    <w:p w14:paraId="0A77D981" w14:textId="77777777" w:rsidR="007F24CA" w:rsidRDefault="000206F4">
      <w:pPr>
        <w:pStyle w:val="Heading4"/>
      </w:pPr>
      <w:r>
        <w:t>Related indicators</w:t>
      </w:r>
    </w:p>
    <w:p w14:paraId="32DFECA0" w14:textId="77777777" w:rsidR="007F24CA" w:rsidRDefault="000206F4">
      <w:pPr>
        <w:pStyle w:val="SmallNote"/>
      </w:pPr>
      <w:r>
        <w:t>Governance, Planning, and Policies 1.0 and 1.6, plus the Web, Instructional Materials, or Procurement processes supported by the communication or training activity.</w:t>
      </w:r>
    </w:p>
    <w:p w14:paraId="538589E5" w14:textId="77777777" w:rsidR="007F24CA" w:rsidRDefault="000206F4">
      <w:r>
        <w:br w:type="page"/>
      </w:r>
    </w:p>
    <w:p w14:paraId="4507F2E1" w14:textId="77777777" w:rsidR="007F24CA" w:rsidRDefault="000206F4" w:rsidP="007B5099">
      <w:pPr>
        <w:pStyle w:val="Heading3"/>
      </w:pPr>
      <w:bookmarkStart w:id="69" w:name="si_ct_2_4"/>
      <w:r>
        <w:lastRenderedPageBreak/>
        <w:t>Success Indicator 2.4</w:t>
      </w:r>
      <w:bookmarkEnd w:id="69"/>
    </w:p>
    <w:p w14:paraId="5CFD6FAA" w14:textId="77777777" w:rsidR="007F24CA" w:rsidRDefault="000206F4">
      <w:pPr>
        <w:keepNext/>
        <w:spacing w:after="180"/>
      </w:pPr>
      <w:r>
        <w:rPr>
          <w:b/>
          <w:color w:val="12304A"/>
          <w:sz w:val="24"/>
        </w:rPr>
        <w:t>Develop training to ensure everyone purchasing IT products and services understands relevant policies, procedures, and accessibility requirements (This can include purchase requestors, administrative support staff, technology support staff, buyers, procurement officers, and purchase cardholders).</w:t>
      </w:r>
    </w:p>
    <w:p w14:paraId="01B1A301" w14:textId="77777777" w:rsidR="007F24CA" w:rsidRDefault="000206F4">
      <w:pPr>
        <w:pStyle w:val="Heading4"/>
      </w:pPr>
      <w:r>
        <w:t>What this indicator requires</w:t>
      </w:r>
    </w:p>
    <w:p w14:paraId="16C71377" w14:textId="77777777" w:rsidR="007F24CA" w:rsidRDefault="000206F4">
      <w:r>
        <w:t>Ensure all campus personnel involved in requesting, approving, purchasing, or implementing ICT products and services understand their responsibilities for accessible procurement. This indicator focuses on providing role-specific training so both centralized and decentralized purchasers understand campus procurement procedures, accessibility requirements, and where to obtain assistance during the procurement process.</w:t>
      </w:r>
    </w:p>
    <w:p w14:paraId="6E427540" w14:textId="77777777" w:rsidR="007F24CA" w:rsidRDefault="000206F4">
      <w:pPr>
        <w:pStyle w:val="Heading4"/>
      </w:pPr>
      <w:r>
        <w:t>Scope and applicability</w:t>
      </w:r>
    </w:p>
    <w:p w14:paraId="069911DD" w14:textId="77777777" w:rsidR="007F24CA" w:rsidRDefault="000206F4">
      <w:r>
        <w:t>Every role named in the indicator and any additional role whose assigned duties can materially affect digital accessibility.</w:t>
      </w:r>
    </w:p>
    <w:p w14:paraId="394EF745" w14:textId="77777777" w:rsidR="007F24CA" w:rsidRDefault="000206F4">
      <w:pPr>
        <w:pStyle w:val="Heading4"/>
      </w:pPr>
      <w:r>
        <w:t>Responsibility and campus collaborators</w:t>
      </w:r>
    </w:p>
    <w:p w14:paraId="2570DD72" w14:textId="77777777" w:rsidR="007F24CA" w:rsidRDefault="000206F4">
      <w:pPr>
        <w:keepLines/>
      </w:pPr>
      <w:r>
        <w:rPr>
          <w:b/>
          <w:color w:val="12304A"/>
        </w:rPr>
        <w:t xml:space="preserve">Accountable owner: </w:t>
      </w:r>
      <w:r>
        <w:t>ATI program or the formally designated communication/training owner.</w:t>
      </w:r>
    </w:p>
    <w:p w14:paraId="75EC2DE9" w14:textId="77777777" w:rsidR="007F24CA" w:rsidRDefault="000206F4">
      <w:pPr>
        <w:keepLines/>
      </w:pPr>
      <w:r>
        <w:rPr>
          <w:b/>
          <w:color w:val="12304A"/>
        </w:rPr>
        <w:t xml:space="preserve">Typical collaborators: </w:t>
      </w:r>
      <w:r>
        <w:t>Executive sponsor; Human Resources; faculty development; Marketing and Communications; Academic Affairs; IT; procurement; disability/accessibility services; managers and supervisors.</w:t>
      </w:r>
    </w:p>
    <w:p w14:paraId="00AA3923"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1D5EA000" w14:textId="77777777" w:rsidR="007F24CA" w:rsidRDefault="000206F4">
      <w:pPr>
        <w:pStyle w:val="Heading4"/>
      </w:pPr>
      <w:r>
        <w:t>Minimum process elements</w:t>
      </w:r>
    </w:p>
    <w:p w14:paraId="522CE0E3" w14:textId="77777777" w:rsidR="007F24CA" w:rsidRDefault="000206F4">
      <w:pPr>
        <w:pStyle w:val="ListBullet"/>
        <w:keepLines/>
      </w:pPr>
      <w:r>
        <w:t>Define role-based competencies, audiences, prerequisites, learning objectives, and refresh intervals.</w:t>
      </w:r>
    </w:p>
    <w:p w14:paraId="1EBC5559" w14:textId="77777777" w:rsidR="007F24CA" w:rsidRDefault="000206F4">
      <w:pPr>
        <w:pStyle w:val="ListBullet"/>
        <w:keepLines/>
      </w:pPr>
      <w:r>
        <w:t>Provide training in accessible formats and varied modalities appropriate to the work.</w:t>
      </w:r>
    </w:p>
    <w:p w14:paraId="3A22F047" w14:textId="77777777" w:rsidR="007F24CA" w:rsidRDefault="000206F4">
      <w:pPr>
        <w:pStyle w:val="ListBullet"/>
        <w:keepLines/>
      </w:pPr>
      <w:r>
        <w:t>Use campus procedures, supported tools, realistic examples, and practice activities.</w:t>
      </w:r>
    </w:p>
    <w:p w14:paraId="6968AF6E" w14:textId="77777777" w:rsidR="007F24CA" w:rsidRDefault="000206F4">
      <w:pPr>
        <w:pStyle w:val="ListBullet"/>
        <w:keepLines/>
      </w:pPr>
      <w:r>
        <w:t>Track participation, completion, and competency or application of learning.</w:t>
      </w:r>
    </w:p>
    <w:p w14:paraId="701EEE6B" w14:textId="77777777" w:rsidR="007F24CA" w:rsidRDefault="000206F4">
      <w:pPr>
        <w:pStyle w:val="ListBullet"/>
        <w:keepLines/>
      </w:pPr>
      <w:r>
        <w:t>Review content and development priorities as standards, technologies, risks, and campus goals change.</w:t>
      </w:r>
    </w:p>
    <w:p w14:paraId="6DAD6871" w14:textId="77777777" w:rsidR="007F24CA" w:rsidRDefault="000206F4">
      <w:pPr>
        <w:pStyle w:val="Heading4"/>
      </w:pPr>
      <w:r>
        <w:t>Resources and institutional supports</w:t>
      </w:r>
    </w:p>
    <w:p w14:paraId="308CB4B5" w14:textId="77777777" w:rsidR="007F24CA" w:rsidRDefault="000206F4">
      <w:pPr>
        <w:pStyle w:val="ListBullet"/>
        <w:keepLines/>
      </w:pPr>
      <w:r>
        <w:t>Assigned staff time and subject-matter expertise proportionate to the scope and risk.</w:t>
      </w:r>
    </w:p>
    <w:p w14:paraId="20FD4EC2" w14:textId="77777777" w:rsidR="007F24CA" w:rsidRDefault="000206F4">
      <w:pPr>
        <w:pStyle w:val="ListBullet"/>
        <w:keepLines/>
      </w:pPr>
      <w:r>
        <w:t>Documented standards, templates, checklists, training, and consultation pathways.</w:t>
      </w:r>
    </w:p>
    <w:p w14:paraId="30C33B80" w14:textId="77777777" w:rsidR="007F24CA" w:rsidRDefault="000206F4">
      <w:pPr>
        <w:pStyle w:val="ListBullet"/>
        <w:keepLines/>
      </w:pPr>
      <w:r>
        <w:t>Appropriate systems or tools for intake, review, tracking, reporting, retention, and follow-up.</w:t>
      </w:r>
    </w:p>
    <w:p w14:paraId="4CCE5ADE" w14:textId="77777777" w:rsidR="007F24CA" w:rsidRDefault="000206F4">
      <w:pPr>
        <w:pStyle w:val="ListBullet"/>
        <w:keepLines/>
      </w:pPr>
      <w:r>
        <w:lastRenderedPageBreak/>
        <w:t>Funding or contract support when internal capacity is insufficient.</w:t>
      </w:r>
    </w:p>
    <w:p w14:paraId="2380C76C" w14:textId="77777777" w:rsidR="007F24CA" w:rsidRDefault="000206F4">
      <w:pPr>
        <w:pStyle w:val="Heading4"/>
      </w:pPr>
      <w:r>
        <w:t>Relevant ATI tools, training, and systemwide supports</w:t>
      </w:r>
    </w:p>
    <w:p w14:paraId="1E6F4CBC"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2EDF7B40" w14:textId="77777777" w:rsidR="007F24CA" w:rsidRDefault="007F24CA">
      <w:pPr>
        <w:pStyle w:val="ListBullet"/>
      </w:pPr>
      <w:hyperlink r:id="rId120" w:history="1">
        <w:r>
          <w:rPr>
            <w:color w:val="1769AA"/>
            <w:u w:val="single"/>
          </w:rPr>
          <w:t>SPAN — Systemwide Procurement Accessibility Network</w:t>
        </w:r>
      </w:hyperlink>
      <w:r>
        <w:t xml:space="preserve"> — may support procurement-focused professional learning and peer consultation.</w:t>
      </w:r>
    </w:p>
    <w:p w14:paraId="4E880D82" w14:textId="77777777" w:rsidR="007F24CA" w:rsidRDefault="000206F4">
      <w:pPr>
        <w:pStyle w:val="Heading4"/>
      </w:pPr>
      <w:r>
        <w:t>Evidence to retain</w:t>
      </w:r>
    </w:p>
    <w:p w14:paraId="547B0419" w14:textId="77777777" w:rsidR="007F24CA" w:rsidRDefault="000206F4">
      <w:pPr>
        <w:pStyle w:val="GuideLabel"/>
      </w:pPr>
      <w:r>
        <w:t>CORE EVIDENCE</w:t>
      </w:r>
    </w:p>
    <w:p w14:paraId="0E59250D" w14:textId="77777777" w:rsidR="007F24CA" w:rsidRDefault="000206F4">
      <w:pPr>
        <w:pStyle w:val="ListBullet"/>
        <w:keepLines/>
      </w:pPr>
      <w:r>
        <w:t>Training on Section 508 requirements, campus procurement procedures, and accessibility review processes.</w:t>
      </w:r>
    </w:p>
    <w:p w14:paraId="0CEF21C4" w14:textId="77777777" w:rsidR="007F24CA" w:rsidRDefault="000206F4">
      <w:pPr>
        <w:pStyle w:val="ListBullet"/>
        <w:keepLines/>
      </w:pPr>
      <w:r>
        <w:t>Role-specific training for purchase requestors, buyers, procurement staff, P-card holders, and technology support staff.</w:t>
      </w:r>
    </w:p>
    <w:p w14:paraId="4CEF1EF7" w14:textId="77777777" w:rsidR="007F24CA" w:rsidRDefault="000206F4">
      <w:pPr>
        <w:pStyle w:val="ListBullet"/>
        <w:keepLines/>
      </w:pPr>
      <w:r>
        <w:t>Communication identifying procurement support contacts and accessibility resources.</w:t>
      </w:r>
    </w:p>
    <w:p w14:paraId="0C83BD81" w14:textId="77777777" w:rsidR="007F24CA" w:rsidRDefault="000206F4">
      <w:pPr>
        <w:pStyle w:val="ListBullet"/>
        <w:keepLines/>
      </w:pPr>
      <w:r>
        <w:t>Tracking of training participation or completion.</w:t>
      </w:r>
    </w:p>
    <w:p w14:paraId="3509B430" w14:textId="77777777" w:rsidR="007F24CA" w:rsidRDefault="000206F4">
      <w:pPr>
        <w:pStyle w:val="ListBullet"/>
        <w:keepLines/>
      </w:pPr>
      <w:r>
        <w:t>Documented training program for accessible ICT procurement.</w:t>
      </w:r>
    </w:p>
    <w:p w14:paraId="5052635D" w14:textId="77777777" w:rsidR="007F24CA" w:rsidRDefault="000206F4">
      <w:pPr>
        <w:pStyle w:val="GuideLabel"/>
      </w:pPr>
      <w:r>
        <w:t>SUPPORTING EVIDENCE</w:t>
      </w:r>
    </w:p>
    <w:p w14:paraId="03BABD08" w14:textId="77777777" w:rsidR="007F24CA" w:rsidRDefault="000206F4">
      <w:pPr>
        <w:pStyle w:val="ListBullet"/>
        <w:keepLines/>
      </w:pPr>
      <w:r>
        <w:t>Procurement guidance incorporated into purchasing manuals, websites, or business office resources.</w:t>
      </w:r>
    </w:p>
    <w:p w14:paraId="2DF29202" w14:textId="77777777" w:rsidR="007F24CA" w:rsidRDefault="000206F4">
      <w:pPr>
        <w:pStyle w:val="ListBullet"/>
        <w:keepLines/>
      </w:pPr>
      <w:r>
        <w:t>Presentations or workshops provided to departments and business units.</w:t>
      </w:r>
    </w:p>
    <w:p w14:paraId="4DD80FBF" w14:textId="77777777" w:rsidR="007F24CA" w:rsidRDefault="000206F4">
      <w:pPr>
        <w:pStyle w:val="Heading4"/>
      </w:pPr>
      <w:r>
        <w:t>Established acceptance test</w:t>
      </w:r>
    </w:p>
    <w:p w14:paraId="74E0F4FD"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5238F9C" w14:textId="77777777" w:rsidR="007F24CA" w:rsidRDefault="000206F4">
      <w:pPr>
        <w:keepLines/>
      </w:pPr>
      <w:r>
        <w:rPr>
          <w:b/>
          <w:color w:val="12304A"/>
        </w:rPr>
        <w:t xml:space="preserve">Accountability: </w:t>
      </w:r>
      <w:r>
        <w:t>Responsibility for developing and delivering accessible ICT procurement training is formally assigned and documented.</w:t>
      </w:r>
    </w:p>
    <w:p w14:paraId="70493DB1" w14:textId="77777777" w:rsidR="007F24CA" w:rsidRDefault="000206F4">
      <w:pPr>
        <w:keepLines/>
      </w:pPr>
      <w:r>
        <w:rPr>
          <w:b/>
          <w:color w:val="12304A"/>
        </w:rPr>
        <w:t xml:space="preserve">Capacity: </w:t>
      </w:r>
      <w:r>
        <w:t>Staff time and resources are identified and allocated to support ongoing procurement accessibility training and outreach.</w:t>
      </w:r>
    </w:p>
    <w:p w14:paraId="44D0B067" w14:textId="77777777" w:rsidR="007F24CA" w:rsidRDefault="000206F4">
      <w:pPr>
        <w:keepLines/>
      </w:pPr>
      <w:r>
        <w:rPr>
          <w:b/>
          <w:color w:val="12304A"/>
        </w:rPr>
        <w:t xml:space="preserve">Process: </w:t>
      </w:r>
      <w:r>
        <w:t>A complete, documented training process ensures individuals involved in ICT procurement receive role-specific guidance on accessibility requirements, campus policies, and procurement procedures.</w:t>
      </w:r>
    </w:p>
    <w:p w14:paraId="150C3810" w14:textId="77777777" w:rsidR="007F24CA" w:rsidRDefault="000206F4">
      <w:pPr>
        <w:keepLines/>
      </w:pPr>
      <w:r>
        <w:rPr>
          <w:b/>
          <w:color w:val="12304A"/>
        </w:rPr>
        <w:t xml:space="preserve">Output: </w:t>
      </w:r>
      <w:r>
        <w:t>Personnel involved in ICT procurement consistently apply campus accessibility requirements and procurement procedures when acquiring information and communication technology.</w:t>
      </w:r>
    </w:p>
    <w:p w14:paraId="10CF6CB9" w14:textId="77777777" w:rsidR="007F24CA" w:rsidRDefault="000206F4">
      <w:pPr>
        <w:pStyle w:val="Heading4"/>
      </w:pPr>
      <w:r>
        <w:lastRenderedPageBreak/>
        <w:t>Moving beyond Established</w:t>
      </w:r>
    </w:p>
    <w:p w14:paraId="008A9D73" w14:textId="77777777" w:rsidR="007F24CA" w:rsidRDefault="000206F4">
      <w:pPr>
        <w:pStyle w:val="SmallNote"/>
      </w:pPr>
      <w:r>
        <w:t>Managed and Optimizing build on—and do not substitute for—the complete, sustained business process required at Established.</w:t>
      </w:r>
    </w:p>
    <w:p w14:paraId="60C6E6A5" w14:textId="0D1ADBA9" w:rsidR="007F24CA" w:rsidRDefault="00C13AFD" w:rsidP="00C13AFD">
      <w:pPr>
        <w:pStyle w:val="GuideLabel"/>
      </w:pPr>
      <w:r>
        <w:rPr>
          <w:b w:val="0"/>
        </w:rPr>
        <w:t>Managed — suggested measures</w:t>
      </w:r>
    </w:p>
    <w:p w14:paraId="498B25AD" w14:textId="77777777" w:rsidR="007F24CA" w:rsidRDefault="000206F4">
      <w:pPr>
        <w:pStyle w:val="ListBullet"/>
        <w:keepLines/>
      </w:pPr>
      <w:r>
        <w:t>Percentage of the defined audience completing required learning.</w:t>
      </w:r>
    </w:p>
    <w:p w14:paraId="7A314C10" w14:textId="77777777" w:rsidR="007F24CA" w:rsidRDefault="000206F4">
      <w:pPr>
        <w:pStyle w:val="ListBullet"/>
        <w:keepLines/>
      </w:pPr>
      <w:r>
        <w:t>Competency, confidence, or application-of-learning results.</w:t>
      </w:r>
    </w:p>
    <w:p w14:paraId="5040096F" w14:textId="77777777" w:rsidR="007F24CA" w:rsidRDefault="000206F4">
      <w:pPr>
        <w:pStyle w:val="ListBullet"/>
        <w:keepLines/>
      </w:pPr>
      <w:r>
        <w:t>Completion, refresh, and support-request trends by role or unit.</w:t>
      </w:r>
    </w:p>
    <w:p w14:paraId="43B6B852" w14:textId="1A163236" w:rsidR="007F24CA" w:rsidRDefault="00C13AFD" w:rsidP="00C13AFD">
      <w:pPr>
        <w:pStyle w:val="GuideLabel"/>
      </w:pPr>
      <w:r>
        <w:rPr>
          <w:b w:val="0"/>
        </w:rPr>
        <w:t>Optimizing — evidence of improvement</w:t>
      </w:r>
    </w:p>
    <w:p w14:paraId="53CA0930" w14:textId="77777777" w:rsidR="007F24CA" w:rsidRDefault="000206F4">
      <w:pPr>
        <w:pStyle w:val="ListBullet"/>
        <w:keepLines/>
      </w:pPr>
      <w:r>
        <w:t>A designated administrative or governance body reviews results on a defined schedule.</w:t>
      </w:r>
    </w:p>
    <w:p w14:paraId="08CF69C1" w14:textId="77777777" w:rsidR="007F24CA" w:rsidRDefault="000206F4">
      <w:pPr>
        <w:pStyle w:val="ListBullet"/>
        <w:keepLines/>
      </w:pPr>
      <w:r>
        <w:t>Review records show decisions, assigned corrective actions, resource or policy changes, and follow-up dates.</w:t>
      </w:r>
    </w:p>
    <w:p w14:paraId="1818D97F" w14:textId="77777777" w:rsidR="007F24CA" w:rsidRDefault="000206F4">
      <w:pPr>
        <w:pStyle w:val="ListBullet"/>
        <w:keepLines/>
      </w:pPr>
      <w:r>
        <w:t>The campus evaluates whether changes improved access, reduced recurring barriers, increased coverage, or made the process more reliable.</w:t>
      </w:r>
    </w:p>
    <w:p w14:paraId="0C5CA273" w14:textId="77777777" w:rsidR="007F24CA" w:rsidRDefault="000206F4">
      <w:pPr>
        <w:pStyle w:val="Heading4"/>
      </w:pPr>
      <w:r>
        <w:t>Common gaps or insufficient evidence</w:t>
      </w:r>
    </w:p>
    <w:p w14:paraId="58D0C9ED" w14:textId="77777777" w:rsidR="007F24CA" w:rsidRDefault="000206F4">
      <w:pPr>
        <w:pStyle w:val="ListBullet"/>
        <w:keepLines/>
      </w:pPr>
      <w:r>
        <w:t>A policy, plan, tool, or named owner exists, but there are no recent records showing that the institutional accessibility capability described by the indicator operates consistently.</w:t>
      </w:r>
    </w:p>
    <w:p w14:paraId="5CDF731F" w14:textId="77777777" w:rsidR="007F24CA" w:rsidRDefault="000206F4">
      <w:pPr>
        <w:pStyle w:val="ListBullet"/>
        <w:keepLines/>
      </w:pPr>
      <w:r>
        <w:t>Training materials exist, but the required audiences, competencies, delivery schedule, completion records, or refresh expectations are not defined.</w:t>
      </w:r>
    </w:p>
    <w:p w14:paraId="035046EE" w14:textId="77777777" w:rsidR="007F24CA" w:rsidRDefault="000206F4">
      <w:pPr>
        <w:pStyle w:val="ListBullet"/>
        <w:keepLines/>
      </w:pPr>
      <w:r>
        <w:t>Evidence consists of isolated examples, emails, or individual expertise without a documented workflow, assigned authority, review cadence, and continuity plan.</w:t>
      </w:r>
    </w:p>
    <w:p w14:paraId="39BDC3B2" w14:textId="77777777" w:rsidR="007F24CA" w:rsidRDefault="000206F4">
      <w:pPr>
        <w:pStyle w:val="Heading4"/>
      </w:pPr>
      <w:r>
        <w:t>Related indicators</w:t>
      </w:r>
    </w:p>
    <w:p w14:paraId="40095616" w14:textId="77777777" w:rsidR="007F24CA" w:rsidRDefault="000206F4">
      <w:pPr>
        <w:pStyle w:val="SmallNote"/>
      </w:pPr>
      <w:r>
        <w:t>Governance, Planning, and Policies 1.0 and 1.6, plus the Web, Instructional Materials, or Procurement processes supported by the communication or training activity.</w:t>
      </w:r>
    </w:p>
    <w:p w14:paraId="41387357" w14:textId="77777777" w:rsidR="007F24CA" w:rsidRDefault="000206F4">
      <w:r>
        <w:br w:type="page"/>
      </w:r>
    </w:p>
    <w:p w14:paraId="2DADB948" w14:textId="77777777" w:rsidR="007F24CA" w:rsidRDefault="000206F4" w:rsidP="007B5099">
      <w:pPr>
        <w:pStyle w:val="Heading3"/>
      </w:pPr>
      <w:bookmarkStart w:id="70" w:name="si_ct_2_5"/>
      <w:r>
        <w:lastRenderedPageBreak/>
        <w:t>Success Indicator 2.5</w:t>
      </w:r>
      <w:bookmarkEnd w:id="70"/>
    </w:p>
    <w:p w14:paraId="7CA9CF7A" w14:textId="77777777" w:rsidR="007F24CA" w:rsidRDefault="000206F4">
      <w:pPr>
        <w:keepNext/>
        <w:spacing w:after="180"/>
      </w:pPr>
      <w:r>
        <w:rPr>
          <w:b/>
          <w:color w:val="12304A"/>
          <w:sz w:val="24"/>
        </w:rPr>
        <w:t>Develop a process to ensure that employees with explicit ATI accessibility responsibilities in each priority area (Web, Instructional Materials, and Procurement) are prioritized for ongoing, role-specific professional development to meet evolving accessibility standards and campus goals.</w:t>
      </w:r>
    </w:p>
    <w:p w14:paraId="198970BC" w14:textId="77777777" w:rsidR="007F24CA" w:rsidRDefault="000206F4">
      <w:pPr>
        <w:pStyle w:val="Heading4"/>
      </w:pPr>
      <w:r>
        <w:t>What this indicator requires</w:t>
      </w:r>
    </w:p>
    <w:p w14:paraId="48B6A80D" w14:textId="77777777" w:rsidR="007F24CA" w:rsidRDefault="000206F4">
      <w:r>
        <w:t>Ensure employees with assigned ATI accessibility responsibilities maintain current knowledge and skills through ongoing, role-specific professional development. This indicator recognizes that accessibility standards, technologies, and best practices continue to evolve and that personnel responsible for implementing ATI processes require continuous learning to effectively support campus accessibility goals.</w:t>
      </w:r>
    </w:p>
    <w:p w14:paraId="2259C6B4" w14:textId="77777777" w:rsidR="007F24CA" w:rsidRDefault="000206F4">
      <w:pPr>
        <w:pStyle w:val="Heading4"/>
      </w:pPr>
      <w:r>
        <w:t>Scope and applicability</w:t>
      </w:r>
    </w:p>
    <w:p w14:paraId="6928A1E8" w14:textId="77777777" w:rsidR="007F24CA" w:rsidRDefault="000206F4">
      <w:r>
        <w:t>Every role named in the indicator and any additional role whose assigned duties can materially affect digital accessibility.</w:t>
      </w:r>
    </w:p>
    <w:p w14:paraId="56D83C2A" w14:textId="77777777" w:rsidR="007F24CA" w:rsidRDefault="000206F4">
      <w:pPr>
        <w:pStyle w:val="Heading4"/>
      </w:pPr>
      <w:r>
        <w:t>Responsibility and campus collaborators</w:t>
      </w:r>
    </w:p>
    <w:p w14:paraId="4088ECE7" w14:textId="77777777" w:rsidR="007F24CA" w:rsidRDefault="000206F4">
      <w:pPr>
        <w:keepLines/>
      </w:pPr>
      <w:r>
        <w:rPr>
          <w:b/>
          <w:color w:val="12304A"/>
        </w:rPr>
        <w:t xml:space="preserve">Accountable owner: </w:t>
      </w:r>
      <w:r>
        <w:t>ATI program or the formally designated communication/training owner.</w:t>
      </w:r>
    </w:p>
    <w:p w14:paraId="5FF524FF" w14:textId="77777777" w:rsidR="007F24CA" w:rsidRDefault="000206F4">
      <w:pPr>
        <w:keepLines/>
      </w:pPr>
      <w:r>
        <w:rPr>
          <w:b/>
          <w:color w:val="12304A"/>
        </w:rPr>
        <w:t xml:space="preserve">Typical collaborators: </w:t>
      </w:r>
      <w:r>
        <w:t>Executive sponsor; Human Resources; faculty development; Marketing and Communications; Academic Affairs; IT; procurement; disability/accessibility services; managers and supervisors.</w:t>
      </w:r>
    </w:p>
    <w:p w14:paraId="5A9924A0"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401EEDBC" w14:textId="77777777" w:rsidR="007F24CA" w:rsidRDefault="000206F4">
      <w:pPr>
        <w:pStyle w:val="Heading4"/>
      </w:pPr>
      <w:r>
        <w:t>Minimum process elements</w:t>
      </w:r>
    </w:p>
    <w:p w14:paraId="7D931671" w14:textId="77777777" w:rsidR="007F24CA" w:rsidRDefault="000206F4">
      <w:pPr>
        <w:pStyle w:val="ListBullet"/>
        <w:keepLines/>
      </w:pPr>
      <w:r>
        <w:t>Define role-based competencies, audiences, prerequisites, learning objectives, and refresh intervals.</w:t>
      </w:r>
    </w:p>
    <w:p w14:paraId="0ED0E264" w14:textId="77777777" w:rsidR="007F24CA" w:rsidRDefault="000206F4">
      <w:pPr>
        <w:pStyle w:val="ListBullet"/>
        <w:keepLines/>
      </w:pPr>
      <w:r>
        <w:t>Provide training in accessible formats and varied modalities appropriate to the work.</w:t>
      </w:r>
    </w:p>
    <w:p w14:paraId="7E89DB09" w14:textId="77777777" w:rsidR="007F24CA" w:rsidRDefault="000206F4">
      <w:pPr>
        <w:pStyle w:val="ListBullet"/>
        <w:keepLines/>
      </w:pPr>
      <w:r>
        <w:t>Use campus procedures, supported tools, realistic examples, and practice activities.</w:t>
      </w:r>
    </w:p>
    <w:p w14:paraId="09A4D7C4" w14:textId="77777777" w:rsidR="007F24CA" w:rsidRDefault="000206F4">
      <w:pPr>
        <w:pStyle w:val="ListBullet"/>
        <w:keepLines/>
      </w:pPr>
      <w:r>
        <w:t>Track participation, completion, and competency or application of learning.</w:t>
      </w:r>
    </w:p>
    <w:p w14:paraId="13F63879" w14:textId="77777777" w:rsidR="007F24CA" w:rsidRDefault="000206F4">
      <w:pPr>
        <w:pStyle w:val="ListBullet"/>
        <w:keepLines/>
      </w:pPr>
      <w:r>
        <w:t>Review content and development priorities as standards, technologies, risks, and campus goals change.</w:t>
      </w:r>
    </w:p>
    <w:p w14:paraId="67E12B42" w14:textId="77777777" w:rsidR="007F24CA" w:rsidRDefault="000206F4">
      <w:pPr>
        <w:pStyle w:val="Heading4"/>
      </w:pPr>
      <w:r>
        <w:t>Resources and institutional supports</w:t>
      </w:r>
    </w:p>
    <w:p w14:paraId="444570BF" w14:textId="77777777" w:rsidR="007F24CA" w:rsidRDefault="000206F4">
      <w:pPr>
        <w:pStyle w:val="ListBullet"/>
        <w:keepLines/>
      </w:pPr>
      <w:r>
        <w:t>Assigned staff time and subject-matter expertise proportionate to the scope and risk.</w:t>
      </w:r>
    </w:p>
    <w:p w14:paraId="37032D33" w14:textId="77777777" w:rsidR="007F24CA" w:rsidRDefault="000206F4">
      <w:pPr>
        <w:pStyle w:val="ListBullet"/>
        <w:keepLines/>
      </w:pPr>
      <w:r>
        <w:t>Documented standards, templates, checklists, training, and consultation pathways.</w:t>
      </w:r>
    </w:p>
    <w:p w14:paraId="0FE9C0E4" w14:textId="77777777" w:rsidR="007F24CA" w:rsidRDefault="000206F4">
      <w:pPr>
        <w:pStyle w:val="ListBullet"/>
        <w:keepLines/>
      </w:pPr>
      <w:r>
        <w:t>Appropriate systems or tools for intake, review, tracking, reporting, retention, and follow-up.</w:t>
      </w:r>
    </w:p>
    <w:p w14:paraId="1599A99F" w14:textId="77777777" w:rsidR="007F24CA" w:rsidRDefault="000206F4">
      <w:pPr>
        <w:pStyle w:val="ListBullet"/>
        <w:keepLines/>
      </w:pPr>
      <w:r>
        <w:lastRenderedPageBreak/>
        <w:t>Funding or contract support when internal capacity is insufficient.</w:t>
      </w:r>
    </w:p>
    <w:p w14:paraId="430CF47B" w14:textId="77777777" w:rsidR="007F24CA" w:rsidRDefault="000206F4">
      <w:pPr>
        <w:pStyle w:val="Heading4"/>
      </w:pPr>
      <w:r>
        <w:t>Relevant ATI tools, training, and systemwide supports</w:t>
      </w:r>
    </w:p>
    <w:p w14:paraId="630BE39B" w14:textId="77777777" w:rsidR="007F24CA" w:rsidRDefault="000206F4">
      <w:pPr>
        <w:pStyle w:val="SmallNote"/>
      </w:pPr>
      <w:r>
        <w:t>These resources may support implementation, but no listed tool, service, vendor, or network is required by this guide. A campus remains responsible for selecting methods appropriate to its environment and retaining evidence that the complete process operates. Use of a resource by itself does not establish maturity or replace manual review, governance, documentation, or effective alternate access when those are needed.</w:t>
      </w:r>
    </w:p>
    <w:p w14:paraId="5A2791BD" w14:textId="77777777" w:rsidR="007F24CA" w:rsidRDefault="007F24CA">
      <w:pPr>
        <w:pStyle w:val="ListBullet"/>
      </w:pPr>
      <w:hyperlink r:id="rId121" w:history="1">
        <w:r>
          <w:rPr>
            <w:color w:val="1769AA"/>
            <w:u w:val="single"/>
          </w:rPr>
          <w:t>ATI community training</w:t>
        </w:r>
      </w:hyperlink>
      <w:r>
        <w:t xml:space="preserve"> — provides a starting point for systemwide learning opportunities and role-specific professional development.</w:t>
      </w:r>
    </w:p>
    <w:p w14:paraId="3B0EF719" w14:textId="77777777" w:rsidR="007F24CA" w:rsidRDefault="007F24CA">
      <w:pPr>
        <w:pStyle w:val="ListBullet"/>
      </w:pPr>
      <w:hyperlink r:id="rId122" w:history="1">
        <w:r>
          <w:rPr>
            <w:color w:val="1769AA"/>
            <w:u w:val="single"/>
          </w:rPr>
          <w:t>Systemwide Tools &amp; Training</w:t>
        </w:r>
      </w:hyperlink>
      <w:r>
        <w:t xml:space="preserve"> — provides current CSU-supported tools, services, and training links that campuses can incorporate into local referral and learning pathways.</w:t>
      </w:r>
    </w:p>
    <w:p w14:paraId="482A4217" w14:textId="77777777" w:rsidR="007F24CA" w:rsidRDefault="007F24CA">
      <w:pPr>
        <w:pStyle w:val="ListBullet"/>
      </w:pPr>
      <w:hyperlink r:id="rId123" w:history="1">
        <w:r>
          <w:rPr>
            <w:color w:val="1769AA"/>
            <w:u w:val="single"/>
          </w:rPr>
          <w:t>SPAN — Systemwide Procurement Accessibility Network</w:t>
        </w:r>
      </w:hyperlink>
      <w:r>
        <w:t xml:space="preserve"> — may support procurement-focused professional learning and peer consultation.</w:t>
      </w:r>
    </w:p>
    <w:p w14:paraId="18363530" w14:textId="77777777" w:rsidR="007F24CA" w:rsidRDefault="000206F4">
      <w:pPr>
        <w:pStyle w:val="Heading4"/>
      </w:pPr>
      <w:r>
        <w:t>Evidence to retain</w:t>
      </w:r>
    </w:p>
    <w:p w14:paraId="72A33B31" w14:textId="77777777" w:rsidR="007F24CA" w:rsidRDefault="000206F4">
      <w:pPr>
        <w:pStyle w:val="GuideLabel"/>
      </w:pPr>
      <w:r>
        <w:t>CORE EVIDENCE</w:t>
      </w:r>
    </w:p>
    <w:p w14:paraId="7B22AEF3" w14:textId="77777777" w:rsidR="007F24CA" w:rsidRDefault="000206F4">
      <w:pPr>
        <w:pStyle w:val="ListBullet"/>
        <w:keepLines/>
      </w:pPr>
      <w:r>
        <w:t>Periodic review of training needs based on evolving standards, technologies, and campus priorities.</w:t>
      </w:r>
    </w:p>
    <w:p w14:paraId="7C9E8C8C" w14:textId="77777777" w:rsidR="007F24CA" w:rsidRDefault="000206F4">
      <w:pPr>
        <w:pStyle w:val="ListBullet"/>
        <w:keepLines/>
      </w:pPr>
      <w:r>
        <w:t>Tracking of completed professional development activities.</w:t>
      </w:r>
    </w:p>
    <w:p w14:paraId="6982C2D4" w14:textId="77777777" w:rsidR="007F24CA" w:rsidRDefault="000206F4">
      <w:pPr>
        <w:pStyle w:val="ListBullet"/>
        <w:keepLines/>
      </w:pPr>
      <w:r>
        <w:t>Documented professional development plan for employees with ATI accessibility responsibilities.</w:t>
      </w:r>
    </w:p>
    <w:p w14:paraId="5879357A" w14:textId="77777777" w:rsidR="007F24CA" w:rsidRDefault="000206F4">
      <w:pPr>
        <w:pStyle w:val="ListBullet"/>
        <w:keepLines/>
      </w:pPr>
      <w:r>
        <w:t>Defined expectations for role-specific training based on job responsibilities.</w:t>
      </w:r>
    </w:p>
    <w:p w14:paraId="3D0569D4" w14:textId="77777777" w:rsidR="007F24CA" w:rsidRDefault="000206F4">
      <w:pPr>
        <w:pStyle w:val="ListBullet"/>
        <w:keepLines/>
      </w:pPr>
      <w:r>
        <w:t>Funding for conferences, workshops, webinars, certifications, or professional memberships.</w:t>
      </w:r>
    </w:p>
    <w:p w14:paraId="13B9C20F" w14:textId="77777777" w:rsidR="007F24CA" w:rsidRDefault="000206F4">
      <w:pPr>
        <w:pStyle w:val="GuideLabel"/>
      </w:pPr>
      <w:r>
        <w:t>SUPPORTING EVIDENCE</w:t>
      </w:r>
    </w:p>
    <w:p w14:paraId="58567D55" w14:textId="77777777" w:rsidR="007F24CA" w:rsidRDefault="000206F4">
      <w:pPr>
        <w:pStyle w:val="ListBullet"/>
        <w:keepLines/>
      </w:pPr>
      <w:r>
        <w:t>An approved policy, procedure, standard, workflow, charter, or responsibility statement governing ongoing professional development for personnel with ATI responsibilities.</w:t>
      </w:r>
    </w:p>
    <w:p w14:paraId="09131573" w14:textId="77777777" w:rsidR="007F24CA" w:rsidRDefault="000206F4">
      <w:pPr>
        <w:pStyle w:val="ListBullet"/>
        <w:keepLines/>
      </w:pPr>
      <w:r>
        <w:t>A current process map, checklist, template, intake form, rubric, or operating guide used by responsible personnel.</w:t>
      </w:r>
    </w:p>
    <w:p w14:paraId="3C2AA203" w14:textId="77777777" w:rsidR="007F24CA" w:rsidRDefault="000206F4">
      <w:pPr>
        <w:pStyle w:val="Heading4"/>
      </w:pPr>
      <w:r>
        <w:t>Established acceptance test</w:t>
      </w:r>
    </w:p>
    <w:p w14:paraId="4A9620A2"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C6ED4FE" w14:textId="77777777" w:rsidR="007F24CA" w:rsidRDefault="000206F4">
      <w:pPr>
        <w:keepLines/>
      </w:pPr>
      <w:r>
        <w:rPr>
          <w:b/>
          <w:color w:val="12304A"/>
        </w:rPr>
        <w:t xml:space="preserve">Accountability: </w:t>
      </w:r>
      <w:r>
        <w:t>Employees with explicit ATI accessibility responsibilities are identified in position descriptions and are assigned ongoing role-specific professional development expectations.</w:t>
      </w:r>
    </w:p>
    <w:p w14:paraId="42EE14ED" w14:textId="77777777" w:rsidR="007F24CA" w:rsidRDefault="000206F4">
      <w:pPr>
        <w:keepLines/>
      </w:pPr>
      <w:r>
        <w:rPr>
          <w:b/>
          <w:color w:val="12304A"/>
        </w:rPr>
        <w:t xml:space="preserve">Capacity: </w:t>
      </w:r>
      <w:r>
        <w:t>Staff time and funding are identified and allocated to support ongoing accessibility professional development.</w:t>
      </w:r>
    </w:p>
    <w:p w14:paraId="42A59D4B" w14:textId="77777777" w:rsidR="007F24CA" w:rsidRDefault="000206F4">
      <w:pPr>
        <w:keepLines/>
      </w:pPr>
      <w:r>
        <w:rPr>
          <w:b/>
          <w:color w:val="12304A"/>
        </w:rPr>
        <w:lastRenderedPageBreak/>
        <w:t xml:space="preserve">Process: </w:t>
      </w:r>
      <w:r>
        <w:t>A complete, documented process defines how employees with ATI accessibility responsibilities are prioritized for ongoing professional development aligned with evolving accessibility standards and campus goals.</w:t>
      </w:r>
    </w:p>
    <w:p w14:paraId="66900DE0" w14:textId="77777777" w:rsidR="007F24CA" w:rsidRDefault="000206F4">
      <w:pPr>
        <w:keepLines/>
      </w:pPr>
      <w:r>
        <w:rPr>
          <w:b/>
          <w:color w:val="12304A"/>
        </w:rPr>
        <w:t xml:space="preserve">Output: </w:t>
      </w:r>
      <w:r>
        <w:t>Employees with ATI accessibility responsibilities consistently participate in role-specific professional development and apply current accessibility practices across the Web, Instructional Materials, and Procurement priority areas.</w:t>
      </w:r>
    </w:p>
    <w:p w14:paraId="3F713D17" w14:textId="77777777" w:rsidR="007F24CA" w:rsidRDefault="000206F4">
      <w:pPr>
        <w:pStyle w:val="Heading4"/>
      </w:pPr>
      <w:r>
        <w:t>Moving beyond Established</w:t>
      </w:r>
    </w:p>
    <w:p w14:paraId="764178B7" w14:textId="77777777" w:rsidR="007F24CA" w:rsidRDefault="000206F4">
      <w:pPr>
        <w:pStyle w:val="SmallNote"/>
      </w:pPr>
      <w:r>
        <w:t>Managed and Optimizing build on—and do not substitute for—the complete, sustained business process required at Established.</w:t>
      </w:r>
    </w:p>
    <w:p w14:paraId="48C0EAC2" w14:textId="20E0AF97" w:rsidR="007F24CA" w:rsidRDefault="00C13AFD" w:rsidP="00C13AFD">
      <w:pPr>
        <w:pStyle w:val="GuideLabel"/>
      </w:pPr>
      <w:r>
        <w:rPr>
          <w:b w:val="0"/>
        </w:rPr>
        <w:t>Managed — suggested measures</w:t>
      </w:r>
    </w:p>
    <w:p w14:paraId="2BFAEC12" w14:textId="77777777" w:rsidR="007F24CA" w:rsidRDefault="000206F4">
      <w:pPr>
        <w:pStyle w:val="ListBullet"/>
        <w:keepLines/>
      </w:pPr>
      <w:r>
        <w:t>Percentage of the defined audience completing required learning.</w:t>
      </w:r>
    </w:p>
    <w:p w14:paraId="543F2EFA" w14:textId="77777777" w:rsidR="007F24CA" w:rsidRDefault="000206F4">
      <w:pPr>
        <w:pStyle w:val="ListBullet"/>
        <w:keepLines/>
      </w:pPr>
      <w:r>
        <w:t>Competency, confidence, or application-of-learning results.</w:t>
      </w:r>
    </w:p>
    <w:p w14:paraId="16FA0EC1" w14:textId="77777777" w:rsidR="007F24CA" w:rsidRDefault="000206F4">
      <w:pPr>
        <w:pStyle w:val="ListBullet"/>
        <w:keepLines/>
      </w:pPr>
      <w:r>
        <w:t>Completion, refresh, and support-request trends by role or unit.</w:t>
      </w:r>
    </w:p>
    <w:p w14:paraId="1214C51A" w14:textId="350600A8" w:rsidR="007F24CA" w:rsidRDefault="00C13AFD" w:rsidP="00C13AFD">
      <w:pPr>
        <w:pStyle w:val="GuideLabel"/>
      </w:pPr>
      <w:r>
        <w:rPr>
          <w:b w:val="0"/>
        </w:rPr>
        <w:t>Optimizing — evidence of improvement</w:t>
      </w:r>
    </w:p>
    <w:p w14:paraId="41DA38C2" w14:textId="77777777" w:rsidR="007F24CA" w:rsidRDefault="000206F4">
      <w:pPr>
        <w:pStyle w:val="ListBullet"/>
        <w:keepLines/>
      </w:pPr>
      <w:r>
        <w:t>A designated administrative or governance body reviews results on a defined schedule.</w:t>
      </w:r>
    </w:p>
    <w:p w14:paraId="6BC03ACC" w14:textId="77777777" w:rsidR="007F24CA" w:rsidRDefault="000206F4">
      <w:pPr>
        <w:pStyle w:val="ListBullet"/>
        <w:keepLines/>
      </w:pPr>
      <w:r>
        <w:t>Review records show decisions, assigned corrective actions, resource or policy changes, and follow-up dates.</w:t>
      </w:r>
    </w:p>
    <w:p w14:paraId="489C9986" w14:textId="77777777" w:rsidR="007F24CA" w:rsidRDefault="000206F4">
      <w:pPr>
        <w:pStyle w:val="ListBullet"/>
        <w:keepLines/>
      </w:pPr>
      <w:r>
        <w:t>The campus evaluates whether changes improved access, reduced recurring barriers, increased coverage, or made the process more reliable.</w:t>
      </w:r>
    </w:p>
    <w:p w14:paraId="3ABA756F" w14:textId="77777777" w:rsidR="007F24CA" w:rsidRDefault="000206F4">
      <w:pPr>
        <w:pStyle w:val="Heading4"/>
      </w:pPr>
      <w:r>
        <w:t>Common gaps or insufficient evidence</w:t>
      </w:r>
    </w:p>
    <w:p w14:paraId="1E37EF4E" w14:textId="77777777" w:rsidR="007F24CA" w:rsidRDefault="000206F4">
      <w:pPr>
        <w:pStyle w:val="ListBullet"/>
        <w:keepLines/>
      </w:pPr>
      <w:r>
        <w:t>A policy, plan, tool, or named owner exists, but there are no recent records showing that ongoing professional development for personnel with ATI responsibilities operates consistently.</w:t>
      </w:r>
    </w:p>
    <w:p w14:paraId="62E43DDA"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925CF13" w14:textId="77777777" w:rsidR="007F24CA" w:rsidRDefault="000206F4">
      <w:pPr>
        <w:pStyle w:val="ListBullet"/>
        <w:keepLines/>
      </w:pPr>
      <w:r>
        <w:t>Evidence consists of isolated examples, emails, or individual expertise without a documented workflow, assigned authority, review cadence, and continuity plan.</w:t>
      </w:r>
    </w:p>
    <w:p w14:paraId="6A8607E8" w14:textId="77777777" w:rsidR="007F24CA" w:rsidRDefault="000206F4">
      <w:pPr>
        <w:pStyle w:val="Heading4"/>
      </w:pPr>
      <w:r>
        <w:t>Related indicators</w:t>
      </w:r>
    </w:p>
    <w:p w14:paraId="32EA40B9" w14:textId="77777777" w:rsidR="007F24CA" w:rsidRDefault="000206F4">
      <w:pPr>
        <w:pStyle w:val="SmallNote"/>
      </w:pPr>
      <w:r>
        <w:t>Governance, Planning, and Policies 1.0 and 1.6, plus the Web, Instructional Materials, or Procurement processes supported by the communication or training activity.</w:t>
      </w:r>
    </w:p>
    <w:p w14:paraId="5FC1D332" w14:textId="77777777" w:rsidR="007F24CA" w:rsidRDefault="000206F4">
      <w:r>
        <w:br w:type="page"/>
      </w:r>
    </w:p>
    <w:p w14:paraId="29D004C6" w14:textId="77777777" w:rsidR="007F24CA" w:rsidRDefault="000206F4">
      <w:pPr>
        <w:pStyle w:val="Heading1"/>
      </w:pPr>
      <w:bookmarkStart w:id="71" w:name="area_gpp"/>
      <w:r>
        <w:lastRenderedPageBreak/>
        <w:t>Governance, Planning, and Policies</w:t>
      </w:r>
      <w:bookmarkEnd w:id="71"/>
    </w:p>
    <w:p w14:paraId="2B545B3E" w14:textId="77777777" w:rsidR="007F24CA" w:rsidRDefault="000206F4">
      <w:pPr>
        <w:pStyle w:val="Heading2"/>
      </w:pPr>
      <w:r>
        <w:t>In this priority area</w:t>
      </w:r>
    </w:p>
    <w:p w14:paraId="5E3D1E3B" w14:textId="77777777" w:rsidR="007F24CA" w:rsidRDefault="000206F4">
      <w:pPr>
        <w:pStyle w:val="SmallNote"/>
      </w:pPr>
      <w:r>
        <w:t>Select a goal or success indicator to move directly to its implementation guidance.</w:t>
      </w:r>
    </w:p>
    <w:p w14:paraId="69BDACED" w14:textId="77777777" w:rsidR="007F24CA" w:rsidRDefault="007F24CA">
      <w:pPr>
        <w:spacing w:before="100"/>
      </w:pPr>
      <w:hyperlink w:anchor="goal_gpp_goal_1" w:history="1">
        <w:r>
          <w:rPr>
            <w:color w:val="1769AA"/>
            <w:u w:val="single"/>
          </w:rPr>
          <w:t>Goal 1: Establish Clear Roles and Responsibilities for Accessibility Oversight</w:t>
        </w:r>
      </w:hyperlink>
    </w:p>
    <w:p w14:paraId="2C9FE4BA" w14:textId="77777777" w:rsidR="007F24CA" w:rsidRDefault="007F24CA">
      <w:pPr>
        <w:pStyle w:val="ListBullet"/>
      </w:pPr>
      <w:hyperlink w:anchor="si_gpp_1_0" w:history="1">
        <w:r>
          <w:rPr>
            <w:color w:val="1769AA"/>
            <w:u w:val="single"/>
          </w:rPr>
          <w:t>Success Indicator 1.0 — Assigned authority and responsibility for accessibility documented in appropriate position descriptions.</w:t>
        </w:r>
      </w:hyperlink>
    </w:p>
    <w:p w14:paraId="0D168B3D" w14:textId="77777777" w:rsidR="007F24CA" w:rsidRDefault="007F24CA">
      <w:pPr>
        <w:pStyle w:val="ListBullet"/>
      </w:pPr>
      <w:hyperlink w:anchor="si_gpp_1_1" w:history="1">
        <w:r>
          <w:rPr>
            <w:color w:val="1769AA"/>
            <w:u w:val="single"/>
          </w:rPr>
          <w:t>Success Indicator 1.1 — Assigned authority and responsibility for the web evaluation process and ongoing monitoring (to include digital content)…</w:t>
        </w:r>
      </w:hyperlink>
    </w:p>
    <w:p w14:paraId="34E86A91" w14:textId="77777777" w:rsidR="007F24CA" w:rsidRDefault="007F24CA">
      <w:pPr>
        <w:pStyle w:val="ListBullet"/>
      </w:pPr>
      <w:hyperlink w:anchor="si_gpp_1_2" w:history="1">
        <w:r>
          <w:rPr>
            <w:color w:val="1769AA"/>
            <w:u w:val="single"/>
          </w:rPr>
          <w:t>Success Indicator 1.2 — Assigned authority and responsibility for the new web/mobile development process (to include updates and maintenance) to…</w:t>
        </w:r>
      </w:hyperlink>
    </w:p>
    <w:p w14:paraId="534D1A7C" w14:textId="77777777" w:rsidR="007F24CA" w:rsidRDefault="007F24CA">
      <w:pPr>
        <w:pStyle w:val="ListBullet"/>
      </w:pPr>
      <w:hyperlink w:anchor="si_gpp_1_3" w:history="1">
        <w:r>
          <w:rPr>
            <w:color w:val="1769AA"/>
            <w:u w:val="single"/>
          </w:rPr>
          <w:t>Success Indicator 1.3 — Assigned authority and responsibility for the accessible ICT procurement process to a body (person(s) or business entity).</w:t>
        </w:r>
      </w:hyperlink>
    </w:p>
    <w:p w14:paraId="4FFDF0C5" w14:textId="77777777" w:rsidR="007F24CA" w:rsidRDefault="007F24CA">
      <w:pPr>
        <w:pStyle w:val="ListBullet"/>
      </w:pPr>
      <w:hyperlink w:anchor="si_gpp_1_4" w:history="1">
        <w:r>
          <w:rPr>
            <w:color w:val="1769AA"/>
            <w:u w:val="single"/>
          </w:rPr>
          <w:t>Success Indicator 1.4 — Assigned authority and responsibility for tracking, reporting and distributing timely adoption metrics for instructional…</w:t>
        </w:r>
      </w:hyperlink>
    </w:p>
    <w:p w14:paraId="5C0A9AB8" w14:textId="77777777" w:rsidR="007F24CA" w:rsidRDefault="007F24CA">
      <w:pPr>
        <w:pStyle w:val="ListBullet"/>
      </w:pPr>
      <w:hyperlink w:anchor="si_gpp_1_5" w:history="1">
        <w:r>
          <w:rPr>
            <w:color w:val="1769AA"/>
            <w:u w:val="single"/>
          </w:rPr>
          <w:t>Success Indicator 1.5 — Assigned authority and responsibility for ongoing monitoring of accessibility reports on instructional materialss within…</w:t>
        </w:r>
      </w:hyperlink>
    </w:p>
    <w:p w14:paraId="1DDE66ED" w14:textId="77777777" w:rsidR="007F24CA" w:rsidRDefault="007F24CA">
      <w:pPr>
        <w:pStyle w:val="ListBullet"/>
      </w:pPr>
      <w:hyperlink w:anchor="si_gpp_1_6" w:history="1">
        <w:r>
          <w:rPr>
            <w:color w:val="1769AA"/>
            <w:u w:val="single"/>
          </w:rPr>
          <w:t>Success Indicator 1.6 — Assigned authority and responsibility for accessibility training program(s) to a body (person(s) or business entities).</w:t>
        </w:r>
      </w:hyperlink>
    </w:p>
    <w:p w14:paraId="781F6304" w14:textId="77777777" w:rsidR="007F24CA" w:rsidRDefault="007F24CA">
      <w:pPr>
        <w:spacing w:before="100"/>
      </w:pPr>
      <w:hyperlink w:anchor="goal_gpp_goal_2" w:history="1">
        <w:r>
          <w:rPr>
            <w:color w:val="1769AA"/>
            <w:u w:val="single"/>
          </w:rPr>
          <w:t>Goal 2: Formalize Accessibility-Related Policies and Procedures</w:t>
        </w:r>
      </w:hyperlink>
    </w:p>
    <w:p w14:paraId="6726973F" w14:textId="77777777" w:rsidR="007F24CA" w:rsidRDefault="007F24CA">
      <w:pPr>
        <w:pStyle w:val="ListBullet"/>
      </w:pPr>
      <w:hyperlink w:anchor="si_gpp_2_1" w:history="1">
        <w:r>
          <w:rPr>
            <w:color w:val="1769AA"/>
            <w:u w:val="single"/>
          </w:rPr>
          <w:t>Success Indicator 2.1 — Campus has formally documented (e.g., Policy, Resolution, or Procedure) a process to ensure the timely adoption of…</w:t>
        </w:r>
      </w:hyperlink>
    </w:p>
    <w:p w14:paraId="4E854366" w14:textId="77777777" w:rsidR="007F24CA" w:rsidRDefault="007F24CA">
      <w:pPr>
        <w:pStyle w:val="ListBullet"/>
      </w:pPr>
      <w:hyperlink w:anchor="si_gpp_2_2" w:history="1">
        <w:r>
          <w:rPr>
            <w:color w:val="1769AA"/>
            <w:u w:val="single"/>
          </w:rPr>
          <w:t>Success Indicator 2.2 — Campus has formally documented (through Policy or Resolution) faculty responsibility for selecting and authoring…</w:t>
        </w:r>
      </w:hyperlink>
    </w:p>
    <w:p w14:paraId="69776F07" w14:textId="77777777" w:rsidR="007F24CA" w:rsidRDefault="007F24CA">
      <w:pPr>
        <w:pStyle w:val="ListBullet"/>
      </w:pPr>
      <w:hyperlink w:anchor="si_gpp_2_3" w:history="1">
        <w:r>
          <w:rPr>
            <w:color w:val="1769AA"/>
            <w:u w:val="single"/>
          </w:rPr>
          <w:t>Success Indicator 2.3 — The campus has formally documented (through Policy, Resolution, or Procedure) responsibility for accessible web/mobile…</w:t>
        </w:r>
      </w:hyperlink>
    </w:p>
    <w:p w14:paraId="25EB4A9E" w14:textId="77777777" w:rsidR="007F24CA" w:rsidRDefault="007F24CA">
      <w:pPr>
        <w:pStyle w:val="ListBullet"/>
      </w:pPr>
      <w:hyperlink w:anchor="si_gpp_2_4" w:history="1">
        <w:r>
          <w:rPr>
            <w:color w:val="1769AA"/>
            <w:u w:val="single"/>
          </w:rPr>
          <w:t>Success Indicator 2.4 — The Campus has formally documented (through Policy, Resolution or Procedure) responsibility for procuring accessible ICT.</w:t>
        </w:r>
      </w:hyperlink>
    </w:p>
    <w:p w14:paraId="4E9A5887" w14:textId="77777777" w:rsidR="007F24CA" w:rsidRDefault="007F24CA">
      <w:pPr>
        <w:spacing w:before="100"/>
      </w:pPr>
      <w:hyperlink w:anchor="goal_gpp_goal_3" w:history="1">
        <w:r>
          <w:rPr>
            <w:color w:val="1769AA"/>
            <w:u w:val="single"/>
          </w:rPr>
          <w:t>Goal 3: Embed Accessibility into Institutional Planning Cycles</w:t>
        </w:r>
      </w:hyperlink>
    </w:p>
    <w:p w14:paraId="124317AD" w14:textId="77777777" w:rsidR="007F24CA" w:rsidRDefault="007F24CA">
      <w:pPr>
        <w:pStyle w:val="ListBullet"/>
      </w:pPr>
      <w:hyperlink w:anchor="si_gpp_3_1" w:history="1">
        <w:r>
          <w:rPr>
            <w:color w:val="1769AA"/>
            <w:u w:val="single"/>
          </w:rPr>
          <w:t>Success Indicator 3.1 — Develop a process for the ATI Steering Committee and subcommittees to review, revise, and approve the updated Annual…</w:t>
        </w:r>
      </w:hyperlink>
    </w:p>
    <w:p w14:paraId="32EFF927" w14:textId="77777777" w:rsidR="007F24CA" w:rsidRDefault="000206F4">
      <w:pPr>
        <w:pStyle w:val="Heading2"/>
      </w:pPr>
      <w:bookmarkStart w:id="72" w:name="goal_gpp_goal_1"/>
      <w:r>
        <w:t>Goal 1: Establish Clear Roles and Responsibilities for Accessibility Oversight</w:t>
      </w:r>
      <w:bookmarkEnd w:id="72"/>
    </w:p>
    <w:p w14:paraId="24C02937" w14:textId="3F9DEAEA" w:rsidR="007F24CA" w:rsidRDefault="000206F4">
      <w:r>
        <w:t>Assign authority and responsibility for accessibility work to defined institutional roles and bodies.</w:t>
      </w:r>
      <w:r>
        <w:br w:type="page"/>
      </w:r>
    </w:p>
    <w:p w14:paraId="7AF9E656" w14:textId="54116277" w:rsidR="007F24CA" w:rsidRDefault="000206F4" w:rsidP="007B5099">
      <w:pPr>
        <w:pStyle w:val="Heading3"/>
      </w:pPr>
      <w:bookmarkStart w:id="73" w:name="si_gpp_1_0"/>
      <w:r>
        <w:lastRenderedPageBreak/>
        <w:t>Success Indicator 1.</w:t>
      </w:r>
      <w:bookmarkEnd w:id="73"/>
      <w:r w:rsidR="009D17EE">
        <w:t>1</w:t>
      </w:r>
    </w:p>
    <w:p w14:paraId="60067CC2" w14:textId="77777777" w:rsidR="007F24CA" w:rsidRDefault="000206F4">
      <w:pPr>
        <w:keepNext/>
        <w:spacing w:after="180"/>
      </w:pPr>
      <w:r>
        <w:rPr>
          <w:b/>
          <w:color w:val="12304A"/>
          <w:sz w:val="24"/>
        </w:rPr>
        <w:t>Assigned authority and responsibility for accessibility documented in appropriate position descriptions.</w:t>
      </w:r>
    </w:p>
    <w:p w14:paraId="73ED008E" w14:textId="77777777" w:rsidR="007F24CA" w:rsidRDefault="000206F4">
      <w:pPr>
        <w:pStyle w:val="Heading4"/>
      </w:pPr>
      <w:r>
        <w:t>What this indicator requires</w:t>
      </w:r>
    </w:p>
    <w:p w14:paraId="663B3EDF" w14:textId="40514E2B" w:rsidR="007F24CA" w:rsidRDefault="000206F4">
      <w:r>
        <w:t>Ensure that responsibility for digital accessibility is formally defined and embedded within institutional roles. Documenting accessibility expectations in position descriptions establish</w:t>
      </w:r>
      <w:r w:rsidR="002C0FE1">
        <w:t>es</w:t>
      </w:r>
      <w:r>
        <w:t xml:space="preserve"> accountability, clarifies ownership, and supports sustained implementation across all priority areas (Web, Instructional Materials, Procurement, and related functions).</w:t>
      </w:r>
    </w:p>
    <w:p w14:paraId="09E7D173" w14:textId="77777777" w:rsidR="007F24CA" w:rsidRDefault="000206F4">
      <w:pPr>
        <w:pStyle w:val="Heading4"/>
      </w:pPr>
      <w:r>
        <w:t>Scope and applicability</w:t>
      </w:r>
    </w:p>
    <w:p w14:paraId="1D5AD37D" w14:textId="77777777" w:rsidR="007F24CA" w:rsidRDefault="000206F4">
      <w:r>
        <w:t>All institutional units and positions with material responsibility for web, instructional materials, procurement, training, accommodations, communications, or ATI governance.</w:t>
      </w:r>
    </w:p>
    <w:p w14:paraId="40702A6B" w14:textId="77777777" w:rsidR="007F24CA" w:rsidRDefault="000206F4">
      <w:pPr>
        <w:pStyle w:val="Heading4"/>
      </w:pPr>
      <w:r>
        <w:t>Responsibility and campus collaborators</w:t>
      </w:r>
    </w:p>
    <w:p w14:paraId="2A1813B4" w14:textId="77777777" w:rsidR="007F24CA" w:rsidRDefault="000206F4">
      <w:pPr>
        <w:keepLines/>
      </w:pPr>
      <w:r>
        <w:rPr>
          <w:b/>
          <w:color w:val="12304A"/>
        </w:rPr>
        <w:t xml:space="preserve">Accountable owner: </w:t>
      </w:r>
      <w:r>
        <w:t>ATI executive sponsor, ATI Steering Committee, or another formally designated institutional authority.</w:t>
      </w:r>
    </w:p>
    <w:p w14:paraId="78B8A925"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5F3DD897"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62AB0520" w14:textId="77777777" w:rsidR="007F24CA" w:rsidRDefault="000206F4">
      <w:pPr>
        <w:pStyle w:val="Heading4"/>
      </w:pPr>
      <w:r>
        <w:t>Minimum process elements</w:t>
      </w:r>
    </w:p>
    <w:p w14:paraId="55F08885" w14:textId="77777777" w:rsidR="007F24CA" w:rsidRDefault="000206F4">
      <w:pPr>
        <w:pStyle w:val="ListBullet"/>
        <w:keepLines/>
      </w:pPr>
      <w:r>
        <w:t>Name the accountable body and define the complete scope of its accessibility responsibility.</w:t>
      </w:r>
    </w:p>
    <w:p w14:paraId="07B245BD" w14:textId="77777777" w:rsidR="007F24CA" w:rsidRDefault="000206F4">
      <w:pPr>
        <w:pStyle w:val="ListBullet"/>
        <w:keepLines/>
      </w:pPr>
      <w:r>
        <w:t>Document authority, required decisions, deliverables, reporting relationships, and escalation paths.</w:t>
      </w:r>
    </w:p>
    <w:p w14:paraId="5D2A1AF5" w14:textId="77777777" w:rsidR="007F24CA" w:rsidRDefault="000206F4">
      <w:pPr>
        <w:pStyle w:val="ListBullet"/>
        <w:keepLines/>
      </w:pPr>
      <w:r>
        <w:t>Include the responsibility in position descriptions, charters, service agreements, or equivalent formal records.</w:t>
      </w:r>
    </w:p>
    <w:p w14:paraId="335904CB" w14:textId="77777777" w:rsidR="007F24CA" w:rsidRDefault="000206F4">
      <w:pPr>
        <w:pStyle w:val="ListBullet"/>
        <w:keepLines/>
      </w:pPr>
      <w:r>
        <w:t>Provide sufficient time, expertise, tools, succession coverage, and budget authority.</w:t>
      </w:r>
    </w:p>
    <w:p w14:paraId="7919A6C6" w14:textId="77777777" w:rsidR="007F24CA" w:rsidRDefault="000206F4">
      <w:pPr>
        <w:pStyle w:val="ListBullet"/>
        <w:keepLines/>
      </w:pPr>
      <w:r>
        <w:t>Review assignments when roles, organizational structures, or institutional risks change.</w:t>
      </w:r>
    </w:p>
    <w:p w14:paraId="6820019F" w14:textId="77777777" w:rsidR="007F24CA" w:rsidRDefault="000206F4">
      <w:pPr>
        <w:pStyle w:val="Heading4"/>
      </w:pPr>
      <w:r>
        <w:t>Resources and institutional supports</w:t>
      </w:r>
    </w:p>
    <w:p w14:paraId="2EEB2F2B" w14:textId="77777777" w:rsidR="007F24CA" w:rsidRDefault="000206F4">
      <w:pPr>
        <w:pStyle w:val="ListBullet"/>
        <w:keepLines/>
      </w:pPr>
      <w:r>
        <w:t>Assigned staff time and subject-matter expertise proportionate to the scope and risk.</w:t>
      </w:r>
    </w:p>
    <w:p w14:paraId="0F7D4882" w14:textId="77777777" w:rsidR="007F24CA" w:rsidRDefault="000206F4">
      <w:pPr>
        <w:pStyle w:val="ListBullet"/>
        <w:keepLines/>
      </w:pPr>
      <w:r>
        <w:t>Documented standards, templates, checklists, training, and consultation pathways.</w:t>
      </w:r>
    </w:p>
    <w:p w14:paraId="54536C6E" w14:textId="77777777" w:rsidR="007F24CA" w:rsidRDefault="000206F4">
      <w:pPr>
        <w:pStyle w:val="ListBullet"/>
        <w:keepLines/>
      </w:pPr>
      <w:r>
        <w:t>Appropriate systems or tools for intake, review, tracking, reporting, retention, and follow-up.</w:t>
      </w:r>
    </w:p>
    <w:p w14:paraId="1F73A38F" w14:textId="77777777" w:rsidR="007F24CA" w:rsidRDefault="000206F4">
      <w:pPr>
        <w:pStyle w:val="ListBullet"/>
        <w:keepLines/>
      </w:pPr>
      <w:r>
        <w:t>Funding or contract support when internal capacity is insufficient.</w:t>
      </w:r>
    </w:p>
    <w:p w14:paraId="3256787F" w14:textId="77777777" w:rsidR="007F24CA" w:rsidRDefault="000206F4">
      <w:pPr>
        <w:pStyle w:val="Heading4"/>
      </w:pPr>
      <w:r>
        <w:lastRenderedPageBreak/>
        <w:t>Evidence to retain</w:t>
      </w:r>
    </w:p>
    <w:p w14:paraId="3A5967EB" w14:textId="77777777" w:rsidR="007F24CA" w:rsidRDefault="000206F4">
      <w:pPr>
        <w:pStyle w:val="GuideLabel"/>
      </w:pPr>
      <w:r>
        <w:t>CORE EVIDENCE</w:t>
      </w:r>
    </w:p>
    <w:p w14:paraId="12F47CAA" w14:textId="77777777" w:rsidR="007F24CA" w:rsidRDefault="000206F4">
      <w:pPr>
        <w:pStyle w:val="ListBullet"/>
        <w:keepLines/>
      </w:pPr>
      <w:r>
        <w:t>Position descriptions that explicitly include digital accessibility responsibilities (e.g., web content creators, instructional designers, procurement staff, IT leadership)</w:t>
      </w:r>
    </w:p>
    <w:p w14:paraId="485F3483" w14:textId="77777777" w:rsidR="007F24CA" w:rsidRDefault="000206F4">
      <w:pPr>
        <w:pStyle w:val="ListBullet"/>
        <w:keepLines/>
      </w:pPr>
      <w:r>
        <w:t>Standard language or competencies related to accessibility included in HR classification or job templates.</w:t>
      </w:r>
    </w:p>
    <w:p w14:paraId="076E6C9F" w14:textId="77777777" w:rsidR="007F24CA" w:rsidRDefault="000206F4">
      <w:pPr>
        <w:pStyle w:val="ListBullet"/>
        <w:keepLines/>
      </w:pPr>
      <w:r>
        <w:t>Organizational charts or role matrices showing accessibility responsibilities across departments.</w:t>
      </w:r>
    </w:p>
    <w:p w14:paraId="3249B9DF" w14:textId="77777777" w:rsidR="007F24CA" w:rsidRDefault="000206F4">
      <w:pPr>
        <w:pStyle w:val="ListBullet"/>
        <w:keepLines/>
      </w:pPr>
      <w:r>
        <w:t>Performance evaluation criteria tied to accessibility-related duties.</w:t>
      </w:r>
    </w:p>
    <w:p w14:paraId="516C7CFF" w14:textId="77777777" w:rsidR="007F24CA" w:rsidRDefault="000206F4">
      <w:pPr>
        <w:pStyle w:val="ListBullet"/>
        <w:keepLines/>
      </w:pPr>
      <w:r>
        <w:t>Documentation aligning accessibility responsibilities with specific ATI priority areas or success indicators.</w:t>
      </w:r>
    </w:p>
    <w:p w14:paraId="4A042C6F" w14:textId="77777777" w:rsidR="007F24CA" w:rsidRDefault="000206F4">
      <w:pPr>
        <w:pStyle w:val="GuideLabel"/>
      </w:pPr>
      <w:r>
        <w:t>SUPPORTING EVIDENCE</w:t>
      </w:r>
    </w:p>
    <w:p w14:paraId="1D298A73" w14:textId="77777777" w:rsidR="007F24CA" w:rsidRDefault="000206F4">
      <w:pPr>
        <w:pStyle w:val="ListBullet"/>
        <w:keepLines/>
      </w:pPr>
      <w:r>
        <w:t>An approved policy, procedure, standard, workflow, charter, or responsibility statement governing documented accessibility authority and responsibility.</w:t>
      </w:r>
    </w:p>
    <w:p w14:paraId="5DB1155F" w14:textId="77777777" w:rsidR="007F24CA" w:rsidRDefault="000206F4">
      <w:pPr>
        <w:pStyle w:val="ListBullet"/>
        <w:keepLines/>
      </w:pPr>
      <w:r>
        <w:t>A current process map, checklist, template, intake form, rubric, or operating guide used by responsible personnel.</w:t>
      </w:r>
    </w:p>
    <w:p w14:paraId="6D8DD52B" w14:textId="77777777" w:rsidR="007F24CA" w:rsidRDefault="000206F4">
      <w:pPr>
        <w:pStyle w:val="Heading4"/>
      </w:pPr>
      <w:r>
        <w:t>Established acceptance test</w:t>
      </w:r>
    </w:p>
    <w:p w14:paraId="7537D5E4"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A159505" w14:textId="77777777" w:rsidR="007F24CA" w:rsidRDefault="000206F4">
      <w:pPr>
        <w:keepLines/>
      </w:pPr>
      <w:r>
        <w:rPr>
          <w:b/>
          <w:color w:val="12304A"/>
        </w:rPr>
        <w:t xml:space="preserve">Accountability: </w:t>
      </w:r>
      <w:r>
        <w:t>Accessibility responsibilities are clearly defined and formally included in relevant position descriptions across key roles (e.g., web, instructional materials, procurement, IT, communications)</w:t>
      </w:r>
    </w:p>
    <w:p w14:paraId="2902D123" w14:textId="77777777" w:rsidR="007F24CA" w:rsidRDefault="000206F4">
      <w:pPr>
        <w:keepLines/>
      </w:pPr>
      <w:r>
        <w:rPr>
          <w:b/>
          <w:color w:val="12304A"/>
        </w:rPr>
        <w:t xml:space="preserve">Capacity: </w:t>
      </w:r>
      <w:r>
        <w:t>Funding supports roles with explicit accessibility responsibilities, including allocated time or dedicated positions.</w:t>
      </w:r>
    </w:p>
    <w:p w14:paraId="6C1DE9FA" w14:textId="77777777" w:rsidR="007F24CA" w:rsidRDefault="000206F4">
      <w:pPr>
        <w:keepLines/>
      </w:pPr>
      <w:r>
        <w:rPr>
          <w:b/>
          <w:color w:val="12304A"/>
        </w:rPr>
        <w:t xml:space="preserve">Process: </w:t>
      </w:r>
      <w:r>
        <w:t>A standardized process ensures accessibility responsibilities are consistently incorporated into new and updated position descriptions through HR and governance workflows.</w:t>
      </w:r>
    </w:p>
    <w:p w14:paraId="52A619D9" w14:textId="77777777" w:rsidR="007F24CA" w:rsidRDefault="000206F4">
      <w:pPr>
        <w:keepLines/>
      </w:pPr>
      <w:r>
        <w:rPr>
          <w:b/>
          <w:color w:val="12304A"/>
        </w:rPr>
        <w:t xml:space="preserve">Output: </w:t>
      </w:r>
      <w:r>
        <w:t>Position descriptions across the institution consistently reflect assigned accessibility responsibilities, establishing clear accountability for implementation.</w:t>
      </w:r>
    </w:p>
    <w:p w14:paraId="493A879A" w14:textId="77777777" w:rsidR="007F24CA" w:rsidRDefault="000206F4">
      <w:pPr>
        <w:pStyle w:val="Heading4"/>
      </w:pPr>
      <w:r>
        <w:t>Moving beyond Established</w:t>
      </w:r>
    </w:p>
    <w:p w14:paraId="6570FCC1" w14:textId="77777777" w:rsidR="007F24CA" w:rsidRDefault="000206F4">
      <w:pPr>
        <w:pStyle w:val="SmallNote"/>
      </w:pPr>
      <w:r>
        <w:t>Managed and Optimizing build on—and do not substitute for—the complete, sustained business process required at Established.</w:t>
      </w:r>
    </w:p>
    <w:p w14:paraId="3A9D61D6" w14:textId="799E870E" w:rsidR="007F24CA" w:rsidRDefault="00C13AFD" w:rsidP="00C13AFD">
      <w:pPr>
        <w:pStyle w:val="GuideLabel"/>
      </w:pPr>
      <w:r>
        <w:rPr>
          <w:b w:val="0"/>
        </w:rPr>
        <w:t>Managed — suggested measures</w:t>
      </w:r>
    </w:p>
    <w:p w14:paraId="42BF33E5" w14:textId="77777777" w:rsidR="007F24CA" w:rsidRDefault="000206F4">
      <w:pPr>
        <w:pStyle w:val="ListBullet"/>
        <w:keepLines/>
      </w:pPr>
      <w:r>
        <w:t>Percentage of required functions with formally assigned ownership.</w:t>
      </w:r>
    </w:p>
    <w:p w14:paraId="3C36BA46" w14:textId="77777777" w:rsidR="007F24CA" w:rsidRDefault="000206F4">
      <w:pPr>
        <w:pStyle w:val="ListBullet"/>
        <w:keepLines/>
      </w:pPr>
      <w:r>
        <w:t>Vacancies, capacity gaps, and overdue deliverables.</w:t>
      </w:r>
    </w:p>
    <w:p w14:paraId="1A94E05B" w14:textId="77777777" w:rsidR="007F24CA" w:rsidRDefault="000206F4">
      <w:pPr>
        <w:pStyle w:val="ListBullet"/>
        <w:keepLines/>
      </w:pPr>
      <w:r>
        <w:lastRenderedPageBreak/>
        <w:t>Timeliness and completeness of required reporting and decisions.</w:t>
      </w:r>
    </w:p>
    <w:p w14:paraId="5C6FBD20" w14:textId="2D02C5E6" w:rsidR="007F24CA" w:rsidRDefault="00C13AFD" w:rsidP="00C13AFD">
      <w:pPr>
        <w:pStyle w:val="GuideLabel"/>
      </w:pPr>
      <w:r>
        <w:rPr>
          <w:b w:val="0"/>
        </w:rPr>
        <w:t>Optimizing — evidence of improvement</w:t>
      </w:r>
    </w:p>
    <w:p w14:paraId="45B76C10" w14:textId="77777777" w:rsidR="007F24CA" w:rsidRDefault="000206F4">
      <w:pPr>
        <w:pStyle w:val="ListBullet"/>
        <w:keepLines/>
      </w:pPr>
      <w:r>
        <w:t>A designated administrative or governance body reviews results on a defined schedule.</w:t>
      </w:r>
    </w:p>
    <w:p w14:paraId="28B969D2" w14:textId="77777777" w:rsidR="007F24CA" w:rsidRDefault="000206F4">
      <w:pPr>
        <w:pStyle w:val="ListBullet"/>
        <w:keepLines/>
      </w:pPr>
      <w:r>
        <w:t>Review records show decisions, assigned corrective actions, resource or policy changes, and follow-up dates.</w:t>
      </w:r>
    </w:p>
    <w:p w14:paraId="6C1D661E" w14:textId="77777777" w:rsidR="007F24CA" w:rsidRDefault="000206F4">
      <w:pPr>
        <w:pStyle w:val="ListBullet"/>
        <w:keepLines/>
      </w:pPr>
      <w:r>
        <w:t>The campus evaluates whether changes improved access, reduced recurring barriers, increased coverage, or made the process more reliable.</w:t>
      </w:r>
    </w:p>
    <w:p w14:paraId="3EE37C04" w14:textId="77777777" w:rsidR="007F24CA" w:rsidRDefault="000206F4">
      <w:pPr>
        <w:pStyle w:val="Heading4"/>
      </w:pPr>
      <w:r>
        <w:t>Common gaps or insufficient evidence</w:t>
      </w:r>
    </w:p>
    <w:p w14:paraId="38198DAE" w14:textId="77777777" w:rsidR="007F24CA" w:rsidRDefault="000206F4">
      <w:pPr>
        <w:pStyle w:val="ListBullet"/>
        <w:keepLines/>
      </w:pPr>
      <w:r>
        <w:t>A policy, plan, tool, or named owner exists, but there are no recent records showing that documented accessibility authority and responsibility operates consistently.</w:t>
      </w:r>
    </w:p>
    <w:p w14:paraId="475D1916"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599848C4" w14:textId="77777777" w:rsidR="007F24CA" w:rsidRDefault="000206F4">
      <w:pPr>
        <w:pStyle w:val="ListBullet"/>
        <w:keepLines/>
      </w:pPr>
      <w:r>
        <w:t>Evidence consists of isolated examples, emails, or individual expertise without a documented workflow, assigned authority, review cadence, and continuity plan.</w:t>
      </w:r>
    </w:p>
    <w:p w14:paraId="422C76FF" w14:textId="77777777" w:rsidR="007F24CA" w:rsidRDefault="000206F4">
      <w:pPr>
        <w:pStyle w:val="Heading4"/>
      </w:pPr>
      <w:r>
        <w:t>Related indicators</w:t>
      </w:r>
    </w:p>
    <w:p w14:paraId="3EDDEEC7"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631E0F79" w14:textId="77777777" w:rsidR="007F24CA" w:rsidRDefault="000206F4">
      <w:r>
        <w:br w:type="page"/>
      </w:r>
    </w:p>
    <w:p w14:paraId="1344843B" w14:textId="7A8AAE0D" w:rsidR="007F24CA" w:rsidRDefault="000206F4" w:rsidP="007B5099">
      <w:pPr>
        <w:pStyle w:val="Heading3"/>
      </w:pPr>
      <w:bookmarkStart w:id="74" w:name="si_gpp_1_1"/>
      <w:r>
        <w:lastRenderedPageBreak/>
        <w:t>Success Indicator 1.</w:t>
      </w:r>
      <w:bookmarkEnd w:id="74"/>
      <w:r w:rsidR="009D17EE">
        <w:t>2</w:t>
      </w:r>
    </w:p>
    <w:p w14:paraId="469174CB" w14:textId="77777777" w:rsidR="007F24CA" w:rsidRDefault="000206F4">
      <w:pPr>
        <w:keepNext/>
        <w:spacing w:after="180"/>
      </w:pPr>
      <w:r>
        <w:rPr>
          <w:b/>
          <w:color w:val="12304A"/>
          <w:sz w:val="24"/>
        </w:rPr>
        <w:t>Assigned authority and responsibility for the web evaluation process and ongoing monitoring (to include digital content) to a body (person(s) or business entity).</w:t>
      </w:r>
    </w:p>
    <w:p w14:paraId="553A73C6" w14:textId="77777777" w:rsidR="007F24CA" w:rsidRDefault="000206F4">
      <w:pPr>
        <w:pStyle w:val="Heading4"/>
      </w:pPr>
      <w:r>
        <w:t>What this indicator requires</w:t>
      </w:r>
    </w:p>
    <w:p w14:paraId="3E785F93" w14:textId="77777777" w:rsidR="007F24CA" w:rsidRDefault="000206F4">
      <w:r>
        <w:t>Ensure that a clearly defined individual, team, or governance body is accountable for overseeing web accessibility evaluation and ongoing monitoring activities, including digital content. Establishing formal ownership supports coordination, consistency, and sustained compliance with accessibility standards across the institution.</w:t>
      </w:r>
    </w:p>
    <w:p w14:paraId="2AF772C7" w14:textId="77777777" w:rsidR="007F24CA" w:rsidRDefault="000206F4">
      <w:pPr>
        <w:pStyle w:val="Heading4"/>
      </w:pPr>
      <w:r>
        <w:t>Scope and applicability</w:t>
      </w:r>
    </w:p>
    <w:p w14:paraId="71FB171A" w14:textId="77777777" w:rsidR="007F24CA" w:rsidRDefault="000206F4">
      <w:r>
        <w:t>All institutional units and positions with material responsibility for web, instructional materials, procurement, training, accommodations, communications, or ATI governance.</w:t>
      </w:r>
    </w:p>
    <w:p w14:paraId="48B24658" w14:textId="77777777" w:rsidR="007F24CA" w:rsidRDefault="000206F4">
      <w:pPr>
        <w:pStyle w:val="Heading4"/>
      </w:pPr>
      <w:r>
        <w:t>Responsibility and campus collaborators</w:t>
      </w:r>
    </w:p>
    <w:p w14:paraId="7A416838" w14:textId="77777777" w:rsidR="007F24CA" w:rsidRDefault="000206F4">
      <w:pPr>
        <w:keepLines/>
      </w:pPr>
      <w:r>
        <w:rPr>
          <w:b/>
          <w:color w:val="12304A"/>
        </w:rPr>
        <w:t xml:space="preserve">Accountable owner: </w:t>
      </w:r>
      <w:r>
        <w:t>ATI executive sponsor, ATI Steering Committee, or another formally designated institutional authority.</w:t>
      </w:r>
    </w:p>
    <w:p w14:paraId="3A482CC6"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7DEA6824"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24AA2078" w14:textId="77777777" w:rsidR="007F24CA" w:rsidRDefault="000206F4">
      <w:pPr>
        <w:pStyle w:val="Heading4"/>
      </w:pPr>
      <w:r>
        <w:t>Minimum process elements</w:t>
      </w:r>
    </w:p>
    <w:p w14:paraId="2DAC6AF2" w14:textId="77777777" w:rsidR="007F24CA" w:rsidRDefault="000206F4">
      <w:pPr>
        <w:pStyle w:val="ListBullet"/>
        <w:keepLines/>
      </w:pPr>
      <w:r>
        <w:t>Name the accountable body and define the complete scope of its accessibility responsibility.</w:t>
      </w:r>
    </w:p>
    <w:p w14:paraId="4A8F871A" w14:textId="77777777" w:rsidR="007F24CA" w:rsidRDefault="000206F4">
      <w:pPr>
        <w:pStyle w:val="ListBullet"/>
        <w:keepLines/>
      </w:pPr>
      <w:r>
        <w:t>Document authority, required decisions, deliverables, reporting relationships, and escalation paths.</w:t>
      </w:r>
    </w:p>
    <w:p w14:paraId="7F3ECB54" w14:textId="77777777" w:rsidR="007F24CA" w:rsidRDefault="000206F4">
      <w:pPr>
        <w:pStyle w:val="ListBullet"/>
        <w:keepLines/>
      </w:pPr>
      <w:r>
        <w:t>Include the responsibility in position descriptions, charters, service agreements, or equivalent formal records.</w:t>
      </w:r>
    </w:p>
    <w:p w14:paraId="270B6262" w14:textId="77777777" w:rsidR="007F24CA" w:rsidRDefault="000206F4">
      <w:pPr>
        <w:pStyle w:val="ListBullet"/>
        <w:keepLines/>
      </w:pPr>
      <w:r>
        <w:t>Provide sufficient time, expertise, tools, succession coverage, and budget authority.</w:t>
      </w:r>
    </w:p>
    <w:p w14:paraId="7ACA0FA8" w14:textId="77777777" w:rsidR="007F24CA" w:rsidRDefault="000206F4">
      <w:pPr>
        <w:pStyle w:val="ListBullet"/>
        <w:keepLines/>
      </w:pPr>
      <w:r>
        <w:t>Review assignments when roles, organizational structures, or institutional risks change.</w:t>
      </w:r>
    </w:p>
    <w:p w14:paraId="34C799DE" w14:textId="77777777" w:rsidR="007F24CA" w:rsidRDefault="000206F4">
      <w:pPr>
        <w:pStyle w:val="Heading4"/>
      </w:pPr>
      <w:r>
        <w:t>Resources and institutional supports</w:t>
      </w:r>
    </w:p>
    <w:p w14:paraId="68669A76" w14:textId="77777777" w:rsidR="007F24CA" w:rsidRDefault="000206F4">
      <w:pPr>
        <w:pStyle w:val="ListBullet"/>
        <w:keepLines/>
      </w:pPr>
      <w:r>
        <w:t>Assigned staff time and subject-matter expertise proportionate to the scope and risk.</w:t>
      </w:r>
    </w:p>
    <w:p w14:paraId="43407F47" w14:textId="77777777" w:rsidR="007F24CA" w:rsidRDefault="000206F4">
      <w:pPr>
        <w:pStyle w:val="ListBullet"/>
        <w:keepLines/>
      </w:pPr>
      <w:r>
        <w:t>Documented standards, templates, checklists, training, and consultation pathways.</w:t>
      </w:r>
    </w:p>
    <w:p w14:paraId="1C5F9B8A" w14:textId="77777777" w:rsidR="007F24CA" w:rsidRDefault="000206F4">
      <w:pPr>
        <w:pStyle w:val="ListBullet"/>
        <w:keepLines/>
      </w:pPr>
      <w:r>
        <w:t>Appropriate systems or tools for intake, review, tracking, reporting, retention, and follow-up.</w:t>
      </w:r>
    </w:p>
    <w:p w14:paraId="1ADEC152" w14:textId="77777777" w:rsidR="007F24CA" w:rsidRDefault="000206F4">
      <w:pPr>
        <w:pStyle w:val="ListBullet"/>
        <w:keepLines/>
      </w:pPr>
      <w:r>
        <w:t>Funding or contract support when internal capacity is insufficient.</w:t>
      </w:r>
    </w:p>
    <w:p w14:paraId="6EAB2580" w14:textId="77777777" w:rsidR="007F24CA" w:rsidRDefault="000206F4">
      <w:pPr>
        <w:pStyle w:val="Heading4"/>
      </w:pPr>
      <w:r>
        <w:lastRenderedPageBreak/>
        <w:t>Evidence to retain</w:t>
      </w:r>
    </w:p>
    <w:p w14:paraId="36CAA0FA" w14:textId="77777777" w:rsidR="007F24CA" w:rsidRDefault="000206F4">
      <w:pPr>
        <w:pStyle w:val="GuideLabel"/>
      </w:pPr>
      <w:r>
        <w:t>CORE EVIDENCE</w:t>
      </w:r>
    </w:p>
    <w:p w14:paraId="168E6BDE" w14:textId="77777777" w:rsidR="007F24CA" w:rsidRDefault="000206F4">
      <w:pPr>
        <w:pStyle w:val="ListBullet"/>
        <w:keepLines/>
      </w:pPr>
      <w:r>
        <w:t>Role charters, committee descriptions, or service definitions outlining evaluation and monitoring duties.</w:t>
      </w:r>
    </w:p>
    <w:p w14:paraId="70CCDD57" w14:textId="77777777" w:rsidR="007F24CA" w:rsidRDefault="000206F4">
      <w:pPr>
        <w:pStyle w:val="ListBullet"/>
        <w:keepLines/>
      </w:pPr>
      <w:r>
        <w:t>Documented workflows showing how evaluation and monitoring activities are initiated, tracked, and reported.</w:t>
      </w:r>
    </w:p>
    <w:p w14:paraId="7E544D8F" w14:textId="77777777" w:rsidR="007F24CA" w:rsidRDefault="000206F4">
      <w:pPr>
        <w:pStyle w:val="ListBullet"/>
        <w:keepLines/>
      </w:pPr>
      <w:r>
        <w:t>Cross-functional coordination agreements between units (e.g., IT, communications, academic departments)</w:t>
      </w:r>
    </w:p>
    <w:p w14:paraId="03306A01" w14:textId="77777777" w:rsidR="007F24CA" w:rsidRDefault="000206F4">
      <w:pPr>
        <w:pStyle w:val="ListBullet"/>
        <w:keepLines/>
      </w:pPr>
      <w:r>
        <w:t>Formal designation of a responsible body (e.g., ATI Committee, Digital Accessibility Team, IT unit, or designated coordinator)</w:t>
      </w:r>
    </w:p>
    <w:p w14:paraId="735F4FFF" w14:textId="77777777" w:rsidR="007F24CA" w:rsidRDefault="000206F4">
      <w:pPr>
        <w:pStyle w:val="ListBullet"/>
        <w:keepLines/>
      </w:pPr>
      <w:r>
        <w:t>Organizational charts or governance documents identifying responsibility for web evaluation and monitoring.</w:t>
      </w:r>
    </w:p>
    <w:p w14:paraId="2A8CED37" w14:textId="77777777" w:rsidR="007F24CA" w:rsidRDefault="000206F4">
      <w:pPr>
        <w:pStyle w:val="GuideLabel"/>
      </w:pPr>
      <w:r>
        <w:t>SUPPORTING EVIDENCE</w:t>
      </w:r>
    </w:p>
    <w:p w14:paraId="7B751FE2" w14:textId="77777777" w:rsidR="007F24CA" w:rsidRDefault="000206F4">
      <w:pPr>
        <w:pStyle w:val="ListBullet"/>
        <w:keepLines/>
      </w:pPr>
      <w:r>
        <w:t>Defined scope of responsibility that includes websites, web applications, and digital content (e.g., documents, multimedia)</w:t>
      </w:r>
    </w:p>
    <w:p w14:paraId="57551730" w14:textId="77777777" w:rsidR="007F24CA" w:rsidRDefault="000206F4">
      <w:pPr>
        <w:pStyle w:val="Heading4"/>
      </w:pPr>
      <w:r>
        <w:t>Established acceptance test</w:t>
      </w:r>
    </w:p>
    <w:p w14:paraId="76677077"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95271E0" w14:textId="77777777" w:rsidR="007F24CA" w:rsidRDefault="000206F4">
      <w:pPr>
        <w:keepLines/>
      </w:pPr>
      <w:r>
        <w:rPr>
          <w:b/>
          <w:color w:val="12304A"/>
        </w:rPr>
        <w:t xml:space="preserve">Accountability: </w:t>
      </w:r>
      <w:r>
        <w:t>A specific individual or team is formally assigned responsibility for web accessibility evaluation and ongoing monitoring, including digital content.</w:t>
      </w:r>
    </w:p>
    <w:p w14:paraId="6AE786BF" w14:textId="77777777" w:rsidR="007F24CA" w:rsidRDefault="000206F4">
      <w:pPr>
        <w:keepLines/>
      </w:pPr>
      <w:r>
        <w:rPr>
          <w:b/>
          <w:color w:val="12304A"/>
        </w:rPr>
        <w:t xml:space="preserve">Capacity: </w:t>
      </w:r>
      <w:r>
        <w:t>Resources are allocated to support the responsible body, including staff time for evaluation and monitoring.</w:t>
      </w:r>
    </w:p>
    <w:p w14:paraId="4F294EA3" w14:textId="77777777" w:rsidR="007F24CA" w:rsidRDefault="000206F4">
      <w:pPr>
        <w:keepLines/>
      </w:pPr>
      <w:r>
        <w:rPr>
          <w:b/>
          <w:color w:val="12304A"/>
        </w:rPr>
        <w:t xml:space="preserve">Process: </w:t>
      </w:r>
      <w:r>
        <w:t>A documented process defines how the responsible body conducts, coordinates, and maintains ongoing evaluation and monitoring activities across campus systems and content.</w:t>
      </w:r>
    </w:p>
    <w:p w14:paraId="7EBAA9CA" w14:textId="77777777" w:rsidR="007F24CA" w:rsidRDefault="000206F4">
      <w:pPr>
        <w:keepLines/>
      </w:pPr>
      <w:r>
        <w:rPr>
          <w:b/>
          <w:color w:val="12304A"/>
        </w:rPr>
        <w:t xml:space="preserve">Output: </w:t>
      </w:r>
      <w:r>
        <w:t>Records or reports demonstrating that web accessibility evaluation and monitoring activities are consistently executed and coordinated by the assigned body, with clear institutional accountability.</w:t>
      </w:r>
    </w:p>
    <w:p w14:paraId="5A109DC5" w14:textId="77777777" w:rsidR="007F24CA" w:rsidRDefault="000206F4">
      <w:pPr>
        <w:pStyle w:val="Heading4"/>
      </w:pPr>
      <w:r>
        <w:t>Moving beyond Established</w:t>
      </w:r>
    </w:p>
    <w:p w14:paraId="4A818447" w14:textId="77777777" w:rsidR="007F24CA" w:rsidRDefault="000206F4">
      <w:pPr>
        <w:pStyle w:val="SmallNote"/>
      </w:pPr>
      <w:r>
        <w:t>Managed and Optimizing build on—and do not substitute for—the complete, sustained business process required at Established.</w:t>
      </w:r>
    </w:p>
    <w:p w14:paraId="65BC7F58" w14:textId="6B47F541" w:rsidR="007F24CA" w:rsidRDefault="00C13AFD" w:rsidP="00C13AFD">
      <w:pPr>
        <w:pStyle w:val="GuideLabel"/>
      </w:pPr>
      <w:r>
        <w:rPr>
          <w:b w:val="0"/>
        </w:rPr>
        <w:t>Managed — suggested measures</w:t>
      </w:r>
    </w:p>
    <w:p w14:paraId="0B6E2DDC" w14:textId="77777777" w:rsidR="007F24CA" w:rsidRDefault="000206F4">
      <w:pPr>
        <w:pStyle w:val="ListBullet"/>
        <w:keepLines/>
      </w:pPr>
      <w:r>
        <w:t>Coverage of the defined population or risk-based sample.</w:t>
      </w:r>
    </w:p>
    <w:p w14:paraId="1CE21110" w14:textId="77777777" w:rsidR="007F24CA" w:rsidRDefault="000206F4">
      <w:pPr>
        <w:pStyle w:val="ListBullet"/>
        <w:keepLines/>
      </w:pPr>
      <w:r>
        <w:t>Time from intake or scheduled date to completed evaluation.</w:t>
      </w:r>
    </w:p>
    <w:p w14:paraId="27B558DF" w14:textId="77777777" w:rsidR="007F24CA" w:rsidRDefault="000206F4">
      <w:pPr>
        <w:pStyle w:val="ListBullet"/>
        <w:keepLines/>
      </w:pPr>
      <w:r>
        <w:t>Findings by severity, age, remediation status, and recurrence.</w:t>
      </w:r>
    </w:p>
    <w:p w14:paraId="731F367B" w14:textId="5F042D75" w:rsidR="007F24CA" w:rsidRDefault="00C13AFD" w:rsidP="00C13AFD">
      <w:pPr>
        <w:pStyle w:val="GuideLabel"/>
      </w:pPr>
      <w:r>
        <w:rPr>
          <w:b w:val="0"/>
        </w:rPr>
        <w:lastRenderedPageBreak/>
        <w:t>Optimizing — evidence of improvement</w:t>
      </w:r>
    </w:p>
    <w:p w14:paraId="0F79F3DD" w14:textId="77777777" w:rsidR="007F24CA" w:rsidRDefault="000206F4">
      <w:pPr>
        <w:pStyle w:val="ListBullet"/>
        <w:keepLines/>
      </w:pPr>
      <w:r>
        <w:t>A designated administrative or governance body reviews results on a defined schedule.</w:t>
      </w:r>
    </w:p>
    <w:p w14:paraId="548D1D68" w14:textId="77777777" w:rsidR="007F24CA" w:rsidRDefault="000206F4">
      <w:pPr>
        <w:pStyle w:val="ListBullet"/>
        <w:keepLines/>
      </w:pPr>
      <w:r>
        <w:t>Review records show decisions, assigned corrective actions, resource or policy changes, and follow-up dates.</w:t>
      </w:r>
    </w:p>
    <w:p w14:paraId="44ADFA7E" w14:textId="77777777" w:rsidR="007F24CA" w:rsidRDefault="000206F4">
      <w:pPr>
        <w:pStyle w:val="ListBullet"/>
        <w:keepLines/>
      </w:pPr>
      <w:r>
        <w:t>The campus evaluates whether changes improved access, reduced recurring barriers, increased coverage, or made the process more reliable.</w:t>
      </w:r>
    </w:p>
    <w:p w14:paraId="616F9A33" w14:textId="77777777" w:rsidR="007F24CA" w:rsidRDefault="000206F4">
      <w:pPr>
        <w:pStyle w:val="Heading4"/>
      </w:pPr>
      <w:r>
        <w:t>Common gaps or insufficient evidence</w:t>
      </w:r>
    </w:p>
    <w:p w14:paraId="117B7BFC" w14:textId="77777777" w:rsidR="007F24CA" w:rsidRDefault="000206F4">
      <w:pPr>
        <w:pStyle w:val="ListBullet"/>
        <w:keepLines/>
      </w:pPr>
      <w:r>
        <w:t>A policy, plan, tool, or named owner exists, but there are no recent records showing that formally assigned accessibility authority and responsibility operates consistently.</w:t>
      </w:r>
    </w:p>
    <w:p w14:paraId="495023C6"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227949BC"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20E6CDE" w14:textId="77777777" w:rsidR="007F24CA" w:rsidRDefault="000206F4">
      <w:pPr>
        <w:pStyle w:val="Heading4"/>
      </w:pPr>
      <w:r>
        <w:t>Related indicators</w:t>
      </w:r>
    </w:p>
    <w:p w14:paraId="1E7343A3"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46F68687" w14:textId="77777777" w:rsidR="007F24CA" w:rsidRDefault="000206F4">
      <w:r>
        <w:br w:type="page"/>
      </w:r>
    </w:p>
    <w:p w14:paraId="7A93B95D" w14:textId="0F9B839C" w:rsidR="007F24CA" w:rsidRDefault="000206F4" w:rsidP="007B5099">
      <w:pPr>
        <w:pStyle w:val="Heading3"/>
      </w:pPr>
      <w:bookmarkStart w:id="75" w:name="si_gpp_1_2"/>
      <w:r>
        <w:lastRenderedPageBreak/>
        <w:t>Success Indicator 1.</w:t>
      </w:r>
      <w:bookmarkEnd w:id="75"/>
      <w:r w:rsidR="009D17EE">
        <w:t>3</w:t>
      </w:r>
    </w:p>
    <w:p w14:paraId="103B1A33" w14:textId="77777777" w:rsidR="007F24CA" w:rsidRDefault="000206F4">
      <w:pPr>
        <w:keepNext/>
        <w:spacing w:after="180"/>
      </w:pPr>
      <w:r>
        <w:rPr>
          <w:b/>
          <w:color w:val="12304A"/>
          <w:sz w:val="24"/>
        </w:rPr>
        <w:t>Assigned authority and responsibility for the new web/mobile development process (to include updates and maintenance) to a body (person(s) or business entity).</w:t>
      </w:r>
    </w:p>
    <w:p w14:paraId="4668E248" w14:textId="77777777" w:rsidR="007F24CA" w:rsidRDefault="000206F4">
      <w:pPr>
        <w:pStyle w:val="Heading4"/>
      </w:pPr>
      <w:r>
        <w:t>What this indicator requires</w:t>
      </w:r>
    </w:p>
    <w:p w14:paraId="40BDB022" w14:textId="77777777" w:rsidR="007F24CA" w:rsidRDefault="000206F4">
      <w:r>
        <w:t>Ensure that responsibility for accessible web and mobile development—across new builds, updates, and ongoing maintenance—is formally assigned to a designated individual, team, or governance body. Clear ownership enables consistent integration of accessibility throughout the development lifecycle and reduces the risk of introducing new barriers.</w:t>
      </w:r>
    </w:p>
    <w:p w14:paraId="481AE93C" w14:textId="77777777" w:rsidR="007F24CA" w:rsidRDefault="000206F4">
      <w:pPr>
        <w:pStyle w:val="Heading4"/>
      </w:pPr>
      <w:r>
        <w:t>Scope and applicability</w:t>
      </w:r>
    </w:p>
    <w:p w14:paraId="4B727751" w14:textId="77777777" w:rsidR="007F24CA" w:rsidRDefault="000206F4">
      <w:r>
        <w:t>All institutional units and positions with material responsibility for web, instructional materials, procurement, training, accommodations, communications, or ATI governance.</w:t>
      </w:r>
    </w:p>
    <w:p w14:paraId="01583413" w14:textId="77777777" w:rsidR="007F24CA" w:rsidRDefault="000206F4">
      <w:pPr>
        <w:pStyle w:val="Heading4"/>
      </w:pPr>
      <w:r>
        <w:t>Responsibility and campus collaborators</w:t>
      </w:r>
    </w:p>
    <w:p w14:paraId="2FD2619E" w14:textId="77777777" w:rsidR="007F24CA" w:rsidRDefault="000206F4">
      <w:pPr>
        <w:keepLines/>
      </w:pPr>
      <w:r>
        <w:rPr>
          <w:b/>
          <w:color w:val="12304A"/>
        </w:rPr>
        <w:t xml:space="preserve">Accountable owner: </w:t>
      </w:r>
      <w:r>
        <w:t>ATI executive sponsor, ATI Steering Committee, or another formally designated institutional authority.</w:t>
      </w:r>
    </w:p>
    <w:p w14:paraId="34F7C464"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2035F514"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5107B9B3" w14:textId="77777777" w:rsidR="007F24CA" w:rsidRDefault="000206F4">
      <w:pPr>
        <w:pStyle w:val="Heading4"/>
      </w:pPr>
      <w:r>
        <w:t>Minimum process elements</w:t>
      </w:r>
    </w:p>
    <w:p w14:paraId="306BD76A" w14:textId="77777777" w:rsidR="007F24CA" w:rsidRDefault="000206F4">
      <w:pPr>
        <w:pStyle w:val="ListBullet"/>
        <w:keepLines/>
      </w:pPr>
      <w:r>
        <w:t>Name the accountable body and define the complete scope of its accessibility responsibility.</w:t>
      </w:r>
    </w:p>
    <w:p w14:paraId="3433D566" w14:textId="77777777" w:rsidR="007F24CA" w:rsidRDefault="000206F4">
      <w:pPr>
        <w:pStyle w:val="ListBullet"/>
        <w:keepLines/>
      </w:pPr>
      <w:r>
        <w:t>Document authority, required decisions, deliverables, reporting relationships, and escalation paths.</w:t>
      </w:r>
    </w:p>
    <w:p w14:paraId="438E865E" w14:textId="77777777" w:rsidR="007F24CA" w:rsidRDefault="000206F4">
      <w:pPr>
        <w:pStyle w:val="ListBullet"/>
        <w:keepLines/>
      </w:pPr>
      <w:r>
        <w:t>Include the responsibility in position descriptions, charters, service agreements, or equivalent formal records.</w:t>
      </w:r>
    </w:p>
    <w:p w14:paraId="4DC59598" w14:textId="77777777" w:rsidR="007F24CA" w:rsidRDefault="000206F4">
      <w:pPr>
        <w:pStyle w:val="ListBullet"/>
        <w:keepLines/>
      </w:pPr>
      <w:r>
        <w:t>Provide sufficient time, expertise, tools, succession coverage, and budget authority.</w:t>
      </w:r>
    </w:p>
    <w:p w14:paraId="3008D311" w14:textId="77777777" w:rsidR="007F24CA" w:rsidRDefault="000206F4">
      <w:pPr>
        <w:pStyle w:val="ListBullet"/>
        <w:keepLines/>
      </w:pPr>
      <w:r>
        <w:t>Review assignments when roles, organizational structures, or institutional risks change.</w:t>
      </w:r>
    </w:p>
    <w:p w14:paraId="5D960DC3" w14:textId="77777777" w:rsidR="007F24CA" w:rsidRDefault="000206F4">
      <w:pPr>
        <w:pStyle w:val="Heading4"/>
      </w:pPr>
      <w:r>
        <w:t>Resources and institutional supports</w:t>
      </w:r>
    </w:p>
    <w:p w14:paraId="609AE2D4" w14:textId="77777777" w:rsidR="007F24CA" w:rsidRDefault="000206F4">
      <w:pPr>
        <w:pStyle w:val="ListBullet"/>
        <w:keepLines/>
      </w:pPr>
      <w:r>
        <w:t>Assigned staff time and subject-matter expertise proportionate to the scope and risk.</w:t>
      </w:r>
    </w:p>
    <w:p w14:paraId="30FCDBEC" w14:textId="77777777" w:rsidR="007F24CA" w:rsidRDefault="000206F4">
      <w:pPr>
        <w:pStyle w:val="ListBullet"/>
        <w:keepLines/>
      </w:pPr>
      <w:r>
        <w:t>Documented standards, templates, checklists, training, and consultation pathways.</w:t>
      </w:r>
    </w:p>
    <w:p w14:paraId="6F8DBEB4" w14:textId="77777777" w:rsidR="007F24CA" w:rsidRDefault="000206F4">
      <w:pPr>
        <w:pStyle w:val="ListBullet"/>
        <w:keepLines/>
      </w:pPr>
      <w:r>
        <w:t>Appropriate systems or tools for intake, review, tracking, reporting, retention, and follow-up.</w:t>
      </w:r>
    </w:p>
    <w:p w14:paraId="2BD9F4A8" w14:textId="77777777" w:rsidR="007F24CA" w:rsidRDefault="000206F4">
      <w:pPr>
        <w:pStyle w:val="ListBullet"/>
        <w:keepLines/>
      </w:pPr>
      <w:r>
        <w:t>Funding or contract support when internal capacity is insufficient.</w:t>
      </w:r>
    </w:p>
    <w:p w14:paraId="638B8ED8" w14:textId="77777777" w:rsidR="007F24CA" w:rsidRDefault="000206F4">
      <w:pPr>
        <w:pStyle w:val="Heading4"/>
      </w:pPr>
      <w:r>
        <w:lastRenderedPageBreak/>
        <w:t>Evidence to retain</w:t>
      </w:r>
    </w:p>
    <w:p w14:paraId="7BF3EF0C" w14:textId="77777777" w:rsidR="007F24CA" w:rsidRDefault="000206F4">
      <w:pPr>
        <w:pStyle w:val="GuideLabel"/>
      </w:pPr>
      <w:r>
        <w:t>CORE EVIDENCE</w:t>
      </w:r>
    </w:p>
    <w:p w14:paraId="5826A5DB" w14:textId="77777777" w:rsidR="007F24CA" w:rsidRDefault="000206F4">
      <w:pPr>
        <w:pStyle w:val="ListBullet"/>
        <w:keepLines/>
      </w:pPr>
      <w:r>
        <w:t>Development standards or guidelines that incorporate accessibility requirements (e.g., WCAG, Section 508)</w:t>
      </w:r>
    </w:p>
    <w:p w14:paraId="5DB59E32" w14:textId="77777777" w:rsidR="007F24CA" w:rsidRDefault="000206F4">
      <w:pPr>
        <w:pStyle w:val="ListBullet"/>
        <w:keepLines/>
      </w:pPr>
      <w:r>
        <w:t>Workflows or lifecycle documentation showing how accessibility is integrated into design, development, testing, and deployment.</w:t>
      </w:r>
    </w:p>
    <w:p w14:paraId="1B82C3A0" w14:textId="77777777" w:rsidR="007F24CA" w:rsidRDefault="000206F4">
      <w:pPr>
        <w:pStyle w:val="ListBullet"/>
        <w:keepLines/>
      </w:pPr>
      <w:r>
        <w:t>Formal designation of a responsible body (e.g., central IT, web services, application development team, or digital accessibility program)</w:t>
      </w:r>
    </w:p>
    <w:p w14:paraId="02979457" w14:textId="77777777" w:rsidR="007F24CA" w:rsidRDefault="000206F4">
      <w:pPr>
        <w:pStyle w:val="ListBullet"/>
        <w:keepLines/>
      </w:pPr>
      <w:r>
        <w:t>Governance documentation or organizational charts identifying ownership of accessible development practices.</w:t>
      </w:r>
    </w:p>
    <w:p w14:paraId="0C227E76" w14:textId="77777777" w:rsidR="007F24CA" w:rsidRDefault="000206F4">
      <w:pPr>
        <w:pStyle w:val="ListBullet"/>
        <w:keepLines/>
      </w:pPr>
      <w:r>
        <w:t>Defined scope covering new development, redesigns, updates, and maintenance activities.</w:t>
      </w:r>
    </w:p>
    <w:p w14:paraId="225A38D5" w14:textId="77777777" w:rsidR="007F24CA" w:rsidRDefault="000206F4">
      <w:pPr>
        <w:pStyle w:val="GuideLabel"/>
      </w:pPr>
      <w:r>
        <w:t>SUPPORTING EVIDENCE</w:t>
      </w:r>
    </w:p>
    <w:p w14:paraId="7A43042E" w14:textId="77777777" w:rsidR="007F24CA" w:rsidRDefault="000206F4">
      <w:pPr>
        <w:pStyle w:val="ListBullet"/>
        <w:keepLines/>
      </w:pPr>
      <w:r>
        <w:t>An approved policy, procedure, standard, workflow, charter, or responsibility statement governing formally assigned accessibility authority and responsibility.</w:t>
      </w:r>
    </w:p>
    <w:p w14:paraId="78044E3C" w14:textId="77777777" w:rsidR="007F24CA" w:rsidRDefault="000206F4">
      <w:pPr>
        <w:pStyle w:val="ListBullet"/>
        <w:keepLines/>
      </w:pPr>
      <w:r>
        <w:t>A current process map, checklist, template, intake form, rubric, or operating guide used by responsible personnel.</w:t>
      </w:r>
    </w:p>
    <w:p w14:paraId="583A3D12" w14:textId="77777777" w:rsidR="007F24CA" w:rsidRDefault="000206F4">
      <w:pPr>
        <w:pStyle w:val="Heading4"/>
      </w:pPr>
      <w:r>
        <w:t>Established acceptance test</w:t>
      </w:r>
    </w:p>
    <w:p w14:paraId="4D45BD52"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077CCE35" w14:textId="77777777" w:rsidR="007F24CA" w:rsidRDefault="000206F4">
      <w:pPr>
        <w:keepLines/>
      </w:pPr>
      <w:r>
        <w:rPr>
          <w:b/>
          <w:color w:val="12304A"/>
        </w:rPr>
        <w:t xml:space="preserve">Accountability: </w:t>
      </w:r>
      <w:r>
        <w:t>A designated individual or team is formally assigned responsibility for ensuring accessibility in web/mobile development, including updates and maintenance.</w:t>
      </w:r>
    </w:p>
    <w:p w14:paraId="59FF6B71" w14:textId="77777777" w:rsidR="007F24CA" w:rsidRDefault="000206F4">
      <w:pPr>
        <w:keepLines/>
      </w:pPr>
      <w:r>
        <w:rPr>
          <w:b/>
          <w:color w:val="12304A"/>
        </w:rPr>
        <w:t xml:space="preserve">Capacity: </w:t>
      </w:r>
      <w:r>
        <w:t>Resources are allocated to support accessible development practices, including staff time, tools, and training.</w:t>
      </w:r>
    </w:p>
    <w:p w14:paraId="36C9C3FD" w14:textId="77777777" w:rsidR="007F24CA" w:rsidRDefault="000206F4">
      <w:pPr>
        <w:keepLines/>
      </w:pPr>
      <w:r>
        <w:rPr>
          <w:b/>
          <w:color w:val="12304A"/>
        </w:rPr>
        <w:t xml:space="preserve">Process: </w:t>
      </w:r>
      <w:r>
        <w:t>A documented development lifecycle process ensures accessibility is consistently integrated into new builds, updates, and ongoing maintenance.</w:t>
      </w:r>
    </w:p>
    <w:p w14:paraId="75709700" w14:textId="77777777" w:rsidR="007F24CA" w:rsidRDefault="000206F4">
      <w:pPr>
        <w:keepLines/>
      </w:pPr>
      <w:r>
        <w:rPr>
          <w:b/>
          <w:color w:val="12304A"/>
        </w:rPr>
        <w:t xml:space="preserve">Output: </w:t>
      </w:r>
      <w:r>
        <w:t>Records or reports demonstrating that web and mobile applications are developed and maintained under a coordinated, accountable process led by the assigned body that consistently incorporates accessibility requirements.</w:t>
      </w:r>
    </w:p>
    <w:p w14:paraId="7B5DCFE3" w14:textId="77777777" w:rsidR="007F24CA" w:rsidRDefault="000206F4">
      <w:pPr>
        <w:pStyle w:val="Heading4"/>
      </w:pPr>
      <w:r>
        <w:t>Moving beyond Established</w:t>
      </w:r>
    </w:p>
    <w:p w14:paraId="58FD1F17" w14:textId="77777777" w:rsidR="007F24CA" w:rsidRDefault="000206F4">
      <w:pPr>
        <w:pStyle w:val="SmallNote"/>
      </w:pPr>
      <w:r>
        <w:t>Managed and Optimizing build on—and do not substitute for—the complete, sustained business process required at Established.</w:t>
      </w:r>
    </w:p>
    <w:p w14:paraId="019E974A" w14:textId="7605EA77" w:rsidR="007F24CA" w:rsidRDefault="00C13AFD" w:rsidP="00C13AFD">
      <w:pPr>
        <w:pStyle w:val="GuideLabel"/>
      </w:pPr>
      <w:r>
        <w:rPr>
          <w:b w:val="0"/>
        </w:rPr>
        <w:t>Managed — suggested measures</w:t>
      </w:r>
    </w:p>
    <w:p w14:paraId="3C1EB4DF" w14:textId="77777777" w:rsidR="007F24CA" w:rsidRDefault="000206F4">
      <w:pPr>
        <w:pStyle w:val="ListBullet"/>
        <w:keepLines/>
      </w:pPr>
      <w:r>
        <w:t>Percentage of required functions with formally assigned ownership.</w:t>
      </w:r>
    </w:p>
    <w:p w14:paraId="010D9154" w14:textId="77777777" w:rsidR="007F24CA" w:rsidRDefault="000206F4">
      <w:pPr>
        <w:pStyle w:val="ListBullet"/>
        <w:keepLines/>
      </w:pPr>
      <w:r>
        <w:lastRenderedPageBreak/>
        <w:t>Vacancies, capacity gaps, and overdue deliverables.</w:t>
      </w:r>
    </w:p>
    <w:p w14:paraId="008CF8F2" w14:textId="77777777" w:rsidR="007F24CA" w:rsidRDefault="000206F4">
      <w:pPr>
        <w:pStyle w:val="ListBullet"/>
        <w:keepLines/>
      </w:pPr>
      <w:r>
        <w:t>Timeliness and completeness of required reporting and decisions.</w:t>
      </w:r>
    </w:p>
    <w:p w14:paraId="3B36FC96" w14:textId="3B8BC0FE" w:rsidR="007F24CA" w:rsidRDefault="00C13AFD" w:rsidP="00C13AFD">
      <w:pPr>
        <w:pStyle w:val="GuideLabel"/>
      </w:pPr>
      <w:r>
        <w:rPr>
          <w:b w:val="0"/>
        </w:rPr>
        <w:t>Optimizing — evidence of improvement</w:t>
      </w:r>
    </w:p>
    <w:p w14:paraId="4784CCF6" w14:textId="77777777" w:rsidR="007F24CA" w:rsidRDefault="000206F4">
      <w:pPr>
        <w:pStyle w:val="ListBullet"/>
        <w:keepLines/>
      </w:pPr>
      <w:r>
        <w:t>A designated administrative or governance body reviews results on a defined schedule.</w:t>
      </w:r>
    </w:p>
    <w:p w14:paraId="4CB7C904" w14:textId="77777777" w:rsidR="007F24CA" w:rsidRDefault="000206F4">
      <w:pPr>
        <w:pStyle w:val="ListBullet"/>
        <w:keepLines/>
      </w:pPr>
      <w:r>
        <w:t>Review records show decisions, assigned corrective actions, resource or policy changes, and follow-up dates.</w:t>
      </w:r>
    </w:p>
    <w:p w14:paraId="41A77B84" w14:textId="77777777" w:rsidR="007F24CA" w:rsidRDefault="000206F4">
      <w:pPr>
        <w:pStyle w:val="ListBullet"/>
        <w:keepLines/>
      </w:pPr>
      <w:r>
        <w:t>The campus evaluates whether changes improved access, reduced recurring barriers, increased coverage, or made the process more reliable.</w:t>
      </w:r>
    </w:p>
    <w:p w14:paraId="513A415B" w14:textId="77777777" w:rsidR="007F24CA" w:rsidRDefault="000206F4">
      <w:pPr>
        <w:pStyle w:val="Heading4"/>
      </w:pPr>
      <w:r>
        <w:t>Common gaps or insufficient evidence</w:t>
      </w:r>
    </w:p>
    <w:p w14:paraId="42EA280F" w14:textId="77777777" w:rsidR="007F24CA" w:rsidRDefault="000206F4">
      <w:pPr>
        <w:pStyle w:val="ListBullet"/>
        <w:keepLines/>
      </w:pPr>
      <w:r>
        <w:t>A policy, plan, tool, or named owner exists, but there are no recent records showing that formally assigned accessibility authority and responsibility operates consistently.</w:t>
      </w:r>
    </w:p>
    <w:p w14:paraId="2C0FA5C9"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6F57DDCB" w14:textId="77777777" w:rsidR="007F24CA" w:rsidRDefault="000206F4">
      <w:pPr>
        <w:pStyle w:val="ListBullet"/>
        <w:keepLines/>
      </w:pPr>
      <w:r>
        <w:t>Evidence consists of isolated examples, emails, or individual expertise without a documented workflow, assigned authority, review cadence, and continuity plan.</w:t>
      </w:r>
    </w:p>
    <w:p w14:paraId="18E4A36B" w14:textId="77777777" w:rsidR="007F24CA" w:rsidRDefault="000206F4">
      <w:pPr>
        <w:pStyle w:val="Heading4"/>
      </w:pPr>
      <w:r>
        <w:t>Related indicators</w:t>
      </w:r>
    </w:p>
    <w:p w14:paraId="165DFE4A"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2EF11C20" w14:textId="77777777" w:rsidR="007F24CA" w:rsidRDefault="000206F4">
      <w:r>
        <w:br w:type="page"/>
      </w:r>
    </w:p>
    <w:p w14:paraId="72D0B6C9" w14:textId="230D1EEA" w:rsidR="007F24CA" w:rsidRDefault="000206F4" w:rsidP="007B5099">
      <w:pPr>
        <w:pStyle w:val="Heading3"/>
      </w:pPr>
      <w:bookmarkStart w:id="76" w:name="si_gpp_1_3"/>
      <w:r>
        <w:lastRenderedPageBreak/>
        <w:t>Success Indicator 1.</w:t>
      </w:r>
      <w:bookmarkEnd w:id="76"/>
      <w:r w:rsidR="009D17EE">
        <w:t>4</w:t>
      </w:r>
    </w:p>
    <w:p w14:paraId="4C0141F1" w14:textId="77777777" w:rsidR="007F24CA" w:rsidRDefault="000206F4">
      <w:pPr>
        <w:keepNext/>
        <w:spacing w:after="180"/>
      </w:pPr>
      <w:r>
        <w:rPr>
          <w:b/>
          <w:color w:val="12304A"/>
          <w:sz w:val="24"/>
        </w:rPr>
        <w:t>Assigned authority and responsibility for the accessible ICT procurement process to a body (person(s) or business entity).</w:t>
      </w:r>
    </w:p>
    <w:p w14:paraId="674B9D3B" w14:textId="77777777" w:rsidR="007F24CA" w:rsidRDefault="000206F4">
      <w:pPr>
        <w:pStyle w:val="Heading4"/>
      </w:pPr>
      <w:r>
        <w:t>What this indicator requires</w:t>
      </w:r>
    </w:p>
    <w:p w14:paraId="5ADBC2BD" w14:textId="77777777" w:rsidR="007F24CA" w:rsidRDefault="000206F4">
      <w:r>
        <w:t>Ensure that a clearly defined individual, team, or governance body is accountable for overseeing the accessible ICT procurement process. Formal ownership establishes consistency in how accessibility is evaluated during purchasing, supports risk management, and ensures alignment with Section 508 and institutional requirements.</w:t>
      </w:r>
    </w:p>
    <w:p w14:paraId="3BCAB27D" w14:textId="77777777" w:rsidR="007F24CA" w:rsidRDefault="000206F4">
      <w:pPr>
        <w:pStyle w:val="Heading4"/>
      </w:pPr>
      <w:r>
        <w:t>Scope and applicability</w:t>
      </w:r>
    </w:p>
    <w:p w14:paraId="6A2E397A" w14:textId="77777777" w:rsidR="007F24CA" w:rsidRDefault="000206F4">
      <w:r>
        <w:t>All institutional units and positions with material responsibility for web, instructional materials, procurement, training, accommodations, communications, or ATI governance.</w:t>
      </w:r>
    </w:p>
    <w:p w14:paraId="0A5FF5E2" w14:textId="77777777" w:rsidR="007F24CA" w:rsidRDefault="000206F4">
      <w:pPr>
        <w:pStyle w:val="Heading4"/>
      </w:pPr>
      <w:r>
        <w:t>Responsibility and campus collaborators</w:t>
      </w:r>
    </w:p>
    <w:p w14:paraId="1E689C8C" w14:textId="77777777" w:rsidR="007F24CA" w:rsidRDefault="000206F4">
      <w:pPr>
        <w:keepLines/>
      </w:pPr>
      <w:r>
        <w:rPr>
          <w:b/>
          <w:color w:val="12304A"/>
        </w:rPr>
        <w:t xml:space="preserve">Accountable owner: </w:t>
      </w:r>
      <w:r>
        <w:t>ATI executive sponsor, ATI Steering Committee, or another formally designated institutional authority.</w:t>
      </w:r>
    </w:p>
    <w:p w14:paraId="2E4A583D"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7527EA88"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175D6376" w14:textId="77777777" w:rsidR="007F24CA" w:rsidRDefault="000206F4">
      <w:pPr>
        <w:pStyle w:val="Heading4"/>
      </w:pPr>
      <w:r>
        <w:t>Minimum process elements</w:t>
      </w:r>
    </w:p>
    <w:p w14:paraId="74BD69AD" w14:textId="77777777" w:rsidR="007F24CA" w:rsidRDefault="000206F4">
      <w:pPr>
        <w:pStyle w:val="ListBullet"/>
        <w:keepLines/>
      </w:pPr>
      <w:r>
        <w:t>Name the accountable body and define the complete scope of its accessibility responsibility.</w:t>
      </w:r>
    </w:p>
    <w:p w14:paraId="218BFA73" w14:textId="77777777" w:rsidR="007F24CA" w:rsidRDefault="000206F4">
      <w:pPr>
        <w:pStyle w:val="ListBullet"/>
        <w:keepLines/>
      </w:pPr>
      <w:r>
        <w:t>Document authority, required decisions, deliverables, reporting relationships, and escalation paths.</w:t>
      </w:r>
    </w:p>
    <w:p w14:paraId="1213D723" w14:textId="77777777" w:rsidR="007F24CA" w:rsidRDefault="000206F4">
      <w:pPr>
        <w:pStyle w:val="ListBullet"/>
        <w:keepLines/>
      </w:pPr>
      <w:r>
        <w:t>Include the responsibility in position descriptions, charters, service agreements, or equivalent formal records.</w:t>
      </w:r>
    </w:p>
    <w:p w14:paraId="1E310686" w14:textId="77777777" w:rsidR="007F24CA" w:rsidRDefault="000206F4">
      <w:pPr>
        <w:pStyle w:val="ListBullet"/>
        <w:keepLines/>
      </w:pPr>
      <w:r>
        <w:t>Provide sufficient time, expertise, tools, succession coverage, and budget authority.</w:t>
      </w:r>
    </w:p>
    <w:p w14:paraId="59D40DFB" w14:textId="77777777" w:rsidR="007F24CA" w:rsidRDefault="000206F4">
      <w:pPr>
        <w:pStyle w:val="ListBullet"/>
        <w:keepLines/>
      </w:pPr>
      <w:r>
        <w:t>Review assignments when roles, organizational structures, or institutional risks change.</w:t>
      </w:r>
    </w:p>
    <w:p w14:paraId="37294514" w14:textId="77777777" w:rsidR="007F24CA" w:rsidRDefault="000206F4">
      <w:pPr>
        <w:pStyle w:val="Heading4"/>
      </w:pPr>
      <w:r>
        <w:t>Resources and institutional supports</w:t>
      </w:r>
    </w:p>
    <w:p w14:paraId="454BE383" w14:textId="77777777" w:rsidR="007F24CA" w:rsidRDefault="000206F4">
      <w:pPr>
        <w:pStyle w:val="ListBullet"/>
        <w:keepLines/>
      </w:pPr>
      <w:r>
        <w:t>Assigned staff time and subject-matter expertise proportionate to the scope and risk.</w:t>
      </w:r>
    </w:p>
    <w:p w14:paraId="0B63EADD" w14:textId="77777777" w:rsidR="007F24CA" w:rsidRDefault="000206F4">
      <w:pPr>
        <w:pStyle w:val="ListBullet"/>
        <w:keepLines/>
      </w:pPr>
      <w:r>
        <w:t>Documented standards, templates, checklists, training, and consultation pathways.</w:t>
      </w:r>
    </w:p>
    <w:p w14:paraId="1335E4B3" w14:textId="77777777" w:rsidR="007F24CA" w:rsidRDefault="000206F4">
      <w:pPr>
        <w:pStyle w:val="ListBullet"/>
        <w:keepLines/>
      </w:pPr>
      <w:r>
        <w:t>Appropriate systems or tools for intake, review, tracking, reporting, retention, and follow-up.</w:t>
      </w:r>
    </w:p>
    <w:p w14:paraId="15935449" w14:textId="77777777" w:rsidR="007F24CA" w:rsidRDefault="000206F4">
      <w:pPr>
        <w:pStyle w:val="ListBullet"/>
        <w:keepLines/>
      </w:pPr>
      <w:r>
        <w:t>Funding or contract support when internal capacity is insufficient.</w:t>
      </w:r>
    </w:p>
    <w:p w14:paraId="50154345" w14:textId="77777777" w:rsidR="007F24CA" w:rsidRDefault="000206F4">
      <w:pPr>
        <w:pStyle w:val="Heading4"/>
      </w:pPr>
      <w:r>
        <w:lastRenderedPageBreak/>
        <w:t>Evidence to retain</w:t>
      </w:r>
    </w:p>
    <w:p w14:paraId="5AC2843C" w14:textId="77777777" w:rsidR="007F24CA" w:rsidRDefault="000206F4">
      <w:pPr>
        <w:pStyle w:val="GuideLabel"/>
      </w:pPr>
      <w:r>
        <w:t>CORE EVIDENCE</w:t>
      </w:r>
    </w:p>
    <w:p w14:paraId="7357C74A" w14:textId="77777777" w:rsidR="007F24CA" w:rsidRDefault="000206F4">
      <w:pPr>
        <w:pStyle w:val="ListBullet"/>
        <w:keepLines/>
      </w:pPr>
      <w:r>
        <w:t>Defined roles and responsibilities for accessibility review within procurement workflows.</w:t>
      </w:r>
    </w:p>
    <w:p w14:paraId="09854564" w14:textId="77777777" w:rsidR="007F24CA" w:rsidRDefault="000206F4">
      <w:pPr>
        <w:pStyle w:val="ListBullet"/>
        <w:keepLines/>
      </w:pPr>
      <w:r>
        <w:t>Documented procedures showing how accessibility is assessed (e.g., ACR/VPAT review, risk assessment, vendor engagement)</w:t>
      </w:r>
    </w:p>
    <w:p w14:paraId="58C3C932" w14:textId="77777777" w:rsidR="007F24CA" w:rsidRDefault="000206F4">
      <w:pPr>
        <w:pStyle w:val="ListBullet"/>
        <w:keepLines/>
      </w:pPr>
      <w:r>
        <w:t>Integration of accessibility checkpoints into procurement systems or approval workflows.</w:t>
      </w:r>
    </w:p>
    <w:p w14:paraId="6A0A6205" w14:textId="77777777" w:rsidR="007F24CA" w:rsidRDefault="000206F4">
      <w:pPr>
        <w:pStyle w:val="ListBullet"/>
        <w:keepLines/>
      </w:pPr>
      <w:r>
        <w:t>Communication materials outlining how campus units engage with the accessible procurement process.</w:t>
      </w:r>
    </w:p>
    <w:p w14:paraId="2B5F585F" w14:textId="77777777" w:rsidR="007F24CA" w:rsidRDefault="000206F4">
      <w:pPr>
        <w:pStyle w:val="ListBullet"/>
        <w:keepLines/>
      </w:pPr>
      <w:r>
        <w:t>Formal designation of a responsible body (e.g., procurement office, IT governance group, ATI committee, or accessibility program)</w:t>
      </w:r>
    </w:p>
    <w:p w14:paraId="03CE0656" w14:textId="77777777" w:rsidR="007F24CA" w:rsidRDefault="000206F4">
      <w:pPr>
        <w:pStyle w:val="GuideLabel"/>
      </w:pPr>
      <w:r>
        <w:t>SUPPORTING EVIDENCE</w:t>
      </w:r>
    </w:p>
    <w:p w14:paraId="11D5D235" w14:textId="77777777" w:rsidR="007F24CA" w:rsidRDefault="000206F4">
      <w:pPr>
        <w:pStyle w:val="ListBullet"/>
        <w:keepLines/>
      </w:pPr>
      <w:r>
        <w:t>Organizational charts or governance documentation identifying responsibility for accessible ICT procurement.</w:t>
      </w:r>
    </w:p>
    <w:p w14:paraId="52EE013C" w14:textId="77777777" w:rsidR="007F24CA" w:rsidRDefault="000206F4">
      <w:pPr>
        <w:pStyle w:val="ListBullet"/>
        <w:keepLines/>
      </w:pPr>
      <w:r>
        <w:t>Collaboration protocols between procurement, IT, accessibility specialists, and requesting departments.</w:t>
      </w:r>
    </w:p>
    <w:p w14:paraId="0FB24DAA" w14:textId="77777777" w:rsidR="007F24CA" w:rsidRDefault="000206F4">
      <w:pPr>
        <w:pStyle w:val="Heading4"/>
      </w:pPr>
      <w:r>
        <w:t>Established acceptance test</w:t>
      </w:r>
    </w:p>
    <w:p w14:paraId="465A37B1"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0E175F57" w14:textId="77777777" w:rsidR="007F24CA" w:rsidRDefault="000206F4">
      <w:pPr>
        <w:keepLines/>
      </w:pPr>
      <w:r>
        <w:rPr>
          <w:b/>
          <w:color w:val="12304A"/>
        </w:rPr>
        <w:t xml:space="preserve">Accountability: </w:t>
      </w:r>
      <w:r>
        <w:t>A designated individual or team is formally assigned responsibility for overseeing accessible ICT procurement processes.</w:t>
      </w:r>
    </w:p>
    <w:p w14:paraId="31B13E82" w14:textId="77777777" w:rsidR="007F24CA" w:rsidRDefault="000206F4">
      <w:pPr>
        <w:keepLines/>
      </w:pPr>
      <w:r>
        <w:rPr>
          <w:b/>
          <w:color w:val="12304A"/>
        </w:rPr>
        <w:t xml:space="preserve">Capacity: </w:t>
      </w:r>
      <w:r>
        <w:t>Resources are allocated to support accessibility review activities within procurement, including staff time and evaluation tools.</w:t>
      </w:r>
    </w:p>
    <w:p w14:paraId="77B7DA03" w14:textId="77777777" w:rsidR="007F24CA" w:rsidRDefault="000206F4">
      <w:pPr>
        <w:keepLines/>
      </w:pPr>
      <w:r>
        <w:rPr>
          <w:b/>
          <w:color w:val="12304A"/>
        </w:rPr>
        <w:t xml:space="preserve">Process: </w:t>
      </w:r>
      <w:r>
        <w:t>A documented procurement process consistently incorporates accessibility evaluation, roles, and decision-making criteria across acquisitions.</w:t>
      </w:r>
    </w:p>
    <w:p w14:paraId="6333AEA8" w14:textId="77777777" w:rsidR="007F24CA" w:rsidRDefault="000206F4">
      <w:pPr>
        <w:keepLines/>
      </w:pPr>
      <w:r>
        <w:rPr>
          <w:b/>
          <w:color w:val="12304A"/>
        </w:rPr>
        <w:t xml:space="preserve">Output: </w:t>
      </w:r>
      <w:r>
        <w:t>Records or reports showing that ICT procurements are consistently reviewed for accessibility under a coordinated, accountable process led by the assigned body.</w:t>
      </w:r>
    </w:p>
    <w:p w14:paraId="50C04FC0" w14:textId="77777777" w:rsidR="007F24CA" w:rsidRDefault="000206F4">
      <w:pPr>
        <w:pStyle w:val="Heading4"/>
      </w:pPr>
      <w:r>
        <w:t>Moving beyond Established</w:t>
      </w:r>
    </w:p>
    <w:p w14:paraId="7CC06817" w14:textId="77777777" w:rsidR="007F24CA" w:rsidRDefault="000206F4">
      <w:pPr>
        <w:pStyle w:val="SmallNote"/>
      </w:pPr>
      <w:r>
        <w:t>Managed and Optimizing build on—and do not substitute for—the complete, sustained business process required at Established.</w:t>
      </w:r>
    </w:p>
    <w:p w14:paraId="7C663768" w14:textId="24A0CE51" w:rsidR="007F24CA" w:rsidRDefault="00C13AFD" w:rsidP="00C13AFD">
      <w:pPr>
        <w:pStyle w:val="GuideLabel"/>
      </w:pPr>
      <w:r>
        <w:rPr>
          <w:b w:val="0"/>
        </w:rPr>
        <w:t>Managed — suggested measures</w:t>
      </w:r>
    </w:p>
    <w:p w14:paraId="78689720" w14:textId="77777777" w:rsidR="007F24CA" w:rsidRDefault="000206F4">
      <w:pPr>
        <w:pStyle w:val="ListBullet"/>
        <w:keepLines/>
      </w:pPr>
      <w:r>
        <w:t>Percentage of required functions with formally assigned ownership.</w:t>
      </w:r>
    </w:p>
    <w:p w14:paraId="5F7A9AB0" w14:textId="77777777" w:rsidR="007F24CA" w:rsidRDefault="000206F4">
      <w:pPr>
        <w:pStyle w:val="ListBullet"/>
        <w:keepLines/>
      </w:pPr>
      <w:r>
        <w:t>Vacancies, capacity gaps, and overdue deliverables.</w:t>
      </w:r>
    </w:p>
    <w:p w14:paraId="7D8D39B6" w14:textId="77777777" w:rsidR="007F24CA" w:rsidRDefault="000206F4">
      <w:pPr>
        <w:pStyle w:val="ListBullet"/>
        <w:keepLines/>
      </w:pPr>
      <w:r>
        <w:t>Timeliness and completeness of required reporting and decisions.</w:t>
      </w:r>
    </w:p>
    <w:p w14:paraId="2DEBEAE9" w14:textId="38B78CDB" w:rsidR="007F24CA" w:rsidRDefault="00C13AFD" w:rsidP="00C13AFD">
      <w:pPr>
        <w:pStyle w:val="GuideLabel"/>
      </w:pPr>
      <w:r>
        <w:rPr>
          <w:b w:val="0"/>
        </w:rPr>
        <w:lastRenderedPageBreak/>
        <w:t>Optimizing — evidence of improvement</w:t>
      </w:r>
    </w:p>
    <w:p w14:paraId="4E9FC6C8" w14:textId="77777777" w:rsidR="007F24CA" w:rsidRDefault="000206F4">
      <w:pPr>
        <w:pStyle w:val="ListBullet"/>
        <w:keepLines/>
      </w:pPr>
      <w:r>
        <w:t>A designated administrative or governance body reviews results on a defined schedule.</w:t>
      </w:r>
    </w:p>
    <w:p w14:paraId="6299D433" w14:textId="77777777" w:rsidR="007F24CA" w:rsidRDefault="000206F4">
      <w:pPr>
        <w:pStyle w:val="ListBullet"/>
        <w:keepLines/>
      </w:pPr>
      <w:r>
        <w:t>Review records show decisions, assigned corrective actions, resource or policy changes, and follow-up dates.</w:t>
      </w:r>
    </w:p>
    <w:p w14:paraId="426E97CC" w14:textId="77777777" w:rsidR="007F24CA" w:rsidRDefault="000206F4">
      <w:pPr>
        <w:pStyle w:val="ListBullet"/>
        <w:keepLines/>
      </w:pPr>
      <w:r>
        <w:t>The campus evaluates whether changes improved access, reduced recurring barriers, increased coverage, or made the process more reliable.</w:t>
      </w:r>
    </w:p>
    <w:p w14:paraId="27C23CD6" w14:textId="77777777" w:rsidR="007F24CA" w:rsidRDefault="000206F4">
      <w:pPr>
        <w:pStyle w:val="Heading4"/>
      </w:pPr>
      <w:r>
        <w:t>Common gaps or insufficient evidence</w:t>
      </w:r>
    </w:p>
    <w:p w14:paraId="61A49B68" w14:textId="77777777" w:rsidR="007F24CA" w:rsidRDefault="000206F4">
      <w:pPr>
        <w:pStyle w:val="ListBullet"/>
        <w:keepLines/>
      </w:pPr>
      <w:r>
        <w:t>A policy, plan, tool, or named owner exists, but there are no recent records showing that formally assigned accessibility authority and responsibility operates consistently.</w:t>
      </w:r>
    </w:p>
    <w:p w14:paraId="02EAD16E"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05712AFA" w14:textId="77777777" w:rsidR="007F24CA" w:rsidRDefault="000206F4">
      <w:pPr>
        <w:pStyle w:val="ListBullet"/>
        <w:keepLines/>
      </w:pPr>
      <w:r>
        <w:t>Evidence consists of isolated examples, emails, or individual expertise without a documented workflow, assigned authority, review cadence, and continuity plan.</w:t>
      </w:r>
    </w:p>
    <w:p w14:paraId="618A6D45" w14:textId="77777777" w:rsidR="007F24CA" w:rsidRDefault="000206F4">
      <w:pPr>
        <w:pStyle w:val="Heading4"/>
      </w:pPr>
      <w:r>
        <w:t>Related indicators</w:t>
      </w:r>
    </w:p>
    <w:p w14:paraId="168EE69A"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03315B6B" w14:textId="77777777" w:rsidR="007F24CA" w:rsidRDefault="000206F4">
      <w:r>
        <w:br w:type="page"/>
      </w:r>
    </w:p>
    <w:p w14:paraId="178CD790" w14:textId="2B966B1B" w:rsidR="007F24CA" w:rsidRDefault="000206F4" w:rsidP="007B5099">
      <w:pPr>
        <w:pStyle w:val="Heading3"/>
      </w:pPr>
      <w:bookmarkStart w:id="77" w:name="si_gpp_1_4"/>
      <w:r>
        <w:lastRenderedPageBreak/>
        <w:t>Success Indicator 1.</w:t>
      </w:r>
      <w:bookmarkEnd w:id="77"/>
      <w:r w:rsidR="009D17EE">
        <w:t>5</w:t>
      </w:r>
    </w:p>
    <w:p w14:paraId="113671EE" w14:textId="77777777" w:rsidR="007F24CA" w:rsidRDefault="000206F4">
      <w:pPr>
        <w:keepNext/>
        <w:spacing w:after="180"/>
      </w:pPr>
      <w:r>
        <w:rPr>
          <w:b/>
          <w:color w:val="12304A"/>
          <w:sz w:val="24"/>
        </w:rPr>
        <w:t>Assigned authority and responsibility for tracking, reporting and distributing timely adoption metrics for instructional materials.</w:t>
      </w:r>
    </w:p>
    <w:p w14:paraId="70BD6DEE" w14:textId="77777777" w:rsidR="007F24CA" w:rsidRDefault="000206F4">
      <w:pPr>
        <w:pStyle w:val="Heading4"/>
      </w:pPr>
      <w:r>
        <w:t>What this indicator requires</w:t>
      </w:r>
    </w:p>
    <w:p w14:paraId="2E2F45B0" w14:textId="77777777" w:rsidR="007F24CA" w:rsidRDefault="000206F4">
      <w:r>
        <w:t>Ensure that responsibility is formally assigned for collecting, analyzing, and communicating timely adoption metrics for instructional materials. Clear ownership supports institutional compliance, enables data-informed decision-making, and promotes accountability in meeting deadlines for accessible instructional content.</w:t>
      </w:r>
    </w:p>
    <w:p w14:paraId="66913EF0" w14:textId="77777777" w:rsidR="007F24CA" w:rsidRDefault="000206F4">
      <w:pPr>
        <w:pStyle w:val="Heading4"/>
      </w:pPr>
      <w:r>
        <w:t>Scope and applicability</w:t>
      </w:r>
    </w:p>
    <w:p w14:paraId="6D285A65" w14:textId="77777777" w:rsidR="007F24CA" w:rsidRDefault="000206F4">
      <w:r>
        <w:t>All institutional units and positions with material responsibility for web, instructional materials, procurement, training, accommodations, communications, or ATI governance.</w:t>
      </w:r>
    </w:p>
    <w:p w14:paraId="4020D365" w14:textId="77777777" w:rsidR="007F24CA" w:rsidRDefault="000206F4">
      <w:pPr>
        <w:pStyle w:val="Heading4"/>
      </w:pPr>
      <w:r>
        <w:t>Responsibility and campus collaborators</w:t>
      </w:r>
    </w:p>
    <w:p w14:paraId="465AA986" w14:textId="77777777" w:rsidR="007F24CA" w:rsidRDefault="000206F4">
      <w:pPr>
        <w:keepLines/>
      </w:pPr>
      <w:r>
        <w:rPr>
          <w:b/>
          <w:color w:val="12304A"/>
        </w:rPr>
        <w:t xml:space="preserve">Accountable owner: </w:t>
      </w:r>
      <w:r>
        <w:t>ATI executive sponsor, ATI Steering Committee, or another formally designated institutional authority.</w:t>
      </w:r>
    </w:p>
    <w:p w14:paraId="1F265FBC"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1E3371E9"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36A5BD7B" w14:textId="77777777" w:rsidR="007F24CA" w:rsidRDefault="000206F4">
      <w:pPr>
        <w:pStyle w:val="Heading4"/>
      </w:pPr>
      <w:r>
        <w:t>Minimum process elements</w:t>
      </w:r>
    </w:p>
    <w:p w14:paraId="0F62D641" w14:textId="77777777" w:rsidR="007F24CA" w:rsidRDefault="000206F4">
      <w:pPr>
        <w:pStyle w:val="ListBullet"/>
        <w:keepLines/>
      </w:pPr>
      <w:r>
        <w:t>Set adoption deadlines and define the courses, materials, and adoption events included.</w:t>
      </w:r>
    </w:p>
    <w:p w14:paraId="5DC2226D" w14:textId="77777777" w:rsidR="007F24CA" w:rsidRDefault="000206F4">
      <w:pPr>
        <w:pStyle w:val="ListBullet"/>
        <w:keepLines/>
      </w:pPr>
      <w:r>
        <w:t>Collect adoption data through a reliable system of record and address late-hire and changed-assignment scenarios.</w:t>
      </w:r>
    </w:p>
    <w:p w14:paraId="7BAF8CE1" w14:textId="77777777" w:rsidR="007F24CA" w:rsidRDefault="000206F4">
      <w:pPr>
        <w:pStyle w:val="ListBullet"/>
        <w:keepLines/>
      </w:pPr>
      <w:r>
        <w:t>Notify responsible faculty and departments before and after deadlines.</w:t>
      </w:r>
    </w:p>
    <w:p w14:paraId="18BC996A" w14:textId="77777777" w:rsidR="007F24CA" w:rsidRDefault="000206F4">
      <w:pPr>
        <w:pStyle w:val="ListBullet"/>
        <w:keepLines/>
      </w:pPr>
      <w:r>
        <w:t>Escalate unresolved late adoptions through a documented academic process.</w:t>
      </w:r>
    </w:p>
    <w:p w14:paraId="16562CC9" w14:textId="77777777" w:rsidR="007F24CA" w:rsidRDefault="000206F4">
      <w:pPr>
        <w:pStyle w:val="ListBullet"/>
        <w:keepLines/>
      </w:pPr>
      <w:r>
        <w:t>Report results by term using consistent definitions, denominators, and distribution schedules.</w:t>
      </w:r>
    </w:p>
    <w:p w14:paraId="0300D41E" w14:textId="77777777" w:rsidR="007F24CA" w:rsidRDefault="000206F4">
      <w:pPr>
        <w:pStyle w:val="Heading4"/>
      </w:pPr>
      <w:r>
        <w:t>Resources and institutional supports</w:t>
      </w:r>
    </w:p>
    <w:p w14:paraId="51D6461C" w14:textId="77777777" w:rsidR="007F24CA" w:rsidRDefault="000206F4">
      <w:pPr>
        <w:pStyle w:val="ListBullet"/>
        <w:keepLines/>
      </w:pPr>
      <w:r>
        <w:t>Assigned staff time and subject-matter expertise proportionate to the scope and risk.</w:t>
      </w:r>
    </w:p>
    <w:p w14:paraId="244C7765" w14:textId="77777777" w:rsidR="007F24CA" w:rsidRDefault="000206F4">
      <w:pPr>
        <w:pStyle w:val="ListBullet"/>
        <w:keepLines/>
      </w:pPr>
      <w:r>
        <w:t>Documented standards, templates, checklists, training, and consultation pathways.</w:t>
      </w:r>
    </w:p>
    <w:p w14:paraId="248D124B" w14:textId="77777777" w:rsidR="007F24CA" w:rsidRDefault="000206F4">
      <w:pPr>
        <w:pStyle w:val="ListBullet"/>
        <w:keepLines/>
      </w:pPr>
      <w:r>
        <w:t>Appropriate systems or tools for intake, review, tracking, reporting, retention, and follow-up.</w:t>
      </w:r>
    </w:p>
    <w:p w14:paraId="53038E5A" w14:textId="77777777" w:rsidR="007F24CA" w:rsidRDefault="000206F4">
      <w:pPr>
        <w:pStyle w:val="ListBullet"/>
        <w:keepLines/>
      </w:pPr>
      <w:r>
        <w:t>Funding or contract support when internal capacity is insufficient.</w:t>
      </w:r>
    </w:p>
    <w:p w14:paraId="4A78FAFF" w14:textId="77777777" w:rsidR="007F24CA" w:rsidRDefault="000206F4">
      <w:pPr>
        <w:pStyle w:val="Heading4"/>
      </w:pPr>
      <w:r>
        <w:lastRenderedPageBreak/>
        <w:t>Evidence to retain</w:t>
      </w:r>
    </w:p>
    <w:p w14:paraId="1E41DC7C" w14:textId="77777777" w:rsidR="007F24CA" w:rsidRDefault="000206F4">
      <w:pPr>
        <w:pStyle w:val="GuideLabel"/>
      </w:pPr>
      <w:r>
        <w:t>CORE EVIDENCE</w:t>
      </w:r>
    </w:p>
    <w:p w14:paraId="5FB43E56" w14:textId="77777777" w:rsidR="007F24CA" w:rsidRDefault="000206F4">
      <w:pPr>
        <w:pStyle w:val="ListBullet"/>
        <w:keepLines/>
      </w:pPr>
      <w:r>
        <w:t>Documented workflows for collecting adoption data from faculty and departments.</w:t>
      </w:r>
    </w:p>
    <w:p w14:paraId="20C85969" w14:textId="77777777" w:rsidR="007F24CA" w:rsidRDefault="000206F4">
      <w:pPr>
        <w:pStyle w:val="ListBullet"/>
        <w:keepLines/>
      </w:pPr>
      <w:r>
        <w:t>Defined roles and responsibilities for tracking, validating, and reporting timely adoption data.</w:t>
      </w:r>
    </w:p>
    <w:p w14:paraId="411AE7C3" w14:textId="77777777" w:rsidR="007F24CA" w:rsidRDefault="000206F4">
      <w:pPr>
        <w:pStyle w:val="ListBullet"/>
        <w:keepLines/>
      </w:pPr>
      <w:r>
        <w:t>Reporting structures that distribute metrics to campus leadership, departments, and relevant stakeholders.</w:t>
      </w:r>
    </w:p>
    <w:p w14:paraId="4039FCC8" w14:textId="77777777" w:rsidR="007F24CA" w:rsidRDefault="000206F4">
      <w:pPr>
        <w:pStyle w:val="ListBullet"/>
        <w:keepLines/>
      </w:pPr>
      <w:r>
        <w:t>Dashboards or reporting tools (e.g., bookstore systems, analytics platforms) used to track adoption rates and timelines.</w:t>
      </w:r>
    </w:p>
    <w:p w14:paraId="0BA34F70" w14:textId="77777777" w:rsidR="007F24CA" w:rsidRDefault="000206F4">
      <w:pPr>
        <w:pStyle w:val="ListBullet"/>
        <w:keepLines/>
      </w:pPr>
      <w:r>
        <w:t>Communication plans outlining how and when reports are shared.</w:t>
      </w:r>
    </w:p>
    <w:p w14:paraId="132B39CE" w14:textId="77777777" w:rsidR="007F24CA" w:rsidRDefault="000206F4">
      <w:pPr>
        <w:pStyle w:val="GuideLabel"/>
      </w:pPr>
      <w:r>
        <w:t>SUPPORTING EVIDENCE</w:t>
      </w:r>
    </w:p>
    <w:p w14:paraId="7C555D90" w14:textId="77777777" w:rsidR="007F24CA" w:rsidRDefault="000206F4">
      <w:pPr>
        <w:pStyle w:val="ListBullet"/>
        <w:keepLines/>
      </w:pPr>
      <w:r>
        <w:t>Formal designation of a responsible body (e.g., bookstore, academic affairs, institutional research, ATI program, or cross-functional committee)</w:t>
      </w:r>
    </w:p>
    <w:p w14:paraId="71F35352" w14:textId="77777777" w:rsidR="007F24CA" w:rsidRDefault="000206F4">
      <w:pPr>
        <w:pStyle w:val="ListBullet"/>
        <w:keepLines/>
      </w:pPr>
      <w:r>
        <w:t>Coordination between units such as the bookstore, academic departments, and accessibility teams.</w:t>
      </w:r>
    </w:p>
    <w:p w14:paraId="1ED0744A" w14:textId="77777777" w:rsidR="007F24CA" w:rsidRDefault="000206F4">
      <w:pPr>
        <w:pStyle w:val="Heading4"/>
      </w:pPr>
      <w:r>
        <w:t>Established acceptance test</w:t>
      </w:r>
    </w:p>
    <w:p w14:paraId="3E0A0C55"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2287DD5E" w14:textId="77777777" w:rsidR="007F24CA" w:rsidRDefault="000206F4">
      <w:pPr>
        <w:keepLines/>
      </w:pPr>
      <w:r>
        <w:rPr>
          <w:b/>
          <w:color w:val="12304A"/>
        </w:rPr>
        <w:t xml:space="preserve">Accountability: </w:t>
      </w:r>
      <w:r>
        <w:t>A designated individual or team is formally assigned responsibility for tracking, reporting, and distributing timely adoption metrics.</w:t>
      </w:r>
    </w:p>
    <w:p w14:paraId="5144135F" w14:textId="77777777" w:rsidR="007F24CA" w:rsidRDefault="000206F4">
      <w:pPr>
        <w:keepLines/>
      </w:pPr>
      <w:r>
        <w:rPr>
          <w:b/>
          <w:color w:val="12304A"/>
        </w:rPr>
        <w:t xml:space="preserve">Capacity: </w:t>
      </w:r>
      <w:r>
        <w:t>Resources are allocated to support data collection, reporting tools, and staff time for managing timely adoption metrics.</w:t>
      </w:r>
    </w:p>
    <w:p w14:paraId="3BA81481" w14:textId="77777777" w:rsidR="007F24CA" w:rsidRDefault="000206F4">
      <w:pPr>
        <w:keepLines/>
      </w:pPr>
      <w:r>
        <w:rPr>
          <w:b/>
          <w:color w:val="12304A"/>
        </w:rPr>
        <w:t xml:space="preserve">Process: </w:t>
      </w:r>
      <w:r>
        <w:t>A documented process defines how timely adoption data is collected, validated, reported, and distributed to stakeholders on a regular schedule.</w:t>
      </w:r>
    </w:p>
    <w:p w14:paraId="3A276F68" w14:textId="77777777" w:rsidR="007F24CA" w:rsidRDefault="000206F4">
      <w:pPr>
        <w:keepLines/>
      </w:pPr>
      <w:r>
        <w:rPr>
          <w:b/>
          <w:color w:val="12304A"/>
        </w:rPr>
        <w:t xml:space="preserve">Output: </w:t>
      </w:r>
      <w:r>
        <w:t>Evidence that timely adoption metrics are consistently tracked and distributed in a structured, reliable manner to inform institutional decision-making and compliance efforts.</w:t>
      </w:r>
    </w:p>
    <w:p w14:paraId="15E9BAC1" w14:textId="77777777" w:rsidR="007F24CA" w:rsidRDefault="000206F4">
      <w:pPr>
        <w:pStyle w:val="Heading4"/>
      </w:pPr>
      <w:r>
        <w:t>Moving beyond Established</w:t>
      </w:r>
    </w:p>
    <w:p w14:paraId="42AE4D03" w14:textId="77777777" w:rsidR="007F24CA" w:rsidRDefault="000206F4">
      <w:pPr>
        <w:pStyle w:val="SmallNote"/>
      </w:pPr>
      <w:r>
        <w:t>Managed and Optimizing build on—and do not substitute for—the complete, sustained business process required at Established.</w:t>
      </w:r>
    </w:p>
    <w:p w14:paraId="33CD5032" w14:textId="50B27BAF" w:rsidR="007F24CA" w:rsidRDefault="00C13AFD" w:rsidP="00C13AFD">
      <w:pPr>
        <w:pStyle w:val="GuideLabel"/>
      </w:pPr>
      <w:r>
        <w:rPr>
          <w:b w:val="0"/>
        </w:rPr>
        <w:t>Managed — suggested measures</w:t>
      </w:r>
    </w:p>
    <w:p w14:paraId="668A5B6A" w14:textId="77777777" w:rsidR="007F24CA" w:rsidRDefault="000206F4">
      <w:pPr>
        <w:pStyle w:val="ListBullet"/>
        <w:keepLines/>
      </w:pPr>
      <w:r>
        <w:t>Reports delivered on schedule.</w:t>
      </w:r>
    </w:p>
    <w:p w14:paraId="64E1D5C3" w14:textId="77777777" w:rsidR="007F24CA" w:rsidRDefault="000206F4">
      <w:pPr>
        <w:pStyle w:val="ListBullet"/>
        <w:keepLines/>
      </w:pPr>
      <w:r>
        <w:t>Recipient acknowledgement or response rate.</w:t>
      </w:r>
    </w:p>
    <w:p w14:paraId="46D27507" w14:textId="77777777" w:rsidR="007F24CA" w:rsidRDefault="000206F4">
      <w:pPr>
        <w:pStyle w:val="ListBullet"/>
        <w:keepLines/>
      </w:pPr>
      <w:r>
        <w:t>Time from finding or term close to report distribution and follow-up.</w:t>
      </w:r>
    </w:p>
    <w:p w14:paraId="12E0698F" w14:textId="3DD68506" w:rsidR="007F24CA" w:rsidRDefault="00C13AFD" w:rsidP="00C13AFD">
      <w:pPr>
        <w:pStyle w:val="GuideLabel"/>
      </w:pPr>
      <w:r>
        <w:rPr>
          <w:b w:val="0"/>
        </w:rPr>
        <w:lastRenderedPageBreak/>
        <w:t>Optimizing — evidence of improvement</w:t>
      </w:r>
    </w:p>
    <w:p w14:paraId="463E4886" w14:textId="77777777" w:rsidR="007F24CA" w:rsidRDefault="000206F4">
      <w:pPr>
        <w:pStyle w:val="ListBullet"/>
        <w:keepLines/>
      </w:pPr>
      <w:r>
        <w:t>A designated administrative or governance body reviews results on a defined schedule.</w:t>
      </w:r>
    </w:p>
    <w:p w14:paraId="5E7111A6" w14:textId="77777777" w:rsidR="007F24CA" w:rsidRDefault="000206F4">
      <w:pPr>
        <w:pStyle w:val="ListBullet"/>
        <w:keepLines/>
      </w:pPr>
      <w:r>
        <w:t>Review records show decisions, assigned corrective actions, resource or policy changes, and follow-up dates.</w:t>
      </w:r>
    </w:p>
    <w:p w14:paraId="32BEE665" w14:textId="77777777" w:rsidR="007F24CA" w:rsidRDefault="000206F4">
      <w:pPr>
        <w:pStyle w:val="ListBullet"/>
        <w:keepLines/>
      </w:pPr>
      <w:r>
        <w:t>The campus evaluates whether changes improved access, reduced recurring barriers, increased coverage, or made the process more reliable.</w:t>
      </w:r>
    </w:p>
    <w:p w14:paraId="60998968" w14:textId="77777777" w:rsidR="007F24CA" w:rsidRDefault="000206F4">
      <w:pPr>
        <w:pStyle w:val="Heading4"/>
      </w:pPr>
      <w:r>
        <w:t>Common gaps or insufficient evidence</w:t>
      </w:r>
    </w:p>
    <w:p w14:paraId="7D393704" w14:textId="77777777" w:rsidR="007F24CA" w:rsidRDefault="000206F4">
      <w:pPr>
        <w:pStyle w:val="ListBullet"/>
        <w:keepLines/>
      </w:pPr>
      <w:r>
        <w:t>A policy, plan, tool, or named owner exists, but there are no recent records showing that timely instructional-material adoption operates consistently.</w:t>
      </w:r>
    </w:p>
    <w:p w14:paraId="1700854C"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0A067D38" w14:textId="77777777" w:rsidR="007F24CA" w:rsidRDefault="000206F4">
      <w:pPr>
        <w:pStyle w:val="ListBullet"/>
        <w:keepLines/>
      </w:pPr>
      <w:r>
        <w:t>Evidence consists of isolated examples, emails, or individual expertise without a documented workflow, assigned authority, review cadence, and continuity plan.</w:t>
      </w:r>
    </w:p>
    <w:p w14:paraId="35FE8132" w14:textId="77777777" w:rsidR="007F24CA" w:rsidRDefault="000206F4">
      <w:pPr>
        <w:pStyle w:val="Heading4"/>
      </w:pPr>
      <w:r>
        <w:t>Related indicators</w:t>
      </w:r>
    </w:p>
    <w:p w14:paraId="7FAF2950"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7DD0CD35" w14:textId="77777777" w:rsidR="007F24CA" w:rsidRDefault="000206F4">
      <w:r>
        <w:br w:type="page"/>
      </w:r>
    </w:p>
    <w:p w14:paraId="4E5D60B7" w14:textId="09DC2E76" w:rsidR="007F24CA" w:rsidRDefault="000206F4" w:rsidP="007B5099">
      <w:pPr>
        <w:pStyle w:val="Heading3"/>
      </w:pPr>
      <w:bookmarkStart w:id="78" w:name="si_gpp_1_5"/>
      <w:r>
        <w:lastRenderedPageBreak/>
        <w:t>Success Indicator 1.</w:t>
      </w:r>
      <w:bookmarkEnd w:id="78"/>
      <w:r w:rsidR="009D17EE">
        <w:t>6</w:t>
      </w:r>
    </w:p>
    <w:p w14:paraId="6F542D0F" w14:textId="77777777" w:rsidR="007F24CA" w:rsidRDefault="000206F4">
      <w:pPr>
        <w:keepNext/>
        <w:spacing w:after="180"/>
      </w:pPr>
      <w:r>
        <w:rPr>
          <w:b/>
          <w:color w:val="12304A"/>
          <w:sz w:val="24"/>
        </w:rPr>
        <w:t>Assigned authority and responsibility for ongoing monitoring of accessibility reports on instructional materialss within the LMS to a body (person(s) or business entity).</w:t>
      </w:r>
    </w:p>
    <w:p w14:paraId="0B519DD3" w14:textId="77777777" w:rsidR="007F24CA" w:rsidRDefault="000206F4">
      <w:pPr>
        <w:pStyle w:val="Heading4"/>
      </w:pPr>
      <w:r>
        <w:t>What this indicator requires</w:t>
      </w:r>
    </w:p>
    <w:p w14:paraId="5520676A" w14:textId="77777777" w:rsidR="007F24CA" w:rsidRDefault="000206F4">
      <w:r>
        <w:t>Ensure that a clearly defined individual, team, or governance body is accountable for monitoring accessibility reports related to instructional materials within the Learning Management System (LMS). Formal ownership supports continuous oversight, timely remediation, and sustained accessibility of course content.</w:t>
      </w:r>
    </w:p>
    <w:p w14:paraId="572C3D73" w14:textId="77777777" w:rsidR="007F24CA" w:rsidRDefault="000206F4">
      <w:pPr>
        <w:pStyle w:val="Heading4"/>
      </w:pPr>
      <w:r>
        <w:t>Scope and applicability</w:t>
      </w:r>
    </w:p>
    <w:p w14:paraId="573E4CDA" w14:textId="77777777" w:rsidR="007F24CA" w:rsidRDefault="000206F4">
      <w:r>
        <w:t>All institutional units and positions with material responsibility for web, instructional materials, procurement, training, accommodations, communications, or ATI governance.</w:t>
      </w:r>
    </w:p>
    <w:p w14:paraId="0C172C80" w14:textId="77777777" w:rsidR="007F24CA" w:rsidRDefault="000206F4">
      <w:pPr>
        <w:pStyle w:val="Heading4"/>
      </w:pPr>
      <w:r>
        <w:t>Responsibility and campus collaborators</w:t>
      </w:r>
    </w:p>
    <w:p w14:paraId="7012F427" w14:textId="77777777" w:rsidR="007F24CA" w:rsidRDefault="000206F4">
      <w:pPr>
        <w:keepLines/>
      </w:pPr>
      <w:r>
        <w:rPr>
          <w:b/>
          <w:color w:val="12304A"/>
        </w:rPr>
        <w:t xml:space="preserve">Accountable owner: </w:t>
      </w:r>
      <w:r>
        <w:t>ATI executive sponsor, ATI Steering Committee, or another formally designated institutional authority.</w:t>
      </w:r>
    </w:p>
    <w:p w14:paraId="222D6B37"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4376D7CD"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41419D81" w14:textId="77777777" w:rsidR="007F24CA" w:rsidRDefault="000206F4">
      <w:pPr>
        <w:pStyle w:val="Heading4"/>
      </w:pPr>
      <w:r>
        <w:t>Minimum process elements</w:t>
      </w:r>
    </w:p>
    <w:p w14:paraId="0D442307" w14:textId="77777777" w:rsidR="007F24CA" w:rsidRDefault="000206F4">
      <w:pPr>
        <w:pStyle w:val="ListBullet"/>
        <w:keepLines/>
      </w:pPr>
      <w:r>
        <w:t>Name the accountable body and define the complete scope of its accessibility responsibility.</w:t>
      </w:r>
    </w:p>
    <w:p w14:paraId="0A0069C3" w14:textId="77777777" w:rsidR="007F24CA" w:rsidRDefault="000206F4">
      <w:pPr>
        <w:pStyle w:val="ListBullet"/>
        <w:keepLines/>
      </w:pPr>
      <w:r>
        <w:t>Document authority, required decisions, deliverables, reporting relationships, and escalation paths.</w:t>
      </w:r>
    </w:p>
    <w:p w14:paraId="4CE60361" w14:textId="77777777" w:rsidR="007F24CA" w:rsidRDefault="000206F4">
      <w:pPr>
        <w:pStyle w:val="ListBullet"/>
        <w:keepLines/>
      </w:pPr>
      <w:r>
        <w:t>Include the responsibility in position descriptions, charters, service agreements, or equivalent formal records.</w:t>
      </w:r>
    </w:p>
    <w:p w14:paraId="2F1C7A27" w14:textId="77777777" w:rsidR="007F24CA" w:rsidRDefault="000206F4">
      <w:pPr>
        <w:pStyle w:val="ListBullet"/>
        <w:keepLines/>
      </w:pPr>
      <w:r>
        <w:t>Provide sufficient time, expertise, tools, succession coverage, and budget authority.</w:t>
      </w:r>
    </w:p>
    <w:p w14:paraId="728702CE" w14:textId="77777777" w:rsidR="007F24CA" w:rsidRDefault="000206F4">
      <w:pPr>
        <w:pStyle w:val="ListBullet"/>
        <w:keepLines/>
      </w:pPr>
      <w:r>
        <w:t>Review assignments when roles, organizational structures, or institutional risks change.</w:t>
      </w:r>
    </w:p>
    <w:p w14:paraId="40839478" w14:textId="77777777" w:rsidR="007F24CA" w:rsidRDefault="000206F4">
      <w:pPr>
        <w:pStyle w:val="Heading4"/>
      </w:pPr>
      <w:r>
        <w:t>Resources and institutional supports</w:t>
      </w:r>
    </w:p>
    <w:p w14:paraId="12E38E32" w14:textId="77777777" w:rsidR="007F24CA" w:rsidRDefault="000206F4">
      <w:pPr>
        <w:pStyle w:val="ListBullet"/>
        <w:keepLines/>
      </w:pPr>
      <w:r>
        <w:t>Assigned staff time and subject-matter expertise proportionate to the scope and risk.</w:t>
      </w:r>
    </w:p>
    <w:p w14:paraId="3ED2DC65" w14:textId="77777777" w:rsidR="007F24CA" w:rsidRDefault="000206F4">
      <w:pPr>
        <w:pStyle w:val="ListBullet"/>
        <w:keepLines/>
      </w:pPr>
      <w:r>
        <w:t>Documented standards, templates, checklists, training, and consultation pathways.</w:t>
      </w:r>
    </w:p>
    <w:p w14:paraId="3A5DEC6D" w14:textId="77777777" w:rsidR="007F24CA" w:rsidRDefault="000206F4">
      <w:pPr>
        <w:pStyle w:val="ListBullet"/>
        <w:keepLines/>
      </w:pPr>
      <w:r>
        <w:t>Appropriate systems or tools for intake, review, tracking, reporting, retention, and follow-up.</w:t>
      </w:r>
    </w:p>
    <w:p w14:paraId="4043F45A" w14:textId="77777777" w:rsidR="007F24CA" w:rsidRDefault="000206F4">
      <w:pPr>
        <w:pStyle w:val="ListBullet"/>
        <w:keepLines/>
      </w:pPr>
      <w:r>
        <w:t>Funding or contract support when internal capacity is insufficient.</w:t>
      </w:r>
    </w:p>
    <w:p w14:paraId="0A0209F9" w14:textId="77777777" w:rsidR="007F24CA" w:rsidRDefault="000206F4">
      <w:pPr>
        <w:pStyle w:val="Heading4"/>
      </w:pPr>
      <w:r>
        <w:lastRenderedPageBreak/>
        <w:t>Evidence to retain</w:t>
      </w:r>
    </w:p>
    <w:p w14:paraId="0B4550CE" w14:textId="77777777" w:rsidR="007F24CA" w:rsidRDefault="000206F4">
      <w:pPr>
        <w:pStyle w:val="GuideLabel"/>
      </w:pPr>
      <w:r>
        <w:t>CORE EVIDENCE</w:t>
      </w:r>
    </w:p>
    <w:p w14:paraId="7D399CEA" w14:textId="77777777" w:rsidR="007F24CA" w:rsidRDefault="000206F4">
      <w:pPr>
        <w:pStyle w:val="ListBullet"/>
        <w:keepLines/>
      </w:pPr>
      <w:r>
        <w:t>Documented workflows for reviewing reports, prioritizing issues, and communicating with faculty or departments.</w:t>
      </w:r>
    </w:p>
    <w:p w14:paraId="2645B20C" w14:textId="77777777" w:rsidR="007F24CA" w:rsidRDefault="000206F4">
      <w:pPr>
        <w:pStyle w:val="ListBullet"/>
        <w:keepLines/>
      </w:pPr>
      <w:r>
        <w:t>Formal designation of a responsible body (e.g., ATI team, instructional design unit, LMS administration, or academic technology group)</w:t>
      </w:r>
    </w:p>
    <w:p w14:paraId="5ACC458F" w14:textId="77777777" w:rsidR="007F24CA" w:rsidRDefault="000206F4">
      <w:pPr>
        <w:pStyle w:val="ListBullet"/>
        <w:keepLines/>
      </w:pPr>
      <w:r>
        <w:t>Defined scope covering accessibility reports generated by LMS tools (e.g., Ally, UDOIT) and related analytics.</w:t>
      </w:r>
    </w:p>
    <w:p w14:paraId="69955890" w14:textId="77777777" w:rsidR="007F24CA" w:rsidRDefault="000206F4">
      <w:pPr>
        <w:pStyle w:val="ListBullet"/>
        <w:keepLines/>
      </w:pPr>
      <w:r>
        <w:t>Dashboards or reporting systems used to track accessibility scores, trends, and remediation progress.</w:t>
      </w:r>
    </w:p>
    <w:p w14:paraId="21736F72" w14:textId="77777777" w:rsidR="007F24CA" w:rsidRDefault="000206F4">
      <w:pPr>
        <w:pStyle w:val="ListBullet"/>
        <w:keepLines/>
      </w:pPr>
      <w:r>
        <w:t>Guidance or communication materials for faculty on interpreting and addressing report findings.</w:t>
      </w:r>
    </w:p>
    <w:p w14:paraId="648727CD" w14:textId="77777777" w:rsidR="007F24CA" w:rsidRDefault="000206F4">
      <w:pPr>
        <w:pStyle w:val="GuideLabel"/>
      </w:pPr>
      <w:r>
        <w:t>SUPPORTING EVIDENCE</w:t>
      </w:r>
    </w:p>
    <w:p w14:paraId="300ED6F0" w14:textId="77777777" w:rsidR="007F24CA" w:rsidRDefault="000206F4">
      <w:pPr>
        <w:pStyle w:val="ListBullet"/>
        <w:keepLines/>
      </w:pPr>
      <w:r>
        <w:t>Organizational charts or governance documentation identifying responsibility for LMS accessibility monitoring.</w:t>
      </w:r>
    </w:p>
    <w:p w14:paraId="44588B81" w14:textId="77777777" w:rsidR="007F24CA" w:rsidRDefault="000206F4">
      <w:pPr>
        <w:pStyle w:val="ListBullet"/>
        <w:keepLines/>
      </w:pPr>
      <w:r>
        <w:t>Coordination processes between accessibility specialists, instructional designers, and faculty support units.</w:t>
      </w:r>
    </w:p>
    <w:p w14:paraId="13ECB74C" w14:textId="77777777" w:rsidR="007F24CA" w:rsidRDefault="000206F4">
      <w:pPr>
        <w:pStyle w:val="Heading4"/>
      </w:pPr>
      <w:r>
        <w:t>Established acceptance test</w:t>
      </w:r>
    </w:p>
    <w:p w14:paraId="7B409381"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7767C534" w14:textId="77777777" w:rsidR="007F24CA" w:rsidRDefault="000206F4">
      <w:pPr>
        <w:keepLines/>
      </w:pPr>
      <w:r>
        <w:rPr>
          <w:b/>
          <w:color w:val="12304A"/>
        </w:rPr>
        <w:t xml:space="preserve">Accountability: </w:t>
      </w:r>
      <w:r>
        <w:t>A designated individual or team is formally assigned responsibility for monitoring LMS accessibility reports and related instructional materials.</w:t>
      </w:r>
    </w:p>
    <w:p w14:paraId="63055A25" w14:textId="77777777" w:rsidR="007F24CA" w:rsidRDefault="000206F4">
      <w:pPr>
        <w:keepLines/>
      </w:pPr>
      <w:r>
        <w:rPr>
          <w:b/>
          <w:color w:val="12304A"/>
        </w:rPr>
        <w:t xml:space="preserve">Capacity: </w:t>
      </w:r>
      <w:r>
        <w:t>Resources are allocated to support monitoring activities, including staff time and LMS-integrated accessibility tools.</w:t>
      </w:r>
    </w:p>
    <w:p w14:paraId="5F6019D4" w14:textId="77777777" w:rsidR="007F24CA" w:rsidRDefault="000206F4">
      <w:pPr>
        <w:keepLines/>
      </w:pPr>
      <w:r>
        <w:rPr>
          <w:b/>
          <w:color w:val="12304A"/>
        </w:rPr>
        <w:t xml:space="preserve">Process: </w:t>
      </w:r>
      <w:r>
        <w:t>A documented process defines how accessibility reports are reviewed, tracked, and communicated to stakeholders for remediation.</w:t>
      </w:r>
    </w:p>
    <w:p w14:paraId="04CBB26F" w14:textId="77777777" w:rsidR="007F24CA" w:rsidRDefault="000206F4">
      <w:pPr>
        <w:keepLines/>
      </w:pPr>
      <w:r>
        <w:rPr>
          <w:b/>
          <w:color w:val="12304A"/>
        </w:rPr>
        <w:t xml:space="preserve">Output: </w:t>
      </w:r>
      <w:r>
        <w:t>Records demonstrating that LMS accessibility reports are consistently monitored and acted upon through a coordinated, accountable process led by the assigned body.</w:t>
      </w:r>
    </w:p>
    <w:p w14:paraId="15890CB1" w14:textId="77777777" w:rsidR="007F24CA" w:rsidRDefault="000206F4">
      <w:pPr>
        <w:pStyle w:val="Heading4"/>
      </w:pPr>
      <w:r>
        <w:t>Moving beyond Established</w:t>
      </w:r>
    </w:p>
    <w:p w14:paraId="45B896E7" w14:textId="77777777" w:rsidR="007F24CA" w:rsidRDefault="000206F4">
      <w:pPr>
        <w:pStyle w:val="SmallNote"/>
      </w:pPr>
      <w:r>
        <w:t>Managed and Optimizing build on—and do not substitute for—the complete, sustained business process required at Established.</w:t>
      </w:r>
    </w:p>
    <w:p w14:paraId="5581E306" w14:textId="29C79D0E" w:rsidR="007F24CA" w:rsidRDefault="00C13AFD" w:rsidP="00C13AFD">
      <w:pPr>
        <w:pStyle w:val="GuideLabel"/>
      </w:pPr>
      <w:r>
        <w:rPr>
          <w:b w:val="0"/>
        </w:rPr>
        <w:t>Managed — suggested measures</w:t>
      </w:r>
    </w:p>
    <w:p w14:paraId="72EF457A" w14:textId="77777777" w:rsidR="007F24CA" w:rsidRDefault="000206F4">
      <w:pPr>
        <w:pStyle w:val="ListBullet"/>
        <w:keepLines/>
      </w:pPr>
      <w:r>
        <w:t>Reports delivered on schedule.</w:t>
      </w:r>
    </w:p>
    <w:p w14:paraId="60495387" w14:textId="77777777" w:rsidR="007F24CA" w:rsidRDefault="000206F4">
      <w:pPr>
        <w:pStyle w:val="ListBullet"/>
        <w:keepLines/>
      </w:pPr>
      <w:r>
        <w:t>Recipient acknowledgement or response rate.</w:t>
      </w:r>
    </w:p>
    <w:p w14:paraId="781645C5" w14:textId="77777777" w:rsidR="007F24CA" w:rsidRDefault="000206F4">
      <w:pPr>
        <w:pStyle w:val="ListBullet"/>
        <w:keepLines/>
      </w:pPr>
      <w:r>
        <w:lastRenderedPageBreak/>
        <w:t>Time from finding or term close to report distribution and follow-up.</w:t>
      </w:r>
    </w:p>
    <w:p w14:paraId="097F8DB5" w14:textId="2214BF86" w:rsidR="007F24CA" w:rsidRDefault="00C13AFD" w:rsidP="00C13AFD">
      <w:pPr>
        <w:pStyle w:val="GuideLabel"/>
      </w:pPr>
      <w:r>
        <w:rPr>
          <w:b w:val="0"/>
        </w:rPr>
        <w:t>Optimizing — evidence of improvement</w:t>
      </w:r>
    </w:p>
    <w:p w14:paraId="7D6C04E2" w14:textId="77777777" w:rsidR="007F24CA" w:rsidRDefault="000206F4">
      <w:pPr>
        <w:pStyle w:val="ListBullet"/>
        <w:keepLines/>
      </w:pPr>
      <w:r>
        <w:t>A designated administrative or governance body reviews results on a defined schedule.</w:t>
      </w:r>
    </w:p>
    <w:p w14:paraId="340451C8" w14:textId="77777777" w:rsidR="007F24CA" w:rsidRDefault="000206F4">
      <w:pPr>
        <w:pStyle w:val="ListBullet"/>
        <w:keepLines/>
      </w:pPr>
      <w:r>
        <w:t>Review records show decisions, assigned corrective actions, resource or policy changes, and follow-up dates.</w:t>
      </w:r>
    </w:p>
    <w:p w14:paraId="24C22CEA" w14:textId="77777777" w:rsidR="007F24CA" w:rsidRDefault="000206F4">
      <w:pPr>
        <w:pStyle w:val="ListBullet"/>
        <w:keepLines/>
      </w:pPr>
      <w:r>
        <w:t>The campus evaluates whether changes improved access, reduced recurring barriers, increased coverage, or made the process more reliable.</w:t>
      </w:r>
    </w:p>
    <w:p w14:paraId="4841DCE2" w14:textId="77777777" w:rsidR="007F24CA" w:rsidRDefault="000206F4">
      <w:pPr>
        <w:pStyle w:val="Heading4"/>
      </w:pPr>
      <w:r>
        <w:t>Common gaps or insufficient evidence</w:t>
      </w:r>
    </w:p>
    <w:p w14:paraId="21C395B5" w14:textId="77777777" w:rsidR="007F24CA" w:rsidRDefault="000206F4">
      <w:pPr>
        <w:pStyle w:val="ListBullet"/>
        <w:keepLines/>
      </w:pPr>
      <w:r>
        <w:t>A policy, plan, tool, or named owner exists, but there are no recent records showing that formally assigned accessibility authority and responsibility operates consistently.</w:t>
      </w:r>
    </w:p>
    <w:p w14:paraId="6752FECB"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76059ADE" w14:textId="77777777" w:rsidR="007F24CA" w:rsidRDefault="000206F4">
      <w:pPr>
        <w:pStyle w:val="ListBullet"/>
        <w:keepLines/>
      </w:pPr>
      <w:r>
        <w:t>Evidence consists of isolated examples, emails, or individual expertise without a documented workflow, assigned authority, review cadence, and continuity plan.</w:t>
      </w:r>
    </w:p>
    <w:p w14:paraId="501330C8" w14:textId="77777777" w:rsidR="007F24CA" w:rsidRDefault="000206F4">
      <w:pPr>
        <w:pStyle w:val="Heading4"/>
      </w:pPr>
      <w:r>
        <w:t>Related indicators</w:t>
      </w:r>
    </w:p>
    <w:p w14:paraId="0B434559"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2EC80EE5" w14:textId="77777777" w:rsidR="007F24CA" w:rsidRDefault="000206F4">
      <w:r>
        <w:br w:type="page"/>
      </w:r>
    </w:p>
    <w:p w14:paraId="4BF03D6F" w14:textId="1349B361" w:rsidR="007F24CA" w:rsidRDefault="000206F4" w:rsidP="007B5099">
      <w:pPr>
        <w:pStyle w:val="Heading3"/>
      </w:pPr>
      <w:bookmarkStart w:id="79" w:name="si_gpp_1_6"/>
      <w:r>
        <w:lastRenderedPageBreak/>
        <w:t>Success Indicator 1.</w:t>
      </w:r>
      <w:bookmarkEnd w:id="79"/>
      <w:r w:rsidR="009D17EE">
        <w:t>7</w:t>
      </w:r>
    </w:p>
    <w:p w14:paraId="5A71A7C9" w14:textId="77777777" w:rsidR="007F24CA" w:rsidRDefault="000206F4">
      <w:pPr>
        <w:keepNext/>
        <w:spacing w:after="180"/>
      </w:pPr>
      <w:r>
        <w:rPr>
          <w:b/>
          <w:color w:val="12304A"/>
          <w:sz w:val="24"/>
        </w:rPr>
        <w:t>Assigned authority and responsibility for accessibility training program(s) to a body (person(s) or business entities).</w:t>
      </w:r>
    </w:p>
    <w:p w14:paraId="553EA967" w14:textId="77777777" w:rsidR="007F24CA" w:rsidRDefault="000206F4">
      <w:pPr>
        <w:pStyle w:val="Heading4"/>
      </w:pPr>
      <w:r>
        <w:t>What this indicator requires</w:t>
      </w:r>
    </w:p>
    <w:p w14:paraId="5FF5B706" w14:textId="77777777" w:rsidR="007F24CA" w:rsidRDefault="000206F4">
      <w:r>
        <w:t>Ensure that a clearly defined individual, team, or governance body is accountable for developing, coordinating, and sustaining accessibility training programs. Formal ownership supports consistent delivery of role-based training, alignment with institutional goals, and ongoing development of accessibility knowledge across the campus community.</w:t>
      </w:r>
    </w:p>
    <w:p w14:paraId="707B3C84" w14:textId="77777777" w:rsidR="007F24CA" w:rsidRDefault="000206F4">
      <w:pPr>
        <w:pStyle w:val="Heading4"/>
      </w:pPr>
      <w:r>
        <w:t>Scope and applicability</w:t>
      </w:r>
    </w:p>
    <w:p w14:paraId="42CD7DE7" w14:textId="77777777" w:rsidR="007F24CA" w:rsidRDefault="000206F4">
      <w:r>
        <w:t>All institutional units and positions with material responsibility for web, instructional materials, procurement, training, accommodations, communications, or ATI governance.</w:t>
      </w:r>
    </w:p>
    <w:p w14:paraId="6063DA9C" w14:textId="77777777" w:rsidR="007F24CA" w:rsidRDefault="000206F4">
      <w:pPr>
        <w:pStyle w:val="Heading4"/>
      </w:pPr>
      <w:r>
        <w:t>Responsibility and campus collaborators</w:t>
      </w:r>
    </w:p>
    <w:p w14:paraId="71C68EC0" w14:textId="77777777" w:rsidR="007F24CA" w:rsidRDefault="000206F4">
      <w:pPr>
        <w:keepLines/>
      </w:pPr>
      <w:r>
        <w:rPr>
          <w:b/>
          <w:color w:val="12304A"/>
        </w:rPr>
        <w:t xml:space="preserve">Accountable owner: </w:t>
      </w:r>
      <w:r>
        <w:t>ATI executive sponsor, ATI Steering Committee, or another formally designated institutional authority.</w:t>
      </w:r>
    </w:p>
    <w:p w14:paraId="695F5428"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092C7ED7"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0B0ABEB2" w14:textId="77777777" w:rsidR="007F24CA" w:rsidRDefault="000206F4">
      <w:pPr>
        <w:pStyle w:val="Heading4"/>
      </w:pPr>
      <w:r>
        <w:t>Minimum process elements</w:t>
      </w:r>
    </w:p>
    <w:p w14:paraId="36427C2B" w14:textId="77777777" w:rsidR="007F24CA" w:rsidRDefault="000206F4">
      <w:pPr>
        <w:pStyle w:val="ListBullet"/>
        <w:keepLines/>
      </w:pPr>
      <w:r>
        <w:t>Define role-based competencies, audiences, prerequisites, learning objectives, and refresh intervals.</w:t>
      </w:r>
    </w:p>
    <w:p w14:paraId="2FA25EBB" w14:textId="77777777" w:rsidR="007F24CA" w:rsidRDefault="000206F4">
      <w:pPr>
        <w:pStyle w:val="ListBullet"/>
        <w:keepLines/>
      </w:pPr>
      <w:r>
        <w:t>Provide training in accessible formats and varied modalities appropriate to the work.</w:t>
      </w:r>
    </w:p>
    <w:p w14:paraId="0318EF00" w14:textId="77777777" w:rsidR="007F24CA" w:rsidRDefault="000206F4">
      <w:pPr>
        <w:pStyle w:val="ListBullet"/>
        <w:keepLines/>
      </w:pPr>
      <w:r>
        <w:t>Use campus procedures, supported tools, realistic examples, and practice activities.</w:t>
      </w:r>
    </w:p>
    <w:p w14:paraId="6E9575EA" w14:textId="77777777" w:rsidR="007F24CA" w:rsidRDefault="000206F4">
      <w:pPr>
        <w:pStyle w:val="ListBullet"/>
        <w:keepLines/>
      </w:pPr>
      <w:r>
        <w:t>Track participation, completion, and competency or application of learning.</w:t>
      </w:r>
    </w:p>
    <w:p w14:paraId="76D98493" w14:textId="77777777" w:rsidR="007F24CA" w:rsidRDefault="000206F4">
      <w:pPr>
        <w:pStyle w:val="ListBullet"/>
        <w:keepLines/>
      </w:pPr>
      <w:r>
        <w:t>Review content and development priorities as standards, technologies, risks, and campus goals change.</w:t>
      </w:r>
    </w:p>
    <w:p w14:paraId="11BFE1D5" w14:textId="77777777" w:rsidR="007F24CA" w:rsidRDefault="000206F4">
      <w:pPr>
        <w:pStyle w:val="Heading4"/>
      </w:pPr>
      <w:r>
        <w:t>Resources and institutional supports</w:t>
      </w:r>
    </w:p>
    <w:p w14:paraId="0947678C" w14:textId="77777777" w:rsidR="007F24CA" w:rsidRDefault="000206F4">
      <w:pPr>
        <w:pStyle w:val="ListBullet"/>
        <w:keepLines/>
      </w:pPr>
      <w:r>
        <w:t>Assigned staff time and subject-matter expertise proportionate to the scope and risk.</w:t>
      </w:r>
    </w:p>
    <w:p w14:paraId="135C1E0F" w14:textId="77777777" w:rsidR="007F24CA" w:rsidRDefault="000206F4">
      <w:pPr>
        <w:pStyle w:val="ListBullet"/>
        <w:keepLines/>
      </w:pPr>
      <w:r>
        <w:t>Documented standards, templates, checklists, training, and consultation pathways.</w:t>
      </w:r>
    </w:p>
    <w:p w14:paraId="4FF9E1C4" w14:textId="77777777" w:rsidR="007F24CA" w:rsidRDefault="000206F4">
      <w:pPr>
        <w:pStyle w:val="ListBullet"/>
        <w:keepLines/>
      </w:pPr>
      <w:r>
        <w:t>Appropriate systems or tools for intake, review, tracking, reporting, retention, and follow-up.</w:t>
      </w:r>
    </w:p>
    <w:p w14:paraId="4056FE82" w14:textId="77777777" w:rsidR="007F24CA" w:rsidRDefault="000206F4">
      <w:pPr>
        <w:pStyle w:val="ListBullet"/>
        <w:keepLines/>
      </w:pPr>
      <w:r>
        <w:t>Funding or contract support when internal capacity is insufficient.</w:t>
      </w:r>
    </w:p>
    <w:p w14:paraId="646EA70D" w14:textId="77777777" w:rsidR="007F24CA" w:rsidRDefault="000206F4">
      <w:pPr>
        <w:pStyle w:val="Heading4"/>
      </w:pPr>
      <w:r>
        <w:lastRenderedPageBreak/>
        <w:t>Evidence to retain</w:t>
      </w:r>
    </w:p>
    <w:p w14:paraId="040B9829" w14:textId="77777777" w:rsidR="007F24CA" w:rsidRDefault="000206F4">
      <w:pPr>
        <w:pStyle w:val="GuideLabel"/>
      </w:pPr>
      <w:r>
        <w:t>CORE EVIDENCE</w:t>
      </w:r>
    </w:p>
    <w:p w14:paraId="4BD908BA" w14:textId="77777777" w:rsidR="007F24CA" w:rsidRDefault="000206F4">
      <w:pPr>
        <w:pStyle w:val="ListBullet"/>
        <w:keepLines/>
      </w:pPr>
      <w:r>
        <w:t>Tracking systems for training participation and completion (e.g., LMS, HR systems)</w:t>
      </w:r>
    </w:p>
    <w:p w14:paraId="6030AB60" w14:textId="77777777" w:rsidR="007F24CA" w:rsidRDefault="000206F4">
      <w:pPr>
        <w:pStyle w:val="ListBullet"/>
        <w:keepLines/>
      </w:pPr>
      <w:r>
        <w:t>Formal designation of a responsible body (e.g., ATI program, faculty development center, HR training unit, IT training team)</w:t>
      </w:r>
    </w:p>
    <w:p w14:paraId="462B599E" w14:textId="77777777" w:rsidR="007F24CA" w:rsidRDefault="000206F4">
      <w:pPr>
        <w:pStyle w:val="ListBullet"/>
        <w:keepLines/>
      </w:pPr>
      <w:r>
        <w:t>Organizational charts or governance documentation identifying responsibility for accessibility training.</w:t>
      </w:r>
    </w:p>
    <w:p w14:paraId="0819D0C7" w14:textId="77777777" w:rsidR="007F24CA" w:rsidRDefault="000206F4">
      <w:pPr>
        <w:pStyle w:val="ListBullet"/>
        <w:keepLines/>
      </w:pPr>
      <w:r>
        <w:t>Defined scope of training responsibilities, including web, instructional materials, procurement, and general awareness.</w:t>
      </w:r>
    </w:p>
    <w:p w14:paraId="616B159E" w14:textId="77777777" w:rsidR="007F24CA" w:rsidRDefault="000206F4">
      <w:pPr>
        <w:pStyle w:val="ListBullet"/>
        <w:keepLines/>
      </w:pPr>
      <w:r>
        <w:t>Documented training plans outlining audiences, delivery methods, and frequency.</w:t>
      </w:r>
    </w:p>
    <w:p w14:paraId="6429387F" w14:textId="77777777" w:rsidR="007F24CA" w:rsidRDefault="000206F4">
      <w:pPr>
        <w:pStyle w:val="GuideLabel"/>
      </w:pPr>
      <w:r>
        <w:t>SUPPORTING EVIDENCE</w:t>
      </w:r>
    </w:p>
    <w:p w14:paraId="1C6941C5" w14:textId="77777777" w:rsidR="007F24CA" w:rsidRDefault="000206F4">
      <w:pPr>
        <w:pStyle w:val="ListBullet"/>
        <w:keepLines/>
      </w:pPr>
      <w:r>
        <w:t>An approved policy, procedure, standard, workflow, charter, or responsibility statement governing formally assigned accessibility authority and responsibility.</w:t>
      </w:r>
    </w:p>
    <w:p w14:paraId="0D0CF00C" w14:textId="77777777" w:rsidR="007F24CA" w:rsidRDefault="000206F4">
      <w:pPr>
        <w:pStyle w:val="ListBullet"/>
        <w:keepLines/>
      </w:pPr>
      <w:r>
        <w:t>A current process map, checklist, template, intake form, rubric, or operating guide used by responsible personnel.</w:t>
      </w:r>
    </w:p>
    <w:p w14:paraId="4461A8CB" w14:textId="77777777" w:rsidR="007F24CA" w:rsidRDefault="000206F4">
      <w:pPr>
        <w:pStyle w:val="ListBullet"/>
        <w:keepLines/>
      </w:pPr>
      <w:r>
        <w:t>Recent implementation records, such as completed reviews, inventories, reports, tickets, approvals, training records, meeting records, or communications.</w:t>
      </w:r>
    </w:p>
    <w:p w14:paraId="71954291" w14:textId="77777777" w:rsidR="007F24CA" w:rsidRDefault="000206F4">
      <w:pPr>
        <w:pStyle w:val="Heading4"/>
      </w:pPr>
      <w:r>
        <w:t>Established acceptance test</w:t>
      </w:r>
    </w:p>
    <w:p w14:paraId="0627B82E"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3CD167CC" w14:textId="77777777" w:rsidR="007F24CA" w:rsidRDefault="000206F4">
      <w:pPr>
        <w:keepLines/>
      </w:pPr>
      <w:r>
        <w:rPr>
          <w:b/>
          <w:color w:val="12304A"/>
        </w:rPr>
        <w:t xml:space="preserve">Accountability: </w:t>
      </w:r>
      <w:r>
        <w:t>A designated individual or team is formally assigned responsibility for accessibility training programs across the institution.</w:t>
      </w:r>
    </w:p>
    <w:p w14:paraId="4887C198" w14:textId="77777777" w:rsidR="007F24CA" w:rsidRDefault="000206F4">
      <w:pPr>
        <w:keepLines/>
      </w:pPr>
      <w:r>
        <w:rPr>
          <w:b/>
          <w:color w:val="12304A"/>
        </w:rPr>
        <w:t xml:space="preserve">Capacity: </w:t>
      </w:r>
      <w:r>
        <w:t>Resources are allocated to support training development, delivery, and tracking, including staff time and training platforms.</w:t>
      </w:r>
    </w:p>
    <w:p w14:paraId="1B1ABECF" w14:textId="77777777" w:rsidR="007F24CA" w:rsidRDefault="000206F4">
      <w:pPr>
        <w:keepLines/>
      </w:pPr>
      <w:r>
        <w:rPr>
          <w:b/>
          <w:color w:val="12304A"/>
        </w:rPr>
        <w:t xml:space="preserve">Process: </w:t>
      </w:r>
      <w:r>
        <w:t>A documented process ensures accessibility training is consistently developed, delivered, and updated for relevant campus audiences.</w:t>
      </w:r>
    </w:p>
    <w:p w14:paraId="6C16D5D3" w14:textId="77777777" w:rsidR="007F24CA" w:rsidRDefault="000206F4">
      <w:pPr>
        <w:keepLines/>
      </w:pPr>
      <w:r>
        <w:rPr>
          <w:b/>
          <w:color w:val="12304A"/>
        </w:rPr>
        <w:t xml:space="preserve">Output: </w:t>
      </w:r>
      <w:r>
        <w:t>Records demonstrating that accessibility training programs are delivered in a structured, coordinated manner, with clear ownership and consistent participation across key roles.</w:t>
      </w:r>
    </w:p>
    <w:p w14:paraId="4315FC8F" w14:textId="77777777" w:rsidR="007F24CA" w:rsidRDefault="000206F4">
      <w:pPr>
        <w:pStyle w:val="Heading4"/>
      </w:pPr>
      <w:r>
        <w:t>Moving beyond Established</w:t>
      </w:r>
    </w:p>
    <w:p w14:paraId="3D86CBFF" w14:textId="77777777" w:rsidR="007F24CA" w:rsidRDefault="000206F4">
      <w:pPr>
        <w:pStyle w:val="SmallNote"/>
      </w:pPr>
      <w:r>
        <w:t>Managed and Optimizing build on—and do not substitute for—the complete, sustained business process required at Established.</w:t>
      </w:r>
    </w:p>
    <w:p w14:paraId="774CCB80" w14:textId="7364D059" w:rsidR="007F24CA" w:rsidRDefault="00C13AFD" w:rsidP="00C13AFD">
      <w:pPr>
        <w:pStyle w:val="GuideLabel"/>
      </w:pPr>
      <w:r>
        <w:rPr>
          <w:b w:val="0"/>
        </w:rPr>
        <w:t>Managed — suggested measures</w:t>
      </w:r>
    </w:p>
    <w:p w14:paraId="5827F3D8" w14:textId="77777777" w:rsidR="007F24CA" w:rsidRDefault="000206F4">
      <w:pPr>
        <w:pStyle w:val="ListBullet"/>
        <w:keepLines/>
      </w:pPr>
      <w:r>
        <w:t>Percentage of the defined audience completing required learning.</w:t>
      </w:r>
    </w:p>
    <w:p w14:paraId="0FC29989" w14:textId="77777777" w:rsidR="007F24CA" w:rsidRDefault="000206F4">
      <w:pPr>
        <w:pStyle w:val="ListBullet"/>
        <w:keepLines/>
      </w:pPr>
      <w:r>
        <w:lastRenderedPageBreak/>
        <w:t>Competency, confidence, or application-of-learning results.</w:t>
      </w:r>
    </w:p>
    <w:p w14:paraId="3788DE1C" w14:textId="77777777" w:rsidR="007F24CA" w:rsidRDefault="000206F4">
      <w:pPr>
        <w:pStyle w:val="ListBullet"/>
        <w:keepLines/>
      </w:pPr>
      <w:r>
        <w:t>Completion, refresh, and support-request trends by role or unit.</w:t>
      </w:r>
    </w:p>
    <w:p w14:paraId="18BD9AA3" w14:textId="6CD7F713" w:rsidR="007F24CA" w:rsidRDefault="00C13AFD" w:rsidP="00C13AFD">
      <w:pPr>
        <w:pStyle w:val="GuideLabel"/>
      </w:pPr>
      <w:r>
        <w:rPr>
          <w:b w:val="0"/>
        </w:rPr>
        <w:t>Optimizing — evidence of improvement</w:t>
      </w:r>
    </w:p>
    <w:p w14:paraId="3CE2171D" w14:textId="77777777" w:rsidR="007F24CA" w:rsidRDefault="000206F4">
      <w:pPr>
        <w:pStyle w:val="ListBullet"/>
        <w:keepLines/>
      </w:pPr>
      <w:r>
        <w:t>A designated administrative or governance body reviews results on a defined schedule.</w:t>
      </w:r>
    </w:p>
    <w:p w14:paraId="489D7A58" w14:textId="77777777" w:rsidR="007F24CA" w:rsidRDefault="000206F4">
      <w:pPr>
        <w:pStyle w:val="ListBullet"/>
        <w:keepLines/>
      </w:pPr>
      <w:r>
        <w:t>Review records show decisions, assigned corrective actions, resource or policy changes, and follow-up dates.</w:t>
      </w:r>
    </w:p>
    <w:p w14:paraId="5C6B4E65" w14:textId="77777777" w:rsidR="007F24CA" w:rsidRDefault="000206F4">
      <w:pPr>
        <w:pStyle w:val="ListBullet"/>
        <w:keepLines/>
      </w:pPr>
      <w:r>
        <w:t>The campus evaluates whether changes improved access, reduced recurring barriers, increased coverage, or made the process more reliable.</w:t>
      </w:r>
    </w:p>
    <w:p w14:paraId="1BAB5D06" w14:textId="77777777" w:rsidR="007F24CA" w:rsidRDefault="000206F4">
      <w:pPr>
        <w:pStyle w:val="Heading4"/>
      </w:pPr>
      <w:r>
        <w:t>Common gaps or insufficient evidence</w:t>
      </w:r>
    </w:p>
    <w:p w14:paraId="181C6AFA" w14:textId="77777777" w:rsidR="007F24CA" w:rsidRDefault="000206F4">
      <w:pPr>
        <w:pStyle w:val="ListBullet"/>
        <w:keepLines/>
      </w:pPr>
      <w:r>
        <w:t>A policy, plan, tool, or named owner exists, but there are no recent records showing that formally assigned accessibility authority and responsibility operates consistently.</w:t>
      </w:r>
    </w:p>
    <w:p w14:paraId="1540AA5A" w14:textId="77777777" w:rsidR="007F24CA" w:rsidRDefault="000206F4">
      <w:pPr>
        <w:pStyle w:val="ListBullet"/>
        <w:keepLines/>
      </w:pPr>
      <w:r>
        <w:t>Training materials exist, but the required audiences, competencies, delivery schedule, completion records, or refresh expectations are not defined.</w:t>
      </w:r>
    </w:p>
    <w:p w14:paraId="6CD3F4A4" w14:textId="77777777" w:rsidR="007F24CA" w:rsidRDefault="000206F4">
      <w:pPr>
        <w:pStyle w:val="ListBullet"/>
        <w:keepLines/>
      </w:pPr>
      <w:r>
        <w:t>Evidence consists of isolated examples, emails, or individual expertise without a documented workflow, assigned authority, review cadence, and continuity plan.</w:t>
      </w:r>
    </w:p>
    <w:p w14:paraId="1A5D2F64" w14:textId="77777777" w:rsidR="007F24CA" w:rsidRDefault="000206F4">
      <w:pPr>
        <w:pStyle w:val="Heading4"/>
      </w:pPr>
      <w:r>
        <w:t>Related indicators</w:t>
      </w:r>
    </w:p>
    <w:p w14:paraId="03EFD3E4"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22A08D06" w14:textId="77777777" w:rsidR="007F24CA" w:rsidRDefault="000206F4">
      <w:pPr>
        <w:pStyle w:val="Heading2"/>
      </w:pPr>
      <w:bookmarkStart w:id="80" w:name="goal_gpp_goal_2"/>
      <w:r>
        <w:t>Goal 2: Formalize Accessibility-Related Policies and Procedures</w:t>
      </w:r>
      <w:bookmarkEnd w:id="80"/>
    </w:p>
    <w:p w14:paraId="044EE5B1" w14:textId="77777777" w:rsidR="007F24CA" w:rsidRDefault="000206F4">
      <w:r>
        <w:t>Formalize accessibility expectations through approved policies, resolutions, and procedures.</w:t>
      </w:r>
    </w:p>
    <w:p w14:paraId="61CE67DA" w14:textId="77777777" w:rsidR="007F24CA" w:rsidRDefault="000206F4">
      <w:r>
        <w:br w:type="page"/>
      </w:r>
    </w:p>
    <w:p w14:paraId="46730B02" w14:textId="77777777" w:rsidR="007F24CA" w:rsidRDefault="000206F4" w:rsidP="007B5099">
      <w:pPr>
        <w:pStyle w:val="Heading3"/>
      </w:pPr>
      <w:bookmarkStart w:id="81" w:name="si_gpp_2_1"/>
      <w:r>
        <w:lastRenderedPageBreak/>
        <w:t>Success Indicator 2.1</w:t>
      </w:r>
      <w:bookmarkEnd w:id="81"/>
    </w:p>
    <w:p w14:paraId="467A2C62" w14:textId="77777777" w:rsidR="007F24CA" w:rsidRDefault="000206F4">
      <w:pPr>
        <w:keepNext/>
        <w:spacing w:after="180"/>
      </w:pPr>
      <w:r>
        <w:rPr>
          <w:b/>
          <w:color w:val="12304A"/>
          <w:sz w:val="24"/>
        </w:rPr>
        <w:t>Campus has formally documented (e.g., Policy, Resolution, or Procedure) a process to ensure the timely adoption of textbooks and other instructional materialss.</w:t>
      </w:r>
    </w:p>
    <w:p w14:paraId="58059194" w14:textId="77777777" w:rsidR="007F24CA" w:rsidRDefault="000206F4">
      <w:pPr>
        <w:pStyle w:val="Heading4"/>
      </w:pPr>
      <w:r>
        <w:t>What this indicator requires</w:t>
      </w:r>
    </w:p>
    <w:p w14:paraId="68AEBCC5" w14:textId="77777777" w:rsidR="007F24CA" w:rsidRDefault="000206F4">
      <w:r>
        <w:t>Ensure that the institution has a formally established and documented process requiring the timely adoption of instructional materials.</w:t>
      </w:r>
    </w:p>
    <w:p w14:paraId="128CC1E3" w14:textId="77777777" w:rsidR="007F24CA" w:rsidRDefault="000206F4">
      <w:pPr>
        <w:pStyle w:val="Heading4"/>
      </w:pPr>
      <w:r>
        <w:t>Scope and applicability</w:t>
      </w:r>
    </w:p>
    <w:p w14:paraId="3CF6DFA8" w14:textId="77777777" w:rsidR="007F24CA" w:rsidRDefault="000206F4">
      <w:r>
        <w:t>The institutional policy framework and the operational units, affiliates, and activities governed by the approved document.</w:t>
      </w:r>
    </w:p>
    <w:p w14:paraId="65EF00BA" w14:textId="77777777" w:rsidR="007F24CA" w:rsidRDefault="000206F4">
      <w:pPr>
        <w:pStyle w:val="Heading4"/>
      </w:pPr>
      <w:r>
        <w:t>Responsibility and campus collaborators</w:t>
      </w:r>
    </w:p>
    <w:p w14:paraId="1CFBD177" w14:textId="77777777" w:rsidR="007F24CA" w:rsidRDefault="000206F4">
      <w:pPr>
        <w:keepLines/>
      </w:pPr>
      <w:r>
        <w:rPr>
          <w:b/>
          <w:color w:val="12304A"/>
        </w:rPr>
        <w:t xml:space="preserve">Accountable owner: </w:t>
      </w:r>
      <w:r>
        <w:t>ATI executive sponsor, ATI Steering Committee, or another formally designated institutional authority.</w:t>
      </w:r>
    </w:p>
    <w:p w14:paraId="039F794F"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17FD6C39"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702D73BC" w14:textId="77777777" w:rsidR="007F24CA" w:rsidRDefault="000206F4">
      <w:pPr>
        <w:pStyle w:val="Heading4"/>
      </w:pPr>
      <w:r>
        <w:t>Minimum process elements</w:t>
      </w:r>
    </w:p>
    <w:p w14:paraId="1ABDF9DF" w14:textId="77777777" w:rsidR="007F24CA" w:rsidRDefault="000206F4">
      <w:pPr>
        <w:pStyle w:val="ListBullet"/>
        <w:keepLines/>
      </w:pPr>
      <w:r>
        <w:t>Set adoption deadlines and define the courses, materials, and adoption events included.</w:t>
      </w:r>
    </w:p>
    <w:p w14:paraId="05279C2F" w14:textId="77777777" w:rsidR="007F24CA" w:rsidRDefault="000206F4">
      <w:pPr>
        <w:pStyle w:val="ListBullet"/>
        <w:keepLines/>
      </w:pPr>
      <w:r>
        <w:t>Collect adoption data through a reliable system of record and address late-hire and changed-assignment scenarios.</w:t>
      </w:r>
    </w:p>
    <w:p w14:paraId="5B9F6514" w14:textId="77777777" w:rsidR="007F24CA" w:rsidRDefault="000206F4">
      <w:pPr>
        <w:pStyle w:val="ListBullet"/>
        <w:keepLines/>
      </w:pPr>
      <w:r>
        <w:t>Notify responsible faculty and departments before and after deadlines.</w:t>
      </w:r>
    </w:p>
    <w:p w14:paraId="0CF59E57" w14:textId="77777777" w:rsidR="007F24CA" w:rsidRDefault="000206F4">
      <w:pPr>
        <w:pStyle w:val="ListBullet"/>
        <w:keepLines/>
      </w:pPr>
      <w:r>
        <w:t>Escalate unresolved late adoptions through a documented academic process.</w:t>
      </w:r>
    </w:p>
    <w:p w14:paraId="45C81C90" w14:textId="77777777" w:rsidR="007F24CA" w:rsidRDefault="000206F4">
      <w:pPr>
        <w:pStyle w:val="ListBullet"/>
        <w:keepLines/>
      </w:pPr>
      <w:r>
        <w:t>Report results by term using consistent definitions, denominators, and distribution schedules.</w:t>
      </w:r>
    </w:p>
    <w:p w14:paraId="28FC998E" w14:textId="77777777" w:rsidR="007F24CA" w:rsidRDefault="000206F4">
      <w:pPr>
        <w:pStyle w:val="Heading4"/>
      </w:pPr>
      <w:r>
        <w:t>Resources and institutional supports</w:t>
      </w:r>
    </w:p>
    <w:p w14:paraId="7D9B9CDF" w14:textId="77777777" w:rsidR="007F24CA" w:rsidRDefault="000206F4">
      <w:pPr>
        <w:pStyle w:val="ListBullet"/>
        <w:keepLines/>
      </w:pPr>
      <w:r>
        <w:t>Assigned staff time and subject-matter expertise proportionate to the scope and risk.</w:t>
      </w:r>
    </w:p>
    <w:p w14:paraId="55DE115E" w14:textId="77777777" w:rsidR="007F24CA" w:rsidRDefault="000206F4">
      <w:pPr>
        <w:pStyle w:val="ListBullet"/>
        <w:keepLines/>
      </w:pPr>
      <w:r>
        <w:t>Documented standards, templates, checklists, training, and consultation pathways.</w:t>
      </w:r>
    </w:p>
    <w:p w14:paraId="434D34D1" w14:textId="77777777" w:rsidR="007F24CA" w:rsidRDefault="000206F4">
      <w:pPr>
        <w:pStyle w:val="ListBullet"/>
        <w:keepLines/>
      </w:pPr>
      <w:r>
        <w:t>Appropriate systems or tools for intake, review, tracking, reporting, retention, and follow-up.</w:t>
      </w:r>
    </w:p>
    <w:p w14:paraId="03EFFE76" w14:textId="77777777" w:rsidR="007F24CA" w:rsidRDefault="000206F4">
      <w:pPr>
        <w:pStyle w:val="ListBullet"/>
        <w:keepLines/>
      </w:pPr>
      <w:r>
        <w:t>Funding or contract support when internal capacity is insufficient.</w:t>
      </w:r>
    </w:p>
    <w:p w14:paraId="2901A1C0" w14:textId="77777777" w:rsidR="007F24CA" w:rsidRDefault="000206F4">
      <w:pPr>
        <w:pStyle w:val="Heading4"/>
      </w:pPr>
      <w:r>
        <w:lastRenderedPageBreak/>
        <w:t>Evidence to retain</w:t>
      </w:r>
    </w:p>
    <w:p w14:paraId="3EA71506" w14:textId="77777777" w:rsidR="007F24CA" w:rsidRDefault="000206F4">
      <w:pPr>
        <w:pStyle w:val="GuideLabel"/>
      </w:pPr>
      <w:r>
        <w:t>CORE EVIDENCE</w:t>
      </w:r>
    </w:p>
    <w:p w14:paraId="2ADE4B97" w14:textId="77777777" w:rsidR="007F24CA" w:rsidRDefault="000206F4">
      <w:pPr>
        <w:pStyle w:val="ListBullet"/>
        <w:keepLines/>
      </w:pPr>
      <w:r>
        <w:t>Official campus policy, resolution, or procedure addressing timely adoption of instructional materials.</w:t>
      </w:r>
    </w:p>
    <w:p w14:paraId="2D06B37A" w14:textId="77777777" w:rsidR="007F24CA" w:rsidRDefault="000206F4">
      <w:pPr>
        <w:pStyle w:val="ListBullet"/>
        <w:keepLines/>
      </w:pPr>
      <w:r>
        <w:t>Procedures describing how adoption data is collected, tracked, and enforced.</w:t>
      </w:r>
    </w:p>
    <w:p w14:paraId="75201E11" w14:textId="77777777" w:rsidR="007F24CA" w:rsidRDefault="000206F4">
      <w:pPr>
        <w:pStyle w:val="ListBullet"/>
        <w:keepLines/>
      </w:pPr>
      <w:r>
        <w:t>Integration with bookstore systems or adoption platforms used to monitor submissions.</w:t>
      </w:r>
    </w:p>
    <w:p w14:paraId="6C2E6EB4" w14:textId="77777777" w:rsidR="007F24CA" w:rsidRDefault="000206F4">
      <w:pPr>
        <w:pStyle w:val="ListBullet"/>
        <w:keepLines/>
      </w:pPr>
      <w:r>
        <w:t>Communication plans informing faculty of deadlines and requirements.</w:t>
      </w:r>
    </w:p>
    <w:p w14:paraId="4C59EB3F" w14:textId="77777777" w:rsidR="007F24CA" w:rsidRDefault="000206F4">
      <w:pPr>
        <w:pStyle w:val="ListBullet"/>
        <w:keepLines/>
      </w:pPr>
      <w:r>
        <w:t>Defined adoption deadlines aligned with academic terms and bookstore operations.</w:t>
      </w:r>
    </w:p>
    <w:p w14:paraId="30A2B378" w14:textId="77777777" w:rsidR="007F24CA" w:rsidRDefault="000206F4">
      <w:pPr>
        <w:pStyle w:val="GuideLabel"/>
      </w:pPr>
      <w:r>
        <w:t>SUPPORTING EVIDENCE</w:t>
      </w:r>
    </w:p>
    <w:p w14:paraId="6CCBC56D" w14:textId="77777777" w:rsidR="007F24CA" w:rsidRDefault="000206F4">
      <w:pPr>
        <w:pStyle w:val="ListBullet"/>
        <w:keepLines/>
      </w:pPr>
      <w:r>
        <w:t>Documentation outlining roles and responsibilities for faculty, departments, and administrative units.</w:t>
      </w:r>
    </w:p>
    <w:p w14:paraId="6061E7B3" w14:textId="77777777" w:rsidR="007F24CA" w:rsidRDefault="000206F4">
      <w:pPr>
        <w:pStyle w:val="ListBullet"/>
        <w:keepLines/>
      </w:pPr>
      <w:r>
        <w:t>References to accessibility considerations (e.g., time needed for alternate format conversion or remediation)</w:t>
      </w:r>
    </w:p>
    <w:p w14:paraId="270296AB" w14:textId="77777777" w:rsidR="007F24CA" w:rsidRDefault="000206F4">
      <w:pPr>
        <w:pStyle w:val="Heading4"/>
      </w:pPr>
      <w:r>
        <w:t>Established acceptance test</w:t>
      </w:r>
    </w:p>
    <w:p w14:paraId="295AF364"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213811EE" w14:textId="77777777" w:rsidR="007F24CA" w:rsidRDefault="000206F4">
      <w:pPr>
        <w:keepLines/>
      </w:pPr>
      <w:r>
        <w:rPr>
          <w:b/>
          <w:color w:val="12304A"/>
        </w:rPr>
        <w:t xml:space="preserve">Accountability: </w:t>
      </w:r>
      <w:r>
        <w:t>Responsibility for implementing and enforcing timely adoption policies is formally assigned to appropriate roles (e.g., academic affairs, bookstore, departments)</w:t>
      </w:r>
    </w:p>
    <w:p w14:paraId="7F149FB0" w14:textId="77777777" w:rsidR="007F24CA" w:rsidRDefault="000206F4">
      <w:pPr>
        <w:keepLines/>
      </w:pPr>
      <w:r>
        <w:rPr>
          <w:b/>
          <w:color w:val="12304A"/>
        </w:rPr>
        <w:t xml:space="preserve">Capacity: </w:t>
      </w:r>
      <w:r>
        <w:t>Resources are allocated to support systems and staff involved in managing and tracking timely adoption processes.</w:t>
      </w:r>
    </w:p>
    <w:p w14:paraId="553F2709" w14:textId="77777777" w:rsidR="007F24CA" w:rsidRDefault="000206F4">
      <w:pPr>
        <w:keepLines/>
      </w:pPr>
      <w:r>
        <w:rPr>
          <w:b/>
          <w:color w:val="12304A"/>
        </w:rPr>
        <w:t xml:space="preserve">Process: </w:t>
      </w:r>
      <w:r>
        <w:t>A formally documented policy or procedure defines deadlines, roles, enforcement mechanisms, and integration with accessibility considerations.</w:t>
      </w:r>
    </w:p>
    <w:p w14:paraId="72C96719" w14:textId="77777777" w:rsidR="007F24CA" w:rsidRDefault="000206F4">
      <w:pPr>
        <w:keepLines/>
      </w:pPr>
      <w:r>
        <w:rPr>
          <w:b/>
          <w:color w:val="12304A"/>
        </w:rPr>
        <w:t xml:space="preserve">Output: </w:t>
      </w:r>
      <w:r>
        <w:t>Records or reports demonstrating that timely adoption requirements are consistently implemented across the institution, with documented compliance and predictable submission patterns.</w:t>
      </w:r>
    </w:p>
    <w:p w14:paraId="33851A53" w14:textId="77777777" w:rsidR="007F24CA" w:rsidRDefault="000206F4">
      <w:pPr>
        <w:pStyle w:val="Heading4"/>
      </w:pPr>
      <w:r>
        <w:t>Moving beyond Established</w:t>
      </w:r>
    </w:p>
    <w:p w14:paraId="144FBFBE" w14:textId="77777777" w:rsidR="007F24CA" w:rsidRDefault="000206F4">
      <w:pPr>
        <w:pStyle w:val="SmallNote"/>
      </w:pPr>
      <w:r>
        <w:t>Managed and Optimizing build on—and do not substitute for—the complete, sustained business process required at Established.</w:t>
      </w:r>
    </w:p>
    <w:p w14:paraId="527B8A7A" w14:textId="1544BAE6" w:rsidR="007F24CA" w:rsidRDefault="00C13AFD" w:rsidP="00C13AFD">
      <w:pPr>
        <w:pStyle w:val="GuideLabel"/>
      </w:pPr>
      <w:r>
        <w:rPr>
          <w:b w:val="0"/>
        </w:rPr>
        <w:t>Managed — suggested measures</w:t>
      </w:r>
    </w:p>
    <w:p w14:paraId="687C5BD6" w14:textId="77777777" w:rsidR="007F24CA" w:rsidRDefault="000206F4">
      <w:pPr>
        <w:pStyle w:val="ListBullet"/>
        <w:keepLines/>
      </w:pPr>
      <w:r>
        <w:t>On-time adoption rate using a documented denominator.</w:t>
      </w:r>
    </w:p>
    <w:p w14:paraId="05DC01B4" w14:textId="77777777" w:rsidR="007F24CA" w:rsidRDefault="000206F4">
      <w:pPr>
        <w:pStyle w:val="ListBullet"/>
        <w:keepLines/>
      </w:pPr>
      <w:r>
        <w:t>Late-adoption rate by cause, department, and faculty appointment scenario.</w:t>
      </w:r>
    </w:p>
    <w:p w14:paraId="643A0B83" w14:textId="77777777" w:rsidR="007F24CA" w:rsidRDefault="000206F4">
      <w:pPr>
        <w:pStyle w:val="ListBullet"/>
        <w:keepLines/>
      </w:pPr>
      <w:r>
        <w:t>Time available for alternate-format production or remediation.</w:t>
      </w:r>
    </w:p>
    <w:p w14:paraId="21D8987A" w14:textId="76514B74" w:rsidR="007F24CA" w:rsidRDefault="00C13AFD" w:rsidP="00C13AFD">
      <w:pPr>
        <w:pStyle w:val="GuideLabel"/>
      </w:pPr>
      <w:r>
        <w:rPr>
          <w:b w:val="0"/>
        </w:rPr>
        <w:t>Optimizing — evidence of improvement</w:t>
      </w:r>
    </w:p>
    <w:p w14:paraId="0D5E4BC7" w14:textId="77777777" w:rsidR="007F24CA" w:rsidRDefault="000206F4">
      <w:pPr>
        <w:pStyle w:val="ListBullet"/>
        <w:keepLines/>
      </w:pPr>
      <w:r>
        <w:t>A designated administrative or governance body reviews results on a defined schedule.</w:t>
      </w:r>
    </w:p>
    <w:p w14:paraId="758DC165" w14:textId="77777777" w:rsidR="007F24CA" w:rsidRDefault="000206F4">
      <w:pPr>
        <w:pStyle w:val="ListBullet"/>
        <w:keepLines/>
      </w:pPr>
      <w:r>
        <w:lastRenderedPageBreak/>
        <w:t>Review records show decisions, assigned corrective actions, resource or policy changes, and follow-up dates.</w:t>
      </w:r>
    </w:p>
    <w:p w14:paraId="5A41310E" w14:textId="77777777" w:rsidR="007F24CA" w:rsidRDefault="000206F4">
      <w:pPr>
        <w:pStyle w:val="ListBullet"/>
        <w:keepLines/>
      </w:pPr>
      <w:r>
        <w:t>The campus evaluates whether changes improved access, reduced recurring barriers, increased coverage, or made the process more reliable.</w:t>
      </w:r>
    </w:p>
    <w:p w14:paraId="1203DF8C" w14:textId="77777777" w:rsidR="007F24CA" w:rsidRDefault="000206F4">
      <w:pPr>
        <w:pStyle w:val="Heading4"/>
      </w:pPr>
      <w:r>
        <w:t>Common gaps or insufficient evidence</w:t>
      </w:r>
    </w:p>
    <w:p w14:paraId="39A3C232" w14:textId="77777777" w:rsidR="007F24CA" w:rsidRDefault="000206F4">
      <w:pPr>
        <w:pStyle w:val="ListBullet"/>
        <w:keepLines/>
      </w:pPr>
      <w:r>
        <w:t>A policy, plan, tool, or named owner exists, but there are no recent records showing that timely instructional-material adoption operates consistently.</w:t>
      </w:r>
    </w:p>
    <w:p w14:paraId="5A5DC4D0"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5A5458CC" w14:textId="77777777" w:rsidR="007F24CA" w:rsidRDefault="000206F4">
      <w:pPr>
        <w:pStyle w:val="ListBullet"/>
        <w:keepLines/>
      </w:pPr>
      <w:r>
        <w:t>Evidence consists of isolated examples, emails, or individual expertise without a documented workflow, assigned authority, review cadence, and continuity plan.</w:t>
      </w:r>
    </w:p>
    <w:p w14:paraId="70DF5FE6" w14:textId="77777777" w:rsidR="007F24CA" w:rsidRDefault="000206F4">
      <w:pPr>
        <w:pStyle w:val="Heading4"/>
      </w:pPr>
      <w:r>
        <w:t>Related indicators</w:t>
      </w:r>
    </w:p>
    <w:p w14:paraId="446EF9EF"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70771791" w14:textId="77777777" w:rsidR="007F24CA" w:rsidRDefault="000206F4">
      <w:r>
        <w:br w:type="page"/>
      </w:r>
    </w:p>
    <w:p w14:paraId="23D01C66" w14:textId="77777777" w:rsidR="007F24CA" w:rsidRDefault="000206F4" w:rsidP="007B5099">
      <w:pPr>
        <w:pStyle w:val="Heading3"/>
      </w:pPr>
      <w:bookmarkStart w:id="82" w:name="si_gpp_2_2"/>
      <w:r>
        <w:lastRenderedPageBreak/>
        <w:t>Success Indicator 2.2</w:t>
      </w:r>
      <w:bookmarkEnd w:id="82"/>
    </w:p>
    <w:p w14:paraId="01DE3F2A" w14:textId="77777777" w:rsidR="007F24CA" w:rsidRDefault="000206F4">
      <w:pPr>
        <w:keepNext/>
        <w:spacing w:after="180"/>
      </w:pPr>
      <w:r>
        <w:rPr>
          <w:b/>
          <w:color w:val="12304A"/>
          <w:sz w:val="24"/>
        </w:rPr>
        <w:t>Campus has formally documented (through Policy or Resolution) faculty responsibility for selecting and authoring accessible instructional materialss.</w:t>
      </w:r>
    </w:p>
    <w:p w14:paraId="4629D406" w14:textId="77777777" w:rsidR="007F24CA" w:rsidRDefault="000206F4">
      <w:pPr>
        <w:pStyle w:val="Heading4"/>
      </w:pPr>
      <w:r>
        <w:t>What this indicator requires</w:t>
      </w:r>
    </w:p>
    <w:p w14:paraId="4DB7B2A3" w14:textId="77777777" w:rsidR="007F24CA" w:rsidRDefault="000206F4">
      <w:r>
        <w:t>Ensure that faculty responsibility for selecting, creating, and maintaining accessible instructional materials is formally established through institutional policy or resolution. This formalization sets clear expectations, promotes accountability, and supports consistent integration of accessibility into teaching and course design practices.</w:t>
      </w:r>
    </w:p>
    <w:p w14:paraId="1B4CFA7F" w14:textId="77777777" w:rsidR="007F24CA" w:rsidRDefault="000206F4">
      <w:pPr>
        <w:pStyle w:val="Heading4"/>
      </w:pPr>
      <w:r>
        <w:t>Scope and applicability</w:t>
      </w:r>
    </w:p>
    <w:p w14:paraId="7332A776" w14:textId="77777777" w:rsidR="007F24CA" w:rsidRDefault="000206F4">
      <w:r>
        <w:t>The institutional policy framework and the operational units, affiliates, and activities governed by the approved document.</w:t>
      </w:r>
    </w:p>
    <w:p w14:paraId="794F4516" w14:textId="77777777" w:rsidR="007F24CA" w:rsidRDefault="000206F4">
      <w:pPr>
        <w:pStyle w:val="Heading4"/>
      </w:pPr>
      <w:r>
        <w:t>Responsibility and campus collaborators</w:t>
      </w:r>
    </w:p>
    <w:p w14:paraId="711A5A7F" w14:textId="77777777" w:rsidR="007F24CA" w:rsidRDefault="000206F4">
      <w:pPr>
        <w:keepLines/>
      </w:pPr>
      <w:r>
        <w:rPr>
          <w:b/>
          <w:color w:val="12304A"/>
        </w:rPr>
        <w:t xml:space="preserve">Accountable owner: </w:t>
      </w:r>
      <w:r>
        <w:t>ATI executive sponsor, ATI Steering Committee, or another formally designated institutional authority.</w:t>
      </w:r>
    </w:p>
    <w:p w14:paraId="1B0E9D92"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1ABF9F04"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4444200A" w14:textId="77777777" w:rsidR="007F24CA" w:rsidRDefault="000206F4">
      <w:pPr>
        <w:pStyle w:val="Heading4"/>
      </w:pPr>
      <w:r>
        <w:t>Minimum process elements</w:t>
      </w:r>
    </w:p>
    <w:p w14:paraId="048DF355" w14:textId="77777777" w:rsidR="007F24CA" w:rsidRDefault="000206F4">
      <w:pPr>
        <w:pStyle w:val="ListBullet"/>
        <w:keepLines/>
      </w:pPr>
      <w:r>
        <w:t>Identify the policy authority, scope, responsible roles, required standards, and covered activities.</w:t>
      </w:r>
    </w:p>
    <w:p w14:paraId="54BCB33C" w14:textId="77777777" w:rsidR="007F24CA" w:rsidRDefault="000206F4">
      <w:pPr>
        <w:pStyle w:val="ListBullet"/>
        <w:keepLines/>
      </w:pPr>
      <w:r>
        <w:t>Complete the appropriate consultation, shared-governance, legal, and approval process.</w:t>
      </w:r>
    </w:p>
    <w:p w14:paraId="6634D6D7" w14:textId="77777777" w:rsidR="007F24CA" w:rsidRDefault="000206F4">
      <w:pPr>
        <w:pStyle w:val="ListBullet"/>
        <w:keepLines/>
      </w:pPr>
      <w:r>
        <w:t>Publish the approved document in an accessible and discoverable location.</w:t>
      </w:r>
    </w:p>
    <w:p w14:paraId="1422F257" w14:textId="77777777" w:rsidR="007F24CA" w:rsidRDefault="000206F4">
      <w:pPr>
        <w:pStyle w:val="ListBullet"/>
        <w:keepLines/>
      </w:pPr>
      <w:r>
        <w:t>Create implementing procedures, communications, training, monitoring, and enforcement mechanisms.</w:t>
      </w:r>
    </w:p>
    <w:p w14:paraId="1BB7AD3A" w14:textId="77777777" w:rsidR="007F24CA" w:rsidRDefault="000206F4">
      <w:pPr>
        <w:pStyle w:val="ListBullet"/>
        <w:keepLines/>
      </w:pPr>
      <w:r>
        <w:t>Set a review owner and recurring review cycle and document approved revisions.</w:t>
      </w:r>
    </w:p>
    <w:p w14:paraId="707D57B2" w14:textId="77777777" w:rsidR="007F24CA" w:rsidRDefault="000206F4">
      <w:pPr>
        <w:pStyle w:val="Heading4"/>
      </w:pPr>
      <w:r>
        <w:t>Resources and institutional supports</w:t>
      </w:r>
    </w:p>
    <w:p w14:paraId="139A2866" w14:textId="77777777" w:rsidR="007F24CA" w:rsidRDefault="000206F4">
      <w:pPr>
        <w:pStyle w:val="ListBullet"/>
        <w:keepLines/>
      </w:pPr>
      <w:r>
        <w:t>Assigned staff time and subject-matter expertise proportionate to the scope and risk.</w:t>
      </w:r>
    </w:p>
    <w:p w14:paraId="1C0C97B7" w14:textId="77777777" w:rsidR="007F24CA" w:rsidRDefault="000206F4">
      <w:pPr>
        <w:pStyle w:val="ListBullet"/>
        <w:keepLines/>
      </w:pPr>
      <w:r>
        <w:t>Documented standards, templates, checklists, training, and consultation pathways.</w:t>
      </w:r>
    </w:p>
    <w:p w14:paraId="2A2505F9" w14:textId="77777777" w:rsidR="007F24CA" w:rsidRDefault="000206F4">
      <w:pPr>
        <w:pStyle w:val="ListBullet"/>
        <w:keepLines/>
      </w:pPr>
      <w:r>
        <w:t>Appropriate systems or tools for intake, review, tracking, reporting, retention, and follow-up.</w:t>
      </w:r>
    </w:p>
    <w:p w14:paraId="6962E7AA" w14:textId="77777777" w:rsidR="007F24CA" w:rsidRDefault="000206F4">
      <w:pPr>
        <w:pStyle w:val="ListBullet"/>
        <w:keepLines/>
      </w:pPr>
      <w:r>
        <w:t>Funding or contract support when internal capacity is insufficient.</w:t>
      </w:r>
    </w:p>
    <w:p w14:paraId="125E462B" w14:textId="77777777" w:rsidR="007F24CA" w:rsidRDefault="000206F4">
      <w:pPr>
        <w:pStyle w:val="Heading4"/>
      </w:pPr>
      <w:r>
        <w:lastRenderedPageBreak/>
        <w:t>Evidence to retain</w:t>
      </w:r>
    </w:p>
    <w:p w14:paraId="45B69831" w14:textId="77777777" w:rsidR="007F24CA" w:rsidRDefault="000206F4">
      <w:pPr>
        <w:pStyle w:val="GuideLabel"/>
      </w:pPr>
      <w:r>
        <w:t>CORE EVIDENCE</w:t>
      </w:r>
    </w:p>
    <w:p w14:paraId="08F96EF7" w14:textId="77777777" w:rsidR="007F24CA" w:rsidRDefault="000206F4">
      <w:pPr>
        <w:pStyle w:val="ListBullet"/>
        <w:keepLines/>
      </w:pPr>
      <w:r>
        <w:t>Official campus policy or resolution explicitly defining faculty responsibility for accessibility in instructional materials.</w:t>
      </w:r>
    </w:p>
    <w:p w14:paraId="6422A111" w14:textId="77777777" w:rsidR="007F24CA" w:rsidRDefault="000206F4">
      <w:pPr>
        <w:pStyle w:val="ListBullet"/>
        <w:keepLines/>
      </w:pPr>
      <w:r>
        <w:t>Statements within academic policies, faculty handbooks, or senate resolutions addressing accessible course content.</w:t>
      </w:r>
    </w:p>
    <w:p w14:paraId="1F89F0E1" w14:textId="77777777" w:rsidR="007F24CA" w:rsidRDefault="000206F4">
      <w:pPr>
        <w:pStyle w:val="ListBullet"/>
        <w:keepLines/>
      </w:pPr>
      <w:r>
        <w:t>Alignment with Section 508, ADA Title II, and WCAG standards within policy language.</w:t>
      </w:r>
    </w:p>
    <w:p w14:paraId="09EAAA34" w14:textId="77777777" w:rsidR="007F24CA" w:rsidRDefault="000206F4">
      <w:pPr>
        <w:pStyle w:val="ListBullet"/>
        <w:keepLines/>
      </w:pPr>
      <w:r>
        <w:t>Communication materials or guidance reinforcing faculty responsibilities.</w:t>
      </w:r>
    </w:p>
    <w:p w14:paraId="0A9044CA" w14:textId="77777777" w:rsidR="007F24CA" w:rsidRDefault="000206F4">
      <w:pPr>
        <w:pStyle w:val="ListBullet"/>
        <w:keepLines/>
      </w:pPr>
      <w:r>
        <w:t>Documentation outlining expectations for selecting, authoring, and updating accessible materials (e.g., syllabi, documents, multimedia)</w:t>
      </w:r>
    </w:p>
    <w:p w14:paraId="5BABC030" w14:textId="77777777" w:rsidR="007F24CA" w:rsidRDefault="000206F4">
      <w:pPr>
        <w:pStyle w:val="GuideLabel"/>
      </w:pPr>
      <w:r>
        <w:t>SUPPORTING EVIDENCE</w:t>
      </w:r>
    </w:p>
    <w:p w14:paraId="66F8E43A" w14:textId="77777777" w:rsidR="007F24CA" w:rsidRDefault="000206F4">
      <w:pPr>
        <w:pStyle w:val="ListBullet"/>
        <w:keepLines/>
      </w:pPr>
      <w:r>
        <w:t>Cross-references to supporting processes (e.g., training, course review, remediation support)</w:t>
      </w:r>
    </w:p>
    <w:p w14:paraId="75586965" w14:textId="77777777" w:rsidR="007F24CA" w:rsidRDefault="000206F4">
      <w:pPr>
        <w:pStyle w:val="ListBullet"/>
        <w:keepLines/>
      </w:pPr>
      <w:r>
        <w:t>Evidence of shared governance involvement (e.g., faculty senate approval)</w:t>
      </w:r>
    </w:p>
    <w:p w14:paraId="5BD05036" w14:textId="77777777" w:rsidR="007F24CA" w:rsidRDefault="000206F4">
      <w:pPr>
        <w:pStyle w:val="Heading4"/>
      </w:pPr>
      <w:r>
        <w:t>Established acceptance test</w:t>
      </w:r>
    </w:p>
    <w:p w14:paraId="61A1FF82"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1ED3FA8A" w14:textId="77777777" w:rsidR="007F24CA" w:rsidRDefault="000206F4">
      <w:pPr>
        <w:keepLines/>
      </w:pPr>
      <w:r>
        <w:rPr>
          <w:b/>
          <w:color w:val="12304A"/>
        </w:rPr>
        <w:t xml:space="preserve">Accountability: </w:t>
      </w:r>
      <w:r>
        <w:t>Faculty roles formally include responsibility for selecting and authoring accessible instructional materials as defined in institutional policy or resolution.</w:t>
      </w:r>
    </w:p>
    <w:p w14:paraId="453F5194" w14:textId="77777777" w:rsidR="007F24CA" w:rsidRDefault="000206F4">
      <w:pPr>
        <w:keepLines/>
      </w:pPr>
      <w:r>
        <w:rPr>
          <w:b/>
          <w:color w:val="12304A"/>
        </w:rPr>
        <w:t xml:space="preserve">Capacity: </w:t>
      </w:r>
      <w:r>
        <w:t>Resources are allocated to support faculty in meeting these responsibilities (e.g., training, instructional design support, accessibility tools)</w:t>
      </w:r>
    </w:p>
    <w:p w14:paraId="2929859D" w14:textId="77777777" w:rsidR="007F24CA" w:rsidRDefault="000206F4">
      <w:pPr>
        <w:keepLines/>
      </w:pPr>
      <w:r>
        <w:rPr>
          <w:b/>
          <w:color w:val="12304A"/>
        </w:rPr>
        <w:t xml:space="preserve">Process: </w:t>
      </w:r>
      <w:r>
        <w:t>A formally documented policy or resolution clearly defines faculty responsibilities and is integrated into academic and instructional governance processes.</w:t>
      </w:r>
    </w:p>
    <w:p w14:paraId="38F7B2A0" w14:textId="77777777" w:rsidR="007F24CA" w:rsidRDefault="000206F4">
      <w:pPr>
        <w:keepLines/>
      </w:pPr>
      <w:r>
        <w:rPr>
          <w:b/>
          <w:color w:val="12304A"/>
        </w:rPr>
        <w:t xml:space="preserve">Output: </w:t>
      </w:r>
      <w:r>
        <w:t>The policy, resolution or procedure itself and related documentation, plus records of shared governance.</w:t>
      </w:r>
    </w:p>
    <w:p w14:paraId="118C6EC2" w14:textId="77777777" w:rsidR="007F24CA" w:rsidRDefault="000206F4">
      <w:pPr>
        <w:pStyle w:val="Heading4"/>
      </w:pPr>
      <w:r>
        <w:t>Moving beyond Established</w:t>
      </w:r>
    </w:p>
    <w:p w14:paraId="5381B8A8" w14:textId="77777777" w:rsidR="007F24CA" w:rsidRDefault="000206F4">
      <w:pPr>
        <w:pStyle w:val="SmallNote"/>
      </w:pPr>
      <w:r>
        <w:t>Managed and Optimizing build on—and do not substitute for—the complete, sustained business process required at Established.</w:t>
      </w:r>
    </w:p>
    <w:p w14:paraId="3295D701" w14:textId="352207D1" w:rsidR="007F24CA" w:rsidRDefault="00C13AFD" w:rsidP="00C13AFD">
      <w:pPr>
        <w:pStyle w:val="GuideLabel"/>
      </w:pPr>
      <w:r>
        <w:rPr>
          <w:b w:val="0"/>
        </w:rPr>
        <w:t>Managed — suggested measures</w:t>
      </w:r>
    </w:p>
    <w:p w14:paraId="39661043" w14:textId="77777777" w:rsidR="007F24CA" w:rsidRDefault="000206F4">
      <w:pPr>
        <w:pStyle w:val="ListBullet"/>
        <w:keepLines/>
      </w:pPr>
      <w:r>
        <w:t>Covered units and activities implementing the policy.</w:t>
      </w:r>
    </w:p>
    <w:p w14:paraId="1B8ABE72" w14:textId="77777777" w:rsidR="007F24CA" w:rsidRDefault="000206F4">
      <w:pPr>
        <w:pStyle w:val="ListBullet"/>
        <w:keepLines/>
      </w:pPr>
      <w:r>
        <w:t>Exceptions, overdue actions, and enforcement or escalation activity.</w:t>
      </w:r>
    </w:p>
    <w:p w14:paraId="34B8E8AB" w14:textId="77777777" w:rsidR="007F24CA" w:rsidRDefault="000206F4">
      <w:pPr>
        <w:pStyle w:val="ListBullet"/>
        <w:keepLines/>
      </w:pPr>
      <w:r>
        <w:t>Age of the policy and completion of scheduled reviews.</w:t>
      </w:r>
    </w:p>
    <w:p w14:paraId="34C2A603" w14:textId="56BD2078" w:rsidR="007F24CA" w:rsidRDefault="00C13AFD" w:rsidP="00C13AFD">
      <w:pPr>
        <w:pStyle w:val="GuideLabel"/>
      </w:pPr>
      <w:r>
        <w:rPr>
          <w:b w:val="0"/>
        </w:rPr>
        <w:t>Optimizing — evidence of improvement</w:t>
      </w:r>
    </w:p>
    <w:p w14:paraId="2A679C47" w14:textId="77777777" w:rsidR="007F24CA" w:rsidRDefault="000206F4">
      <w:pPr>
        <w:pStyle w:val="ListBullet"/>
        <w:keepLines/>
      </w:pPr>
      <w:r>
        <w:t>A designated administrative or governance body reviews results on a defined schedule.</w:t>
      </w:r>
    </w:p>
    <w:p w14:paraId="63E32BCE" w14:textId="77777777" w:rsidR="007F24CA" w:rsidRDefault="000206F4">
      <w:pPr>
        <w:pStyle w:val="ListBullet"/>
        <w:keepLines/>
      </w:pPr>
      <w:r>
        <w:lastRenderedPageBreak/>
        <w:t>Review records show decisions, assigned corrective actions, resource or policy changes, and follow-up dates.</w:t>
      </w:r>
    </w:p>
    <w:p w14:paraId="1D1459C7" w14:textId="77777777" w:rsidR="007F24CA" w:rsidRDefault="000206F4">
      <w:pPr>
        <w:pStyle w:val="ListBullet"/>
        <w:keepLines/>
      </w:pPr>
      <w:r>
        <w:t>The campus evaluates whether changes improved access, reduced recurring barriers, increased coverage, or made the process more reliable.</w:t>
      </w:r>
    </w:p>
    <w:p w14:paraId="30C4D5E6" w14:textId="77777777" w:rsidR="007F24CA" w:rsidRDefault="000206F4">
      <w:pPr>
        <w:pStyle w:val="Heading4"/>
      </w:pPr>
      <w:r>
        <w:t>Common gaps or insufficient evidence</w:t>
      </w:r>
    </w:p>
    <w:p w14:paraId="0A4EB1A6" w14:textId="77777777" w:rsidR="007F24CA" w:rsidRDefault="000206F4">
      <w:pPr>
        <w:pStyle w:val="ListBullet"/>
        <w:keepLines/>
      </w:pPr>
      <w:r>
        <w:t>A policy, plan, tool, or named owner exists, but there are no recent records showing that the approved institutional policy, resolution, or procedure operates consistently.</w:t>
      </w:r>
    </w:p>
    <w:p w14:paraId="0801DFA9"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4AEE0C45"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9597D8C" w14:textId="77777777" w:rsidR="007F24CA" w:rsidRDefault="000206F4">
      <w:pPr>
        <w:pStyle w:val="Heading4"/>
      </w:pPr>
      <w:r>
        <w:t>Related indicators</w:t>
      </w:r>
    </w:p>
    <w:p w14:paraId="69322C76"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44E0AB72" w14:textId="77777777" w:rsidR="007F24CA" w:rsidRDefault="000206F4">
      <w:r>
        <w:br w:type="page"/>
      </w:r>
    </w:p>
    <w:p w14:paraId="7A1E0290" w14:textId="77777777" w:rsidR="007F24CA" w:rsidRDefault="000206F4" w:rsidP="007B5099">
      <w:pPr>
        <w:pStyle w:val="Heading3"/>
      </w:pPr>
      <w:bookmarkStart w:id="83" w:name="si_gpp_2_3"/>
      <w:r>
        <w:lastRenderedPageBreak/>
        <w:t>Success Indicator 2.3</w:t>
      </w:r>
      <w:bookmarkEnd w:id="83"/>
    </w:p>
    <w:p w14:paraId="6C553975" w14:textId="77777777" w:rsidR="007F24CA" w:rsidRDefault="000206F4">
      <w:pPr>
        <w:keepNext/>
        <w:spacing w:after="180"/>
      </w:pPr>
      <w:r>
        <w:rPr>
          <w:b/>
          <w:color w:val="12304A"/>
          <w:sz w:val="24"/>
        </w:rPr>
        <w:t>The campus has formally documented (through Policy, Resolution, or Procedure) responsibility for accessible web/mobile and digital communications.</w:t>
      </w:r>
    </w:p>
    <w:p w14:paraId="1C8A33F8" w14:textId="77777777" w:rsidR="007F24CA" w:rsidRDefault="000206F4">
      <w:pPr>
        <w:pStyle w:val="Heading4"/>
      </w:pPr>
      <w:r>
        <w:t>What this indicator requires</w:t>
      </w:r>
    </w:p>
    <w:p w14:paraId="7CF86B4F" w14:textId="77777777" w:rsidR="007F24CA" w:rsidRDefault="000206F4">
      <w:r>
        <w:t>Ensure that responsibility for maintaining accessible web, mobile, and digital communications is formally defined through institutional policy, resolution, or procedure. Formal documentation establishes clear expectations, aligns distributed content creators with accessibility standards, and supports consistent compliance across all digital communication channels.</w:t>
      </w:r>
    </w:p>
    <w:p w14:paraId="6139BB12" w14:textId="77777777" w:rsidR="007F24CA" w:rsidRDefault="000206F4">
      <w:pPr>
        <w:pStyle w:val="Heading4"/>
      </w:pPr>
      <w:r>
        <w:t>Scope and applicability</w:t>
      </w:r>
    </w:p>
    <w:p w14:paraId="7ECA87AA" w14:textId="77777777" w:rsidR="007F24CA" w:rsidRDefault="000206F4">
      <w:r>
        <w:t>The institutional policy framework and the operational units, affiliates, and activities governed by the approved document.</w:t>
      </w:r>
    </w:p>
    <w:p w14:paraId="3AC374B4" w14:textId="77777777" w:rsidR="007F24CA" w:rsidRDefault="000206F4">
      <w:pPr>
        <w:pStyle w:val="Heading4"/>
      </w:pPr>
      <w:r>
        <w:t>Responsibility and campus collaborators</w:t>
      </w:r>
    </w:p>
    <w:p w14:paraId="7760DF1A" w14:textId="77777777" w:rsidR="007F24CA" w:rsidRDefault="000206F4">
      <w:pPr>
        <w:keepLines/>
      </w:pPr>
      <w:r>
        <w:rPr>
          <w:b/>
          <w:color w:val="12304A"/>
        </w:rPr>
        <w:t xml:space="preserve">Accountable owner: </w:t>
      </w:r>
      <w:r>
        <w:t>ATI executive sponsor, ATI Steering Committee, or another formally designated institutional authority.</w:t>
      </w:r>
    </w:p>
    <w:p w14:paraId="5A5BCDBF"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0EF10868"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4FDC4676" w14:textId="77777777" w:rsidR="007F24CA" w:rsidRDefault="000206F4">
      <w:pPr>
        <w:pStyle w:val="Heading4"/>
      </w:pPr>
      <w:r>
        <w:t>Minimum process elements</w:t>
      </w:r>
    </w:p>
    <w:p w14:paraId="5087FE0C" w14:textId="77777777" w:rsidR="007F24CA" w:rsidRDefault="000206F4">
      <w:pPr>
        <w:pStyle w:val="ListBullet"/>
        <w:keepLines/>
      </w:pPr>
      <w:r>
        <w:t>Identify the policy authority, scope, responsible roles, required standards, and covered activities.</w:t>
      </w:r>
    </w:p>
    <w:p w14:paraId="0C2A02C1" w14:textId="77777777" w:rsidR="007F24CA" w:rsidRDefault="000206F4">
      <w:pPr>
        <w:pStyle w:val="ListBullet"/>
        <w:keepLines/>
      </w:pPr>
      <w:r>
        <w:t>Complete the appropriate consultation, shared-governance, legal, and approval process.</w:t>
      </w:r>
    </w:p>
    <w:p w14:paraId="42B86B46" w14:textId="77777777" w:rsidR="007F24CA" w:rsidRDefault="000206F4">
      <w:pPr>
        <w:pStyle w:val="ListBullet"/>
        <w:keepLines/>
      </w:pPr>
      <w:r>
        <w:t>Publish the approved document in an accessible and discoverable location.</w:t>
      </w:r>
    </w:p>
    <w:p w14:paraId="37F82902" w14:textId="77777777" w:rsidR="007F24CA" w:rsidRDefault="000206F4">
      <w:pPr>
        <w:pStyle w:val="ListBullet"/>
        <w:keepLines/>
      </w:pPr>
      <w:r>
        <w:t>Create implementing procedures, communications, training, monitoring, and enforcement mechanisms.</w:t>
      </w:r>
    </w:p>
    <w:p w14:paraId="4649FDA1" w14:textId="77777777" w:rsidR="007F24CA" w:rsidRDefault="000206F4">
      <w:pPr>
        <w:pStyle w:val="ListBullet"/>
        <w:keepLines/>
      </w:pPr>
      <w:r>
        <w:t>Set a review owner and recurring review cycle and document approved revisions.</w:t>
      </w:r>
    </w:p>
    <w:p w14:paraId="1F93E368" w14:textId="77777777" w:rsidR="007F24CA" w:rsidRDefault="000206F4">
      <w:pPr>
        <w:pStyle w:val="Heading4"/>
      </w:pPr>
      <w:r>
        <w:t>Resources and institutional supports</w:t>
      </w:r>
    </w:p>
    <w:p w14:paraId="0787BF10" w14:textId="77777777" w:rsidR="007F24CA" w:rsidRDefault="000206F4">
      <w:pPr>
        <w:pStyle w:val="ListBullet"/>
        <w:keepLines/>
      </w:pPr>
      <w:r>
        <w:t>Assigned staff time and subject-matter expertise proportionate to the scope and risk.</w:t>
      </w:r>
    </w:p>
    <w:p w14:paraId="7DB977B7" w14:textId="77777777" w:rsidR="007F24CA" w:rsidRDefault="000206F4">
      <w:pPr>
        <w:pStyle w:val="ListBullet"/>
        <w:keepLines/>
      </w:pPr>
      <w:r>
        <w:t>Documented standards, templates, checklists, training, and consultation pathways.</w:t>
      </w:r>
    </w:p>
    <w:p w14:paraId="4F329C71" w14:textId="77777777" w:rsidR="007F24CA" w:rsidRDefault="000206F4">
      <w:pPr>
        <w:pStyle w:val="ListBullet"/>
        <w:keepLines/>
      </w:pPr>
      <w:r>
        <w:t>Appropriate systems or tools for intake, review, tracking, reporting, retention, and follow-up.</w:t>
      </w:r>
    </w:p>
    <w:p w14:paraId="63A889B8" w14:textId="77777777" w:rsidR="007F24CA" w:rsidRDefault="000206F4">
      <w:pPr>
        <w:pStyle w:val="ListBullet"/>
        <w:keepLines/>
      </w:pPr>
      <w:r>
        <w:t>Funding or contract support when internal capacity is insufficient.</w:t>
      </w:r>
    </w:p>
    <w:p w14:paraId="53B83C8C" w14:textId="77777777" w:rsidR="007F24CA" w:rsidRDefault="000206F4">
      <w:pPr>
        <w:pStyle w:val="Heading4"/>
      </w:pPr>
      <w:r>
        <w:lastRenderedPageBreak/>
        <w:t>Evidence to retain</w:t>
      </w:r>
    </w:p>
    <w:p w14:paraId="5DF7A57E" w14:textId="77777777" w:rsidR="007F24CA" w:rsidRDefault="000206F4">
      <w:pPr>
        <w:pStyle w:val="GuideLabel"/>
      </w:pPr>
      <w:r>
        <w:t>CORE EVIDENCE</w:t>
      </w:r>
    </w:p>
    <w:p w14:paraId="0094BC6D" w14:textId="77777777" w:rsidR="007F24CA" w:rsidRDefault="000206F4">
      <w:pPr>
        <w:pStyle w:val="ListBullet"/>
        <w:keepLines/>
      </w:pPr>
      <w:r>
        <w:t>Official campus policy, resolution, or procedure addressing accessibility requirements for web, mobile, and digital communications.</w:t>
      </w:r>
    </w:p>
    <w:p w14:paraId="650D596B" w14:textId="77777777" w:rsidR="007F24CA" w:rsidRDefault="000206F4">
      <w:pPr>
        <w:pStyle w:val="ListBullet"/>
        <w:keepLines/>
      </w:pPr>
      <w:r>
        <w:t>Policy language referencing applicable standards (e.g., WCAG, Section 508, ADA Title II)</w:t>
      </w:r>
    </w:p>
    <w:p w14:paraId="4C2C4413" w14:textId="77777777" w:rsidR="007F24CA" w:rsidRDefault="000206F4">
      <w:pPr>
        <w:pStyle w:val="ListBullet"/>
        <w:keepLines/>
      </w:pPr>
      <w:r>
        <w:t>Defined responsibilities for units such as IT, marketing/communications, departments, and content creators.</w:t>
      </w:r>
    </w:p>
    <w:p w14:paraId="593C68EA" w14:textId="77777777" w:rsidR="007F24CA" w:rsidRDefault="000206F4">
      <w:pPr>
        <w:pStyle w:val="ListBullet"/>
        <w:keepLines/>
      </w:pPr>
      <w:r>
        <w:t>Documentation covering a broad scope of digital communications (e.g., websites, applications, social media, electronic documents, multimedia)</w:t>
      </w:r>
    </w:p>
    <w:p w14:paraId="7D91B4F1" w14:textId="77777777" w:rsidR="007F24CA" w:rsidRDefault="000206F4">
      <w:pPr>
        <w:pStyle w:val="ListBullet"/>
        <w:keepLines/>
      </w:pPr>
      <w:r>
        <w:t>Communication materials or guidance reinforcing expectations for campus content creators.</w:t>
      </w:r>
    </w:p>
    <w:p w14:paraId="59D77CE2" w14:textId="77777777" w:rsidR="007F24CA" w:rsidRDefault="000206F4">
      <w:pPr>
        <w:pStyle w:val="GuideLabel"/>
      </w:pPr>
      <w:r>
        <w:t>SUPPORTING EVIDENCE</w:t>
      </w:r>
    </w:p>
    <w:p w14:paraId="3ADEC331" w14:textId="77777777" w:rsidR="007F24CA" w:rsidRDefault="000206F4">
      <w:pPr>
        <w:pStyle w:val="ListBullet"/>
        <w:keepLines/>
      </w:pPr>
      <w:r>
        <w:t>Governance or compliance documents assigning oversight and enforcement responsibilities.</w:t>
      </w:r>
    </w:p>
    <w:p w14:paraId="0EF30785" w14:textId="77777777" w:rsidR="007F24CA" w:rsidRDefault="000206F4">
      <w:pPr>
        <w:pStyle w:val="ListBullet"/>
        <w:keepLines/>
      </w:pPr>
      <w:r>
        <w:t>Cross-references to related processes (e.g., evaluation, remediation, training, development lifecycle)</w:t>
      </w:r>
    </w:p>
    <w:p w14:paraId="1C742F31" w14:textId="77777777" w:rsidR="007F24CA" w:rsidRDefault="000206F4">
      <w:pPr>
        <w:pStyle w:val="Heading4"/>
      </w:pPr>
      <w:r>
        <w:t>Established acceptance test</w:t>
      </w:r>
    </w:p>
    <w:p w14:paraId="30433548"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1D5FD3C4" w14:textId="77777777" w:rsidR="007F24CA" w:rsidRDefault="000206F4">
      <w:pPr>
        <w:keepLines/>
      </w:pPr>
      <w:r>
        <w:rPr>
          <w:b/>
          <w:color w:val="12304A"/>
        </w:rPr>
        <w:t xml:space="preserve">Accountability: </w:t>
      </w:r>
      <w:r>
        <w:t>Responsibility for accessible web/mobile and digital communications is formally defined and assigned through institutional policy across relevant roles and units.</w:t>
      </w:r>
    </w:p>
    <w:p w14:paraId="004BBA0F" w14:textId="77777777" w:rsidR="007F24CA" w:rsidRDefault="000206F4">
      <w:pPr>
        <w:keepLines/>
      </w:pPr>
      <w:r>
        <w:rPr>
          <w:b/>
          <w:color w:val="12304A"/>
        </w:rPr>
        <w:t xml:space="preserve">Capacity: </w:t>
      </w:r>
      <w:r>
        <w:t>Resources are allocated to support implementation, including staff time, tools, and support services for accessibility compliance.</w:t>
      </w:r>
    </w:p>
    <w:p w14:paraId="742D793C" w14:textId="77777777" w:rsidR="007F24CA" w:rsidRDefault="000206F4">
      <w:pPr>
        <w:keepLines/>
      </w:pPr>
      <w:r>
        <w:rPr>
          <w:b/>
          <w:color w:val="12304A"/>
        </w:rPr>
        <w:t xml:space="preserve">Process: </w:t>
      </w:r>
      <w:r>
        <w:t>A formally documented policy or procedure defines responsibilities, scope, standards, and enforcement mechanisms for accessible digital communications.</w:t>
      </w:r>
    </w:p>
    <w:p w14:paraId="0F90DDF3" w14:textId="77777777" w:rsidR="007F24CA" w:rsidRDefault="000206F4">
      <w:pPr>
        <w:keepLines/>
      </w:pPr>
      <w:r>
        <w:rPr>
          <w:b/>
          <w:color w:val="12304A"/>
        </w:rPr>
        <w:t xml:space="preserve">Output: </w:t>
      </w:r>
      <w:r>
        <w:t>The policy, resolution or procedure itself and related documentation, plus records of oversight and enforcement.</w:t>
      </w:r>
    </w:p>
    <w:p w14:paraId="439F6B66" w14:textId="77777777" w:rsidR="007F24CA" w:rsidRDefault="000206F4">
      <w:pPr>
        <w:pStyle w:val="Heading4"/>
      </w:pPr>
      <w:r>
        <w:t>Moving beyond Established</w:t>
      </w:r>
    </w:p>
    <w:p w14:paraId="55E803C4" w14:textId="77777777" w:rsidR="007F24CA" w:rsidRDefault="000206F4">
      <w:pPr>
        <w:pStyle w:val="SmallNote"/>
      </w:pPr>
      <w:r>
        <w:t>Managed and Optimizing build on—and do not substitute for—the complete, sustained business process required at Established.</w:t>
      </w:r>
    </w:p>
    <w:p w14:paraId="40E55CA1" w14:textId="164CA7F8" w:rsidR="007F24CA" w:rsidRDefault="00C13AFD" w:rsidP="00C13AFD">
      <w:pPr>
        <w:pStyle w:val="GuideLabel"/>
      </w:pPr>
      <w:r>
        <w:rPr>
          <w:b w:val="0"/>
        </w:rPr>
        <w:t>Managed — suggested measures</w:t>
      </w:r>
    </w:p>
    <w:p w14:paraId="3A1F71F1" w14:textId="77777777" w:rsidR="007F24CA" w:rsidRDefault="000206F4">
      <w:pPr>
        <w:pStyle w:val="ListBullet"/>
        <w:keepLines/>
      </w:pPr>
      <w:r>
        <w:t>Coverage of intended audiences and scheduled channels.</w:t>
      </w:r>
    </w:p>
    <w:p w14:paraId="63630224" w14:textId="77777777" w:rsidR="007F24CA" w:rsidRDefault="000206F4">
      <w:pPr>
        <w:pStyle w:val="ListBullet"/>
        <w:keepLines/>
      </w:pPr>
      <w:r>
        <w:t>Engagement with training, support, or reporting resources.</w:t>
      </w:r>
    </w:p>
    <w:p w14:paraId="685605E1" w14:textId="77777777" w:rsidR="007F24CA" w:rsidRDefault="000206F4">
      <w:pPr>
        <w:pStyle w:val="ListBullet"/>
        <w:keepLines/>
      </w:pPr>
      <w:r>
        <w:t>Awareness, understanding, or support-response results.</w:t>
      </w:r>
    </w:p>
    <w:p w14:paraId="472C6AAB" w14:textId="2859E377" w:rsidR="007F24CA" w:rsidRDefault="00C13AFD" w:rsidP="00C13AFD">
      <w:pPr>
        <w:pStyle w:val="GuideLabel"/>
      </w:pPr>
      <w:r>
        <w:rPr>
          <w:b w:val="0"/>
        </w:rPr>
        <w:lastRenderedPageBreak/>
        <w:t>Optimizing — evidence of improvement</w:t>
      </w:r>
    </w:p>
    <w:p w14:paraId="0E050B79" w14:textId="77777777" w:rsidR="007F24CA" w:rsidRDefault="000206F4">
      <w:pPr>
        <w:pStyle w:val="ListBullet"/>
        <w:keepLines/>
      </w:pPr>
      <w:r>
        <w:t>A designated administrative or governance body reviews results on a defined schedule.</w:t>
      </w:r>
    </w:p>
    <w:p w14:paraId="7295E344" w14:textId="77777777" w:rsidR="007F24CA" w:rsidRDefault="000206F4">
      <w:pPr>
        <w:pStyle w:val="ListBullet"/>
        <w:keepLines/>
      </w:pPr>
      <w:r>
        <w:t>Review records show decisions, assigned corrective actions, resource or policy changes, and follow-up dates.</w:t>
      </w:r>
    </w:p>
    <w:p w14:paraId="7B3C9E63" w14:textId="77777777" w:rsidR="007F24CA" w:rsidRDefault="000206F4">
      <w:pPr>
        <w:pStyle w:val="ListBullet"/>
        <w:keepLines/>
      </w:pPr>
      <w:r>
        <w:t>The campus evaluates whether changes improved access, reduced recurring barriers, increased coverage, or made the process more reliable.</w:t>
      </w:r>
    </w:p>
    <w:p w14:paraId="5F953160" w14:textId="77777777" w:rsidR="007F24CA" w:rsidRDefault="000206F4">
      <w:pPr>
        <w:pStyle w:val="Heading4"/>
      </w:pPr>
      <w:r>
        <w:t>Common gaps or insufficient evidence</w:t>
      </w:r>
    </w:p>
    <w:p w14:paraId="799421FD" w14:textId="77777777" w:rsidR="007F24CA" w:rsidRDefault="000206F4">
      <w:pPr>
        <w:pStyle w:val="ListBullet"/>
        <w:keepLines/>
      </w:pPr>
      <w:r>
        <w:t>A policy, plan, tool, or named owner exists, but there are no recent records showing that the approved institutional policy, resolution, or procedure operates consistently.</w:t>
      </w:r>
    </w:p>
    <w:p w14:paraId="42E8D940"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79E34D21" w14:textId="77777777" w:rsidR="007F24CA" w:rsidRDefault="000206F4">
      <w:pPr>
        <w:pStyle w:val="ListBullet"/>
        <w:keepLines/>
      </w:pPr>
      <w:r>
        <w:t>Evidence consists of isolated examples, emails, or individual expertise without a documented workflow, assigned authority, review cadence, and continuity plan.</w:t>
      </w:r>
    </w:p>
    <w:p w14:paraId="2012E5DF" w14:textId="77777777" w:rsidR="007F24CA" w:rsidRDefault="000206F4">
      <w:pPr>
        <w:pStyle w:val="Heading4"/>
      </w:pPr>
      <w:r>
        <w:t>Related indicators</w:t>
      </w:r>
    </w:p>
    <w:p w14:paraId="100971A8"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555A051C" w14:textId="77777777" w:rsidR="007F24CA" w:rsidRDefault="000206F4">
      <w:r>
        <w:br w:type="page"/>
      </w:r>
    </w:p>
    <w:p w14:paraId="7982DD28" w14:textId="77777777" w:rsidR="007F24CA" w:rsidRDefault="000206F4" w:rsidP="007B5099">
      <w:pPr>
        <w:pStyle w:val="Heading3"/>
      </w:pPr>
      <w:bookmarkStart w:id="84" w:name="si_gpp_2_4"/>
      <w:r>
        <w:lastRenderedPageBreak/>
        <w:t>Success Indicator 2.4</w:t>
      </w:r>
      <w:bookmarkEnd w:id="84"/>
    </w:p>
    <w:p w14:paraId="2C6B4D81" w14:textId="77777777" w:rsidR="007F24CA" w:rsidRDefault="000206F4">
      <w:pPr>
        <w:keepNext/>
        <w:spacing w:after="180"/>
      </w:pPr>
      <w:r>
        <w:rPr>
          <w:b/>
          <w:color w:val="12304A"/>
          <w:sz w:val="24"/>
        </w:rPr>
        <w:t>The Campus has formally documented (through Policy, Resolution or Procedure) responsibility for procuring accessible ICT.</w:t>
      </w:r>
    </w:p>
    <w:p w14:paraId="2B891F03" w14:textId="77777777" w:rsidR="007F24CA" w:rsidRDefault="000206F4">
      <w:pPr>
        <w:pStyle w:val="Heading4"/>
      </w:pPr>
      <w:r>
        <w:t>What this indicator requires</w:t>
      </w:r>
    </w:p>
    <w:p w14:paraId="46778510" w14:textId="77777777" w:rsidR="007F24CA" w:rsidRDefault="000206F4">
      <w:r>
        <w:t>Ensure that responsibility for procuring accessible Information and Communication Technology (ICT) is formally established through institutional policy, resolution, or procedure. Formal documentation embeds accessibility into procurement practices, supports compliance with Section 508 and ADA requirements, and ensures consistent evaluation of ICT acquisitions across all purchasing channels.</w:t>
      </w:r>
    </w:p>
    <w:p w14:paraId="7238A1E2" w14:textId="77777777" w:rsidR="007F24CA" w:rsidRDefault="000206F4">
      <w:pPr>
        <w:pStyle w:val="Heading4"/>
      </w:pPr>
      <w:r>
        <w:t>Scope and applicability</w:t>
      </w:r>
    </w:p>
    <w:p w14:paraId="01A74A99" w14:textId="77777777" w:rsidR="007F24CA" w:rsidRDefault="000206F4">
      <w:r>
        <w:t>The institutional policy framework and the operational units, affiliates, and activities governed by the approved document.</w:t>
      </w:r>
    </w:p>
    <w:p w14:paraId="09E58DDA" w14:textId="77777777" w:rsidR="007F24CA" w:rsidRDefault="000206F4">
      <w:pPr>
        <w:pStyle w:val="Heading4"/>
      </w:pPr>
      <w:r>
        <w:t>Responsibility and campus collaborators</w:t>
      </w:r>
    </w:p>
    <w:p w14:paraId="467F9580" w14:textId="77777777" w:rsidR="007F24CA" w:rsidRDefault="000206F4">
      <w:pPr>
        <w:keepLines/>
      </w:pPr>
      <w:r>
        <w:rPr>
          <w:b/>
          <w:color w:val="12304A"/>
        </w:rPr>
        <w:t xml:space="preserve">Accountable owner: </w:t>
      </w:r>
      <w:r>
        <w:t>ATI executive sponsor, ATI Steering Committee, or another formally designated institutional authority.</w:t>
      </w:r>
    </w:p>
    <w:p w14:paraId="27972269"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6C0FDC46"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37826A3B" w14:textId="77777777" w:rsidR="007F24CA" w:rsidRDefault="000206F4">
      <w:pPr>
        <w:pStyle w:val="Heading4"/>
      </w:pPr>
      <w:r>
        <w:t>Minimum process elements</w:t>
      </w:r>
    </w:p>
    <w:p w14:paraId="21323C91" w14:textId="77777777" w:rsidR="007F24CA" w:rsidRDefault="000206F4">
      <w:pPr>
        <w:pStyle w:val="ListBullet"/>
        <w:keepLines/>
      </w:pPr>
      <w:r>
        <w:t>Identify the policy authority, scope, responsible roles, required standards, and covered activities.</w:t>
      </w:r>
    </w:p>
    <w:p w14:paraId="1F4A4611" w14:textId="77777777" w:rsidR="007F24CA" w:rsidRDefault="000206F4">
      <w:pPr>
        <w:pStyle w:val="ListBullet"/>
        <w:keepLines/>
      </w:pPr>
      <w:r>
        <w:t>Complete the appropriate consultation, shared-governance, legal, and approval process.</w:t>
      </w:r>
    </w:p>
    <w:p w14:paraId="7F6EC746" w14:textId="77777777" w:rsidR="007F24CA" w:rsidRDefault="000206F4">
      <w:pPr>
        <w:pStyle w:val="ListBullet"/>
        <w:keepLines/>
      </w:pPr>
      <w:r>
        <w:t>Publish the approved document in an accessible and discoverable location.</w:t>
      </w:r>
    </w:p>
    <w:p w14:paraId="57DFC51C" w14:textId="77777777" w:rsidR="007F24CA" w:rsidRDefault="000206F4">
      <w:pPr>
        <w:pStyle w:val="ListBullet"/>
        <w:keepLines/>
      </w:pPr>
      <w:r>
        <w:t>Create implementing procedures, communications, training, monitoring, and enforcement mechanisms.</w:t>
      </w:r>
    </w:p>
    <w:p w14:paraId="3E99A69A" w14:textId="77777777" w:rsidR="007F24CA" w:rsidRDefault="000206F4">
      <w:pPr>
        <w:pStyle w:val="ListBullet"/>
        <w:keepLines/>
      </w:pPr>
      <w:r>
        <w:t>Set a review owner and recurring review cycle and document approved revisions.</w:t>
      </w:r>
    </w:p>
    <w:p w14:paraId="27993D36" w14:textId="77777777" w:rsidR="007F24CA" w:rsidRDefault="000206F4">
      <w:pPr>
        <w:pStyle w:val="Heading4"/>
      </w:pPr>
      <w:r>
        <w:t>Resources and institutional supports</w:t>
      </w:r>
    </w:p>
    <w:p w14:paraId="3CCDFD3C" w14:textId="77777777" w:rsidR="007F24CA" w:rsidRDefault="000206F4">
      <w:pPr>
        <w:pStyle w:val="ListBullet"/>
        <w:keepLines/>
      </w:pPr>
      <w:r>
        <w:t>Assigned staff time and subject-matter expertise proportionate to the scope and risk.</w:t>
      </w:r>
    </w:p>
    <w:p w14:paraId="4578BE9D" w14:textId="77777777" w:rsidR="007F24CA" w:rsidRDefault="000206F4">
      <w:pPr>
        <w:pStyle w:val="ListBullet"/>
        <w:keepLines/>
      </w:pPr>
      <w:r>
        <w:t>Documented standards, templates, checklists, training, and consultation pathways.</w:t>
      </w:r>
    </w:p>
    <w:p w14:paraId="44356261" w14:textId="77777777" w:rsidR="007F24CA" w:rsidRDefault="000206F4">
      <w:pPr>
        <w:pStyle w:val="ListBullet"/>
        <w:keepLines/>
      </w:pPr>
      <w:r>
        <w:t>Appropriate systems or tools for intake, review, tracking, reporting, retention, and follow-up.</w:t>
      </w:r>
    </w:p>
    <w:p w14:paraId="4F0BF8CE" w14:textId="77777777" w:rsidR="007F24CA" w:rsidRDefault="000206F4">
      <w:pPr>
        <w:pStyle w:val="ListBullet"/>
        <w:keepLines/>
      </w:pPr>
      <w:r>
        <w:t>Funding or contract support when internal capacity is insufficient.</w:t>
      </w:r>
    </w:p>
    <w:p w14:paraId="1954E150" w14:textId="77777777" w:rsidR="007F24CA" w:rsidRDefault="000206F4">
      <w:pPr>
        <w:pStyle w:val="Heading4"/>
      </w:pPr>
      <w:r>
        <w:lastRenderedPageBreak/>
        <w:t>Evidence to retain</w:t>
      </w:r>
    </w:p>
    <w:p w14:paraId="685471CF" w14:textId="77777777" w:rsidR="007F24CA" w:rsidRDefault="000206F4">
      <w:pPr>
        <w:pStyle w:val="GuideLabel"/>
      </w:pPr>
      <w:r>
        <w:t>CORE EVIDENCE</w:t>
      </w:r>
    </w:p>
    <w:p w14:paraId="0A9EF170" w14:textId="77777777" w:rsidR="007F24CA" w:rsidRDefault="000206F4">
      <w:pPr>
        <w:pStyle w:val="ListBullet"/>
        <w:keepLines/>
      </w:pPr>
      <w:r>
        <w:t>Official campus policy, resolution, or procedure requiring accessibility in ICT procurement.</w:t>
      </w:r>
    </w:p>
    <w:p w14:paraId="0EA103FF" w14:textId="77777777" w:rsidR="007F24CA" w:rsidRDefault="000206F4">
      <w:pPr>
        <w:pStyle w:val="ListBullet"/>
        <w:keepLines/>
      </w:pPr>
      <w:r>
        <w:t>Policy language referencing accessibility standards (e.g., Section 508, WCAG) and required documentation (e.g., VPAT/ACR)</w:t>
      </w:r>
    </w:p>
    <w:p w14:paraId="52230ADA" w14:textId="77777777" w:rsidR="007F24CA" w:rsidRDefault="000206F4">
      <w:pPr>
        <w:pStyle w:val="ListBullet"/>
        <w:keepLines/>
      </w:pPr>
      <w:r>
        <w:t>Communication materials guiding campus units on accessible procurement expectations and processes.</w:t>
      </w:r>
    </w:p>
    <w:p w14:paraId="25643666" w14:textId="77777777" w:rsidR="007F24CA" w:rsidRDefault="000206F4">
      <w:pPr>
        <w:pStyle w:val="ListBullet"/>
        <w:keepLines/>
      </w:pPr>
      <w:r>
        <w:t>Defined responsibilities for procurement offices, IT, accessibility teams, and requestors.</w:t>
      </w:r>
    </w:p>
    <w:p w14:paraId="10879B6F" w14:textId="77777777" w:rsidR="007F24CA" w:rsidRDefault="000206F4">
      <w:pPr>
        <w:pStyle w:val="ListBullet"/>
        <w:keepLines/>
      </w:pPr>
      <w:r>
        <w:t>Documentation outlining accessibility review requirements for different procurement types (e.g., competitive, non-competitive, purchase card)</w:t>
      </w:r>
    </w:p>
    <w:p w14:paraId="3D62A387" w14:textId="77777777" w:rsidR="007F24CA" w:rsidRDefault="000206F4">
      <w:pPr>
        <w:pStyle w:val="GuideLabel"/>
      </w:pPr>
      <w:r>
        <w:t>SUPPORTING EVIDENCE</w:t>
      </w:r>
    </w:p>
    <w:p w14:paraId="0C284059" w14:textId="77777777" w:rsidR="007F24CA" w:rsidRDefault="000206F4">
      <w:pPr>
        <w:pStyle w:val="ListBullet"/>
        <w:keepLines/>
      </w:pPr>
      <w:r>
        <w:t>Governance or compliance documents assigning oversight and enforcement responsibilities.</w:t>
      </w:r>
    </w:p>
    <w:p w14:paraId="7F3942B0" w14:textId="77777777" w:rsidR="007F24CA" w:rsidRDefault="000206F4">
      <w:pPr>
        <w:pStyle w:val="Heading4"/>
      </w:pPr>
      <w:r>
        <w:t>Established acceptance test</w:t>
      </w:r>
    </w:p>
    <w:p w14:paraId="52C04828"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359D07DD" w14:textId="77777777" w:rsidR="007F24CA" w:rsidRDefault="000206F4">
      <w:pPr>
        <w:keepLines/>
      </w:pPr>
      <w:r>
        <w:rPr>
          <w:b/>
          <w:color w:val="12304A"/>
        </w:rPr>
        <w:t xml:space="preserve">Accountability: </w:t>
      </w:r>
      <w:r>
        <w:t>Responsibility for accessible ICT procurement is formally defined and assigned through institutional policy across procurement, IT, and related roles.</w:t>
      </w:r>
    </w:p>
    <w:p w14:paraId="64438140" w14:textId="77777777" w:rsidR="007F24CA" w:rsidRDefault="000206F4">
      <w:pPr>
        <w:keepLines/>
      </w:pPr>
      <w:r>
        <w:rPr>
          <w:b/>
          <w:color w:val="12304A"/>
        </w:rPr>
        <w:t xml:space="preserve">Capacity: </w:t>
      </w:r>
      <w:r>
        <w:t>Resources are allocated to support accessibility review activities, including staff time, tools, and vendor engagement efforts.</w:t>
      </w:r>
    </w:p>
    <w:p w14:paraId="0CC25789" w14:textId="77777777" w:rsidR="007F24CA" w:rsidRDefault="000206F4">
      <w:pPr>
        <w:keepLines/>
      </w:pPr>
      <w:r>
        <w:rPr>
          <w:b/>
          <w:color w:val="12304A"/>
        </w:rPr>
        <w:t xml:space="preserve">Process: </w:t>
      </w:r>
      <w:r>
        <w:t>A formally documented policy or procedure defines requirements, roles, standards, and enforcement mechanisms for accessible ICT procurement.</w:t>
      </w:r>
    </w:p>
    <w:p w14:paraId="16A4C9BC" w14:textId="77777777" w:rsidR="007F24CA" w:rsidRDefault="000206F4">
      <w:pPr>
        <w:keepLines/>
      </w:pPr>
      <w:r>
        <w:rPr>
          <w:b/>
          <w:color w:val="12304A"/>
        </w:rPr>
        <w:t xml:space="preserve">Output: </w:t>
      </w:r>
      <w:r>
        <w:t>Records or reports demonstrating that ICT procurements are consistently conducted under a formalized, accessibility-informed process with clear institutional accountability.</w:t>
      </w:r>
    </w:p>
    <w:p w14:paraId="4ADBF628" w14:textId="77777777" w:rsidR="007F24CA" w:rsidRDefault="000206F4">
      <w:pPr>
        <w:pStyle w:val="Heading4"/>
      </w:pPr>
      <w:r>
        <w:t>Moving beyond Established</w:t>
      </w:r>
    </w:p>
    <w:p w14:paraId="737F3398" w14:textId="77777777" w:rsidR="007F24CA" w:rsidRDefault="000206F4">
      <w:pPr>
        <w:pStyle w:val="SmallNote"/>
      </w:pPr>
      <w:r>
        <w:t>Managed and Optimizing build on—and do not substitute for—the complete, sustained business process required at Established.</w:t>
      </w:r>
    </w:p>
    <w:p w14:paraId="71EB50F7" w14:textId="148B2618" w:rsidR="007F24CA" w:rsidRDefault="00C13AFD" w:rsidP="00C13AFD">
      <w:pPr>
        <w:pStyle w:val="GuideLabel"/>
      </w:pPr>
      <w:r>
        <w:rPr>
          <w:b w:val="0"/>
        </w:rPr>
        <w:t>Managed — suggested measures</w:t>
      </w:r>
    </w:p>
    <w:p w14:paraId="6B8E1295" w14:textId="77777777" w:rsidR="007F24CA" w:rsidRDefault="000206F4">
      <w:pPr>
        <w:pStyle w:val="ListBullet"/>
        <w:keepLines/>
      </w:pPr>
      <w:r>
        <w:t>Covered units and activities implementing the policy.</w:t>
      </w:r>
    </w:p>
    <w:p w14:paraId="446BCBE6" w14:textId="77777777" w:rsidR="007F24CA" w:rsidRDefault="000206F4">
      <w:pPr>
        <w:pStyle w:val="ListBullet"/>
        <w:keepLines/>
      </w:pPr>
      <w:r>
        <w:t>Exceptions, overdue actions, and enforcement or escalation activity.</w:t>
      </w:r>
    </w:p>
    <w:p w14:paraId="767A1470" w14:textId="77777777" w:rsidR="007F24CA" w:rsidRDefault="000206F4">
      <w:pPr>
        <w:pStyle w:val="ListBullet"/>
        <w:keepLines/>
      </w:pPr>
      <w:r>
        <w:t>Age of the policy and completion of scheduled reviews.</w:t>
      </w:r>
    </w:p>
    <w:p w14:paraId="446EFD61" w14:textId="6A763C6D" w:rsidR="007F24CA" w:rsidRDefault="00C13AFD" w:rsidP="00C13AFD">
      <w:pPr>
        <w:pStyle w:val="GuideLabel"/>
      </w:pPr>
      <w:r>
        <w:rPr>
          <w:b w:val="0"/>
        </w:rPr>
        <w:t>Optimizing — evidence of improvement</w:t>
      </w:r>
    </w:p>
    <w:p w14:paraId="70FB5345" w14:textId="77777777" w:rsidR="007F24CA" w:rsidRDefault="000206F4">
      <w:pPr>
        <w:pStyle w:val="ListBullet"/>
        <w:keepLines/>
      </w:pPr>
      <w:r>
        <w:t>A designated administrative or governance body reviews results on a defined schedule.</w:t>
      </w:r>
    </w:p>
    <w:p w14:paraId="74B66085" w14:textId="77777777" w:rsidR="007F24CA" w:rsidRDefault="000206F4">
      <w:pPr>
        <w:pStyle w:val="ListBullet"/>
        <w:keepLines/>
      </w:pPr>
      <w:r>
        <w:lastRenderedPageBreak/>
        <w:t>Review records show decisions, assigned corrective actions, resource or policy changes, and follow-up dates.</w:t>
      </w:r>
    </w:p>
    <w:p w14:paraId="13A1C215" w14:textId="77777777" w:rsidR="007F24CA" w:rsidRDefault="000206F4">
      <w:pPr>
        <w:pStyle w:val="ListBullet"/>
        <w:keepLines/>
      </w:pPr>
      <w:r>
        <w:t>The campus evaluates whether changes improved access, reduced recurring barriers, increased coverage, or made the process more reliable.</w:t>
      </w:r>
    </w:p>
    <w:p w14:paraId="3F9F6B88" w14:textId="77777777" w:rsidR="007F24CA" w:rsidRDefault="000206F4">
      <w:pPr>
        <w:pStyle w:val="Heading4"/>
      </w:pPr>
      <w:r>
        <w:t>Common gaps or insufficient evidence</w:t>
      </w:r>
    </w:p>
    <w:p w14:paraId="61ED1A52" w14:textId="77777777" w:rsidR="007F24CA" w:rsidRDefault="000206F4">
      <w:pPr>
        <w:pStyle w:val="ListBullet"/>
        <w:keepLines/>
      </w:pPr>
      <w:r>
        <w:t>A policy, plan, tool, or named owner exists, but there are no recent records showing that the approved institutional policy, resolution, or procedure operates consistently.</w:t>
      </w:r>
    </w:p>
    <w:p w14:paraId="6017946D" w14:textId="77777777" w:rsidR="007F24CA" w:rsidRDefault="000206F4">
      <w:pPr>
        <w:pStyle w:val="ListBullet"/>
        <w:keepLines/>
      </w:pPr>
      <w:r>
        <w:t>The process covers only centrally managed activities and does not address distributed units, auxiliaries, third parties, or other elements included in the defined scope.</w:t>
      </w:r>
    </w:p>
    <w:p w14:paraId="03A6153C" w14:textId="77777777" w:rsidR="007F24CA" w:rsidRDefault="000206F4">
      <w:pPr>
        <w:pStyle w:val="ListBullet"/>
        <w:keepLines/>
      </w:pPr>
      <w:r>
        <w:t>Evidence consists of isolated examples, emails, or individual expertise without a documented workflow, assigned authority, review cadence, and continuity plan.</w:t>
      </w:r>
    </w:p>
    <w:p w14:paraId="15894709" w14:textId="77777777" w:rsidR="007F24CA" w:rsidRDefault="000206F4">
      <w:pPr>
        <w:pStyle w:val="Heading4"/>
      </w:pPr>
      <w:r>
        <w:t>Related indicators</w:t>
      </w:r>
    </w:p>
    <w:p w14:paraId="4E76EC80"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435BC83C" w14:textId="77777777" w:rsidR="007F24CA" w:rsidRDefault="000206F4">
      <w:pPr>
        <w:pStyle w:val="Heading2"/>
      </w:pPr>
      <w:bookmarkStart w:id="85" w:name="goal_gpp_goal_3"/>
      <w:r>
        <w:t>Goal 3: Embed Accessibility into Institutional Planning Cycles</w:t>
      </w:r>
      <w:bookmarkEnd w:id="85"/>
    </w:p>
    <w:p w14:paraId="331D888E" w14:textId="77777777" w:rsidR="007F24CA" w:rsidRDefault="000206F4">
      <w:r>
        <w:t>Integrate accessibility into recurring institutional planning, review, and decision-making cycles.</w:t>
      </w:r>
    </w:p>
    <w:p w14:paraId="0F0C7280" w14:textId="77777777" w:rsidR="007F24CA" w:rsidRDefault="000206F4">
      <w:r>
        <w:br w:type="page"/>
      </w:r>
    </w:p>
    <w:p w14:paraId="6B9153D7" w14:textId="77777777" w:rsidR="007F24CA" w:rsidRDefault="000206F4" w:rsidP="007B5099">
      <w:pPr>
        <w:pStyle w:val="Heading3"/>
      </w:pPr>
      <w:bookmarkStart w:id="86" w:name="si_gpp_3_1"/>
      <w:r>
        <w:lastRenderedPageBreak/>
        <w:t>Success Indicator 3.1</w:t>
      </w:r>
      <w:bookmarkEnd w:id="86"/>
    </w:p>
    <w:p w14:paraId="414A59EA" w14:textId="77777777" w:rsidR="007F24CA" w:rsidRDefault="000206F4">
      <w:pPr>
        <w:keepNext/>
        <w:spacing w:after="180"/>
      </w:pPr>
      <w:r>
        <w:rPr>
          <w:b/>
          <w:color w:val="12304A"/>
          <w:sz w:val="24"/>
        </w:rPr>
        <w:t>Develop a process for the ATI Steering Committee and subcommittees to review, revise, and approve the updated Annual Campus Accessible Technology Plan and to ensure that accessibility priorities inform the IT Strategic Plan and campus strategic plan.</w:t>
      </w:r>
    </w:p>
    <w:p w14:paraId="5C6834C2" w14:textId="77777777" w:rsidR="007F24CA" w:rsidRDefault="000206F4">
      <w:pPr>
        <w:pStyle w:val="Heading4"/>
      </w:pPr>
      <w:r>
        <w:t>What this indicator requires</w:t>
      </w:r>
    </w:p>
    <w:p w14:paraId="24BCCCA5" w14:textId="77777777" w:rsidR="007F24CA" w:rsidRDefault="000206F4">
      <w:r>
        <w:t>Ensure that accessibility is systematically integrated into institutional planning cycles through a formal, recurring review and approval process. Ensure the Annual Campus Accessible Technology Plan informs the appropriate campus documents (for example, IT Strategic Plan or Campus Strategic Plan)</w:t>
      </w:r>
    </w:p>
    <w:p w14:paraId="7A03AB6E" w14:textId="77777777" w:rsidR="007F24CA" w:rsidRDefault="000206F4">
      <w:pPr>
        <w:pStyle w:val="Heading4"/>
      </w:pPr>
      <w:r>
        <w:t>Scope and applicability</w:t>
      </w:r>
    </w:p>
    <w:p w14:paraId="79D4A4D3" w14:textId="77777777" w:rsidR="007F24CA" w:rsidRDefault="000206F4">
      <w:r>
        <w:t>Annual ATI planning and the institutional planning documents, committees, reporting cycles, and decision processes that should be informed by accessibility priorities.</w:t>
      </w:r>
    </w:p>
    <w:p w14:paraId="6DC43B3F" w14:textId="77777777" w:rsidR="007F24CA" w:rsidRDefault="000206F4">
      <w:pPr>
        <w:pStyle w:val="Heading4"/>
      </w:pPr>
      <w:r>
        <w:t>Responsibility and campus collaborators</w:t>
      </w:r>
    </w:p>
    <w:p w14:paraId="1C21BED3" w14:textId="77777777" w:rsidR="007F24CA" w:rsidRDefault="000206F4">
      <w:pPr>
        <w:keepLines/>
      </w:pPr>
      <w:r>
        <w:rPr>
          <w:b/>
          <w:color w:val="12304A"/>
        </w:rPr>
        <w:t xml:space="preserve">Accountable owner: </w:t>
      </w:r>
      <w:r>
        <w:t>ATI executive sponsor, ATI Steering Committee, or another formally designated institutional authority.</w:t>
      </w:r>
    </w:p>
    <w:p w14:paraId="55A25D86" w14:textId="77777777" w:rsidR="007F24CA" w:rsidRDefault="000206F4">
      <w:pPr>
        <w:keepLines/>
      </w:pPr>
      <w:r>
        <w:rPr>
          <w:b/>
          <w:color w:val="12304A"/>
        </w:rPr>
        <w:t xml:space="preserve">Typical collaborators: </w:t>
      </w:r>
      <w:r>
        <w:t>Human Resources; Academic Affairs; IT; procurement; Marketing and Communications; disability/accessibility services; faculty governance; auxiliaries; responsible operational units.</w:t>
      </w:r>
    </w:p>
    <w:p w14:paraId="50EAB259" w14:textId="77777777" w:rsidR="007F24CA" w:rsidRDefault="000206F4">
      <w:pPr>
        <w:pStyle w:val="SmallNote"/>
      </w:pPr>
      <w:r>
        <w:t>Campus titles and organizational structures may differ, but the accountable body, participating responsibilities, decision authority, escalation route, and continuity coverage should be documented.</w:t>
      </w:r>
    </w:p>
    <w:p w14:paraId="56C8E3E9" w14:textId="77777777" w:rsidR="007F24CA" w:rsidRDefault="000206F4">
      <w:pPr>
        <w:pStyle w:val="Heading4"/>
      </w:pPr>
      <w:r>
        <w:t>Minimum process elements</w:t>
      </w:r>
    </w:p>
    <w:p w14:paraId="73DC4AD7" w14:textId="77777777" w:rsidR="007F24CA" w:rsidRDefault="000206F4">
      <w:pPr>
        <w:pStyle w:val="ListBullet"/>
        <w:keepLines/>
      </w:pPr>
      <w:r>
        <w:t>Set an annual calendar for evidence collection, subcommittee input, drafting, review, revision, and approval.</w:t>
      </w:r>
    </w:p>
    <w:p w14:paraId="65301B34" w14:textId="77777777" w:rsidR="007F24CA" w:rsidRDefault="000206F4">
      <w:pPr>
        <w:pStyle w:val="ListBullet"/>
        <w:keepLines/>
      </w:pPr>
      <w:r>
        <w:t>Use current CMM results, risk information, metrics, legal requirements, and resource constraints to set priorities.</w:t>
      </w:r>
    </w:p>
    <w:p w14:paraId="019098E6" w14:textId="77777777" w:rsidR="007F24CA" w:rsidRDefault="000206F4">
      <w:pPr>
        <w:pStyle w:val="ListBullet"/>
        <w:keepLines/>
      </w:pPr>
      <w:r>
        <w:t>Document roles, decision authority, quorum or approval expectations, and version control.</w:t>
      </w:r>
    </w:p>
    <w:p w14:paraId="23465E76" w14:textId="77777777" w:rsidR="007F24CA" w:rsidRDefault="000206F4">
      <w:pPr>
        <w:pStyle w:val="ListBullet"/>
        <w:keepLines/>
      </w:pPr>
      <w:r>
        <w:t>Connect approved accessibility priorities to relevant IT and campus strategic-planning processes without exceeding committee authority.</w:t>
      </w:r>
    </w:p>
    <w:p w14:paraId="5DA2A377" w14:textId="77777777" w:rsidR="007F24CA" w:rsidRDefault="000206F4">
      <w:pPr>
        <w:pStyle w:val="ListBullet"/>
        <w:keepLines/>
      </w:pPr>
      <w:r>
        <w:t>Communicate the approved plan, monitor progress, and carry findings into the next planning cycle.</w:t>
      </w:r>
    </w:p>
    <w:p w14:paraId="43660654" w14:textId="77777777" w:rsidR="007F24CA" w:rsidRDefault="000206F4">
      <w:pPr>
        <w:pStyle w:val="Heading4"/>
      </w:pPr>
      <w:r>
        <w:t>Resources and institutional supports</w:t>
      </w:r>
    </w:p>
    <w:p w14:paraId="3C0D8A93" w14:textId="77777777" w:rsidR="007F24CA" w:rsidRDefault="000206F4">
      <w:pPr>
        <w:pStyle w:val="ListBullet"/>
        <w:keepLines/>
      </w:pPr>
      <w:r>
        <w:t>Assigned staff time and subject-matter expertise proportionate to the scope and risk.</w:t>
      </w:r>
    </w:p>
    <w:p w14:paraId="6E89FCDF" w14:textId="77777777" w:rsidR="007F24CA" w:rsidRDefault="000206F4">
      <w:pPr>
        <w:pStyle w:val="ListBullet"/>
        <w:keepLines/>
      </w:pPr>
      <w:r>
        <w:t>Documented standards, templates, checklists, training, and consultation pathways.</w:t>
      </w:r>
    </w:p>
    <w:p w14:paraId="3EB6DE30" w14:textId="77777777" w:rsidR="007F24CA" w:rsidRDefault="000206F4">
      <w:pPr>
        <w:pStyle w:val="ListBullet"/>
        <w:keepLines/>
      </w:pPr>
      <w:r>
        <w:t>Appropriate systems or tools for intake, review, tracking, reporting, retention, and follow-up.</w:t>
      </w:r>
    </w:p>
    <w:p w14:paraId="0876B5ED" w14:textId="77777777" w:rsidR="007F24CA" w:rsidRDefault="000206F4">
      <w:pPr>
        <w:pStyle w:val="ListBullet"/>
        <w:keepLines/>
      </w:pPr>
      <w:r>
        <w:lastRenderedPageBreak/>
        <w:t>Funding or contract support when internal capacity is insufficient.</w:t>
      </w:r>
    </w:p>
    <w:p w14:paraId="4D2DFA72" w14:textId="77777777" w:rsidR="007F24CA" w:rsidRDefault="000206F4">
      <w:pPr>
        <w:pStyle w:val="Heading4"/>
      </w:pPr>
      <w:r>
        <w:t>Evidence to retain</w:t>
      </w:r>
    </w:p>
    <w:p w14:paraId="77EDCDD7" w14:textId="77777777" w:rsidR="007F24CA" w:rsidRDefault="000206F4">
      <w:pPr>
        <w:pStyle w:val="GuideLabel"/>
      </w:pPr>
      <w:r>
        <w:t>CORE EVIDENCE</w:t>
      </w:r>
    </w:p>
    <w:p w14:paraId="78FE968E" w14:textId="77777777" w:rsidR="007F24CA" w:rsidRDefault="000206F4">
      <w:pPr>
        <w:pStyle w:val="ListBullet"/>
        <w:keepLines/>
      </w:pPr>
      <w:r>
        <w:t>Meeting agendas, minutes, or records demonstrating plan review, revisions, and approvals.</w:t>
      </w:r>
    </w:p>
    <w:p w14:paraId="59E2C38A" w14:textId="77777777" w:rsidR="007F24CA" w:rsidRDefault="000206F4">
      <w:pPr>
        <w:pStyle w:val="ListBullet"/>
        <w:keepLines/>
      </w:pPr>
      <w:r>
        <w:t>Communication or reporting mechanisms to share approved plans with campus stakeholders.</w:t>
      </w:r>
    </w:p>
    <w:p w14:paraId="6B746C02" w14:textId="77777777" w:rsidR="007F24CA" w:rsidRDefault="000206F4">
      <w:pPr>
        <w:pStyle w:val="ListBullet"/>
        <w:keepLines/>
      </w:pPr>
      <w:r>
        <w:t>Documented process outlining how and when the ATI Steering Committee and subcommittees review and approve plans.</w:t>
      </w:r>
    </w:p>
    <w:p w14:paraId="6C6071A0" w14:textId="77777777" w:rsidR="007F24CA" w:rsidRDefault="000206F4">
      <w:pPr>
        <w:pStyle w:val="ListBullet"/>
        <w:keepLines/>
      </w:pPr>
      <w:r>
        <w:t>Defined review cycles aligned with annual planning timelines and strategic planning updates.</w:t>
      </w:r>
    </w:p>
    <w:p w14:paraId="4AF3EC5A" w14:textId="77777777" w:rsidR="007F24CA" w:rsidRDefault="000206F4">
      <w:pPr>
        <w:pStyle w:val="ListBullet"/>
        <w:keepLines/>
      </w:pPr>
      <w:r>
        <w:t>Version-controlled planning documents reflecting accessibility goals, updates, and progress.</w:t>
      </w:r>
    </w:p>
    <w:p w14:paraId="0ABF21D3" w14:textId="77777777" w:rsidR="007F24CA" w:rsidRDefault="000206F4">
      <w:pPr>
        <w:pStyle w:val="GuideLabel"/>
      </w:pPr>
      <w:r>
        <w:t>SUPPORTING EVIDENCE</w:t>
      </w:r>
    </w:p>
    <w:p w14:paraId="6181490F" w14:textId="77777777" w:rsidR="007F24CA" w:rsidRDefault="000206F4">
      <w:pPr>
        <w:pStyle w:val="ListBullet"/>
        <w:keepLines/>
      </w:pPr>
      <w:r>
        <w:t>An approved policy, procedure, standard, workflow, charter, or responsibility statement governing the recurring accessibility planning and approval cycle.</w:t>
      </w:r>
    </w:p>
    <w:p w14:paraId="37DCA123" w14:textId="77777777" w:rsidR="007F24CA" w:rsidRDefault="000206F4">
      <w:pPr>
        <w:pStyle w:val="ListBullet"/>
        <w:keepLines/>
      </w:pPr>
      <w:r>
        <w:t>A current process map, checklist, template, intake form, rubric, or operating guide used by responsible personnel.</w:t>
      </w:r>
    </w:p>
    <w:p w14:paraId="261E89A4" w14:textId="77777777" w:rsidR="007F24CA" w:rsidRDefault="000206F4">
      <w:pPr>
        <w:pStyle w:val="Heading4"/>
      </w:pPr>
      <w:r>
        <w:t>Established acceptance test</w:t>
      </w:r>
    </w:p>
    <w:p w14:paraId="7C932ED1" w14:textId="77777777" w:rsidR="007F24CA" w:rsidRDefault="000206F4">
      <w:r>
        <w:t>Established is the minimum status level that fully meets this success indicator. A campus should select Established only when current evidence from the reporting period supports all of the following conditions and demonstrates a sustained business process with continuity:</w:t>
      </w:r>
    </w:p>
    <w:p w14:paraId="35780AC0" w14:textId="77777777" w:rsidR="007F24CA" w:rsidRDefault="000206F4">
      <w:pPr>
        <w:keepLines/>
      </w:pPr>
      <w:r>
        <w:rPr>
          <w:b/>
          <w:color w:val="12304A"/>
        </w:rPr>
        <w:t xml:space="preserve">Accountability: </w:t>
      </w:r>
      <w:r>
        <w:t>The ATI Steering Committee and subcommittees are formally assigned responsibility for reviewing, revising, and approving accessibility-related plans.</w:t>
      </w:r>
    </w:p>
    <w:p w14:paraId="59414722" w14:textId="77777777" w:rsidR="007F24CA" w:rsidRDefault="000206F4">
      <w:pPr>
        <w:keepLines/>
      </w:pPr>
      <w:r>
        <w:rPr>
          <w:b/>
          <w:color w:val="12304A"/>
        </w:rPr>
        <w:t xml:space="preserve">Capacity: </w:t>
      </w:r>
      <w:r>
        <w:t>Resources are allocated to support planning activities, including staff time, coordination, and tools for documentation and collaboration.</w:t>
      </w:r>
    </w:p>
    <w:p w14:paraId="3852C5F5" w14:textId="77777777" w:rsidR="007F24CA" w:rsidRDefault="000206F4">
      <w:pPr>
        <w:keepLines/>
      </w:pPr>
      <w:r>
        <w:rPr>
          <w:b/>
          <w:color w:val="12304A"/>
        </w:rPr>
        <w:t xml:space="preserve">Process: </w:t>
      </w:r>
      <w:r>
        <w:t>A documented, recurring process defines how plans are reviewed, updated, and approved, including timelines, roles, and decision-making protocols.</w:t>
      </w:r>
    </w:p>
    <w:p w14:paraId="5A812357" w14:textId="77777777" w:rsidR="007F24CA" w:rsidRDefault="000206F4">
      <w:pPr>
        <w:keepLines/>
      </w:pPr>
      <w:r>
        <w:rPr>
          <w:b/>
          <w:color w:val="12304A"/>
        </w:rPr>
        <w:t xml:space="preserve">Output: </w:t>
      </w:r>
      <w:r>
        <w:t>Accessibility is consistently incorporated into institutional planning documents, with formally reviewed and approved plans guiding campus efforts.</w:t>
      </w:r>
    </w:p>
    <w:p w14:paraId="2735AA8E" w14:textId="77777777" w:rsidR="007F24CA" w:rsidRDefault="000206F4">
      <w:pPr>
        <w:pStyle w:val="Heading4"/>
      </w:pPr>
      <w:r>
        <w:t>Moving beyond Established</w:t>
      </w:r>
    </w:p>
    <w:p w14:paraId="50DCDD48" w14:textId="77777777" w:rsidR="007F24CA" w:rsidRDefault="000206F4">
      <w:pPr>
        <w:pStyle w:val="SmallNote"/>
      </w:pPr>
      <w:r>
        <w:t>Managed and Optimizing build on—and do not substitute for—the complete, sustained business process required at Established.</w:t>
      </w:r>
    </w:p>
    <w:p w14:paraId="4421E8E0" w14:textId="1420649C" w:rsidR="007F24CA" w:rsidRDefault="00C13AFD" w:rsidP="00C13AFD">
      <w:pPr>
        <w:pStyle w:val="GuideLabel"/>
      </w:pPr>
      <w:r>
        <w:rPr>
          <w:b w:val="0"/>
        </w:rPr>
        <w:t>Managed — suggested measures</w:t>
      </w:r>
    </w:p>
    <w:p w14:paraId="63EFAB6B" w14:textId="77777777" w:rsidR="007F24CA" w:rsidRDefault="000206F4">
      <w:pPr>
        <w:pStyle w:val="ListBullet"/>
        <w:keepLines/>
      </w:pPr>
      <w:r>
        <w:t>Coverage of the defined population or risk-based sample.</w:t>
      </w:r>
    </w:p>
    <w:p w14:paraId="7C902419" w14:textId="77777777" w:rsidR="007F24CA" w:rsidRDefault="000206F4">
      <w:pPr>
        <w:pStyle w:val="ListBullet"/>
        <w:keepLines/>
      </w:pPr>
      <w:r>
        <w:t>Time from intake or scheduled date to completed evaluation.</w:t>
      </w:r>
    </w:p>
    <w:p w14:paraId="40C5D96E" w14:textId="77777777" w:rsidR="007F24CA" w:rsidRDefault="000206F4">
      <w:pPr>
        <w:pStyle w:val="ListBullet"/>
        <w:keepLines/>
      </w:pPr>
      <w:r>
        <w:t>Findings by severity, age, remediation status, and recurrence.</w:t>
      </w:r>
    </w:p>
    <w:p w14:paraId="01331EAA" w14:textId="718D49EE" w:rsidR="007F24CA" w:rsidRDefault="00C13AFD" w:rsidP="00C13AFD">
      <w:pPr>
        <w:pStyle w:val="GuideLabel"/>
      </w:pPr>
      <w:r>
        <w:rPr>
          <w:b w:val="0"/>
        </w:rPr>
        <w:lastRenderedPageBreak/>
        <w:t>Optimizing — evidence of improvement</w:t>
      </w:r>
    </w:p>
    <w:p w14:paraId="212C2119" w14:textId="77777777" w:rsidR="007F24CA" w:rsidRDefault="000206F4">
      <w:pPr>
        <w:pStyle w:val="ListBullet"/>
        <w:keepLines/>
      </w:pPr>
      <w:r>
        <w:t>A designated administrative or governance body reviews results on a defined schedule.</w:t>
      </w:r>
    </w:p>
    <w:p w14:paraId="34FE7E8C" w14:textId="77777777" w:rsidR="007F24CA" w:rsidRDefault="000206F4">
      <w:pPr>
        <w:pStyle w:val="ListBullet"/>
        <w:keepLines/>
      </w:pPr>
      <w:r>
        <w:t>Review records show decisions, assigned corrective actions, resource or policy changes, and follow-up dates.</w:t>
      </w:r>
    </w:p>
    <w:p w14:paraId="22498442" w14:textId="77777777" w:rsidR="007F24CA" w:rsidRDefault="000206F4">
      <w:pPr>
        <w:pStyle w:val="ListBullet"/>
        <w:keepLines/>
      </w:pPr>
      <w:r>
        <w:t>The campus evaluates whether changes improved access, reduced recurring barriers, increased coverage, or made the process more reliable.</w:t>
      </w:r>
    </w:p>
    <w:p w14:paraId="7963AD6E" w14:textId="77777777" w:rsidR="007F24CA" w:rsidRDefault="000206F4">
      <w:pPr>
        <w:pStyle w:val="Heading4"/>
      </w:pPr>
      <w:r>
        <w:t>Common gaps or insufficient evidence</w:t>
      </w:r>
    </w:p>
    <w:p w14:paraId="0001482B" w14:textId="77777777" w:rsidR="007F24CA" w:rsidRDefault="000206F4">
      <w:pPr>
        <w:pStyle w:val="ListBullet"/>
        <w:keepLines/>
      </w:pPr>
      <w:r>
        <w:t>A policy, plan, tool, or named owner exists, but there are no recent records showing that the recurring accessibility planning and approval cycle operates consistently.</w:t>
      </w:r>
    </w:p>
    <w:p w14:paraId="4C3A4468" w14:textId="77777777" w:rsidR="007F24CA" w:rsidRDefault="000206F4">
      <w:pPr>
        <w:pStyle w:val="ListBullet"/>
        <w:keepLines/>
      </w:pPr>
      <w:r>
        <w:t>A scanning tool or one-time audit is treated as the complete process without manual verification, documented scope, assignment, remediation, retesting, and closure.</w:t>
      </w:r>
    </w:p>
    <w:p w14:paraId="725F18C1" w14:textId="77777777" w:rsidR="007F24CA" w:rsidRDefault="000206F4">
      <w:pPr>
        <w:pStyle w:val="ListBullet"/>
        <w:keepLines/>
      </w:pPr>
      <w:r>
        <w:t>Evidence consists of isolated examples, emails, or individual expertise without a documented workflow, assigned authority, review cadence, and continuity plan.</w:t>
      </w:r>
    </w:p>
    <w:p w14:paraId="45459D0C" w14:textId="77777777" w:rsidR="007F24CA" w:rsidRDefault="000206F4">
      <w:pPr>
        <w:pStyle w:val="Heading4"/>
      </w:pPr>
      <w:r>
        <w:t>Related indicators</w:t>
      </w:r>
    </w:p>
    <w:p w14:paraId="1AA6B5A5" w14:textId="77777777" w:rsidR="007F24CA" w:rsidRDefault="000206F4">
      <w:pPr>
        <w:pStyle w:val="SmallNote"/>
      </w:pPr>
      <w:r>
        <w:t>The corresponding Web, Instructional Materials, Procurement, and Communication &amp; Training indicators governed or supported by this assignment, policy, or planning process.</w:t>
      </w:r>
    </w:p>
    <w:p w14:paraId="08933E15" w14:textId="77777777" w:rsidR="007F24CA" w:rsidRDefault="000206F4">
      <w:r>
        <w:br w:type="page"/>
      </w:r>
    </w:p>
    <w:p w14:paraId="13C15584" w14:textId="77777777" w:rsidR="007F24CA" w:rsidRDefault="000206F4">
      <w:pPr>
        <w:pStyle w:val="Heading1"/>
      </w:pPr>
      <w:r>
        <w:lastRenderedPageBreak/>
        <w:t>Appendix A — Campus role map</w:t>
      </w:r>
    </w:p>
    <w:tbl>
      <w:tblPr>
        <w:tblW w:w="9360" w:type="dxa"/>
        <w:tblInd w:w="120" w:type="dxa"/>
        <w:tblBorders>
          <w:top w:val="single" w:sz="6" w:space="0" w:color="D7E0E7"/>
          <w:left w:val="single" w:sz="6" w:space="0" w:color="D7E0E7"/>
          <w:bottom w:val="single" w:sz="6" w:space="0" w:color="D7E0E7"/>
          <w:right w:val="single" w:sz="6" w:space="0" w:color="D7E0E7"/>
          <w:insideH w:val="single" w:sz="6" w:space="0" w:color="D7E0E7"/>
          <w:insideV w:val="single" w:sz="6" w:space="0" w:color="D7E0E7"/>
        </w:tblBorders>
        <w:tblLayout w:type="fixed"/>
        <w:tblLook w:val="04A0" w:firstRow="1" w:lastRow="0" w:firstColumn="1" w:lastColumn="0" w:noHBand="0" w:noVBand="1"/>
      </w:tblPr>
      <w:tblGrid>
        <w:gridCol w:w="2600"/>
        <w:gridCol w:w="6760"/>
      </w:tblGrid>
      <w:tr w:rsidR="007F24CA" w14:paraId="4C5A153F" w14:textId="77777777">
        <w:trPr>
          <w:tblHeader/>
        </w:trPr>
        <w:tc>
          <w:tcPr>
            <w:tcW w:w="2600" w:type="dxa"/>
            <w:shd w:val="clear" w:color="auto" w:fill="E8EEF5"/>
            <w:tcMar>
              <w:top w:w="80" w:type="dxa"/>
              <w:left w:w="120" w:type="dxa"/>
              <w:bottom w:w="80" w:type="dxa"/>
              <w:right w:w="120" w:type="dxa"/>
            </w:tcMar>
            <w:vAlign w:val="center"/>
          </w:tcPr>
          <w:p w14:paraId="7AFA7108" w14:textId="77777777" w:rsidR="007F24CA" w:rsidRDefault="000206F4">
            <w:r>
              <w:t>Role or body</w:t>
            </w:r>
          </w:p>
        </w:tc>
        <w:tc>
          <w:tcPr>
            <w:tcW w:w="6760" w:type="dxa"/>
            <w:shd w:val="clear" w:color="auto" w:fill="E8EEF5"/>
            <w:tcMar>
              <w:top w:w="80" w:type="dxa"/>
              <w:left w:w="120" w:type="dxa"/>
              <w:bottom w:w="80" w:type="dxa"/>
              <w:right w:w="120" w:type="dxa"/>
            </w:tcMar>
            <w:vAlign w:val="center"/>
          </w:tcPr>
          <w:p w14:paraId="74CF3611" w14:textId="77777777" w:rsidR="007F24CA" w:rsidRDefault="000206F4">
            <w:r>
              <w:t>Typical contribution</w:t>
            </w:r>
          </w:p>
        </w:tc>
      </w:tr>
      <w:tr w:rsidR="007F24CA" w14:paraId="0B34E835" w14:textId="77777777">
        <w:tc>
          <w:tcPr>
            <w:tcW w:w="2600" w:type="dxa"/>
            <w:tcMar>
              <w:top w:w="80" w:type="dxa"/>
              <w:left w:w="120" w:type="dxa"/>
              <w:bottom w:w="80" w:type="dxa"/>
              <w:right w:w="120" w:type="dxa"/>
            </w:tcMar>
            <w:vAlign w:val="center"/>
          </w:tcPr>
          <w:p w14:paraId="36EE0175" w14:textId="77777777" w:rsidR="007F24CA" w:rsidRDefault="000206F4">
            <w:r>
              <w:rPr>
                <w:b/>
                <w:color w:val="12304A"/>
              </w:rPr>
              <w:t>ATI executive sponsor</w:t>
            </w:r>
          </w:p>
        </w:tc>
        <w:tc>
          <w:tcPr>
            <w:tcW w:w="6760" w:type="dxa"/>
            <w:tcMar>
              <w:top w:w="80" w:type="dxa"/>
              <w:left w:w="120" w:type="dxa"/>
              <w:bottom w:w="80" w:type="dxa"/>
              <w:right w:w="120" w:type="dxa"/>
            </w:tcMar>
            <w:vAlign w:val="center"/>
          </w:tcPr>
          <w:p w14:paraId="63BAAABC" w14:textId="77777777" w:rsidR="007F24CA" w:rsidRDefault="000206F4">
            <w:r>
              <w:t>Executive authority, resource advocacy, escalation, and administrative review.</w:t>
            </w:r>
          </w:p>
        </w:tc>
      </w:tr>
      <w:tr w:rsidR="007F24CA" w14:paraId="66FF9311" w14:textId="77777777">
        <w:tc>
          <w:tcPr>
            <w:tcW w:w="2600" w:type="dxa"/>
            <w:tcMar>
              <w:top w:w="80" w:type="dxa"/>
              <w:left w:w="120" w:type="dxa"/>
              <w:bottom w:w="80" w:type="dxa"/>
              <w:right w:w="120" w:type="dxa"/>
            </w:tcMar>
            <w:vAlign w:val="center"/>
          </w:tcPr>
          <w:p w14:paraId="07BD010A" w14:textId="77777777" w:rsidR="007F24CA" w:rsidRDefault="000206F4">
            <w:r>
              <w:rPr>
                <w:b/>
                <w:color w:val="12304A"/>
              </w:rPr>
              <w:t>ATI Steering Committee</w:t>
            </w:r>
          </w:p>
        </w:tc>
        <w:tc>
          <w:tcPr>
            <w:tcW w:w="6760" w:type="dxa"/>
            <w:tcMar>
              <w:top w:w="80" w:type="dxa"/>
              <w:left w:w="120" w:type="dxa"/>
              <w:bottom w:w="80" w:type="dxa"/>
              <w:right w:w="120" w:type="dxa"/>
            </w:tcMar>
            <w:vAlign w:val="center"/>
          </w:tcPr>
          <w:p w14:paraId="78DD908E" w14:textId="77777777" w:rsidR="007F24CA" w:rsidRDefault="000206F4">
            <w:r>
              <w:t>Cross-functional governance, annual planning, prioritization, progress review, and coordination.</w:t>
            </w:r>
          </w:p>
        </w:tc>
      </w:tr>
      <w:tr w:rsidR="007F24CA" w14:paraId="4B7745C5" w14:textId="77777777">
        <w:tc>
          <w:tcPr>
            <w:tcW w:w="2600" w:type="dxa"/>
            <w:tcMar>
              <w:top w:w="80" w:type="dxa"/>
              <w:left w:w="120" w:type="dxa"/>
              <w:bottom w:w="80" w:type="dxa"/>
              <w:right w:w="120" w:type="dxa"/>
            </w:tcMar>
            <w:vAlign w:val="center"/>
          </w:tcPr>
          <w:p w14:paraId="75B9DA33" w14:textId="77777777" w:rsidR="007F24CA" w:rsidRDefault="000206F4">
            <w:r>
              <w:rPr>
                <w:b/>
                <w:color w:val="12304A"/>
              </w:rPr>
              <w:t>Digital accessibility or ATI program</w:t>
            </w:r>
          </w:p>
        </w:tc>
        <w:tc>
          <w:tcPr>
            <w:tcW w:w="6760" w:type="dxa"/>
            <w:tcMar>
              <w:top w:w="80" w:type="dxa"/>
              <w:left w:w="120" w:type="dxa"/>
              <w:bottom w:w="80" w:type="dxa"/>
              <w:right w:w="120" w:type="dxa"/>
            </w:tcMar>
            <w:vAlign w:val="center"/>
          </w:tcPr>
          <w:p w14:paraId="75F4CD5C" w14:textId="77777777" w:rsidR="007F24CA" w:rsidRDefault="000206F4">
            <w:r>
              <w:t>Standards, consultation, evaluation, training, reporting, coordination, and program stewardship.</w:t>
            </w:r>
          </w:p>
        </w:tc>
      </w:tr>
      <w:tr w:rsidR="007F24CA" w14:paraId="5E3A1B21" w14:textId="77777777">
        <w:tc>
          <w:tcPr>
            <w:tcW w:w="2600" w:type="dxa"/>
            <w:tcMar>
              <w:top w:w="80" w:type="dxa"/>
              <w:left w:w="120" w:type="dxa"/>
              <w:bottom w:w="80" w:type="dxa"/>
              <w:right w:w="120" w:type="dxa"/>
            </w:tcMar>
            <w:vAlign w:val="center"/>
          </w:tcPr>
          <w:p w14:paraId="39BC8071" w14:textId="77777777" w:rsidR="007F24CA" w:rsidRDefault="000206F4">
            <w:r>
              <w:rPr>
                <w:b/>
                <w:color w:val="12304A"/>
              </w:rPr>
              <w:t>Central IT and web governance</w:t>
            </w:r>
          </w:p>
        </w:tc>
        <w:tc>
          <w:tcPr>
            <w:tcW w:w="6760" w:type="dxa"/>
            <w:tcMar>
              <w:top w:w="80" w:type="dxa"/>
              <w:left w:w="120" w:type="dxa"/>
              <w:bottom w:w="80" w:type="dxa"/>
              <w:right w:w="120" w:type="dxa"/>
            </w:tcMar>
            <w:vAlign w:val="center"/>
          </w:tcPr>
          <w:p w14:paraId="0F983BC8" w14:textId="77777777" w:rsidR="007F24CA" w:rsidRDefault="000206F4">
            <w:r>
              <w:t>Platforms, development standards, inventories, monitoring, remediation, and technical controls.</w:t>
            </w:r>
          </w:p>
        </w:tc>
      </w:tr>
      <w:tr w:rsidR="007F24CA" w14:paraId="07885358" w14:textId="77777777">
        <w:tc>
          <w:tcPr>
            <w:tcW w:w="2600" w:type="dxa"/>
            <w:tcMar>
              <w:top w:w="80" w:type="dxa"/>
              <w:left w:w="120" w:type="dxa"/>
              <w:bottom w:w="80" w:type="dxa"/>
              <w:right w:w="120" w:type="dxa"/>
            </w:tcMar>
            <w:vAlign w:val="center"/>
          </w:tcPr>
          <w:p w14:paraId="762FB905" w14:textId="77777777" w:rsidR="007F24CA" w:rsidRDefault="000206F4">
            <w:r>
              <w:rPr>
                <w:b/>
                <w:color w:val="12304A"/>
              </w:rPr>
              <w:t>Marketing and Communications</w:t>
            </w:r>
          </w:p>
        </w:tc>
        <w:tc>
          <w:tcPr>
            <w:tcW w:w="6760" w:type="dxa"/>
            <w:tcMar>
              <w:top w:w="80" w:type="dxa"/>
              <w:left w:w="120" w:type="dxa"/>
              <w:bottom w:w="80" w:type="dxa"/>
              <w:right w:w="120" w:type="dxa"/>
            </w:tcMar>
            <w:vAlign w:val="center"/>
          </w:tcPr>
          <w:p w14:paraId="1FD9F492" w14:textId="77777777" w:rsidR="007F24CA" w:rsidRDefault="000206F4">
            <w:r>
              <w:t>Institutional websites, social media, campaigns, digital communications, and distributed content governance.</w:t>
            </w:r>
          </w:p>
        </w:tc>
      </w:tr>
      <w:tr w:rsidR="007F24CA" w14:paraId="49819EC5" w14:textId="77777777">
        <w:tc>
          <w:tcPr>
            <w:tcW w:w="2600" w:type="dxa"/>
            <w:tcMar>
              <w:top w:w="80" w:type="dxa"/>
              <w:left w:w="120" w:type="dxa"/>
              <w:bottom w:w="80" w:type="dxa"/>
              <w:right w:w="120" w:type="dxa"/>
            </w:tcMar>
            <w:vAlign w:val="center"/>
          </w:tcPr>
          <w:p w14:paraId="13F20354" w14:textId="77777777" w:rsidR="007F24CA" w:rsidRDefault="000206F4">
            <w:r>
              <w:rPr>
                <w:b/>
                <w:color w:val="12304A"/>
              </w:rPr>
              <w:t>Academic Affairs and faculty governance</w:t>
            </w:r>
          </w:p>
        </w:tc>
        <w:tc>
          <w:tcPr>
            <w:tcW w:w="6760" w:type="dxa"/>
            <w:tcMar>
              <w:top w:w="80" w:type="dxa"/>
              <w:left w:w="120" w:type="dxa"/>
              <w:bottom w:w="80" w:type="dxa"/>
              <w:right w:w="120" w:type="dxa"/>
            </w:tcMar>
            <w:vAlign w:val="center"/>
          </w:tcPr>
          <w:p w14:paraId="4676755F" w14:textId="77777777" w:rsidR="007F24CA" w:rsidRDefault="000206F4">
            <w:r>
              <w:t>Instructional policy, timely adoption, course processes, faculty expectations, and academic escalation.</w:t>
            </w:r>
          </w:p>
        </w:tc>
      </w:tr>
      <w:tr w:rsidR="007F24CA" w14:paraId="41A4846F" w14:textId="77777777">
        <w:tc>
          <w:tcPr>
            <w:tcW w:w="2600" w:type="dxa"/>
            <w:tcMar>
              <w:top w:w="80" w:type="dxa"/>
              <w:left w:w="120" w:type="dxa"/>
              <w:bottom w:w="80" w:type="dxa"/>
              <w:right w:w="120" w:type="dxa"/>
            </w:tcMar>
            <w:vAlign w:val="center"/>
          </w:tcPr>
          <w:p w14:paraId="0CB4BC91" w14:textId="77777777" w:rsidR="007F24CA" w:rsidRDefault="000206F4">
            <w:r>
              <w:rPr>
                <w:b/>
                <w:color w:val="12304A"/>
              </w:rPr>
              <w:t>Faculty development and instructional design</w:t>
            </w:r>
          </w:p>
        </w:tc>
        <w:tc>
          <w:tcPr>
            <w:tcW w:w="6760" w:type="dxa"/>
            <w:tcMar>
              <w:top w:w="80" w:type="dxa"/>
              <w:left w:w="120" w:type="dxa"/>
              <w:bottom w:w="80" w:type="dxa"/>
              <w:right w:w="120" w:type="dxa"/>
            </w:tcMar>
            <w:vAlign w:val="center"/>
          </w:tcPr>
          <w:p w14:paraId="0CB2C7B8" w14:textId="77777777" w:rsidR="007F24CA" w:rsidRDefault="000206F4">
            <w:r>
              <w:t>Accessible course design, authoring support, training, templates, consultation, and remediation.</w:t>
            </w:r>
          </w:p>
        </w:tc>
      </w:tr>
      <w:tr w:rsidR="007F24CA" w14:paraId="173C3F54" w14:textId="77777777">
        <w:tc>
          <w:tcPr>
            <w:tcW w:w="2600" w:type="dxa"/>
            <w:tcMar>
              <w:top w:w="80" w:type="dxa"/>
              <w:left w:w="120" w:type="dxa"/>
              <w:bottom w:w="80" w:type="dxa"/>
              <w:right w:w="120" w:type="dxa"/>
            </w:tcMar>
            <w:vAlign w:val="center"/>
          </w:tcPr>
          <w:p w14:paraId="5F795EB4" w14:textId="77777777" w:rsidR="007F24CA" w:rsidRDefault="000206F4">
            <w:r>
              <w:rPr>
                <w:b/>
                <w:color w:val="12304A"/>
              </w:rPr>
              <w:t>LMS and academic technology administrators</w:t>
            </w:r>
          </w:p>
        </w:tc>
        <w:tc>
          <w:tcPr>
            <w:tcW w:w="6760" w:type="dxa"/>
            <w:tcMar>
              <w:top w:w="80" w:type="dxa"/>
              <w:left w:w="120" w:type="dxa"/>
              <w:bottom w:w="80" w:type="dxa"/>
              <w:right w:w="120" w:type="dxa"/>
            </w:tcMar>
            <w:vAlign w:val="center"/>
          </w:tcPr>
          <w:p w14:paraId="4E330B10" w14:textId="77777777" w:rsidR="007F24CA" w:rsidRDefault="000206F4">
            <w:r>
              <w:t>LMS roles, integrations, reporting tools, technical support, and platform configuration.</w:t>
            </w:r>
          </w:p>
        </w:tc>
      </w:tr>
      <w:tr w:rsidR="007F24CA" w14:paraId="70A0BEAF" w14:textId="77777777">
        <w:tc>
          <w:tcPr>
            <w:tcW w:w="2600" w:type="dxa"/>
            <w:tcMar>
              <w:top w:w="80" w:type="dxa"/>
              <w:left w:w="120" w:type="dxa"/>
              <w:bottom w:w="80" w:type="dxa"/>
              <w:right w:w="120" w:type="dxa"/>
            </w:tcMar>
            <w:vAlign w:val="center"/>
          </w:tcPr>
          <w:p w14:paraId="7D563D2C" w14:textId="77777777" w:rsidR="007F24CA" w:rsidRDefault="000206F4">
            <w:r>
              <w:rPr>
                <w:b/>
                <w:color w:val="12304A"/>
              </w:rPr>
              <w:t>Disability/accessibility services</w:t>
            </w:r>
          </w:p>
        </w:tc>
        <w:tc>
          <w:tcPr>
            <w:tcW w:w="6760" w:type="dxa"/>
            <w:tcMar>
              <w:top w:w="80" w:type="dxa"/>
              <w:left w:w="120" w:type="dxa"/>
              <w:bottom w:w="80" w:type="dxa"/>
              <w:right w:w="120" w:type="dxa"/>
            </w:tcMar>
            <w:vAlign w:val="center"/>
          </w:tcPr>
          <w:p w14:paraId="7075C202" w14:textId="77777777" w:rsidR="007F24CA" w:rsidRDefault="000206F4">
            <w:r>
              <w:t>Accommodation coordination, alternate formats, user-impact expertise, alternate access, and escalation.</w:t>
            </w:r>
          </w:p>
        </w:tc>
      </w:tr>
      <w:tr w:rsidR="007F24CA" w14:paraId="4663E1B5" w14:textId="77777777">
        <w:tc>
          <w:tcPr>
            <w:tcW w:w="2600" w:type="dxa"/>
            <w:tcMar>
              <w:top w:w="80" w:type="dxa"/>
              <w:left w:w="120" w:type="dxa"/>
              <w:bottom w:w="80" w:type="dxa"/>
              <w:right w:w="120" w:type="dxa"/>
            </w:tcMar>
            <w:vAlign w:val="center"/>
          </w:tcPr>
          <w:p w14:paraId="61C0386F" w14:textId="77777777" w:rsidR="007F24CA" w:rsidRDefault="000206F4">
            <w:r>
              <w:rPr>
                <w:b/>
                <w:color w:val="12304A"/>
              </w:rPr>
              <w:t>Procurement and contracting</w:t>
            </w:r>
          </w:p>
        </w:tc>
        <w:tc>
          <w:tcPr>
            <w:tcW w:w="6760" w:type="dxa"/>
            <w:tcMar>
              <w:top w:w="80" w:type="dxa"/>
              <w:left w:w="120" w:type="dxa"/>
              <w:bottom w:w="80" w:type="dxa"/>
              <w:right w:w="120" w:type="dxa"/>
            </w:tcMar>
            <w:vAlign w:val="center"/>
          </w:tcPr>
          <w:p w14:paraId="2641D3B7" w14:textId="77777777" w:rsidR="007F24CA" w:rsidRDefault="000206F4">
            <w:r>
              <w:t>Intake controls, solicitation and contract requirements, records, approvals, vendor commitments, and renewals.</w:t>
            </w:r>
          </w:p>
        </w:tc>
      </w:tr>
      <w:tr w:rsidR="007F24CA" w14:paraId="3AEA5EC6" w14:textId="77777777">
        <w:tc>
          <w:tcPr>
            <w:tcW w:w="2600" w:type="dxa"/>
            <w:tcMar>
              <w:top w:w="80" w:type="dxa"/>
              <w:left w:w="120" w:type="dxa"/>
              <w:bottom w:w="80" w:type="dxa"/>
              <w:right w:w="120" w:type="dxa"/>
            </w:tcMar>
            <w:vAlign w:val="center"/>
          </w:tcPr>
          <w:p w14:paraId="00D6A883" w14:textId="77777777" w:rsidR="007F24CA" w:rsidRDefault="000206F4">
            <w:r>
              <w:rPr>
                <w:b/>
                <w:color w:val="12304A"/>
              </w:rPr>
              <w:t>Human Resources</w:t>
            </w:r>
          </w:p>
        </w:tc>
        <w:tc>
          <w:tcPr>
            <w:tcW w:w="6760" w:type="dxa"/>
            <w:tcMar>
              <w:top w:w="80" w:type="dxa"/>
              <w:left w:w="120" w:type="dxa"/>
              <w:bottom w:w="80" w:type="dxa"/>
              <w:right w:w="120" w:type="dxa"/>
            </w:tcMar>
            <w:vAlign w:val="center"/>
          </w:tcPr>
          <w:p w14:paraId="460B4F34" w14:textId="77777777" w:rsidR="007F24CA" w:rsidRDefault="000206F4">
            <w:r>
              <w:t>Position descriptions, onboarding, role expectations, professional development, and continuity planning.</w:t>
            </w:r>
          </w:p>
        </w:tc>
      </w:tr>
      <w:tr w:rsidR="007F24CA" w14:paraId="4286C696" w14:textId="77777777">
        <w:tc>
          <w:tcPr>
            <w:tcW w:w="2600" w:type="dxa"/>
            <w:tcMar>
              <w:top w:w="80" w:type="dxa"/>
              <w:left w:w="120" w:type="dxa"/>
              <w:bottom w:w="80" w:type="dxa"/>
              <w:right w:w="120" w:type="dxa"/>
            </w:tcMar>
            <w:vAlign w:val="center"/>
          </w:tcPr>
          <w:p w14:paraId="4C42B1EA" w14:textId="77777777" w:rsidR="007F24CA" w:rsidRDefault="000206F4">
            <w:r>
              <w:rPr>
                <w:b/>
                <w:color w:val="12304A"/>
              </w:rPr>
              <w:t>Library and bookstore</w:t>
            </w:r>
          </w:p>
        </w:tc>
        <w:tc>
          <w:tcPr>
            <w:tcW w:w="6760" w:type="dxa"/>
            <w:tcMar>
              <w:top w:w="80" w:type="dxa"/>
              <w:left w:w="120" w:type="dxa"/>
              <w:bottom w:w="80" w:type="dxa"/>
              <w:right w:w="120" w:type="dxa"/>
            </w:tcMar>
            <w:vAlign w:val="center"/>
          </w:tcPr>
          <w:p w14:paraId="35B02BA2" w14:textId="77777777" w:rsidR="007F24CA" w:rsidRDefault="000206F4">
            <w:r>
              <w:t xml:space="preserve">Accessible instructional resources, licensing, digitization, adoptions, and </w:t>
            </w:r>
            <w:r>
              <w:lastRenderedPageBreak/>
              <w:t>faculty/student support.</w:t>
            </w:r>
          </w:p>
        </w:tc>
      </w:tr>
      <w:tr w:rsidR="007F24CA" w14:paraId="62E114B6" w14:textId="77777777">
        <w:tc>
          <w:tcPr>
            <w:tcW w:w="2600" w:type="dxa"/>
            <w:tcMar>
              <w:top w:w="80" w:type="dxa"/>
              <w:left w:w="120" w:type="dxa"/>
              <w:bottom w:w="80" w:type="dxa"/>
              <w:right w:w="120" w:type="dxa"/>
            </w:tcMar>
            <w:vAlign w:val="center"/>
          </w:tcPr>
          <w:p w14:paraId="477D2F13" w14:textId="77777777" w:rsidR="007F24CA" w:rsidRDefault="000206F4">
            <w:r>
              <w:rPr>
                <w:b/>
                <w:color w:val="12304A"/>
              </w:rPr>
              <w:lastRenderedPageBreak/>
              <w:t>Auxiliaries and affiliated entities</w:t>
            </w:r>
          </w:p>
        </w:tc>
        <w:tc>
          <w:tcPr>
            <w:tcW w:w="6760" w:type="dxa"/>
            <w:tcMar>
              <w:top w:w="80" w:type="dxa"/>
              <w:left w:w="120" w:type="dxa"/>
              <w:bottom w:w="80" w:type="dxa"/>
              <w:right w:w="120" w:type="dxa"/>
            </w:tcMar>
            <w:vAlign w:val="center"/>
          </w:tcPr>
          <w:p w14:paraId="2883C9CA" w14:textId="77777777" w:rsidR="007F24CA" w:rsidRDefault="000206F4">
            <w:r>
              <w:t>Implementation of campus accessibility requirements within affiliated operations and procurement channels.</w:t>
            </w:r>
          </w:p>
        </w:tc>
      </w:tr>
      <w:tr w:rsidR="007F24CA" w14:paraId="05259EBF" w14:textId="77777777">
        <w:tc>
          <w:tcPr>
            <w:tcW w:w="2600" w:type="dxa"/>
            <w:tcMar>
              <w:top w:w="80" w:type="dxa"/>
              <w:left w:w="120" w:type="dxa"/>
              <w:bottom w:w="80" w:type="dxa"/>
              <w:right w:w="120" w:type="dxa"/>
            </w:tcMar>
            <w:vAlign w:val="center"/>
          </w:tcPr>
          <w:p w14:paraId="6FE46B26" w14:textId="77777777" w:rsidR="007F24CA" w:rsidRDefault="000206F4">
            <w:r>
              <w:rPr>
                <w:b/>
                <w:color w:val="12304A"/>
              </w:rPr>
              <w:t>Content, system, and budget owners</w:t>
            </w:r>
          </w:p>
        </w:tc>
        <w:tc>
          <w:tcPr>
            <w:tcW w:w="6760" w:type="dxa"/>
            <w:tcMar>
              <w:top w:w="80" w:type="dxa"/>
              <w:left w:w="120" w:type="dxa"/>
              <w:bottom w:w="80" w:type="dxa"/>
              <w:right w:w="120" w:type="dxa"/>
            </w:tcMar>
            <w:vAlign w:val="center"/>
          </w:tcPr>
          <w:p w14:paraId="28EF7343" w14:textId="77777777" w:rsidR="007F24CA" w:rsidRDefault="000206F4">
            <w:r>
              <w:t>Operational decisions, remediation, local records, resource allocation, and compliance with campus processes.</w:t>
            </w:r>
          </w:p>
        </w:tc>
      </w:tr>
    </w:tbl>
    <w:p w14:paraId="0F47AADB" w14:textId="77777777" w:rsidR="007F24CA" w:rsidRDefault="000206F4">
      <w:r>
        <w:br w:type="page"/>
      </w:r>
    </w:p>
    <w:p w14:paraId="4B724024" w14:textId="77777777" w:rsidR="007F24CA" w:rsidRDefault="000206F4">
      <w:pPr>
        <w:pStyle w:val="Heading1"/>
      </w:pPr>
      <w:r>
        <w:lastRenderedPageBreak/>
        <w:t>Appendix B — Evidence and action-planning checklist</w:t>
      </w:r>
    </w:p>
    <w:p w14:paraId="791381D6" w14:textId="77777777" w:rsidR="007F24CA" w:rsidRDefault="000206F4">
      <w:pPr>
        <w:pStyle w:val="ListBullet"/>
        <w:keepLines/>
      </w:pPr>
      <w:r>
        <w:t>Indicator number and approved wording have been verified against the current authoritative list.</w:t>
      </w:r>
    </w:p>
    <w:p w14:paraId="7C68E9FF" w14:textId="77777777" w:rsidR="007F24CA" w:rsidRDefault="000206F4">
      <w:pPr>
        <w:pStyle w:val="ListBullet"/>
        <w:keepLines/>
      </w:pPr>
      <w:r>
        <w:t>Scope, exclusions, affected units, systems, content, audiences, and procurement channels are documented.</w:t>
      </w:r>
    </w:p>
    <w:p w14:paraId="5FE5D432" w14:textId="77777777" w:rsidR="007F24CA" w:rsidRDefault="000206F4">
      <w:pPr>
        <w:pStyle w:val="ListBullet"/>
        <w:keepLines/>
      </w:pPr>
      <w:r>
        <w:t>An accountable owner, participants, authority, escalation, and continuity coverage are formally assigned.</w:t>
      </w:r>
    </w:p>
    <w:p w14:paraId="0F0A660C" w14:textId="77777777" w:rsidR="007F24CA" w:rsidRDefault="000206F4">
      <w:pPr>
        <w:pStyle w:val="ListBullet"/>
        <w:keepLines/>
      </w:pPr>
      <w:r>
        <w:t>The procedure addresses triggers, steps, standards, decisions, exceptions, outputs, retention, and review cadence.</w:t>
      </w:r>
    </w:p>
    <w:p w14:paraId="1CF992B5" w14:textId="77777777" w:rsidR="007F24CA" w:rsidRDefault="000206F4">
      <w:pPr>
        <w:pStyle w:val="ListBullet"/>
        <w:keepLines/>
      </w:pPr>
      <w:r>
        <w:t>Resources include appropriate capacity, expertise, tools, systems, time, training, and funding.</w:t>
      </w:r>
    </w:p>
    <w:p w14:paraId="2D7DF402" w14:textId="77777777" w:rsidR="007F24CA" w:rsidRDefault="000206F4">
      <w:pPr>
        <w:pStyle w:val="ListBullet"/>
        <w:keepLines/>
      </w:pPr>
      <w:r>
        <w:t>Evidence includes both governing documents and recent operating records representative of the defined scope.</w:t>
      </w:r>
    </w:p>
    <w:p w14:paraId="5406CACA" w14:textId="77777777" w:rsidR="007F24CA" w:rsidRDefault="000206F4">
      <w:pPr>
        <w:pStyle w:val="ListBullet"/>
        <w:keepLines/>
      </w:pPr>
      <w:r>
        <w:t>The selected status level is supported across every required documentation-matrix element.</w:t>
      </w:r>
    </w:p>
    <w:p w14:paraId="239E8DF6" w14:textId="77777777" w:rsidR="007F24CA" w:rsidRDefault="000206F4">
      <w:pPr>
        <w:pStyle w:val="ListBullet"/>
        <w:keepLines/>
      </w:pPr>
      <w:r>
        <w:t>Managed measures use clear definitions, denominators, owners, targets, and reporting schedules.</w:t>
      </w:r>
    </w:p>
    <w:p w14:paraId="14B8E365" w14:textId="77777777" w:rsidR="007F24CA" w:rsidRDefault="000206F4">
      <w:pPr>
        <w:pStyle w:val="ListBullet"/>
        <w:keepLines/>
      </w:pPr>
      <w:r>
        <w:t>Optimizing reviews document decisions, changes, responsible owners, due dates, and evaluation of results.</w:t>
      </w:r>
    </w:p>
    <w:p w14:paraId="13F8690B" w14:textId="77777777" w:rsidR="007F24CA" w:rsidRDefault="000206F4">
      <w:pPr>
        <w:pStyle w:val="ListBullet"/>
        <w:keepLines/>
      </w:pPr>
      <w:r>
        <w:t>Action plans identify the current gap, desired level, deliverable, owner, collaborators, resources, milestones, measures, risks, and completion evidence.</w:t>
      </w:r>
    </w:p>
    <w:p w14:paraId="3BE28C2F" w14:textId="77777777" w:rsidR="007F24CA" w:rsidRDefault="000206F4">
      <w:pPr>
        <w:pStyle w:val="Heading1"/>
      </w:pPr>
      <w:r>
        <w:t>Appendix C — Glossary</w:t>
      </w:r>
    </w:p>
    <w:p w14:paraId="7D28C1F5" w14:textId="77777777" w:rsidR="007F24CA" w:rsidRDefault="000206F4">
      <w:pPr>
        <w:keepLines/>
      </w:pPr>
      <w:r>
        <w:rPr>
          <w:b/>
          <w:color w:val="12304A"/>
        </w:rPr>
        <w:t xml:space="preserve">ACR: </w:t>
      </w:r>
      <w:r>
        <w:t>Accessibility Conformance Report: a report, commonly created from a VPAT, describing a product’s conformance with identified accessibility standards.</w:t>
      </w:r>
    </w:p>
    <w:p w14:paraId="1FA5E0DF" w14:textId="77777777" w:rsidR="007F24CA" w:rsidRDefault="000206F4">
      <w:pPr>
        <w:keepLines/>
      </w:pPr>
      <w:r>
        <w:rPr>
          <w:b/>
          <w:color w:val="12304A"/>
        </w:rPr>
        <w:t xml:space="preserve">Ad hoc: </w:t>
      </w:r>
      <w:r>
        <w:t>An informal or situational activity that is not yet part of a consistently documented institutional process.</w:t>
      </w:r>
    </w:p>
    <w:p w14:paraId="39B09112" w14:textId="77777777" w:rsidR="007F24CA" w:rsidRDefault="000206F4">
      <w:pPr>
        <w:keepLines/>
      </w:pPr>
      <w:r>
        <w:rPr>
          <w:b/>
          <w:color w:val="12304A"/>
        </w:rPr>
        <w:t xml:space="preserve">ADA Title II: </w:t>
      </w:r>
      <w:r>
        <w:t>Federal requirements applicable to state and local government entities, including public universities.</w:t>
      </w:r>
    </w:p>
    <w:p w14:paraId="45BA3302" w14:textId="77777777" w:rsidR="007F24CA" w:rsidRDefault="000206F4">
      <w:pPr>
        <w:keepLines/>
      </w:pPr>
      <w:r>
        <w:rPr>
          <w:b/>
          <w:color w:val="12304A"/>
        </w:rPr>
        <w:t xml:space="preserve">ATI: </w:t>
      </w:r>
      <w:r>
        <w:t>The California State University Accessible Technology Initiative.</w:t>
      </w:r>
    </w:p>
    <w:p w14:paraId="1343BAE8" w14:textId="77777777" w:rsidR="007F24CA" w:rsidRDefault="000206F4">
      <w:pPr>
        <w:keepLines/>
      </w:pPr>
      <w:r>
        <w:rPr>
          <w:b/>
          <w:color w:val="12304A"/>
        </w:rPr>
        <w:t xml:space="preserve">CSUBuy: </w:t>
      </w:r>
      <w:r>
        <w:t>The CSU systemwide procure-to-pay process implemented through Jaggaer P2P.</w:t>
      </w:r>
    </w:p>
    <w:p w14:paraId="28660E54" w14:textId="77777777" w:rsidR="007F24CA" w:rsidRDefault="000206F4">
      <w:pPr>
        <w:keepLines/>
      </w:pPr>
      <w:r>
        <w:rPr>
          <w:b/>
          <w:color w:val="12304A"/>
        </w:rPr>
        <w:t xml:space="preserve">Digital content: </w:t>
      </w:r>
      <w:r>
        <w:t>Electronically delivered information, including web content, documents, presentations, spreadsheets, PDFs, multimedia, social media, and instructional materials.</w:t>
      </w:r>
    </w:p>
    <w:p w14:paraId="6E408142" w14:textId="77777777" w:rsidR="007F24CA" w:rsidRDefault="000206F4">
      <w:pPr>
        <w:keepLines/>
      </w:pPr>
      <w:r>
        <w:rPr>
          <w:b/>
          <w:color w:val="12304A"/>
        </w:rPr>
        <w:t xml:space="preserve">ICT: </w:t>
      </w:r>
      <w:r>
        <w:t>Information and Communication Technology used to create, store, display, interact with, or transmit information.</w:t>
      </w:r>
    </w:p>
    <w:p w14:paraId="3BABAB86" w14:textId="77777777" w:rsidR="007F24CA" w:rsidRDefault="000206F4">
      <w:pPr>
        <w:keepLines/>
      </w:pPr>
      <w:r>
        <w:rPr>
          <w:b/>
          <w:color w:val="12304A"/>
        </w:rPr>
        <w:t xml:space="preserve">LMS: </w:t>
      </w:r>
      <w:r>
        <w:t>Learning Management System used to deliver and manage instructional content and course activities.</w:t>
      </w:r>
    </w:p>
    <w:p w14:paraId="43E018C2" w14:textId="77777777" w:rsidR="007F24CA" w:rsidRDefault="000206F4">
      <w:pPr>
        <w:keepLines/>
      </w:pPr>
      <w:r>
        <w:rPr>
          <w:b/>
          <w:color w:val="12304A"/>
        </w:rPr>
        <w:lastRenderedPageBreak/>
        <w:t xml:space="preserve">LTI: </w:t>
      </w:r>
      <w:r>
        <w:t>Learning Tools Interoperability: a standard used to connect external applications and tools with an LMS.</w:t>
      </w:r>
    </w:p>
    <w:p w14:paraId="0722A598" w14:textId="77777777" w:rsidR="007F24CA" w:rsidRDefault="000206F4">
      <w:pPr>
        <w:keepLines/>
      </w:pPr>
      <w:r>
        <w:rPr>
          <w:b/>
          <w:color w:val="12304A"/>
        </w:rPr>
        <w:t xml:space="preserve">Manual evaluation: </w:t>
      </w:r>
      <w:r>
        <w:t>Accessibility testing performed by a qualified person using methods such as keyboard testing, visual inspection, screen readers, zoom/reflow, and task-based evaluation.</w:t>
      </w:r>
    </w:p>
    <w:p w14:paraId="573766E6" w14:textId="77777777" w:rsidR="007F24CA" w:rsidRDefault="000206F4">
      <w:pPr>
        <w:keepLines/>
      </w:pPr>
      <w:r>
        <w:rPr>
          <w:b/>
          <w:color w:val="12304A"/>
        </w:rPr>
        <w:t xml:space="preserve">MEA: </w:t>
      </w:r>
      <w:r>
        <w:t>Master Enabling Agreement or other systemwide agreement campuses may use to acquire products or services.</w:t>
      </w:r>
    </w:p>
    <w:p w14:paraId="0373659E" w14:textId="77777777" w:rsidR="007F24CA" w:rsidRDefault="000206F4">
      <w:pPr>
        <w:keepLines/>
      </w:pPr>
      <w:r>
        <w:rPr>
          <w:b/>
          <w:color w:val="12304A"/>
        </w:rPr>
        <w:t xml:space="preserve">Remediation: </w:t>
      </w:r>
      <w:r>
        <w:t>Work performed to correct an accessibility barrier or replace inaccessible content, functionality, or technology.</w:t>
      </w:r>
    </w:p>
    <w:p w14:paraId="7D0E0CA0" w14:textId="77777777" w:rsidR="007F24CA" w:rsidRDefault="000206F4">
      <w:pPr>
        <w:keepLines/>
      </w:pPr>
      <w:r>
        <w:rPr>
          <w:b/>
          <w:color w:val="12304A"/>
        </w:rPr>
        <w:t xml:space="preserve">Section 508: </w:t>
      </w:r>
      <w:r>
        <w:t>Federal ICT accessibility requirements commonly referenced in CSU accessibility processes and procurement reviews.</w:t>
      </w:r>
    </w:p>
    <w:p w14:paraId="1F07591A" w14:textId="18686DDB" w:rsidR="007F24CA" w:rsidRDefault="000206F4">
      <w:pPr>
        <w:keepLines/>
      </w:pPr>
      <w:r>
        <w:rPr>
          <w:b/>
          <w:color w:val="12304A"/>
        </w:rPr>
        <w:t xml:space="preserve">SPAN: </w:t>
      </w:r>
      <w:r>
        <w:t xml:space="preserve">Systemwide Procurement Accessibility Network: a CSU community for </w:t>
      </w:r>
      <w:r w:rsidR="00FA7AD3">
        <w:t xml:space="preserve">high-impact ICT reviews for use systemwide. The network also provides </w:t>
      </w:r>
      <w:r>
        <w:t>consultation, shared learning, and alignment of accessible pr</w:t>
      </w:r>
      <w:r w:rsidR="00FA7AD3">
        <w:t>ocurement practices for current campus members.</w:t>
      </w:r>
    </w:p>
    <w:p w14:paraId="77F20166" w14:textId="77777777" w:rsidR="007F24CA" w:rsidRDefault="000206F4">
      <w:pPr>
        <w:keepLines/>
      </w:pPr>
      <w:r>
        <w:rPr>
          <w:b/>
          <w:color w:val="12304A"/>
        </w:rPr>
        <w:t xml:space="preserve">TAAP: </w:t>
      </w:r>
      <w:r>
        <w:t>Temporary Alternate Access Plan documenting how timely access will be provided while a known product or content barrier remains.</w:t>
      </w:r>
    </w:p>
    <w:p w14:paraId="1A2CA6C9" w14:textId="77777777" w:rsidR="007F24CA" w:rsidRDefault="000206F4">
      <w:pPr>
        <w:keepLines/>
      </w:pPr>
      <w:r>
        <w:rPr>
          <w:b/>
          <w:color w:val="12304A"/>
        </w:rPr>
        <w:t xml:space="preserve">VPAT: </w:t>
      </w:r>
      <w:r>
        <w:t>Voluntary Product Accessibility Template used by a vendor or evaluator to document accessibility conformance; a completed VPAT is generally issued as an ACR.</w:t>
      </w:r>
    </w:p>
    <w:p w14:paraId="3E0722BE" w14:textId="77777777" w:rsidR="007F24CA" w:rsidRDefault="000206F4">
      <w:pPr>
        <w:keepLines/>
      </w:pPr>
      <w:r>
        <w:rPr>
          <w:b/>
          <w:color w:val="12304A"/>
        </w:rPr>
        <w:t xml:space="preserve">WCAG: </w:t>
      </w:r>
      <w:r>
        <w:t>Web Content Accessibility Guidelines published by the World Wide Web Consortium.</w:t>
      </w:r>
    </w:p>
    <w:p w14:paraId="32CCB5EE" w14:textId="77777777" w:rsidR="008711CE" w:rsidRDefault="000206F4">
      <w:r>
        <w:br w:type="page"/>
      </w:r>
    </w:p>
    <w:p w14:paraId="726C3C4E" w14:textId="77777777" w:rsidR="008711CE" w:rsidRDefault="000206F4">
      <w:pPr>
        <w:pStyle w:val="Heading1"/>
      </w:pPr>
      <w:bookmarkStart w:id="87" w:name="appendix_d_status_levels"/>
      <w:r>
        <w:lastRenderedPageBreak/>
        <w:t>Appendix D — Full status level descriptions</w:t>
      </w:r>
      <w:bookmarkEnd w:id="87"/>
    </w:p>
    <w:p w14:paraId="3D527C2A" w14:textId="77777777" w:rsidR="008711CE" w:rsidRDefault="000206F4">
      <w:pPr>
        <w:spacing w:after="200"/>
      </w:pPr>
      <w:r>
        <w:t>This table expands the working interpretations provided near the beginning of the guide. Campuses should select the lowest status level fully supported by current documentation and evidence from the reporting period.</w:t>
      </w:r>
    </w:p>
    <w:tbl>
      <w:tblPr>
        <w:tblW w:w="0" w:type="auto"/>
        <w:jc w:val="center"/>
        <w:tblBorders>
          <w:top w:val="single" w:sz="6" w:space="0" w:color="D7E0E7"/>
          <w:left w:val="single" w:sz="6" w:space="0" w:color="D7E0E7"/>
          <w:bottom w:val="single" w:sz="6" w:space="0" w:color="D7E0E7"/>
          <w:right w:val="single" w:sz="6" w:space="0" w:color="D7E0E7"/>
          <w:insideH w:val="single" w:sz="6" w:space="0" w:color="D7E0E7"/>
          <w:insideV w:val="single" w:sz="6" w:space="0" w:color="D7E0E7"/>
        </w:tblBorders>
        <w:tblLayout w:type="fixed"/>
        <w:tblLook w:val="04A0" w:firstRow="1" w:lastRow="0" w:firstColumn="1" w:lastColumn="0" w:noHBand="0" w:noVBand="1"/>
      </w:tblPr>
      <w:tblGrid>
        <w:gridCol w:w="1450"/>
        <w:gridCol w:w="3900"/>
        <w:gridCol w:w="4010"/>
      </w:tblGrid>
      <w:tr w:rsidR="008711CE" w14:paraId="05E34C85" w14:textId="77777777">
        <w:trPr>
          <w:cantSplit/>
          <w:tblHeader/>
          <w:jc w:val="center"/>
        </w:trPr>
        <w:tc>
          <w:tcPr>
            <w:tcW w:w="1450" w:type="dxa"/>
            <w:shd w:val="clear" w:color="auto" w:fill="E8EEF5"/>
            <w:tcMar>
              <w:top w:w="100" w:type="dxa"/>
              <w:left w:w="120" w:type="dxa"/>
              <w:bottom w:w="100" w:type="dxa"/>
              <w:right w:w="120" w:type="dxa"/>
            </w:tcMar>
            <w:vAlign w:val="center"/>
          </w:tcPr>
          <w:p w14:paraId="20722C74" w14:textId="77777777" w:rsidR="008711CE" w:rsidRDefault="000206F4">
            <w:r>
              <w:rPr>
                <w:b/>
                <w:color w:val="12304A"/>
                <w:sz w:val="18"/>
              </w:rPr>
              <w:t>Status level</w:t>
            </w:r>
          </w:p>
        </w:tc>
        <w:tc>
          <w:tcPr>
            <w:tcW w:w="3900" w:type="dxa"/>
            <w:shd w:val="clear" w:color="auto" w:fill="E8EEF5"/>
            <w:tcMar>
              <w:top w:w="100" w:type="dxa"/>
              <w:left w:w="120" w:type="dxa"/>
              <w:bottom w:w="100" w:type="dxa"/>
              <w:right w:w="120" w:type="dxa"/>
            </w:tcMar>
            <w:vAlign w:val="center"/>
          </w:tcPr>
          <w:p w14:paraId="572025C5" w14:textId="77777777" w:rsidR="008711CE" w:rsidRDefault="000206F4">
            <w:r>
              <w:rPr>
                <w:b/>
                <w:color w:val="12304A"/>
                <w:sz w:val="18"/>
              </w:rPr>
              <w:t>Description of institutional practice</w:t>
            </w:r>
          </w:p>
        </w:tc>
        <w:tc>
          <w:tcPr>
            <w:tcW w:w="4010" w:type="dxa"/>
            <w:shd w:val="clear" w:color="auto" w:fill="E8EEF5"/>
            <w:tcMar>
              <w:top w:w="100" w:type="dxa"/>
              <w:left w:w="120" w:type="dxa"/>
              <w:bottom w:w="100" w:type="dxa"/>
              <w:right w:w="120" w:type="dxa"/>
            </w:tcMar>
            <w:vAlign w:val="center"/>
          </w:tcPr>
          <w:p w14:paraId="0755E949" w14:textId="77777777" w:rsidR="008711CE" w:rsidRDefault="000206F4">
            <w:r>
              <w:rPr>
                <w:b/>
                <w:color w:val="12304A"/>
                <w:sz w:val="18"/>
              </w:rPr>
              <w:t>Documentation and evidence</w:t>
            </w:r>
          </w:p>
        </w:tc>
      </w:tr>
      <w:tr w:rsidR="008711CE" w14:paraId="20290A4D" w14:textId="77777777">
        <w:trPr>
          <w:cantSplit/>
          <w:jc w:val="center"/>
        </w:trPr>
        <w:tc>
          <w:tcPr>
            <w:tcW w:w="1450" w:type="dxa"/>
            <w:tcMar>
              <w:top w:w="100" w:type="dxa"/>
              <w:left w:w="120" w:type="dxa"/>
              <w:bottom w:w="100" w:type="dxa"/>
              <w:right w:w="120" w:type="dxa"/>
            </w:tcMar>
            <w:vAlign w:val="center"/>
          </w:tcPr>
          <w:p w14:paraId="7BFB4A3A" w14:textId="77777777" w:rsidR="008711CE" w:rsidRDefault="000206F4">
            <w:pPr>
              <w:spacing w:after="0" w:line="252" w:lineRule="auto"/>
            </w:pPr>
            <w:r>
              <w:rPr>
                <w:b/>
                <w:color w:val="12304A"/>
                <w:sz w:val="19"/>
              </w:rPr>
              <w:t>Not Started</w:t>
            </w:r>
          </w:p>
        </w:tc>
        <w:tc>
          <w:tcPr>
            <w:tcW w:w="3900" w:type="dxa"/>
            <w:tcMar>
              <w:top w:w="100" w:type="dxa"/>
              <w:left w:w="120" w:type="dxa"/>
              <w:bottom w:w="100" w:type="dxa"/>
              <w:right w:w="120" w:type="dxa"/>
            </w:tcMar>
            <w:vAlign w:val="center"/>
          </w:tcPr>
          <w:p w14:paraId="725B90F2" w14:textId="77777777" w:rsidR="008711CE" w:rsidRDefault="000206F4">
            <w:pPr>
              <w:spacing w:after="0" w:line="252" w:lineRule="auto"/>
            </w:pPr>
            <w:r>
              <w:rPr>
                <w:sz w:val="19"/>
              </w:rPr>
              <w:t>The campus has not begun developing a process for the success indicator. No procedures have been created, documentation generated, or resources allocated.</w:t>
            </w:r>
          </w:p>
        </w:tc>
        <w:tc>
          <w:tcPr>
            <w:tcW w:w="4010" w:type="dxa"/>
            <w:tcMar>
              <w:top w:w="100" w:type="dxa"/>
              <w:left w:w="120" w:type="dxa"/>
              <w:bottom w:w="100" w:type="dxa"/>
              <w:right w:w="120" w:type="dxa"/>
            </w:tcMar>
            <w:vAlign w:val="center"/>
          </w:tcPr>
          <w:p w14:paraId="3DD49A1C" w14:textId="77777777" w:rsidR="008711CE" w:rsidRDefault="000206F4">
            <w:pPr>
              <w:spacing w:after="0" w:line="252" w:lineRule="auto"/>
            </w:pPr>
            <w:r>
              <w:rPr>
                <w:sz w:val="19"/>
              </w:rPr>
              <w:t>Include the success indicator in the campus ATI Plan and explain why action has not yet begun. No implementation evidence is expected.</w:t>
            </w:r>
          </w:p>
        </w:tc>
      </w:tr>
      <w:tr w:rsidR="008711CE" w14:paraId="28E8DCAA" w14:textId="77777777">
        <w:trPr>
          <w:cantSplit/>
          <w:jc w:val="center"/>
        </w:trPr>
        <w:tc>
          <w:tcPr>
            <w:tcW w:w="1450" w:type="dxa"/>
            <w:shd w:val="clear" w:color="auto" w:fill="F3F7FA"/>
            <w:tcMar>
              <w:top w:w="100" w:type="dxa"/>
              <w:left w:w="120" w:type="dxa"/>
              <w:bottom w:w="100" w:type="dxa"/>
              <w:right w:w="120" w:type="dxa"/>
            </w:tcMar>
            <w:vAlign w:val="center"/>
          </w:tcPr>
          <w:p w14:paraId="617CF58D" w14:textId="77777777" w:rsidR="008711CE" w:rsidRDefault="000206F4">
            <w:pPr>
              <w:spacing w:after="0" w:line="252" w:lineRule="auto"/>
            </w:pPr>
            <w:r>
              <w:rPr>
                <w:b/>
                <w:color w:val="12304A"/>
                <w:sz w:val="19"/>
              </w:rPr>
              <w:t>Initiated</w:t>
            </w:r>
          </w:p>
        </w:tc>
        <w:tc>
          <w:tcPr>
            <w:tcW w:w="3900" w:type="dxa"/>
            <w:shd w:val="clear" w:color="auto" w:fill="F3F7FA"/>
            <w:tcMar>
              <w:top w:w="100" w:type="dxa"/>
              <w:left w:w="120" w:type="dxa"/>
              <w:bottom w:w="100" w:type="dxa"/>
              <w:right w:w="120" w:type="dxa"/>
            </w:tcMar>
            <w:vAlign w:val="center"/>
          </w:tcPr>
          <w:p w14:paraId="11E50A4D" w14:textId="77777777" w:rsidR="008711CE" w:rsidRDefault="000206F4">
            <w:pPr>
              <w:spacing w:after="0" w:line="252" w:lineRule="auto"/>
            </w:pPr>
            <w:r>
              <w:rPr>
                <w:sz w:val="19"/>
              </w:rPr>
              <w:t>The campus has begun planning or taking initial action, but the practice remains ad hoc or developmental. Responsibilities and resources may be tentatively identified, but they have not been formally assigned or allocated.</w:t>
            </w:r>
          </w:p>
        </w:tc>
        <w:tc>
          <w:tcPr>
            <w:tcW w:w="4010" w:type="dxa"/>
            <w:shd w:val="clear" w:color="auto" w:fill="F3F7FA"/>
            <w:tcMar>
              <w:top w:w="100" w:type="dxa"/>
              <w:left w:w="120" w:type="dxa"/>
              <w:bottom w:w="100" w:type="dxa"/>
              <w:right w:w="120" w:type="dxa"/>
            </w:tcMar>
            <w:vAlign w:val="center"/>
          </w:tcPr>
          <w:p w14:paraId="1AC8EAEA" w14:textId="77777777" w:rsidR="008711CE" w:rsidRDefault="000206F4">
            <w:pPr>
              <w:spacing w:after="0" w:line="252" w:lineRule="auto"/>
            </w:pPr>
            <w:r>
              <w:rPr>
                <w:sz w:val="19"/>
              </w:rPr>
              <w:t>Document the proposed implementation approach in the campus ATI Plan, including anticipated responsibilities, resources, activities, and next steps.</w:t>
            </w:r>
          </w:p>
        </w:tc>
      </w:tr>
      <w:tr w:rsidR="008711CE" w14:paraId="05B34329" w14:textId="77777777">
        <w:trPr>
          <w:cantSplit/>
          <w:jc w:val="center"/>
        </w:trPr>
        <w:tc>
          <w:tcPr>
            <w:tcW w:w="1450" w:type="dxa"/>
            <w:tcMar>
              <w:top w:w="100" w:type="dxa"/>
              <w:left w:w="120" w:type="dxa"/>
              <w:bottom w:w="100" w:type="dxa"/>
              <w:right w:w="120" w:type="dxa"/>
            </w:tcMar>
            <w:vAlign w:val="center"/>
          </w:tcPr>
          <w:p w14:paraId="08662E71" w14:textId="77777777" w:rsidR="008711CE" w:rsidRDefault="000206F4">
            <w:pPr>
              <w:spacing w:after="0" w:line="252" w:lineRule="auto"/>
            </w:pPr>
            <w:r>
              <w:rPr>
                <w:b/>
                <w:color w:val="12304A"/>
                <w:sz w:val="19"/>
              </w:rPr>
              <w:t>Defined</w:t>
            </w:r>
          </w:p>
        </w:tc>
        <w:tc>
          <w:tcPr>
            <w:tcW w:w="3900" w:type="dxa"/>
            <w:tcMar>
              <w:top w:w="100" w:type="dxa"/>
              <w:left w:w="120" w:type="dxa"/>
              <w:bottom w:w="100" w:type="dxa"/>
              <w:right w:w="120" w:type="dxa"/>
            </w:tcMar>
            <w:vAlign w:val="center"/>
          </w:tcPr>
          <w:p w14:paraId="53105FDE" w14:textId="77777777" w:rsidR="008711CE" w:rsidRDefault="000206F4">
            <w:pPr>
              <w:spacing w:after="0" w:line="252" w:lineRule="auto"/>
            </w:pPr>
            <w:r>
              <w:rPr>
                <w:sz w:val="19"/>
              </w:rPr>
              <w:t>The campus has developed a common approach that is reasonably consistent but remains informal or not fully implemented. Responsibilities and resources have been clearly identified, procedures are being developed, and documentation may exist in draft form.</w:t>
            </w:r>
          </w:p>
        </w:tc>
        <w:tc>
          <w:tcPr>
            <w:tcW w:w="4010" w:type="dxa"/>
            <w:tcMar>
              <w:top w:w="100" w:type="dxa"/>
              <w:left w:w="120" w:type="dxa"/>
              <w:bottom w:w="100" w:type="dxa"/>
              <w:right w:w="120" w:type="dxa"/>
            </w:tcMar>
            <w:vAlign w:val="center"/>
          </w:tcPr>
          <w:p w14:paraId="363AB80B" w14:textId="77777777" w:rsidR="008711CE" w:rsidRDefault="000206F4">
            <w:pPr>
              <w:spacing w:after="0" w:line="252" w:lineRule="auto"/>
            </w:pPr>
            <w:r>
              <w:rPr>
                <w:sz w:val="19"/>
              </w:rPr>
              <w:t>Provide draft process documentation—or a description of the current process—along with the associated job titles and identified staffing, funding, tools, or other resources. The campus ATI Plan should address remaining implementation needs.</w:t>
            </w:r>
          </w:p>
        </w:tc>
      </w:tr>
      <w:tr w:rsidR="008711CE" w14:paraId="406DEC91" w14:textId="77777777">
        <w:trPr>
          <w:cantSplit/>
          <w:jc w:val="center"/>
        </w:trPr>
        <w:tc>
          <w:tcPr>
            <w:tcW w:w="1450" w:type="dxa"/>
            <w:shd w:val="clear" w:color="auto" w:fill="F3F7FA"/>
            <w:tcMar>
              <w:top w:w="100" w:type="dxa"/>
              <w:left w:w="120" w:type="dxa"/>
              <w:bottom w:w="100" w:type="dxa"/>
              <w:right w:w="120" w:type="dxa"/>
            </w:tcMar>
            <w:vAlign w:val="center"/>
          </w:tcPr>
          <w:p w14:paraId="4924221C" w14:textId="77777777" w:rsidR="008711CE" w:rsidRDefault="000206F4">
            <w:pPr>
              <w:spacing w:after="0" w:line="252" w:lineRule="auto"/>
            </w:pPr>
            <w:r>
              <w:rPr>
                <w:b/>
                <w:color w:val="12304A"/>
                <w:sz w:val="19"/>
              </w:rPr>
              <w:t>Established</w:t>
            </w:r>
          </w:p>
        </w:tc>
        <w:tc>
          <w:tcPr>
            <w:tcW w:w="3900" w:type="dxa"/>
            <w:shd w:val="clear" w:color="auto" w:fill="F3F7FA"/>
            <w:tcMar>
              <w:top w:w="100" w:type="dxa"/>
              <w:left w:w="120" w:type="dxa"/>
              <w:bottom w:w="100" w:type="dxa"/>
              <w:right w:w="120" w:type="dxa"/>
            </w:tcMar>
            <w:vAlign w:val="center"/>
          </w:tcPr>
          <w:p w14:paraId="0A3D5814" w14:textId="77777777" w:rsidR="008711CE" w:rsidRDefault="000206F4">
            <w:pPr>
              <w:spacing w:after="0" w:line="252" w:lineRule="auto"/>
            </w:pPr>
            <w:r>
              <w:rPr>
                <w:sz w:val="19"/>
              </w:rPr>
              <w:t>Established is the minimum status level at which the success indicator is considered fully achieved. The campus operates a complete, consistent, and formally documented process as a sustained business practice. Responsibilities are formally assigned, resources are allocated, the process has been communicated to affected campus communities, and continuity measures help sustain the practice through staffing, leadership, or organizational changes.</w:t>
            </w:r>
          </w:p>
        </w:tc>
        <w:tc>
          <w:tcPr>
            <w:tcW w:w="4010" w:type="dxa"/>
            <w:shd w:val="clear" w:color="auto" w:fill="F3F7FA"/>
            <w:tcMar>
              <w:top w:w="100" w:type="dxa"/>
              <w:left w:w="120" w:type="dxa"/>
              <w:bottom w:w="100" w:type="dxa"/>
              <w:right w:w="120" w:type="dxa"/>
            </w:tcMar>
            <w:vAlign w:val="center"/>
          </w:tcPr>
          <w:p w14:paraId="6E68AAD0" w14:textId="77777777" w:rsidR="008711CE" w:rsidRDefault="000206F4">
            <w:pPr>
              <w:spacing w:after="0" w:line="252" w:lineRule="auto"/>
            </w:pPr>
            <w:r>
              <w:rPr>
                <w:sz w:val="19"/>
              </w:rPr>
              <w:t>Provide the current process documentation or its campus location, the job titles responsible for implementation and oversight, and evidence of allocated staffing, funding, tools, or other resources. Evidence should also include recent operating records demonstrating that the documented process is actively and consistently followed.</w:t>
            </w:r>
          </w:p>
        </w:tc>
      </w:tr>
      <w:tr w:rsidR="008711CE" w14:paraId="087C2204" w14:textId="77777777">
        <w:trPr>
          <w:cantSplit/>
          <w:jc w:val="center"/>
        </w:trPr>
        <w:tc>
          <w:tcPr>
            <w:tcW w:w="1450" w:type="dxa"/>
            <w:tcMar>
              <w:top w:w="100" w:type="dxa"/>
              <w:left w:w="120" w:type="dxa"/>
              <w:bottom w:w="100" w:type="dxa"/>
              <w:right w:w="120" w:type="dxa"/>
            </w:tcMar>
            <w:vAlign w:val="center"/>
          </w:tcPr>
          <w:p w14:paraId="54194C05" w14:textId="77777777" w:rsidR="008711CE" w:rsidRDefault="000206F4">
            <w:pPr>
              <w:spacing w:after="0" w:line="252" w:lineRule="auto"/>
            </w:pPr>
            <w:r>
              <w:rPr>
                <w:b/>
                <w:color w:val="12304A"/>
                <w:sz w:val="19"/>
              </w:rPr>
              <w:t>Managed</w:t>
            </w:r>
          </w:p>
        </w:tc>
        <w:tc>
          <w:tcPr>
            <w:tcW w:w="3900" w:type="dxa"/>
            <w:tcMar>
              <w:top w:w="100" w:type="dxa"/>
              <w:left w:w="120" w:type="dxa"/>
              <w:bottom w:w="100" w:type="dxa"/>
              <w:right w:w="120" w:type="dxa"/>
            </w:tcMar>
            <w:vAlign w:val="center"/>
          </w:tcPr>
          <w:p w14:paraId="69863162" w14:textId="77777777" w:rsidR="008711CE" w:rsidRDefault="000206F4">
            <w:pPr>
              <w:spacing w:after="0" w:line="252" w:lineRule="auto"/>
            </w:pPr>
            <w:r>
              <w:rPr>
                <w:sz w:val="19"/>
              </w:rPr>
              <w:t>The campus sustains all elements required at Established and uses defined milestones and measures of success to monitor performance. Procedures are in place to collect, analyze, and report performance data, enabling responsible campus authorities to evaluate whether the process is operating effectively.</w:t>
            </w:r>
          </w:p>
        </w:tc>
        <w:tc>
          <w:tcPr>
            <w:tcW w:w="4010" w:type="dxa"/>
            <w:tcMar>
              <w:top w:w="100" w:type="dxa"/>
              <w:left w:w="120" w:type="dxa"/>
              <w:bottom w:w="100" w:type="dxa"/>
              <w:right w:w="120" w:type="dxa"/>
            </w:tcMar>
            <w:vAlign w:val="center"/>
          </w:tcPr>
          <w:p w14:paraId="5C216713" w14:textId="77777777" w:rsidR="008711CE" w:rsidRDefault="000206F4">
            <w:pPr>
              <w:spacing w:after="0" w:line="252" w:lineRule="auto"/>
            </w:pPr>
            <w:r>
              <w:rPr>
                <w:sz w:val="19"/>
              </w:rPr>
              <w:t>Provide Established-level evidence, documented milestones and measures of success, and performance data from the reporting period. Evidence should show how results are monitored, reported, and used to manage implementation.</w:t>
            </w:r>
          </w:p>
        </w:tc>
      </w:tr>
      <w:tr w:rsidR="008711CE" w14:paraId="5E2FFCD9" w14:textId="77777777">
        <w:trPr>
          <w:cantSplit/>
          <w:jc w:val="center"/>
        </w:trPr>
        <w:tc>
          <w:tcPr>
            <w:tcW w:w="1450" w:type="dxa"/>
            <w:shd w:val="clear" w:color="auto" w:fill="F3F7FA"/>
            <w:tcMar>
              <w:top w:w="100" w:type="dxa"/>
              <w:left w:w="120" w:type="dxa"/>
              <w:bottom w:w="100" w:type="dxa"/>
              <w:right w:w="120" w:type="dxa"/>
            </w:tcMar>
            <w:vAlign w:val="center"/>
          </w:tcPr>
          <w:p w14:paraId="1D31AC53" w14:textId="77777777" w:rsidR="008711CE" w:rsidRDefault="000206F4">
            <w:pPr>
              <w:spacing w:after="0" w:line="252" w:lineRule="auto"/>
            </w:pPr>
            <w:r>
              <w:rPr>
                <w:b/>
                <w:color w:val="12304A"/>
                <w:sz w:val="19"/>
              </w:rPr>
              <w:lastRenderedPageBreak/>
              <w:t>Optimizing</w:t>
            </w:r>
          </w:p>
        </w:tc>
        <w:tc>
          <w:tcPr>
            <w:tcW w:w="3900" w:type="dxa"/>
            <w:shd w:val="clear" w:color="auto" w:fill="F3F7FA"/>
            <w:tcMar>
              <w:top w:w="100" w:type="dxa"/>
              <w:left w:w="120" w:type="dxa"/>
              <w:bottom w:w="100" w:type="dxa"/>
              <w:right w:w="120" w:type="dxa"/>
            </w:tcMar>
            <w:vAlign w:val="center"/>
          </w:tcPr>
          <w:p w14:paraId="15ACC0D3" w14:textId="77777777" w:rsidR="008711CE" w:rsidRDefault="000206F4">
            <w:pPr>
              <w:spacing w:after="0" w:line="252" w:lineRule="auto"/>
            </w:pPr>
            <w:r>
              <w:rPr>
                <w:sz w:val="19"/>
              </w:rPr>
              <w:t>The campus sustains all elements required at Managed and conducts regular administrative reviews to evaluate effectiveness and authorize improvements. Reviews consider performance data, resource allocations, documentation, emerging requirements, and operational experience. Resulting decisions are used to improve the process, documentation, resources, measures, or institutional controls.</w:t>
            </w:r>
          </w:p>
        </w:tc>
        <w:tc>
          <w:tcPr>
            <w:tcW w:w="4010" w:type="dxa"/>
            <w:shd w:val="clear" w:color="auto" w:fill="F3F7FA"/>
            <w:tcMar>
              <w:top w:w="100" w:type="dxa"/>
              <w:left w:w="120" w:type="dxa"/>
              <w:bottom w:w="100" w:type="dxa"/>
              <w:right w:w="120" w:type="dxa"/>
            </w:tcMar>
            <w:vAlign w:val="center"/>
          </w:tcPr>
          <w:p w14:paraId="1F6E1BDF" w14:textId="77777777" w:rsidR="008711CE" w:rsidRDefault="000206F4">
            <w:pPr>
              <w:spacing w:after="0" w:line="252" w:lineRule="auto"/>
            </w:pPr>
            <w:r>
              <w:rPr>
                <w:sz w:val="19"/>
              </w:rPr>
              <w:t>Provide Managed-level evidence plus records of administrative reviews, participants, analysis, decisions, planned improvements, assigned responsibilities, and follow-up. Documentation should demonstrate that approved improvements were implemented and their effectiveness subsequently evaluated.</w:t>
            </w:r>
          </w:p>
        </w:tc>
      </w:tr>
    </w:tbl>
    <w:p w14:paraId="7203EB91" w14:textId="77777777" w:rsidR="008711CE" w:rsidRDefault="000206F4">
      <w:r>
        <w:br w:type="page"/>
      </w:r>
    </w:p>
    <w:p w14:paraId="1B71189B" w14:textId="77777777" w:rsidR="007F24CA" w:rsidRDefault="000206F4">
      <w:pPr>
        <w:pStyle w:val="Heading1"/>
      </w:pPr>
      <w:r>
        <w:lastRenderedPageBreak/>
        <w:t>Document history</w:t>
      </w:r>
    </w:p>
    <w:tbl>
      <w:tblPr>
        <w:tblW w:w="9360" w:type="dxa"/>
        <w:tblInd w:w="120" w:type="dxa"/>
        <w:tblBorders>
          <w:top w:val="single" w:sz="6" w:space="0" w:color="D7E0E7"/>
          <w:left w:val="single" w:sz="6" w:space="0" w:color="D7E0E7"/>
          <w:bottom w:val="single" w:sz="6" w:space="0" w:color="D7E0E7"/>
          <w:right w:val="single" w:sz="6" w:space="0" w:color="D7E0E7"/>
          <w:insideH w:val="single" w:sz="6" w:space="0" w:color="D7E0E7"/>
          <w:insideV w:val="single" w:sz="6" w:space="0" w:color="D7E0E7"/>
        </w:tblBorders>
        <w:tblLayout w:type="fixed"/>
        <w:tblLook w:val="04A0" w:firstRow="1" w:lastRow="0" w:firstColumn="1" w:lastColumn="0" w:noHBand="0" w:noVBand="1"/>
      </w:tblPr>
      <w:tblGrid>
        <w:gridCol w:w="1500"/>
        <w:gridCol w:w="2200"/>
        <w:gridCol w:w="5660"/>
      </w:tblGrid>
      <w:tr w:rsidR="007F24CA" w14:paraId="5D05A91D" w14:textId="77777777">
        <w:trPr>
          <w:tblHeader/>
        </w:trPr>
        <w:tc>
          <w:tcPr>
            <w:tcW w:w="1500" w:type="dxa"/>
            <w:shd w:val="clear" w:color="auto" w:fill="E8EEF5"/>
            <w:tcMar>
              <w:top w:w="80" w:type="dxa"/>
              <w:left w:w="120" w:type="dxa"/>
              <w:bottom w:w="80" w:type="dxa"/>
              <w:right w:w="120" w:type="dxa"/>
            </w:tcMar>
            <w:vAlign w:val="center"/>
          </w:tcPr>
          <w:p w14:paraId="5CC9C09B" w14:textId="77777777" w:rsidR="007F24CA" w:rsidRDefault="000206F4">
            <w:r>
              <w:t>Version</w:t>
            </w:r>
          </w:p>
        </w:tc>
        <w:tc>
          <w:tcPr>
            <w:tcW w:w="2200" w:type="dxa"/>
            <w:shd w:val="clear" w:color="auto" w:fill="E8EEF5"/>
            <w:tcMar>
              <w:top w:w="80" w:type="dxa"/>
              <w:left w:w="120" w:type="dxa"/>
              <w:bottom w:w="80" w:type="dxa"/>
              <w:right w:w="120" w:type="dxa"/>
            </w:tcMar>
            <w:vAlign w:val="center"/>
          </w:tcPr>
          <w:p w14:paraId="42EEF365" w14:textId="77777777" w:rsidR="007F24CA" w:rsidRDefault="000206F4">
            <w:r>
              <w:t>Date</w:t>
            </w:r>
          </w:p>
        </w:tc>
        <w:tc>
          <w:tcPr>
            <w:tcW w:w="5660" w:type="dxa"/>
            <w:shd w:val="clear" w:color="auto" w:fill="E8EEF5"/>
            <w:tcMar>
              <w:top w:w="80" w:type="dxa"/>
              <w:left w:w="120" w:type="dxa"/>
              <w:bottom w:w="80" w:type="dxa"/>
              <w:right w:w="120" w:type="dxa"/>
            </w:tcMar>
            <w:vAlign w:val="center"/>
          </w:tcPr>
          <w:p w14:paraId="63FC318C" w14:textId="77777777" w:rsidR="007F24CA" w:rsidRDefault="000206F4">
            <w:r>
              <w:t>Description</w:t>
            </w:r>
          </w:p>
        </w:tc>
      </w:tr>
      <w:tr w:rsidR="007F24CA" w14:paraId="3E0FA05E" w14:textId="77777777">
        <w:tc>
          <w:tcPr>
            <w:tcW w:w="1500" w:type="dxa"/>
            <w:tcMar>
              <w:top w:w="80" w:type="dxa"/>
              <w:left w:w="120" w:type="dxa"/>
              <w:bottom w:w="80" w:type="dxa"/>
              <w:right w:w="120" w:type="dxa"/>
            </w:tcMar>
            <w:vAlign w:val="center"/>
          </w:tcPr>
          <w:p w14:paraId="3D35B4E5" w14:textId="77777777" w:rsidR="007F24CA" w:rsidRDefault="00846C0F">
            <w:r>
              <w:t>ATN Working rewrite/Final Draft</w:t>
            </w:r>
          </w:p>
        </w:tc>
        <w:tc>
          <w:tcPr>
            <w:tcW w:w="2200" w:type="dxa"/>
            <w:tcMar>
              <w:top w:w="80" w:type="dxa"/>
              <w:left w:w="120" w:type="dxa"/>
              <w:bottom w:w="80" w:type="dxa"/>
              <w:right w:w="120" w:type="dxa"/>
            </w:tcMar>
            <w:vAlign w:val="center"/>
          </w:tcPr>
          <w:p w14:paraId="50699C97" w14:textId="77777777" w:rsidR="007F24CA" w:rsidRDefault="000206F4">
            <w:r>
              <w:t>September 2026</w:t>
            </w:r>
          </w:p>
        </w:tc>
        <w:tc>
          <w:tcPr>
            <w:tcW w:w="5660" w:type="dxa"/>
            <w:tcMar>
              <w:top w:w="80" w:type="dxa"/>
              <w:left w:w="120" w:type="dxa"/>
              <w:bottom w:w="80" w:type="dxa"/>
              <w:right w:w="120" w:type="dxa"/>
            </w:tcMar>
            <w:vAlign w:val="center"/>
          </w:tcPr>
          <w:p w14:paraId="7EA9402B" w14:textId="7BE57BB8" w:rsidR="007F24CA" w:rsidRDefault="002C0FE1">
            <w:r>
              <w:t>Structural changes to outline scope, responsibility</w:t>
            </w:r>
            <w:r w:rsidR="00FA7AD3">
              <w:t xml:space="preserve">, evidence and common gaps. </w:t>
            </w:r>
            <w:r>
              <w:t>Final version before distribution</w:t>
            </w:r>
          </w:p>
        </w:tc>
      </w:tr>
      <w:tr w:rsidR="007F24CA" w14:paraId="7F2C5BFB" w14:textId="77777777">
        <w:tc>
          <w:tcPr>
            <w:tcW w:w="1500" w:type="dxa"/>
            <w:tcMar>
              <w:top w:w="80" w:type="dxa"/>
              <w:left w:w="120" w:type="dxa"/>
              <w:bottom w:w="80" w:type="dxa"/>
              <w:right w:w="120" w:type="dxa"/>
            </w:tcMar>
            <w:vAlign w:val="center"/>
          </w:tcPr>
          <w:p w14:paraId="7887FB74" w14:textId="77777777" w:rsidR="007F24CA" w:rsidRDefault="000206F4">
            <w:r>
              <w:t>ATN draft companion guide</w:t>
            </w:r>
          </w:p>
        </w:tc>
        <w:tc>
          <w:tcPr>
            <w:tcW w:w="2200" w:type="dxa"/>
            <w:tcMar>
              <w:top w:w="80" w:type="dxa"/>
              <w:left w:w="120" w:type="dxa"/>
              <w:bottom w:w="80" w:type="dxa"/>
              <w:right w:w="120" w:type="dxa"/>
            </w:tcMar>
            <w:vAlign w:val="center"/>
          </w:tcPr>
          <w:p w14:paraId="13C69205" w14:textId="78DF3F37" w:rsidR="007F24CA" w:rsidRDefault="00FA7AD3">
            <w:r>
              <w:t>April 2026</w:t>
            </w:r>
          </w:p>
        </w:tc>
        <w:tc>
          <w:tcPr>
            <w:tcW w:w="5660" w:type="dxa"/>
            <w:tcMar>
              <w:top w:w="80" w:type="dxa"/>
              <w:left w:w="120" w:type="dxa"/>
              <w:bottom w:w="80" w:type="dxa"/>
              <w:right w:w="120" w:type="dxa"/>
            </w:tcMar>
            <w:vAlign w:val="center"/>
          </w:tcPr>
          <w:p w14:paraId="43DC8D7A" w14:textId="008CCC38" w:rsidR="007F24CA" w:rsidRDefault="000206F4">
            <w:r>
              <w:t xml:space="preserve">ATN-created draft guide that </w:t>
            </w:r>
            <w:r w:rsidR="002C0FE1">
              <w:t>followed the SI revisions</w:t>
            </w:r>
            <w:r>
              <w:t xml:space="preserve"> and supplied the initial purpose, evidence, and Established examples.</w:t>
            </w:r>
          </w:p>
        </w:tc>
      </w:tr>
    </w:tbl>
    <w:p w14:paraId="63D1A424" w14:textId="77777777" w:rsidR="000C6B63" w:rsidRDefault="000C6B63"/>
    <w:sectPr w:rsidR="000C6B63" w:rsidSect="00034616">
      <w:headerReference w:type="default" r:id="rId124"/>
      <w:footerReference w:type="default" r:id="rId1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20B0FE" w14:textId="77777777" w:rsidR="00C24546" w:rsidRDefault="00C24546">
      <w:pPr>
        <w:spacing w:after="0" w:line="240" w:lineRule="auto"/>
      </w:pPr>
      <w:r>
        <w:separator/>
      </w:r>
    </w:p>
  </w:endnote>
  <w:endnote w:type="continuationSeparator" w:id="0">
    <w:p w14:paraId="31473E43" w14:textId="77777777" w:rsidR="00C24546" w:rsidRDefault="00C24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E311AA" w14:textId="77777777" w:rsidR="007F24CA" w:rsidRDefault="000206F4">
    <w:pPr>
      <w:pStyle w:val="Footer"/>
      <w:jc w:val="right"/>
    </w:pPr>
    <w:r>
      <w:rPr>
        <w:color w:val="52616D"/>
        <w:sz w:val="18"/>
      </w:rPr>
      <w:t xml:space="preserve">Page </w:t>
    </w:r>
    <w:r>
      <w:rPr>
        <w:color w:val="52616D"/>
        <w:sz w:val="18"/>
      </w:rPr>
      <w:fldChar w:fldCharType="begin"/>
    </w:r>
    <w:r>
      <w:rPr>
        <w:color w:val="52616D"/>
        <w:sz w:val="18"/>
      </w:rPr>
      <w:instrText xml:space="preserve"> PAGE </w:instrText>
    </w:r>
    <w:r>
      <w:rPr>
        <w:color w:val="52616D"/>
        <w:sz w:val="18"/>
      </w:rPr>
      <w:fldChar w:fldCharType="separate"/>
    </w:r>
    <w:r w:rsidR="00DA6BA9">
      <w:rPr>
        <w:noProof/>
        <w:color w:val="52616D"/>
        <w:sz w:val="18"/>
      </w:rPr>
      <w:t>1</w:t>
    </w:r>
    <w:r>
      <w:rPr>
        <w:color w:val="52616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7BB7C4" w14:textId="77777777" w:rsidR="00C24546" w:rsidRDefault="00C24546">
      <w:pPr>
        <w:spacing w:after="0" w:line="240" w:lineRule="auto"/>
      </w:pPr>
      <w:r>
        <w:separator/>
      </w:r>
    </w:p>
  </w:footnote>
  <w:footnote w:type="continuationSeparator" w:id="0">
    <w:p w14:paraId="74B72010" w14:textId="77777777" w:rsidR="00C24546" w:rsidRDefault="00C24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8863E" w14:textId="77777777" w:rsidR="007F24CA" w:rsidRDefault="000206F4">
    <w:pPr>
      <w:pStyle w:val="Header"/>
    </w:pPr>
    <w:r>
      <w:rPr>
        <w:b/>
        <w:color w:val="52616D"/>
        <w:sz w:val="16"/>
      </w:rPr>
      <w:t xml:space="preserve">CSU </w:t>
    </w:r>
    <w:r w:rsidR="00DA6BA9">
      <w:rPr>
        <w:b/>
        <w:color w:val="52616D"/>
        <w:sz w:val="16"/>
      </w:rPr>
      <w:t>ATI CMM Companion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445A9B"/>
    <w:multiLevelType w:val="hybridMultilevel"/>
    <w:tmpl w:val="580AE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767300">
    <w:abstractNumId w:val="8"/>
  </w:num>
  <w:num w:numId="2" w16cid:durableId="1538933494">
    <w:abstractNumId w:val="6"/>
  </w:num>
  <w:num w:numId="3" w16cid:durableId="1787581350">
    <w:abstractNumId w:val="5"/>
  </w:num>
  <w:num w:numId="4" w16cid:durableId="1584989322">
    <w:abstractNumId w:val="4"/>
  </w:num>
  <w:num w:numId="5" w16cid:durableId="1203328701">
    <w:abstractNumId w:val="7"/>
  </w:num>
  <w:num w:numId="6" w16cid:durableId="1510368374">
    <w:abstractNumId w:val="3"/>
  </w:num>
  <w:num w:numId="7" w16cid:durableId="1293829506">
    <w:abstractNumId w:val="2"/>
  </w:num>
  <w:num w:numId="8" w16cid:durableId="1472791728">
    <w:abstractNumId w:val="1"/>
  </w:num>
  <w:num w:numId="9" w16cid:durableId="91170918">
    <w:abstractNumId w:val="0"/>
  </w:num>
  <w:num w:numId="10" w16cid:durableId="170436024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6F4"/>
    <w:rsid w:val="00034616"/>
    <w:rsid w:val="0006063C"/>
    <w:rsid w:val="000C6B63"/>
    <w:rsid w:val="0015074B"/>
    <w:rsid w:val="001736E7"/>
    <w:rsid w:val="0029639D"/>
    <w:rsid w:val="002C0FE1"/>
    <w:rsid w:val="003236B9"/>
    <w:rsid w:val="00326F90"/>
    <w:rsid w:val="003B32AC"/>
    <w:rsid w:val="005F13CB"/>
    <w:rsid w:val="006E2049"/>
    <w:rsid w:val="007B0DA9"/>
    <w:rsid w:val="007B5099"/>
    <w:rsid w:val="007F24CA"/>
    <w:rsid w:val="0080046F"/>
    <w:rsid w:val="00812BB0"/>
    <w:rsid w:val="00846C0F"/>
    <w:rsid w:val="008711CE"/>
    <w:rsid w:val="009D17EE"/>
    <w:rsid w:val="00A32096"/>
    <w:rsid w:val="00AA1D8D"/>
    <w:rsid w:val="00AA4390"/>
    <w:rsid w:val="00AD7826"/>
    <w:rsid w:val="00B47730"/>
    <w:rsid w:val="00C12425"/>
    <w:rsid w:val="00C13AFD"/>
    <w:rsid w:val="00C24546"/>
    <w:rsid w:val="00C52F99"/>
    <w:rsid w:val="00C7103C"/>
    <w:rsid w:val="00CB0664"/>
    <w:rsid w:val="00CE5E25"/>
    <w:rsid w:val="00DA6BA9"/>
    <w:rsid w:val="00E403C1"/>
    <w:rsid w:val="00E53198"/>
    <w:rsid w:val="00EA5916"/>
    <w:rsid w:val="00EB475C"/>
    <w:rsid w:val="00F13C02"/>
    <w:rsid w:val="00FA7A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5B5BA"/>
  <w14:defaultImageDpi w14:val="300"/>
  <w15:docId w15:val="{14FFEF68-02D2-A04E-AE6E-989580B4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8232D"/>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769AA"/>
      <w:sz w:val="32"/>
      <w:szCs w:val="28"/>
    </w:rPr>
  </w:style>
  <w:style w:type="paragraph" w:styleId="Heading2">
    <w:name w:val="heading 2"/>
    <w:basedOn w:val="Normal"/>
    <w:next w:val="Normal"/>
    <w:link w:val="Heading2Char"/>
    <w:uiPriority w:val="9"/>
    <w:unhideWhenUsed/>
    <w:qFormat/>
    <w:rsid w:val="00CE5E25"/>
    <w:pPr>
      <w:keepNext/>
      <w:keepLines/>
      <w:spacing w:before="360" w:after="140"/>
      <w:outlineLvl w:val="1"/>
    </w:pPr>
    <w:rPr>
      <w:rFonts w:asciiTheme="majorHAnsi" w:eastAsiaTheme="majorEastAsia" w:hAnsiTheme="majorHAnsi" w:cstheme="majorBidi"/>
      <w:b/>
      <w:bCs/>
      <w:color w:val="1769AA"/>
      <w:sz w:val="26"/>
      <w:szCs w:val="26"/>
    </w:rPr>
  </w:style>
  <w:style w:type="paragraph" w:styleId="Heading3">
    <w:name w:val="heading 3"/>
    <w:basedOn w:val="Normal"/>
    <w:next w:val="Normal"/>
    <w:link w:val="Heading3Char"/>
    <w:uiPriority w:val="9"/>
    <w:unhideWhenUsed/>
    <w:qFormat/>
    <w:rsid w:val="007B5099"/>
    <w:pPr>
      <w:keepNext/>
      <w:keepLines/>
      <w:pageBreakBefore/>
      <w:spacing w:before="200" w:after="100"/>
      <w:outlineLvl w:val="2"/>
    </w:pPr>
    <w:rPr>
      <w:rFonts w:eastAsiaTheme="majorEastAsia" w:cstheme="majorBidi"/>
      <w:b/>
      <w:bCs/>
      <w:color w:val="C8102E"/>
      <w:sz w:val="24"/>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b/>
      <w:bCs/>
      <w:i/>
      <w:iCs/>
      <w:color w:val="12304A"/>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b/>
      <w:color w:val="12304A"/>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5E25"/>
    <w:rPr>
      <w:rFonts w:asciiTheme="majorHAnsi" w:eastAsiaTheme="majorEastAsia" w:hAnsiTheme="majorHAnsi" w:cstheme="majorBidi"/>
      <w:b/>
      <w:bCs/>
      <w:color w:val="1769AA"/>
      <w:sz w:val="26"/>
      <w:szCs w:val="26"/>
    </w:rPr>
  </w:style>
  <w:style w:type="character" w:customStyle="1" w:styleId="Heading3Char">
    <w:name w:val="Heading 3 Char"/>
    <w:basedOn w:val="DefaultParagraphFont"/>
    <w:link w:val="Heading3"/>
    <w:uiPriority w:val="9"/>
    <w:rsid w:val="007B5099"/>
    <w:rPr>
      <w:rFonts w:ascii="Calibri" w:eastAsiaTheme="majorEastAsia" w:hAnsi="Calibri" w:cstheme="majorBidi"/>
      <w:b/>
      <w:bCs/>
      <w:color w:val="C8102E"/>
      <w:sz w:val="24"/>
    </w:rPr>
  </w:style>
  <w:style w:type="paragraph" w:styleId="Title">
    <w:name w:val="Title"/>
    <w:basedOn w:val="Normal"/>
    <w:next w:val="Normal"/>
    <w:link w:val="TitleChar"/>
    <w:uiPriority w:val="10"/>
    <w:qFormat/>
    <w:rsid w:val="00EB475C"/>
    <w:pPr>
      <w:spacing w:after="140"/>
    </w:pPr>
    <w:rPr>
      <w:b/>
      <w:color w:val="12304A"/>
      <w:sz w:val="58"/>
    </w:rPr>
  </w:style>
  <w:style w:type="character" w:customStyle="1" w:styleId="TitleChar">
    <w:name w:val="Title Char"/>
    <w:basedOn w:val="DefaultParagraphFont"/>
    <w:link w:val="Title"/>
    <w:uiPriority w:val="10"/>
    <w:rsid w:val="00EB475C"/>
    <w:rPr>
      <w:rFonts w:ascii="Calibri" w:hAnsi="Calibri"/>
      <w:b/>
      <w:color w:val="12304A"/>
      <w:sz w:val="58"/>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Label">
    <w:name w:val="Guide Label"/>
    <w:rsid w:val="00C13AFD"/>
    <w:pPr>
      <w:keepNext/>
      <w:spacing w:before="160" w:after="40"/>
      <w:outlineLvl w:val="4"/>
    </w:pPr>
    <w:rPr>
      <w:rFonts w:ascii="Calibri" w:hAnsi="Calibri"/>
      <w:b/>
      <w:color w:val="1769AA"/>
      <w:sz w:val="20"/>
    </w:rPr>
  </w:style>
  <w:style w:type="paragraph" w:customStyle="1" w:styleId="SmallNote">
    <w:name w:val="Small Note"/>
    <w:pPr>
      <w:spacing w:after="80"/>
    </w:pPr>
    <w:rPr>
      <w:rFonts w:ascii="Calibri" w:hAnsi="Calibri"/>
      <w:color w:val="52616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ti.calstate.edu/systemwide-tools" TargetMode="External"/><Relationship Id="rId21" Type="http://schemas.openxmlformats.org/officeDocument/2006/relationships/hyperlink" Target="https://ati.calstate.edu/systemwide-tools-training/web-evaluation-tools" TargetMode="External"/><Relationship Id="rId42" Type="http://schemas.openxmlformats.org/officeDocument/2006/relationships/hyperlink" Target="https://csuco.instructure.com/courses/2861" TargetMode="External"/><Relationship Id="rId47" Type="http://schemas.openxmlformats.org/officeDocument/2006/relationships/hyperlink" Target="https://ati.calstate.edu/systemwide-tools-training/accessible-document-training" TargetMode="External"/><Relationship Id="rId63" Type="http://schemas.openxmlformats.org/officeDocument/2006/relationships/hyperlink" Target="https://ati.calstate.edu/systemwide-tools-training/accessible-document-training" TargetMode="External"/><Relationship Id="rId68" Type="http://schemas.openxmlformats.org/officeDocument/2006/relationships/hyperlink" Target="https://csuco.instructure.com/courses/3246" TargetMode="External"/><Relationship Id="rId84" Type="http://schemas.openxmlformats.org/officeDocument/2006/relationships/hyperlink" Target="https://ati.calstate.edu/community/collaboration" TargetMode="External"/><Relationship Id="rId89" Type="http://schemas.openxmlformats.org/officeDocument/2006/relationships/hyperlink" Target="https://ati.calstate.edu/community/collaboration" TargetMode="External"/><Relationship Id="rId112" Type="http://schemas.openxmlformats.org/officeDocument/2006/relationships/hyperlink" Target="https://ati.calstate.edu/community/training" TargetMode="External"/><Relationship Id="rId16" Type="http://schemas.openxmlformats.org/officeDocument/2006/relationships/hyperlink" Target="https://csuco.instructure.com/courses/2861" TargetMode="External"/><Relationship Id="rId107" Type="http://schemas.openxmlformats.org/officeDocument/2006/relationships/hyperlink" Target="https://ati.calstate.edu/community/collaboration" TargetMode="External"/><Relationship Id="rId11" Type="http://schemas.openxmlformats.org/officeDocument/2006/relationships/hyperlink" Target="https://login.pope.tech/login" TargetMode="External"/><Relationship Id="rId32" Type="http://schemas.openxmlformats.org/officeDocument/2006/relationships/hyperlink" Target="https://ati.calstate.edu/systemwide-tools" TargetMode="External"/><Relationship Id="rId37" Type="http://schemas.openxmlformats.org/officeDocument/2006/relationships/hyperlink" Target="https://csuco.instructure.com/courses/2861" TargetMode="External"/><Relationship Id="rId53" Type="http://schemas.openxmlformats.org/officeDocument/2006/relationships/hyperlink" Target="https://ati.calstate.edu/systemwide-tools-training/accessible-document-training" TargetMode="External"/><Relationship Id="rId58" Type="http://schemas.openxmlformats.org/officeDocument/2006/relationships/hyperlink" Target="https://csuco.instructure.com/courses/2861" TargetMode="External"/><Relationship Id="rId74" Type="http://schemas.openxmlformats.org/officeDocument/2006/relationships/hyperlink" Target="https://csuco.instructure.com/courses/2861" TargetMode="External"/><Relationship Id="rId79" Type="http://schemas.openxmlformats.org/officeDocument/2006/relationships/hyperlink" Target="https://ati.calstate.edu/ati-priority-areas/procurement" TargetMode="External"/><Relationship Id="rId102" Type="http://schemas.openxmlformats.org/officeDocument/2006/relationships/hyperlink" Target="https://ati.calstate.edu/systemwide-tools-training/where-i-sit" TargetMode="External"/><Relationship Id="rId123" Type="http://schemas.openxmlformats.org/officeDocument/2006/relationships/hyperlink" Target="https://ati.calstate.edu/community/collaboration" TargetMode="External"/><Relationship Id="rId128" Type="http://schemas.openxmlformats.org/officeDocument/2006/relationships/customXml" Target="../customXml/item2.xml"/><Relationship Id="rId5" Type="http://schemas.openxmlformats.org/officeDocument/2006/relationships/webSettings" Target="webSettings.xml"/><Relationship Id="rId90" Type="http://schemas.openxmlformats.org/officeDocument/2006/relationships/hyperlink" Target="https://ati.calstate.edu/ati-priority-areas/procurement" TargetMode="External"/><Relationship Id="rId95" Type="http://schemas.openxmlformats.org/officeDocument/2006/relationships/hyperlink" Target="https://ati.calstate.edu/ati-priority-areas/procurement" TargetMode="External"/><Relationship Id="rId22" Type="http://schemas.openxmlformats.org/officeDocument/2006/relationships/hyperlink" Target="https://ati.calstate.edu/systemwide-tools" TargetMode="External"/><Relationship Id="rId27" Type="http://schemas.openxmlformats.org/officeDocument/2006/relationships/hyperlink" Target="https://login.pope.tech/login" TargetMode="External"/><Relationship Id="rId43" Type="http://schemas.openxmlformats.org/officeDocument/2006/relationships/hyperlink" Target="https://ati.calstate.edu/systemwide-tools-training/accessible-document-training" TargetMode="External"/><Relationship Id="rId48" Type="http://schemas.openxmlformats.org/officeDocument/2006/relationships/hyperlink" Target="https://ati.calstate.edu/systemwide-tools" TargetMode="External"/><Relationship Id="rId64" Type="http://schemas.openxmlformats.org/officeDocument/2006/relationships/hyperlink" Target="https://ati.calstate.edu/systemwide-tools" TargetMode="External"/><Relationship Id="rId69" Type="http://schemas.openxmlformats.org/officeDocument/2006/relationships/hyperlink" Target="https://csuco.instructure.com/courses/2861" TargetMode="External"/><Relationship Id="rId113" Type="http://schemas.openxmlformats.org/officeDocument/2006/relationships/hyperlink" Target="https://ati.calstate.edu/systemwide-tools" TargetMode="External"/><Relationship Id="rId118" Type="http://schemas.openxmlformats.org/officeDocument/2006/relationships/hyperlink" Target="https://csuco.instructure.com/courses/2861" TargetMode="External"/><Relationship Id="rId80" Type="http://schemas.openxmlformats.org/officeDocument/2006/relationships/hyperlink" Target="https://ati.calstate.edu/community/collaboration" TargetMode="External"/><Relationship Id="rId85" Type="http://schemas.openxmlformats.org/officeDocument/2006/relationships/hyperlink" Target="https://ati.calstate.edu/systemwide-tools" TargetMode="External"/><Relationship Id="rId12" Type="http://schemas.openxmlformats.org/officeDocument/2006/relationships/hyperlink" Target="https://ati.calstate.edu/systemwide-tools-training/web-evaluation-tools" TargetMode="External"/><Relationship Id="rId17" Type="http://schemas.openxmlformats.org/officeDocument/2006/relationships/hyperlink" Target="https://ati.calstate.edu/systemwide-tools-training/accessible-document-training" TargetMode="External"/><Relationship Id="rId33" Type="http://schemas.openxmlformats.org/officeDocument/2006/relationships/hyperlink" Target="https://ati.calstate.edu/systemwide-tools" TargetMode="External"/><Relationship Id="rId38" Type="http://schemas.openxmlformats.org/officeDocument/2006/relationships/hyperlink" Target="https://ati.calstate.edu/systemwide-tools-training/accessible-document-training" TargetMode="External"/><Relationship Id="rId59" Type="http://schemas.openxmlformats.org/officeDocument/2006/relationships/hyperlink" Target="https://ati.calstate.edu/systemwide-tools-training/accessible-document-training" TargetMode="External"/><Relationship Id="rId103" Type="http://schemas.openxmlformats.org/officeDocument/2006/relationships/hyperlink" Target="https://ati.calstate.edu/community/training" TargetMode="External"/><Relationship Id="rId108" Type="http://schemas.openxmlformats.org/officeDocument/2006/relationships/hyperlink" Target="https://ati.calstate.edu/community/training" TargetMode="External"/><Relationship Id="rId124" Type="http://schemas.openxmlformats.org/officeDocument/2006/relationships/header" Target="header1.xml"/><Relationship Id="rId129" Type="http://schemas.openxmlformats.org/officeDocument/2006/relationships/customXml" Target="../customXml/item3.xml"/><Relationship Id="rId54" Type="http://schemas.openxmlformats.org/officeDocument/2006/relationships/hyperlink" Target="https://csuco.instructure.com/courses/2861" TargetMode="External"/><Relationship Id="rId70" Type="http://schemas.openxmlformats.org/officeDocument/2006/relationships/hyperlink" Target="https://ati.calstate.edu/systemwide-tools-training/accessible-document-training" TargetMode="External"/><Relationship Id="rId75" Type="http://schemas.openxmlformats.org/officeDocument/2006/relationships/hyperlink" Target="https://ati.calstate.edu/systemwide-tools-training/accessible-document-training" TargetMode="External"/><Relationship Id="rId91" Type="http://schemas.openxmlformats.org/officeDocument/2006/relationships/hyperlink" Target="https://ati.calstate.edu/community/collaboration" TargetMode="External"/><Relationship Id="rId96" Type="http://schemas.openxmlformats.org/officeDocument/2006/relationships/hyperlink" Target="https://ati.calstate.edu/community/collaboratio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csuco.instructure.com/courses/2861" TargetMode="External"/><Relationship Id="rId28" Type="http://schemas.openxmlformats.org/officeDocument/2006/relationships/hyperlink" Target="https://ati.calstate.edu/systemwide-tools-training/web-evaluation-tools" TargetMode="External"/><Relationship Id="rId49" Type="http://schemas.openxmlformats.org/officeDocument/2006/relationships/hyperlink" Target="https://csuco.instructure.com/courses/2861" TargetMode="External"/><Relationship Id="rId114" Type="http://schemas.openxmlformats.org/officeDocument/2006/relationships/hyperlink" Target="https://csuco.instructure.com/courses/2861" TargetMode="External"/><Relationship Id="rId119" Type="http://schemas.openxmlformats.org/officeDocument/2006/relationships/hyperlink" Target="https://ati.calstate.edu/systemwide-tools-training/accessible-document-training" TargetMode="External"/><Relationship Id="rId44" Type="http://schemas.openxmlformats.org/officeDocument/2006/relationships/hyperlink" Target="https://csuco.instructure.com/courses/3246" TargetMode="External"/><Relationship Id="rId60" Type="http://schemas.openxmlformats.org/officeDocument/2006/relationships/hyperlink" Target="https://ati.calstate.edu/systemwide-tools" TargetMode="External"/><Relationship Id="rId65" Type="http://schemas.openxmlformats.org/officeDocument/2006/relationships/hyperlink" Target="https://csuco.instructure.com/courses/3246" TargetMode="External"/><Relationship Id="rId81" Type="http://schemas.openxmlformats.org/officeDocument/2006/relationships/hyperlink" Target="https://ati.calstate.edu/ati-priority-areas/procurement" TargetMode="External"/><Relationship Id="rId86" Type="http://schemas.openxmlformats.org/officeDocument/2006/relationships/hyperlink" Target="https://ati.calstate.edu/ati-priority-areas/procurement" TargetMode="External"/><Relationship Id="rId130" Type="http://schemas.openxmlformats.org/officeDocument/2006/relationships/customXml" Target="../customXml/item4.xml"/><Relationship Id="rId13" Type="http://schemas.openxmlformats.org/officeDocument/2006/relationships/hyperlink" Target="https://ati.calstate.edu/systemwide-tools" TargetMode="External"/><Relationship Id="rId18" Type="http://schemas.openxmlformats.org/officeDocument/2006/relationships/hyperlink" Target="https://ati.calstate.edu/systemwide-tools" TargetMode="External"/><Relationship Id="rId39" Type="http://schemas.openxmlformats.org/officeDocument/2006/relationships/hyperlink" Target="https://ati.calstate.edu/systemwide-tools" TargetMode="External"/><Relationship Id="rId109" Type="http://schemas.openxmlformats.org/officeDocument/2006/relationships/hyperlink" Target="https://ati.calstate.edu/systemwide-tools-training/web-accessibility-perspectives" TargetMode="External"/><Relationship Id="rId34" Type="http://schemas.openxmlformats.org/officeDocument/2006/relationships/hyperlink" Target="https://csuco.instructure.com/courses/2861" TargetMode="External"/><Relationship Id="rId50" Type="http://schemas.openxmlformats.org/officeDocument/2006/relationships/hyperlink" Target="https://ati.calstate.edu/systemwide-tools-training/accessible-document-training" TargetMode="External"/><Relationship Id="rId55" Type="http://schemas.openxmlformats.org/officeDocument/2006/relationships/hyperlink" Target="https://ati.calstate.edu/systemwide-tools-training/accessible-document-training" TargetMode="External"/><Relationship Id="rId76" Type="http://schemas.openxmlformats.org/officeDocument/2006/relationships/hyperlink" Target="https://ati.calstate.edu/systemwide-tools" TargetMode="External"/><Relationship Id="rId97" Type="http://schemas.openxmlformats.org/officeDocument/2006/relationships/hyperlink" Target="https://ati.calstate.edu/community/training" TargetMode="External"/><Relationship Id="rId104" Type="http://schemas.openxmlformats.org/officeDocument/2006/relationships/hyperlink" Target="https://ati.calstate.edu/systemwide-tools-training/web-accessibility-perspectives" TargetMode="External"/><Relationship Id="rId120" Type="http://schemas.openxmlformats.org/officeDocument/2006/relationships/hyperlink" Target="https://ati.calstate.edu/community/collaboration" TargetMode="External"/><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ati.calstate.edu/systemwide-tools" TargetMode="External"/><Relationship Id="rId92" Type="http://schemas.openxmlformats.org/officeDocument/2006/relationships/hyperlink" Target="https://ati.calstate.edu/systemwide-tools" TargetMode="External"/><Relationship Id="rId2" Type="http://schemas.openxmlformats.org/officeDocument/2006/relationships/numbering" Target="numbering.xml"/><Relationship Id="rId29" Type="http://schemas.openxmlformats.org/officeDocument/2006/relationships/hyperlink" Target="https://ati.calstate.edu/systemwide-tools" TargetMode="External"/><Relationship Id="rId24" Type="http://schemas.openxmlformats.org/officeDocument/2006/relationships/hyperlink" Target="https://ati.calstate.edu/systemwide-tools-training/accessible-document-training" TargetMode="External"/><Relationship Id="rId40" Type="http://schemas.openxmlformats.org/officeDocument/2006/relationships/hyperlink" Target="https://csuco.instructure.com/courses/3246" TargetMode="External"/><Relationship Id="rId45" Type="http://schemas.openxmlformats.org/officeDocument/2006/relationships/hyperlink" Target="https://ati.calstate.edu/systemwide-tools" TargetMode="External"/><Relationship Id="rId66" Type="http://schemas.openxmlformats.org/officeDocument/2006/relationships/hyperlink" Target="https://csuco.instructure.com/courses/2861" TargetMode="External"/><Relationship Id="rId87" Type="http://schemas.openxmlformats.org/officeDocument/2006/relationships/hyperlink" Target="https://ati.calstate.edu/community/collaboration" TargetMode="External"/><Relationship Id="rId110" Type="http://schemas.openxmlformats.org/officeDocument/2006/relationships/hyperlink" Target="https://ati.calstate.edu/systemwide-tools-training/where-i-sit" TargetMode="External"/><Relationship Id="rId115" Type="http://schemas.openxmlformats.org/officeDocument/2006/relationships/hyperlink" Target="https://ati.calstate.edu/systemwide-tools-training/accessible-document-training" TargetMode="External"/><Relationship Id="rId61" Type="http://schemas.openxmlformats.org/officeDocument/2006/relationships/hyperlink" Target="https://csuco.instructure.com/courses/3246" TargetMode="External"/><Relationship Id="rId82" Type="http://schemas.openxmlformats.org/officeDocument/2006/relationships/hyperlink" Target="https://ati.calstate.edu/community/collaboration" TargetMode="External"/><Relationship Id="rId19" Type="http://schemas.openxmlformats.org/officeDocument/2006/relationships/hyperlink" Target="https://ati.calstate.edu/systemwide-tools" TargetMode="External"/><Relationship Id="rId14" Type="http://schemas.openxmlformats.org/officeDocument/2006/relationships/hyperlink" Target="https://ati.calstate.edu/systemwide-tools" TargetMode="External"/><Relationship Id="rId30" Type="http://schemas.openxmlformats.org/officeDocument/2006/relationships/hyperlink" Target="https://csuco.instructure.com/courses/2861" TargetMode="External"/><Relationship Id="rId35" Type="http://schemas.openxmlformats.org/officeDocument/2006/relationships/hyperlink" Target="https://ati.calstate.edu/systemwide-tools-training/accessible-document-training" TargetMode="External"/><Relationship Id="rId56" Type="http://schemas.openxmlformats.org/officeDocument/2006/relationships/hyperlink" Target="https://ati.calstate.edu/systemwide-tools" TargetMode="External"/><Relationship Id="rId77" Type="http://schemas.openxmlformats.org/officeDocument/2006/relationships/hyperlink" Target="https://csuco.instructure.com/courses/2861" TargetMode="External"/><Relationship Id="rId100" Type="http://schemas.openxmlformats.org/officeDocument/2006/relationships/hyperlink" Target="https://ati.calstate.edu/community/training" TargetMode="External"/><Relationship Id="rId105" Type="http://schemas.openxmlformats.org/officeDocument/2006/relationships/hyperlink" Target="https://ati.calstate.edu/systemwide-tools-training/where-i-sit" TargetMode="External"/><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ati.calstate.edu/systemwide-tools" TargetMode="External"/><Relationship Id="rId72" Type="http://schemas.openxmlformats.org/officeDocument/2006/relationships/hyperlink" Target="https://ati.calstate.edu/systemwide-tools" TargetMode="External"/><Relationship Id="rId93" Type="http://schemas.openxmlformats.org/officeDocument/2006/relationships/hyperlink" Target="https://ati.calstate.edu/ati-priority-areas/procurement" TargetMode="External"/><Relationship Id="rId98" Type="http://schemas.openxmlformats.org/officeDocument/2006/relationships/hyperlink" Target="https://ati.calstate.edu/systemwide-tools-training/web-accessibility-perspectives" TargetMode="External"/><Relationship Id="rId121" Type="http://schemas.openxmlformats.org/officeDocument/2006/relationships/hyperlink" Target="https://ati.calstate.edu/community/training" TargetMode="External"/><Relationship Id="rId3" Type="http://schemas.openxmlformats.org/officeDocument/2006/relationships/styles" Target="styles.xml"/><Relationship Id="rId25" Type="http://schemas.openxmlformats.org/officeDocument/2006/relationships/hyperlink" Target="https://ati.calstate.edu/systemwide-tools" TargetMode="External"/><Relationship Id="rId46" Type="http://schemas.openxmlformats.org/officeDocument/2006/relationships/hyperlink" Target="https://csuco.instructure.com/courses/2861" TargetMode="External"/><Relationship Id="rId67" Type="http://schemas.openxmlformats.org/officeDocument/2006/relationships/hyperlink" Target="https://ati.calstate.edu/systemwide-tools-training/accessible-document-training" TargetMode="External"/><Relationship Id="rId116" Type="http://schemas.openxmlformats.org/officeDocument/2006/relationships/hyperlink" Target="https://ati.calstate.edu/community/training" TargetMode="External"/><Relationship Id="rId20" Type="http://schemas.openxmlformats.org/officeDocument/2006/relationships/hyperlink" Target="https://login.pope.tech/login" TargetMode="External"/><Relationship Id="rId41" Type="http://schemas.openxmlformats.org/officeDocument/2006/relationships/hyperlink" Target="https://csuco.instructure.com/courses/3246" TargetMode="External"/><Relationship Id="rId62" Type="http://schemas.openxmlformats.org/officeDocument/2006/relationships/hyperlink" Target="https://csuco.instructure.com/courses/2861" TargetMode="External"/><Relationship Id="rId83" Type="http://schemas.openxmlformats.org/officeDocument/2006/relationships/hyperlink" Target="https://ati.calstate.edu/ati-priority-areas/procurement" TargetMode="External"/><Relationship Id="rId88" Type="http://schemas.openxmlformats.org/officeDocument/2006/relationships/hyperlink" Target="https://ati.calstate.edu/ati-priority-areas/procurement" TargetMode="External"/><Relationship Id="rId111" Type="http://schemas.openxmlformats.org/officeDocument/2006/relationships/hyperlink" Target="https://ati.calstate.edu/systemwide-tools" TargetMode="External"/><Relationship Id="rId15" Type="http://schemas.openxmlformats.org/officeDocument/2006/relationships/hyperlink" Target="https://ati.calstate.edu/systemwide-tools" TargetMode="External"/><Relationship Id="rId36" Type="http://schemas.openxmlformats.org/officeDocument/2006/relationships/hyperlink" Target="https://ati.calstate.edu/systemwide-tools" TargetMode="External"/><Relationship Id="rId57" Type="http://schemas.openxmlformats.org/officeDocument/2006/relationships/hyperlink" Target="https://csuco.instructure.com/courses/3246" TargetMode="External"/><Relationship Id="rId106" Type="http://schemas.openxmlformats.org/officeDocument/2006/relationships/hyperlink" Target="https://ati.calstate.edu/systemwide-tools" TargetMode="External"/><Relationship Id="rId127" Type="http://schemas.openxmlformats.org/officeDocument/2006/relationships/theme" Target="theme/theme1.xml"/><Relationship Id="rId10" Type="http://schemas.openxmlformats.org/officeDocument/2006/relationships/hyperlink" Target="https://ati.calstate.edu/systemwide-tools-training/web-evaluation-tools" TargetMode="External"/><Relationship Id="rId31" Type="http://schemas.openxmlformats.org/officeDocument/2006/relationships/hyperlink" Target="https://ati.calstate.edu/systemwide-tools-training/accessible-document-training" TargetMode="External"/><Relationship Id="rId52" Type="http://schemas.openxmlformats.org/officeDocument/2006/relationships/hyperlink" Target="https://csuco.instructure.com/courses/2861" TargetMode="External"/><Relationship Id="rId73" Type="http://schemas.openxmlformats.org/officeDocument/2006/relationships/hyperlink" Target="https://ati.calstate.edu/systemwide-tools" TargetMode="External"/><Relationship Id="rId78" Type="http://schemas.openxmlformats.org/officeDocument/2006/relationships/hyperlink" Target="https://ati.calstate.edu/systemwide-tools-training/accessible-document-training" TargetMode="External"/><Relationship Id="rId94" Type="http://schemas.openxmlformats.org/officeDocument/2006/relationships/hyperlink" Target="https://ati.calstate.edu/community/collaboration" TargetMode="External"/><Relationship Id="rId99" Type="http://schemas.openxmlformats.org/officeDocument/2006/relationships/hyperlink" Target="https://ati.calstate.edu/systemwide-tools-training/where-i-sit" TargetMode="External"/><Relationship Id="rId101" Type="http://schemas.openxmlformats.org/officeDocument/2006/relationships/hyperlink" Target="https://ati.calstate.edu/systemwide-tools-training/web-accessibility-perspectives" TargetMode="External"/><Relationship Id="rId122" Type="http://schemas.openxmlformats.org/officeDocument/2006/relationships/hyperlink" Target="https://ati.calstate.edu/systemwide-tools" TargetMode="External"/><Relationship Id="rId4" Type="http://schemas.openxmlformats.org/officeDocument/2006/relationships/settings" Target="settings.xml"/><Relationship Id="rId9" Type="http://schemas.openxmlformats.org/officeDocument/2006/relationships/hyperlink" Target="https://login.pope.tech/login" TargetMode="External"/><Relationship Id="rId26" Type="http://schemas.openxmlformats.org/officeDocument/2006/relationships/hyperlink" Target="https://ati.calstate.edu/systemwide-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C41487D8B1B642B0EAC4225BEFDD61" ma:contentTypeVersion="11" ma:contentTypeDescription="Create a new document." ma:contentTypeScope="" ma:versionID="36f3769b764ff7e10401f561e99034da">
  <xsd:schema xmlns:xsd="http://www.w3.org/2001/XMLSchema" xmlns:xs="http://www.w3.org/2001/XMLSchema" xmlns:p="http://schemas.microsoft.com/office/2006/metadata/properties" xmlns:ns2="9a0ea8aa-be7b-4cad-91c3-1d205b2111a2" targetNamespace="http://schemas.microsoft.com/office/2006/metadata/properties" ma:root="true" ma:fieldsID="3b7b1fb6eb83c0d34c1028163419ad4e" ns2:_="">
    <xsd:import namespace="9a0ea8aa-be7b-4cad-91c3-1d205b2111a2"/>
    <xsd:element name="properties">
      <xsd:complexType>
        <xsd:sequence>
          <xsd:element name="documentManagement">
            <xsd:complexType>
              <xsd:all>
                <xsd:element ref="ns2:Description0" minOccurs="0"/>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ea8aa-be7b-4cad-91c3-1d205b2111a2" elementFormDefault="qualified">
    <xsd:import namespace="http://schemas.microsoft.com/office/2006/documentManagement/types"/>
    <xsd:import namespace="http://schemas.microsoft.com/office/infopath/2007/PartnerControls"/>
    <xsd:element name="Description0" ma:index="7" nillable="true" ma:displayName="Description" ma:internalName="Description0" ma:readOnly="false">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tion0 xmlns="9a0ea8aa-be7b-4cad-91c3-1d205b2111a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2793CC5-573F-4BBF-9840-A05F7D987DF6}"/>
</file>

<file path=customXml/itemProps3.xml><?xml version="1.0" encoding="utf-8"?>
<ds:datastoreItem xmlns:ds="http://schemas.openxmlformats.org/officeDocument/2006/customXml" ds:itemID="{C449FFEC-F670-4D37-90E6-EE9FA3BE698F}"/>
</file>

<file path=customXml/itemProps4.xml><?xml version="1.0" encoding="utf-8"?>
<ds:datastoreItem xmlns:ds="http://schemas.openxmlformats.org/officeDocument/2006/customXml" ds:itemID="{848F9CF1-924C-4490-B9AD-2EBCA58E3576}"/>
</file>

<file path=docProps/app.xml><?xml version="1.0" encoding="utf-8"?>
<Properties xmlns="http://schemas.openxmlformats.org/officeDocument/2006/extended-properties" xmlns:vt="http://schemas.openxmlformats.org/officeDocument/2006/docPropsVTypes">
  <Template>Normal.dotm</Template>
  <TotalTime>0</TotalTime>
  <Pages>214</Pages>
  <Words>52889</Words>
  <Characters>367051</Characters>
  <Application>Microsoft Office Word</Application>
  <DocSecurity>0</DocSecurity>
  <Lines>6439</Lines>
  <Paragraphs>4614</Paragraphs>
  <ScaleCrop>false</ScaleCrop>
  <HeadingPairs>
    <vt:vector size="2" baseType="variant">
      <vt:variant>
        <vt:lpstr>Title</vt:lpstr>
      </vt:variant>
      <vt:variant>
        <vt:i4>1</vt:i4>
      </vt:variant>
    </vt:vector>
  </HeadingPairs>
  <TitlesOfParts>
    <vt:vector size="1" baseType="lpstr">
      <vt:lpstr>ATI Capability Maturity Model Companion Guide</vt:lpstr>
    </vt:vector>
  </TitlesOfParts>
  <Manager/>
  <Company/>
  <LinksUpToDate>false</LinksUpToDate>
  <CharactersWithSpaces>415326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 Capability Maturity Model Companion Guide</dc:title>
  <dc:subject>Implementation guidance for the revised CSU ATI Capability Maturity Model success indicators</dc:subject>
  <dc:creator>California State University Accessible Technology Initiative</dc:creator>
  <cp:keywords>accessibility, ATI, capability maturity model, success indicators, CSU</cp:keywords>
  <dc:description/>
  <cp:lastModifiedBy>McNaught, Leon</cp:lastModifiedBy>
  <cp:revision>2</cp:revision>
  <dcterms:created xsi:type="dcterms:W3CDTF">2026-09-10T16:46:00Z</dcterms:created>
  <dcterms:modified xsi:type="dcterms:W3CDTF">2026-09-10T16:46:00Z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0x0101006AC41487D8B1B642B0EAC4225BEFDD61</vt:lpwstr>
  </property>
</Properties>
</file>