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519C" w14:textId="6C277239" w:rsidR="00933602" w:rsidRDefault="009D481B" w:rsidP="00833979">
      <w:pPr>
        <w:spacing w:line="240" w:lineRule="auto"/>
        <w:ind w:left="-567"/>
        <w:rPr>
          <w:b/>
          <w:bCs/>
        </w:rPr>
      </w:pPr>
      <w:r w:rsidRPr="009D481B">
        <w:rPr>
          <w:b/>
          <w:bCs/>
        </w:rPr>
        <w:t xml:space="preserve">Group 3 </w:t>
      </w:r>
      <w:r w:rsidR="002C7B6A" w:rsidRPr="009D481B">
        <w:rPr>
          <w:b/>
          <w:bCs/>
        </w:rPr>
        <w:t xml:space="preserve">Practical: </w:t>
      </w:r>
      <w:r w:rsidRPr="009D481B">
        <w:rPr>
          <w:b/>
          <w:bCs/>
        </w:rPr>
        <w:t>Assessment of Redis Repository</w:t>
      </w:r>
      <w:r w:rsidR="00833979">
        <w:rPr>
          <w:b/>
          <w:bCs/>
        </w:rPr>
        <w:t>( Platform GitHub)</w:t>
      </w:r>
    </w:p>
    <w:tbl>
      <w:tblPr>
        <w:tblStyle w:val="TableGrid"/>
        <w:tblpPr w:leftFromText="180" w:rightFromText="180" w:vertAnchor="text" w:horzAnchor="margin" w:tblpXSpec="center" w:tblpY="437"/>
        <w:tblW w:w="10934" w:type="dxa"/>
        <w:tblLook w:val="04A0" w:firstRow="1" w:lastRow="0" w:firstColumn="1" w:lastColumn="0" w:noHBand="0" w:noVBand="1"/>
      </w:tblPr>
      <w:tblGrid>
        <w:gridCol w:w="1233"/>
        <w:gridCol w:w="2831"/>
        <w:gridCol w:w="2253"/>
        <w:gridCol w:w="2294"/>
        <w:gridCol w:w="2323"/>
      </w:tblGrid>
      <w:tr w:rsidR="00833979" w:rsidRPr="00833979" w14:paraId="3F042671" w14:textId="77777777" w:rsidTr="00833979">
        <w:trPr>
          <w:trHeight w:val="422"/>
        </w:trPr>
        <w:tc>
          <w:tcPr>
            <w:tcW w:w="0" w:type="auto"/>
          </w:tcPr>
          <w:p w14:paraId="199FFABB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</w:tcPr>
          <w:p w14:paraId="29629C0C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Evidence observed</w:t>
            </w:r>
          </w:p>
        </w:tc>
        <w:tc>
          <w:tcPr>
            <w:tcW w:w="0" w:type="auto"/>
          </w:tcPr>
          <w:p w14:paraId="4709301B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Gap</w:t>
            </w:r>
          </w:p>
        </w:tc>
        <w:tc>
          <w:tcPr>
            <w:tcW w:w="0" w:type="auto"/>
          </w:tcPr>
          <w:p w14:paraId="46875B0B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</w:tcPr>
          <w:p w14:paraId="51BC89AA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Recommended</w:t>
            </w:r>
          </w:p>
          <w:p w14:paraId="48FA2256" w14:textId="77777777" w:rsidR="00833979" w:rsidRPr="00833979" w:rsidRDefault="00833979" w:rsidP="00833979">
            <w:pPr>
              <w:rPr>
                <w:b/>
                <w:bCs/>
                <w:sz w:val="22"/>
                <w:szCs w:val="22"/>
              </w:rPr>
            </w:pPr>
            <w:r w:rsidRPr="00833979">
              <w:rPr>
                <w:b/>
                <w:bCs/>
                <w:sz w:val="22"/>
                <w:szCs w:val="22"/>
              </w:rPr>
              <w:t>action</w:t>
            </w:r>
          </w:p>
        </w:tc>
      </w:tr>
      <w:tr w:rsidR="00833979" w:rsidRPr="00833979" w14:paraId="6F813908" w14:textId="77777777" w:rsidTr="00833979">
        <w:trPr>
          <w:trHeight w:val="191"/>
        </w:trPr>
        <w:tc>
          <w:tcPr>
            <w:tcW w:w="0" w:type="auto"/>
          </w:tcPr>
          <w:p w14:paraId="1D4397CB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Branches</w:t>
            </w:r>
          </w:p>
        </w:tc>
        <w:tc>
          <w:tcPr>
            <w:tcW w:w="0" w:type="auto"/>
          </w:tcPr>
          <w:p w14:paraId="4522F8F3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The repository has an unstable development branch and release branches.</w:t>
            </w:r>
          </w:p>
        </w:tc>
        <w:tc>
          <w:tcPr>
            <w:tcW w:w="0" w:type="auto"/>
            <w:vAlign w:val="center"/>
          </w:tcPr>
          <w:p w14:paraId="69B55093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Branch protection settings were not independently verified.</w:t>
            </w:r>
          </w:p>
        </w:tc>
        <w:tc>
          <w:tcPr>
            <w:tcW w:w="0" w:type="auto"/>
          </w:tcPr>
          <w:p w14:paraId="6BE1107C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Unreviewed changes could affect important branches if protections are inadequate.</w:t>
            </w:r>
          </w:p>
        </w:tc>
        <w:tc>
          <w:tcPr>
            <w:tcW w:w="0" w:type="auto"/>
          </w:tcPr>
          <w:p w14:paraId="34425344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Require pull requests, reviews, and CI checks before merging.</w:t>
            </w:r>
          </w:p>
        </w:tc>
      </w:tr>
      <w:tr w:rsidR="00833979" w:rsidRPr="00833979" w14:paraId="2A458D01" w14:textId="77777777" w:rsidTr="00833979">
        <w:trPr>
          <w:trHeight w:val="191"/>
        </w:trPr>
        <w:tc>
          <w:tcPr>
            <w:tcW w:w="0" w:type="auto"/>
            <w:vAlign w:val="center"/>
          </w:tcPr>
          <w:p w14:paraId="4B75E63C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Commit messages</w:t>
            </w:r>
          </w:p>
        </w:tc>
        <w:tc>
          <w:tcPr>
            <w:tcW w:w="0" w:type="auto"/>
            <w:vAlign w:val="center"/>
          </w:tcPr>
          <w:p w14:paraId="050E6F3B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The repository has extensive commit history and recorded commit messages.</w:t>
            </w:r>
          </w:p>
        </w:tc>
        <w:tc>
          <w:tcPr>
            <w:tcW w:w="0" w:type="auto"/>
            <w:vAlign w:val="center"/>
          </w:tcPr>
          <w:p w14:paraId="15CDDF56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Individual messages should be checked for consistency.</w:t>
            </w:r>
          </w:p>
        </w:tc>
        <w:tc>
          <w:tcPr>
            <w:tcW w:w="0" w:type="auto"/>
            <w:vAlign w:val="center"/>
          </w:tcPr>
          <w:p w14:paraId="15FDA2DD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Unclear messages make changes difficult to trace.</w:t>
            </w:r>
          </w:p>
        </w:tc>
        <w:tc>
          <w:tcPr>
            <w:tcW w:w="0" w:type="auto"/>
            <w:vAlign w:val="center"/>
          </w:tcPr>
          <w:p w14:paraId="3E5DA9BD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Use descriptive, consistent commit messages.</w:t>
            </w:r>
          </w:p>
        </w:tc>
      </w:tr>
      <w:tr w:rsidR="00833979" w:rsidRPr="00833979" w14:paraId="1179347C" w14:textId="77777777" w:rsidTr="00833979">
        <w:trPr>
          <w:trHeight w:val="191"/>
        </w:trPr>
        <w:tc>
          <w:tcPr>
            <w:tcW w:w="0" w:type="auto"/>
            <w:vAlign w:val="center"/>
          </w:tcPr>
          <w:p w14:paraId="493F34EE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Pull requests</w:t>
            </w:r>
          </w:p>
        </w:tc>
        <w:tc>
          <w:tcPr>
            <w:tcW w:w="0" w:type="auto"/>
            <w:vAlign w:val="center"/>
          </w:tcPr>
          <w:p w14:paraId="18DE78F0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The repository provides a pull-request system and contribution guidelines.</w:t>
            </w:r>
          </w:p>
        </w:tc>
        <w:tc>
          <w:tcPr>
            <w:tcW w:w="0" w:type="auto"/>
            <w:vAlign w:val="center"/>
          </w:tcPr>
          <w:p w14:paraId="29D246F0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Review quality and mandatory approval settings require verification.</w:t>
            </w:r>
          </w:p>
        </w:tc>
        <w:tc>
          <w:tcPr>
            <w:tcW w:w="0" w:type="auto"/>
            <w:vAlign w:val="center"/>
          </w:tcPr>
          <w:p w14:paraId="02F81E10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Poorly reviewed changes could introduce defects.</w:t>
            </w:r>
          </w:p>
        </w:tc>
        <w:tc>
          <w:tcPr>
            <w:tcW w:w="0" w:type="auto"/>
            <w:vAlign w:val="center"/>
          </w:tcPr>
          <w:p w14:paraId="03A5FA1F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Require independent review and successful CI checks.</w:t>
            </w:r>
          </w:p>
        </w:tc>
      </w:tr>
      <w:tr w:rsidR="00833979" w:rsidRPr="00833979" w14:paraId="73785FEB" w14:textId="77777777" w:rsidTr="00833979">
        <w:trPr>
          <w:trHeight w:val="191"/>
        </w:trPr>
        <w:tc>
          <w:tcPr>
            <w:tcW w:w="0" w:type="auto"/>
            <w:vAlign w:val="center"/>
          </w:tcPr>
          <w:p w14:paraId="71DF2C83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</w:tcPr>
          <w:p w14:paraId="19BB8661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GitHub provides a Tags section for version references.</w:t>
            </w:r>
          </w:p>
        </w:tc>
        <w:tc>
          <w:tcPr>
            <w:tcW w:w="0" w:type="auto"/>
            <w:vAlign w:val="center"/>
          </w:tcPr>
          <w:p w14:paraId="4A1EFEF2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Tag protection and signing were not verified.</w:t>
            </w:r>
          </w:p>
        </w:tc>
        <w:tc>
          <w:tcPr>
            <w:tcW w:w="0" w:type="auto"/>
            <w:vAlign w:val="center"/>
          </w:tcPr>
          <w:p w14:paraId="22275D3D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Incorrect or unauthorized tags could create release confusion.</w:t>
            </w:r>
          </w:p>
        </w:tc>
        <w:tc>
          <w:tcPr>
            <w:tcW w:w="0" w:type="auto"/>
            <w:vAlign w:val="center"/>
          </w:tcPr>
          <w:p w14:paraId="5B30A009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Use consistent version tags and protect release tags.</w:t>
            </w:r>
          </w:p>
        </w:tc>
      </w:tr>
      <w:tr w:rsidR="00833979" w:rsidRPr="00833979" w14:paraId="746F67F6" w14:textId="77777777" w:rsidTr="00833979">
        <w:trPr>
          <w:trHeight w:val="191"/>
        </w:trPr>
        <w:tc>
          <w:tcPr>
            <w:tcW w:w="0" w:type="auto"/>
            <w:vAlign w:val="center"/>
          </w:tcPr>
          <w:p w14:paraId="6C04B4BA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Tests</w:t>
            </w:r>
          </w:p>
        </w:tc>
        <w:tc>
          <w:tcPr>
            <w:tcW w:w="0" w:type="auto"/>
            <w:vAlign w:val="center"/>
          </w:tcPr>
          <w:p w14:paraId="0B96353D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The repository contains a tests/ directory and automated test procedures.</w:t>
            </w:r>
          </w:p>
        </w:tc>
        <w:tc>
          <w:tcPr>
            <w:tcW w:w="0" w:type="auto"/>
            <w:vAlign w:val="center"/>
          </w:tcPr>
          <w:p w14:paraId="1C852DC5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Test coverage and the latest test results require further examination.</w:t>
            </w:r>
          </w:p>
        </w:tc>
        <w:tc>
          <w:tcPr>
            <w:tcW w:w="0" w:type="auto"/>
            <w:vAlign w:val="center"/>
          </w:tcPr>
          <w:p w14:paraId="3C39926B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Undetected defects may reach users.</w:t>
            </w:r>
          </w:p>
        </w:tc>
        <w:tc>
          <w:tcPr>
            <w:tcW w:w="0" w:type="auto"/>
            <w:vAlign w:val="center"/>
          </w:tcPr>
          <w:p w14:paraId="07B2E106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Run automated tests and review failures before merging.</w:t>
            </w:r>
          </w:p>
        </w:tc>
      </w:tr>
      <w:tr w:rsidR="00833979" w:rsidRPr="00833979" w14:paraId="000989E8" w14:textId="77777777" w:rsidTr="00833979">
        <w:trPr>
          <w:trHeight w:val="191"/>
        </w:trPr>
        <w:tc>
          <w:tcPr>
            <w:tcW w:w="0" w:type="auto"/>
            <w:vAlign w:val="center"/>
          </w:tcPr>
          <w:p w14:paraId="70F43ED3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GitHub Actions / CI</w:t>
            </w:r>
          </w:p>
        </w:tc>
        <w:tc>
          <w:tcPr>
            <w:tcW w:w="0" w:type="auto"/>
            <w:vAlign w:val="center"/>
          </w:tcPr>
          <w:p w14:paraId="651B2B99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 xml:space="preserve">The repository has workflow files </w:t>
            </w:r>
            <w:proofErr w:type="gramStart"/>
            <w:r w:rsidRPr="00833979">
              <w:rPr>
                <w:sz w:val="22"/>
                <w:szCs w:val="22"/>
              </w:rPr>
              <w:t>under .</w:t>
            </w:r>
            <w:proofErr w:type="spellStart"/>
            <w:r w:rsidRPr="00833979">
              <w:rPr>
                <w:sz w:val="22"/>
                <w:szCs w:val="22"/>
              </w:rPr>
              <w:t>github</w:t>
            </w:r>
            <w:proofErr w:type="spellEnd"/>
            <w:proofErr w:type="gramEnd"/>
            <w:r w:rsidRPr="00833979">
              <w:rPr>
                <w:sz w:val="22"/>
                <w:szCs w:val="22"/>
              </w:rPr>
              <w:t>/workflows/ for builds, tests, and analysis.</w:t>
            </w:r>
          </w:p>
        </w:tc>
        <w:tc>
          <w:tcPr>
            <w:tcW w:w="0" w:type="auto"/>
            <w:vAlign w:val="center"/>
          </w:tcPr>
          <w:p w14:paraId="5E646BAA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Current success rates and required status checks were not verified.</w:t>
            </w:r>
          </w:p>
        </w:tc>
        <w:tc>
          <w:tcPr>
            <w:tcW w:w="0" w:type="auto"/>
            <w:vAlign w:val="center"/>
          </w:tcPr>
          <w:p w14:paraId="4D8345DA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Failed checks might not prevent problematic changes from being merged.</w:t>
            </w:r>
          </w:p>
        </w:tc>
        <w:tc>
          <w:tcPr>
            <w:tcW w:w="0" w:type="auto"/>
            <w:vAlign w:val="center"/>
          </w:tcPr>
          <w:p w14:paraId="401BA804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Require relevant CI checks and monitor failed workflow runs.</w:t>
            </w:r>
          </w:p>
        </w:tc>
      </w:tr>
      <w:tr w:rsidR="00833979" w:rsidRPr="00833979" w14:paraId="5134DF2B" w14:textId="77777777" w:rsidTr="00833979">
        <w:trPr>
          <w:trHeight w:val="191"/>
        </w:trPr>
        <w:tc>
          <w:tcPr>
            <w:tcW w:w="0" w:type="auto"/>
            <w:vAlign w:val="center"/>
          </w:tcPr>
          <w:p w14:paraId="08FC44B4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Release notes</w:t>
            </w:r>
          </w:p>
        </w:tc>
        <w:tc>
          <w:tcPr>
            <w:tcW w:w="0" w:type="auto"/>
            <w:vAlign w:val="center"/>
          </w:tcPr>
          <w:p w14:paraId="50E46271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The repository has GitHub release and version information.</w:t>
            </w:r>
          </w:p>
        </w:tc>
        <w:tc>
          <w:tcPr>
            <w:tcW w:w="0" w:type="auto"/>
            <w:vAlign w:val="center"/>
          </w:tcPr>
          <w:p w14:paraId="64A16142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Completeness and consistency of individual release notes require verification.</w:t>
            </w:r>
          </w:p>
        </w:tc>
        <w:tc>
          <w:tcPr>
            <w:tcW w:w="0" w:type="auto"/>
            <w:vAlign w:val="center"/>
          </w:tcPr>
          <w:p w14:paraId="1E1D114C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Users may not understand changes or upgrade requirements.</w:t>
            </w:r>
          </w:p>
        </w:tc>
        <w:tc>
          <w:tcPr>
            <w:tcW w:w="0" w:type="auto"/>
            <w:vAlign w:val="center"/>
          </w:tcPr>
          <w:p w14:paraId="5C2D4ECC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Publish clear release notes covering features, fixes, and breaking changes.</w:t>
            </w:r>
          </w:p>
        </w:tc>
      </w:tr>
      <w:tr w:rsidR="00833979" w:rsidRPr="00833979" w14:paraId="51FDDF4F" w14:textId="77777777" w:rsidTr="00833979">
        <w:trPr>
          <w:trHeight w:val="191"/>
        </w:trPr>
        <w:tc>
          <w:tcPr>
            <w:tcW w:w="0" w:type="auto"/>
            <w:vAlign w:val="center"/>
          </w:tcPr>
          <w:p w14:paraId="74626682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License</w:t>
            </w:r>
          </w:p>
        </w:tc>
        <w:tc>
          <w:tcPr>
            <w:tcW w:w="0" w:type="auto"/>
            <w:vAlign w:val="center"/>
          </w:tcPr>
          <w:p w14:paraId="7E038D06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Redis 8 and later offer RSALv2, SSPLv1, or AGPLv3; older versions have different licensing terms.</w:t>
            </w:r>
          </w:p>
        </w:tc>
        <w:tc>
          <w:tcPr>
            <w:tcW w:w="0" w:type="auto"/>
            <w:vAlign w:val="center"/>
          </w:tcPr>
          <w:p w14:paraId="69460C7F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Users must identify the license applicable to the version they use.</w:t>
            </w:r>
          </w:p>
        </w:tc>
        <w:tc>
          <w:tcPr>
            <w:tcW w:w="0" w:type="auto"/>
            <w:vAlign w:val="center"/>
          </w:tcPr>
          <w:p w14:paraId="3F5A64F0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Incorrect interpretation may result in non-compliance.</w:t>
            </w:r>
          </w:p>
        </w:tc>
        <w:tc>
          <w:tcPr>
            <w:tcW w:w="0" w:type="auto"/>
            <w:vAlign w:val="center"/>
          </w:tcPr>
          <w:p w14:paraId="09DF2E3F" w14:textId="77777777" w:rsidR="00833979" w:rsidRPr="00833979" w:rsidRDefault="00833979" w:rsidP="00833979">
            <w:pPr>
              <w:rPr>
                <w:sz w:val="22"/>
                <w:szCs w:val="22"/>
              </w:rPr>
            </w:pPr>
            <w:r w:rsidRPr="00833979">
              <w:rPr>
                <w:sz w:val="22"/>
                <w:szCs w:val="22"/>
              </w:rPr>
              <w:t>Review LICENSE.txt and applicable version-specific licensing terms before use.</w:t>
            </w:r>
          </w:p>
        </w:tc>
      </w:tr>
    </w:tbl>
    <w:p w14:paraId="301797FB" w14:textId="63EA24AB" w:rsidR="009D481B" w:rsidRPr="00833979" w:rsidRDefault="00833979" w:rsidP="00833979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833979">
        <w:rPr>
          <w:b/>
          <w:bCs/>
        </w:rPr>
        <w:t>Capability Assessment</w:t>
      </w:r>
    </w:p>
    <w:p w14:paraId="5D2A447A" w14:textId="41E4CC14" w:rsidR="009D481B" w:rsidRDefault="00833979" w:rsidP="00833979">
      <w:pPr>
        <w:pStyle w:val="ListParagraph"/>
        <w:numPr>
          <w:ilvl w:val="0"/>
          <w:numId w:val="2"/>
        </w:numPr>
        <w:spacing w:line="216" w:lineRule="auto"/>
        <w:ind w:hanging="357"/>
        <w:rPr>
          <w:b/>
          <w:bCs/>
        </w:rPr>
      </w:pPr>
      <w:r>
        <w:rPr>
          <w:b/>
          <w:bCs/>
        </w:rPr>
        <w:t>Prioritized improvement plan</w:t>
      </w:r>
    </w:p>
    <w:p w14:paraId="3F188E6B" w14:textId="643F7DD1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proofErr w:type="gramStart"/>
      <w:r w:rsidRPr="00F1000F">
        <w:rPr>
          <w:b/>
          <w:bCs/>
        </w:rPr>
        <w:t>High</w:t>
      </w:r>
      <w:r>
        <w:rPr>
          <w:b/>
          <w:bCs/>
        </w:rPr>
        <w:t xml:space="preserve"> </w:t>
      </w:r>
      <w:r w:rsidRPr="00F1000F">
        <w:rPr>
          <w:b/>
          <w:bCs/>
        </w:rPr>
        <w:t>priority</w:t>
      </w:r>
      <w:proofErr w:type="gramEnd"/>
      <w:r w:rsidRPr="00F1000F">
        <w:rPr>
          <w:b/>
          <w:bCs/>
        </w:rPr>
        <w:t xml:space="preserve"> CI enforcement:</w:t>
      </w:r>
      <w:r w:rsidRPr="00F1000F">
        <w:t xml:space="preserve"> Verify that required build and test checks must pass before pull requests can be merged.</w:t>
      </w:r>
    </w:p>
    <w:p w14:paraId="2C1C6AED" w14:textId="5869ECD2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proofErr w:type="gramStart"/>
      <w:r w:rsidRPr="00F1000F">
        <w:rPr>
          <w:b/>
          <w:bCs/>
        </w:rPr>
        <w:t>High priority</w:t>
      </w:r>
      <w:proofErr w:type="gramEnd"/>
      <w:r w:rsidRPr="00F1000F">
        <w:rPr>
          <w:b/>
          <w:bCs/>
        </w:rPr>
        <w:t xml:space="preserve"> Branch protection:</w:t>
      </w:r>
      <w:r w:rsidRPr="00F1000F">
        <w:t xml:space="preserve"> Confirm that important branches require appropriate reviews and restrict direct pushes.</w:t>
      </w:r>
    </w:p>
    <w:p w14:paraId="593EC795" w14:textId="43BD5721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proofErr w:type="gramStart"/>
      <w:r w:rsidRPr="00F1000F">
        <w:rPr>
          <w:b/>
          <w:bCs/>
        </w:rPr>
        <w:t>High priority</w:t>
      </w:r>
      <w:proofErr w:type="gramEnd"/>
      <w:r w:rsidRPr="00F1000F">
        <w:rPr>
          <w:b/>
          <w:bCs/>
        </w:rPr>
        <w:t xml:space="preserve"> License compliance:</w:t>
      </w:r>
      <w:r w:rsidRPr="00F1000F">
        <w:t xml:space="preserve"> Document the applicable license for each version and review its conditions before distribution.</w:t>
      </w:r>
    </w:p>
    <w:p w14:paraId="587B95E4" w14:textId="786FD040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r w:rsidRPr="00F1000F">
        <w:rPr>
          <w:b/>
          <w:bCs/>
        </w:rPr>
        <w:t>Medium priority Testing:</w:t>
      </w:r>
      <w:r w:rsidRPr="00F1000F">
        <w:t xml:space="preserve"> Monitor test failures and expand coverage where important functionality is insufficiently tested.</w:t>
      </w:r>
    </w:p>
    <w:p w14:paraId="183221D9" w14:textId="192E5DDB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r w:rsidRPr="00F1000F">
        <w:rPr>
          <w:b/>
          <w:bCs/>
        </w:rPr>
        <w:t>Medium priority Release management:</w:t>
      </w:r>
      <w:r w:rsidRPr="00F1000F">
        <w:t xml:space="preserve"> Maintain consistent version tags and informative release notes.</w:t>
      </w:r>
    </w:p>
    <w:p w14:paraId="56494963" w14:textId="22D35A06" w:rsidR="00833979" w:rsidRPr="00F1000F" w:rsidRDefault="00833979" w:rsidP="00833979">
      <w:pPr>
        <w:numPr>
          <w:ilvl w:val="0"/>
          <w:numId w:val="4"/>
        </w:numPr>
        <w:spacing w:line="216" w:lineRule="auto"/>
        <w:ind w:hanging="357"/>
      </w:pPr>
      <w:r w:rsidRPr="00F1000F">
        <w:rPr>
          <w:b/>
          <w:bCs/>
        </w:rPr>
        <w:t xml:space="preserve">Low </w:t>
      </w:r>
      <w:proofErr w:type="gramStart"/>
      <w:r w:rsidRPr="00F1000F">
        <w:rPr>
          <w:b/>
          <w:bCs/>
        </w:rPr>
        <w:t>priority  Commit</w:t>
      </w:r>
      <w:proofErr w:type="gramEnd"/>
      <w:r w:rsidRPr="00F1000F">
        <w:rPr>
          <w:b/>
          <w:bCs/>
        </w:rPr>
        <w:t xml:space="preserve"> consistency:</w:t>
      </w:r>
      <w:r w:rsidRPr="00F1000F">
        <w:t xml:space="preserve"> Encourage clear, descriptive commit messages to improve traceability.</w:t>
      </w:r>
    </w:p>
    <w:sectPr w:rsidR="00833979" w:rsidRPr="00F1000F" w:rsidSect="002C7B6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12457" w14:textId="77777777" w:rsidR="00B7527E" w:rsidRDefault="00B7527E" w:rsidP="00933602">
      <w:pPr>
        <w:spacing w:after="0" w:line="240" w:lineRule="auto"/>
      </w:pPr>
      <w:r>
        <w:separator/>
      </w:r>
    </w:p>
  </w:endnote>
  <w:endnote w:type="continuationSeparator" w:id="0">
    <w:p w14:paraId="33B23254" w14:textId="77777777" w:rsidR="00B7527E" w:rsidRDefault="00B7527E" w:rsidP="00933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AE8F" w14:textId="77777777" w:rsidR="00B7527E" w:rsidRDefault="00B7527E" w:rsidP="00933602">
      <w:pPr>
        <w:spacing w:after="0" w:line="240" w:lineRule="auto"/>
      </w:pPr>
      <w:r>
        <w:separator/>
      </w:r>
    </w:p>
  </w:footnote>
  <w:footnote w:type="continuationSeparator" w:id="0">
    <w:p w14:paraId="3A86E9A5" w14:textId="77777777" w:rsidR="00B7527E" w:rsidRDefault="00B7527E" w:rsidP="00933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5560"/>
    <w:multiLevelType w:val="hybridMultilevel"/>
    <w:tmpl w:val="DFA6A196"/>
    <w:lvl w:ilvl="0" w:tplc="08090017">
      <w:start w:val="1"/>
      <w:numFmt w:val="lowerLetter"/>
      <w:lvlText w:val="%1)"/>
      <w:lvlJc w:val="left"/>
      <w:pPr>
        <w:ind w:left="153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3CB81DA2"/>
    <w:multiLevelType w:val="hybridMultilevel"/>
    <w:tmpl w:val="D95AD7B4"/>
    <w:lvl w:ilvl="0" w:tplc="118687D8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A73305D"/>
    <w:multiLevelType w:val="multilevel"/>
    <w:tmpl w:val="2812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04DC5"/>
    <w:multiLevelType w:val="hybridMultilevel"/>
    <w:tmpl w:val="E2E034F4"/>
    <w:lvl w:ilvl="0" w:tplc="9AC29EDC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34426878">
    <w:abstractNumId w:val="1"/>
  </w:num>
  <w:num w:numId="2" w16cid:durableId="361781999">
    <w:abstractNumId w:val="3"/>
  </w:num>
  <w:num w:numId="3" w16cid:durableId="214659172">
    <w:abstractNumId w:val="2"/>
  </w:num>
  <w:num w:numId="4" w16cid:durableId="25540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02"/>
    <w:rsid w:val="00231650"/>
    <w:rsid w:val="002C7B6A"/>
    <w:rsid w:val="00324BC7"/>
    <w:rsid w:val="00833979"/>
    <w:rsid w:val="00933602"/>
    <w:rsid w:val="009D481B"/>
    <w:rsid w:val="00B7527E"/>
    <w:rsid w:val="00F6572D"/>
    <w:rsid w:val="00F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D741"/>
  <w15:chartTrackingRefBased/>
  <w15:docId w15:val="{20DDACCB-4D16-48D4-9848-A834A630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602"/>
  </w:style>
  <w:style w:type="paragraph" w:styleId="Footer">
    <w:name w:val="footer"/>
    <w:basedOn w:val="Normal"/>
    <w:link w:val="FooterChar"/>
    <w:uiPriority w:val="99"/>
    <w:unhideWhenUsed/>
    <w:rsid w:val="0093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FONTEBO N</dc:creator>
  <cp:keywords/>
  <dc:description/>
  <cp:lastModifiedBy>FONTEBO N</cp:lastModifiedBy>
  <cp:revision>2</cp:revision>
  <dcterms:created xsi:type="dcterms:W3CDTF">2026-10-29T03:27:00Z</dcterms:created>
  <dcterms:modified xsi:type="dcterms:W3CDTF">2026-10-29T03:27:00Z</dcterms:modified>
</cp:coreProperties>
</file>