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126"/>
        <w:gridCol w:w="4678"/>
      </w:tblGrid>
      <w:tr w:rsidR="008C3FE9" w:rsidRPr="00675B49" w14:paraId="7FC7764D" w14:textId="77777777" w:rsidTr="00314ACE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10065" w:type="dxa"/>
            <w:gridSpan w:val="3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1D9888DE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color w:val="FFFFFF"/>
                <w:spacing w:val="30"/>
                <w:sz w:val="20"/>
                <w:szCs w:val="20"/>
              </w:rPr>
            </w:pPr>
            <w:r w:rsidRPr="00675B49">
              <w:rPr>
                <w:rFonts w:ascii="Trebuchet MS" w:hAnsi="Trebuchet MS"/>
                <w:noProof/>
                <w:color w:val="FFFFFF"/>
                <w:spacing w:val="30"/>
                <w:sz w:val="20"/>
                <w:szCs w:val="20"/>
              </w:rPr>
              <w:t xml:space="preserve">Colegio Universitario </w:t>
            </w:r>
            <w:r w:rsidRPr="00675B49">
              <w:rPr>
                <w:rFonts w:ascii="Trebuchet MS" w:hAnsi="Trebuchet MS"/>
                <w:b/>
                <w:noProof/>
                <w:color w:val="FFFFFF"/>
                <w:spacing w:val="30"/>
                <w:sz w:val="20"/>
                <w:szCs w:val="20"/>
              </w:rPr>
              <w:t>IES</w:t>
            </w:r>
            <w:r w:rsidRPr="00675B49">
              <w:rPr>
                <w:rFonts w:ascii="Trebuchet MS" w:hAnsi="Trebuchet MS"/>
                <w:noProof/>
                <w:color w:val="FFFFFF"/>
                <w:spacing w:val="30"/>
                <w:sz w:val="20"/>
                <w:szCs w:val="20"/>
              </w:rPr>
              <w:t xml:space="preserve"> </w:t>
            </w:r>
            <w:r w:rsidRPr="00675B49">
              <w:rPr>
                <w:rFonts w:ascii="Trebuchet MS" w:hAnsi="Trebuchet MS"/>
                <w:i/>
                <w:noProof/>
                <w:color w:val="FFFFFF"/>
                <w:spacing w:val="30"/>
                <w:sz w:val="20"/>
                <w:szCs w:val="20"/>
              </w:rPr>
              <w:t>Siglo 21</w:t>
            </w:r>
          </w:p>
        </w:tc>
      </w:tr>
      <w:tr w:rsidR="008C3FE9" w:rsidRPr="00675B49" w14:paraId="34A115C9" w14:textId="77777777" w:rsidTr="00314ACE">
        <w:tblPrEx>
          <w:tblCellMar>
            <w:top w:w="0" w:type="dxa"/>
            <w:bottom w:w="0" w:type="dxa"/>
          </w:tblCellMar>
        </w:tblPrEx>
        <w:trPr>
          <w:cantSplit/>
          <w:trHeight w:hRule="exact" w:val="355"/>
        </w:trPr>
        <w:tc>
          <w:tcPr>
            <w:tcW w:w="10065" w:type="dxa"/>
            <w:gridSpan w:val="3"/>
            <w:tcBorders>
              <w:top w:val="nil"/>
            </w:tcBorders>
          </w:tcPr>
          <w:p w14:paraId="22125705" w14:textId="77777777" w:rsidR="008C3FE9" w:rsidRPr="008D2019" w:rsidRDefault="008C3FE9" w:rsidP="00314ACE">
            <w:pPr>
              <w:pStyle w:val="Ttulo5"/>
              <w:rPr>
                <w:rFonts w:ascii="Trebuchet MS" w:hAnsi="Trebuchet MS"/>
                <w:color w:val="000000"/>
                <w:sz w:val="24"/>
                <w:szCs w:val="24"/>
              </w:rPr>
            </w:pPr>
            <w:r w:rsidRPr="00481B80">
              <w:rPr>
                <w:rFonts w:ascii="Trebuchet MS" w:hAnsi="Trebuchet MS"/>
                <w:color w:val="000000"/>
                <w:sz w:val="24"/>
                <w:szCs w:val="24"/>
              </w:rPr>
              <w:t>EVALUACIÓN   INTEGRADORA</w:t>
            </w:r>
            <w:r w:rsidRPr="008D2019">
              <w:rPr>
                <w:rFonts w:ascii="Trebuchet MS" w:hAnsi="Trebuchet MS"/>
                <w:color w:val="000000"/>
                <w:sz w:val="24"/>
                <w:szCs w:val="24"/>
              </w:rPr>
              <w:t xml:space="preserve">  </w:t>
            </w:r>
          </w:p>
        </w:tc>
      </w:tr>
      <w:tr w:rsidR="008C3FE9" w:rsidRPr="00675B49" w14:paraId="461D6F57" w14:textId="77777777" w:rsidTr="00314ACE">
        <w:tblPrEx>
          <w:tblCellMar>
            <w:top w:w="0" w:type="dxa"/>
            <w:bottom w:w="0" w:type="dxa"/>
          </w:tblCellMar>
        </w:tblPrEx>
        <w:trPr>
          <w:trHeight w:hRule="exact" w:val="431"/>
        </w:trPr>
        <w:tc>
          <w:tcPr>
            <w:tcW w:w="538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2CD97FD" w14:textId="77777777" w:rsidR="008C3FE9" w:rsidRPr="00675B49" w:rsidRDefault="008C3FE9" w:rsidP="00314ACE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b/>
                <w:sz w:val="20"/>
                <w:szCs w:val="20"/>
              </w:rPr>
              <w:t>Materia:</w:t>
            </w:r>
            <w:r w:rsidRPr="00675B49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 xml:space="preserve">        </w:t>
            </w:r>
            <w:r w:rsidRPr="00DE1F92">
              <w:rPr>
                <w:rFonts w:ascii="Trebuchet MS" w:hAnsi="Trebuchet MS"/>
                <w:b/>
                <w:bCs/>
                <w:color w:val="0070C0"/>
              </w:rPr>
              <w:t>Introducción a la Matemática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vAlign w:val="center"/>
          </w:tcPr>
          <w:p w14:paraId="444C81D4" w14:textId="77777777" w:rsidR="008C3FE9" w:rsidRPr="00675B49" w:rsidRDefault="008C3FE9" w:rsidP="00314AC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Profesor</w:t>
            </w:r>
            <w:r w:rsidRPr="00675B49">
              <w:rPr>
                <w:rFonts w:ascii="Trebuchet MS" w:hAnsi="Trebuchet MS"/>
                <w:b/>
                <w:sz w:val="20"/>
                <w:szCs w:val="20"/>
              </w:rPr>
              <w:t>:</w:t>
            </w:r>
            <w:r w:rsidRPr="00675B49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 xml:space="preserve">    </w:t>
            </w:r>
            <w:r w:rsidRPr="00DE1F92">
              <w:rPr>
                <w:rFonts w:ascii="Trebuchet MS" w:hAnsi="Trebuchet MS"/>
                <w:b/>
                <w:color w:val="0070C0"/>
                <w:sz w:val="20"/>
                <w:szCs w:val="20"/>
              </w:rPr>
              <w:t>Gustavo A. de las Casas</w:t>
            </w:r>
          </w:p>
        </w:tc>
      </w:tr>
      <w:tr w:rsidR="008C3FE9" w:rsidRPr="00675B49" w14:paraId="703C6D2A" w14:textId="77777777" w:rsidTr="00314ACE">
        <w:tblPrEx>
          <w:tblCellMar>
            <w:top w:w="0" w:type="dxa"/>
            <w:bottom w:w="0" w:type="dxa"/>
          </w:tblCellMar>
        </w:tblPrEx>
        <w:trPr>
          <w:trHeight w:hRule="exact" w:val="267"/>
        </w:trPr>
        <w:tc>
          <w:tcPr>
            <w:tcW w:w="5387" w:type="dxa"/>
            <w:gridSpan w:val="2"/>
            <w:tcBorders>
              <w:bottom w:val="single" w:sz="4" w:space="0" w:color="auto"/>
            </w:tcBorders>
            <w:vAlign w:val="center"/>
          </w:tcPr>
          <w:p w14:paraId="724547D3" w14:textId="77777777" w:rsidR="008C3FE9" w:rsidRPr="00052681" w:rsidRDefault="008C3FE9" w:rsidP="00314ACE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052681">
              <w:rPr>
                <w:rFonts w:ascii="Trebuchet MS" w:hAnsi="Trebuchet MS"/>
                <w:b/>
                <w:sz w:val="20"/>
                <w:szCs w:val="20"/>
              </w:rPr>
              <w:t>Modalidad: Presencial (en contexto virtual)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6E16715" w14:textId="77777777" w:rsidR="008C3FE9" w:rsidRPr="00675B49" w:rsidRDefault="008C3FE9" w:rsidP="00314ACE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Fecha:            </w:t>
            </w:r>
            <w:r w:rsidRPr="00DE1F92">
              <w:rPr>
                <w:rFonts w:ascii="Trebuchet MS" w:hAnsi="Trebuchet MS"/>
                <w:b/>
                <w:color w:val="0070C0"/>
                <w:sz w:val="20"/>
                <w:szCs w:val="20"/>
              </w:rPr>
              <w:t>30 de julio de 2021</w:t>
            </w:r>
          </w:p>
        </w:tc>
      </w:tr>
      <w:tr w:rsidR="008C3FE9" w:rsidRPr="00675B49" w14:paraId="123216FD" w14:textId="77777777" w:rsidTr="00314ACE">
        <w:tblPrEx>
          <w:tblCellMar>
            <w:top w:w="0" w:type="dxa"/>
            <w:bottom w:w="0" w:type="dxa"/>
          </w:tblCellMar>
        </w:tblPrEx>
        <w:trPr>
          <w:trHeight w:hRule="exact" w:val="496"/>
        </w:trPr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34CA9C" w14:textId="77777777" w:rsidR="008C3FE9" w:rsidRPr="00675B49" w:rsidRDefault="008C3FE9" w:rsidP="00314AC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 completar por el estudiante: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4DA14E" w14:textId="77777777" w:rsidR="008C3FE9" w:rsidRDefault="008C3FE9" w:rsidP="00314ACE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8C3FE9" w:rsidRPr="00E82AB2" w14:paraId="04BFA244" w14:textId="77777777" w:rsidTr="00314AC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14:paraId="26A89FBC" w14:textId="77777777" w:rsidR="008C3FE9" w:rsidRPr="00A824B7" w:rsidRDefault="008C3FE9" w:rsidP="00314ACE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Estudiante (Apellido y nombres)</w:t>
            </w:r>
            <w:r w:rsidRPr="00A824B7">
              <w:rPr>
                <w:rFonts w:ascii="Trebuchet MS" w:hAnsi="Trebuchet MS"/>
                <w:sz w:val="20"/>
                <w:szCs w:val="20"/>
              </w:rPr>
              <w:t xml:space="preserve">: 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</w:tcBorders>
            <w:vAlign w:val="center"/>
          </w:tcPr>
          <w:p w14:paraId="2E04AF23" w14:textId="77777777" w:rsidR="008C3FE9" w:rsidRPr="00A824B7" w:rsidRDefault="008C3FE9" w:rsidP="00314ACE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Sibello Gino</w:t>
            </w:r>
          </w:p>
        </w:tc>
      </w:tr>
      <w:tr w:rsidR="008C3FE9" w:rsidRPr="00675B49" w14:paraId="2105AC3C" w14:textId="77777777" w:rsidTr="00314ACE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3261" w:type="dxa"/>
            <w:vAlign w:val="center"/>
          </w:tcPr>
          <w:p w14:paraId="46C0C84B" w14:textId="77777777" w:rsidR="008C3FE9" w:rsidRPr="00A824B7" w:rsidRDefault="008C3FE9" w:rsidP="00314ACE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824B7">
              <w:rPr>
                <w:rFonts w:ascii="Trebuchet MS" w:hAnsi="Trebuchet MS"/>
                <w:b/>
                <w:sz w:val="20"/>
                <w:szCs w:val="20"/>
              </w:rPr>
              <w:t>DNI</w:t>
            </w:r>
            <w:r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gridSpan w:val="2"/>
            <w:vAlign w:val="center"/>
          </w:tcPr>
          <w:p w14:paraId="6CD0CAEC" w14:textId="77777777" w:rsidR="008C3FE9" w:rsidRPr="00A824B7" w:rsidRDefault="008C3FE9" w:rsidP="00314ACE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41820055</w:t>
            </w:r>
          </w:p>
        </w:tc>
      </w:tr>
      <w:tr w:rsidR="008C3FE9" w:rsidRPr="00675B49" w14:paraId="08A7161D" w14:textId="77777777" w:rsidTr="00314ACE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3261" w:type="dxa"/>
            <w:vAlign w:val="center"/>
          </w:tcPr>
          <w:p w14:paraId="71AD2DDF" w14:textId="77777777" w:rsidR="008C3FE9" w:rsidRPr="00A824B7" w:rsidRDefault="008C3FE9" w:rsidP="00314ACE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A824B7">
              <w:rPr>
                <w:rFonts w:ascii="Trebuchet MS" w:hAnsi="Trebuchet MS"/>
                <w:b/>
                <w:sz w:val="20"/>
                <w:szCs w:val="20"/>
              </w:rPr>
              <w:t>Carrera</w:t>
            </w:r>
            <w:r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gridSpan w:val="2"/>
            <w:vAlign w:val="center"/>
          </w:tcPr>
          <w:p w14:paraId="1BC5A712" w14:textId="77777777" w:rsidR="008C3FE9" w:rsidRPr="00A824B7" w:rsidRDefault="008C3FE9" w:rsidP="00314ACE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IA y Ciencia de datos</w:t>
            </w:r>
          </w:p>
        </w:tc>
      </w:tr>
      <w:tr w:rsidR="008C3FE9" w:rsidRPr="00675B49" w14:paraId="1D4CFE78" w14:textId="77777777" w:rsidTr="00314ACE">
        <w:tblPrEx>
          <w:tblCellMar>
            <w:top w:w="0" w:type="dxa"/>
            <w:bottom w:w="0" w:type="dxa"/>
          </w:tblCellMar>
        </w:tblPrEx>
        <w:trPr>
          <w:trHeight w:hRule="exact" w:val="496"/>
        </w:trPr>
        <w:tc>
          <w:tcPr>
            <w:tcW w:w="53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080F56" w14:textId="77777777" w:rsidR="008C3FE9" w:rsidRPr="00675B49" w:rsidRDefault="008C3FE9" w:rsidP="00314ACE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Devolución por parte del docente: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40FD95" w14:textId="77777777" w:rsidR="008C3FE9" w:rsidRDefault="008C3FE9" w:rsidP="00314ACE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8C3FE9" w:rsidRPr="00E82AB2" w14:paraId="7A8DFC23" w14:textId="77777777" w:rsidTr="00314AC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14:paraId="2DCB040E" w14:textId="77777777" w:rsidR="008C3FE9" w:rsidRPr="00A824B7" w:rsidRDefault="008C3FE9" w:rsidP="00314ACE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Nota:</w:t>
            </w:r>
            <w:r w:rsidRPr="00A824B7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</w:tcBorders>
            <w:vAlign w:val="center"/>
          </w:tcPr>
          <w:p w14:paraId="60676B58" w14:textId="77777777" w:rsidR="008C3FE9" w:rsidRPr="00A824B7" w:rsidRDefault="008C3FE9" w:rsidP="00314ACE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8C3FE9" w:rsidRPr="00675B49" w14:paraId="025A53F6" w14:textId="77777777" w:rsidTr="00314ACE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3261" w:type="dxa"/>
            <w:vAlign w:val="center"/>
          </w:tcPr>
          <w:p w14:paraId="340EBD82" w14:textId="77777777" w:rsidR="008C3FE9" w:rsidRPr="00A824B7" w:rsidRDefault="008C3FE9" w:rsidP="00314ACE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Observaciones:</w:t>
            </w:r>
          </w:p>
        </w:tc>
        <w:tc>
          <w:tcPr>
            <w:tcW w:w="6804" w:type="dxa"/>
            <w:gridSpan w:val="2"/>
            <w:vAlign w:val="center"/>
          </w:tcPr>
          <w:p w14:paraId="3488E231" w14:textId="77777777" w:rsidR="008C3FE9" w:rsidRPr="00A824B7" w:rsidRDefault="008C3FE9" w:rsidP="00314ACE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 w14:paraId="5E53B5E5" w14:textId="2108CAFE" w:rsidR="008C3FE9" w:rsidRDefault="008C3FE9" w:rsidP="008C3FE9">
      <w:pPr>
        <w:jc w:val="both"/>
        <w:rPr>
          <w:rFonts w:ascii="Trebuchet MS" w:hAnsi="Trebuchet MS"/>
          <w:b/>
          <w:noProof/>
          <w:sz w:val="20"/>
          <w:szCs w:val="20"/>
          <w:lang w:val="es-ES_tradnl"/>
        </w:rPr>
      </w:pPr>
      <w:r w:rsidRPr="00675B49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CD3C30D" wp14:editId="5E814A35">
            <wp:simplePos x="0" y="0"/>
            <wp:positionH relativeFrom="column">
              <wp:posOffset>2695575</wp:posOffset>
            </wp:positionH>
            <wp:positionV relativeFrom="paragraph">
              <wp:posOffset>-3017520</wp:posOffset>
            </wp:positionV>
            <wp:extent cx="628650" cy="4953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5EE81" w14:textId="77777777" w:rsidR="008C3FE9" w:rsidRDefault="008C3FE9" w:rsidP="008C3FE9">
      <w:pPr>
        <w:numPr>
          <w:ilvl w:val="0"/>
          <w:numId w:val="2"/>
        </w:numPr>
        <w:jc w:val="both"/>
        <w:rPr>
          <w:rFonts w:ascii="Trebuchet MS" w:hAnsi="Trebuchet MS"/>
          <w:b/>
          <w:noProof/>
          <w:sz w:val="20"/>
          <w:szCs w:val="20"/>
          <w:u w:val="single"/>
          <w:lang w:val="es-ES_tradnl"/>
        </w:rPr>
      </w:pPr>
      <w:r w:rsidRPr="00F65130">
        <w:rPr>
          <w:rFonts w:ascii="Trebuchet MS" w:hAnsi="Trebuchet MS"/>
          <w:b/>
          <w:noProof/>
          <w:sz w:val="20"/>
          <w:szCs w:val="20"/>
          <w:u w:val="single"/>
          <w:lang w:val="es-ES_tradnl"/>
        </w:rPr>
        <w:t>Metodología para realizar el examen:</w:t>
      </w:r>
    </w:p>
    <w:p w14:paraId="634BB350" w14:textId="77777777" w:rsidR="008C3FE9" w:rsidRPr="00F65130" w:rsidRDefault="008C3FE9" w:rsidP="008C3FE9">
      <w:pPr>
        <w:ind w:left="360"/>
        <w:jc w:val="both"/>
        <w:rPr>
          <w:rFonts w:ascii="Trebuchet MS" w:hAnsi="Trebuchet MS"/>
          <w:b/>
          <w:noProof/>
          <w:sz w:val="20"/>
          <w:szCs w:val="20"/>
          <w:u w:val="single"/>
          <w:lang w:val="es-ES_tradnl"/>
        </w:rPr>
      </w:pPr>
    </w:p>
    <w:p w14:paraId="6A2AE5D7" w14:textId="77777777" w:rsidR="008C3FE9" w:rsidRDefault="008C3FE9" w:rsidP="008C3FE9">
      <w:pPr>
        <w:numPr>
          <w:ilvl w:val="0"/>
          <w:numId w:val="4"/>
        </w:numPr>
        <w:ind w:left="426"/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65130">
        <w:rPr>
          <w:rFonts w:ascii="Trebuchet MS" w:hAnsi="Trebuchet MS"/>
          <w:noProof/>
          <w:sz w:val="20"/>
          <w:szCs w:val="20"/>
          <w:lang w:val="es-ES_tradnl"/>
        </w:rPr>
        <w:t>En</w:t>
      </w:r>
      <w:r w:rsidRPr="00F65130">
        <w:rPr>
          <w:rFonts w:ascii="Trebuchet MS" w:hAnsi="Trebuchet MS"/>
          <w:i/>
          <w:noProof/>
          <w:sz w:val="20"/>
          <w:szCs w:val="20"/>
          <w:lang w:val="es-ES_tradnl"/>
        </w:rPr>
        <w:t xml:space="preserve"> Archivos</w:t>
      </w:r>
      <w:r w:rsidRPr="00F65130">
        <w:rPr>
          <w:rFonts w:ascii="Trebuchet MS" w:hAnsi="Trebuchet MS"/>
          <w:noProof/>
          <w:sz w:val="20"/>
          <w:szCs w:val="20"/>
          <w:lang w:val="es-ES_tradnl"/>
        </w:rPr>
        <w:t>/</w:t>
      </w:r>
      <w:r w:rsidRPr="00F65130">
        <w:rPr>
          <w:rFonts w:ascii="Trebuchet MS" w:hAnsi="Trebuchet MS"/>
          <w:i/>
          <w:noProof/>
          <w:sz w:val="20"/>
          <w:szCs w:val="20"/>
          <w:lang w:val="es-ES_tradnl"/>
        </w:rPr>
        <w:t>Guardar como</w:t>
      </w:r>
      <w:r w:rsidRPr="00F65130">
        <w:rPr>
          <w:rFonts w:ascii="Trebuchet MS" w:hAnsi="Trebuchet MS"/>
          <w:noProof/>
          <w:sz w:val="20"/>
          <w:szCs w:val="20"/>
          <w:lang w:val="es-ES_tradnl"/>
        </w:rPr>
        <w:t xml:space="preserve">, almacena este archivo en tu computadora bajo el nombre: </w:t>
      </w:r>
    </w:p>
    <w:p w14:paraId="0AC06AE3" w14:textId="77777777" w:rsidR="008C3FE9" w:rsidRPr="00F65130" w:rsidRDefault="008C3FE9" w:rsidP="008C3FE9">
      <w:pPr>
        <w:ind w:left="426"/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65130">
        <w:rPr>
          <w:rFonts w:ascii="Trebuchet MS" w:hAnsi="Trebuchet MS"/>
          <w:noProof/>
          <w:sz w:val="20"/>
          <w:szCs w:val="20"/>
          <w:lang w:val="es-ES_tradnl"/>
        </w:rPr>
        <w:t>APELLIDO-NOMBRE.</w:t>
      </w:r>
    </w:p>
    <w:p w14:paraId="12D12AA9" w14:textId="77777777" w:rsidR="008C3FE9" w:rsidRPr="00F65130" w:rsidRDefault="008C3FE9" w:rsidP="008C3FE9">
      <w:pPr>
        <w:numPr>
          <w:ilvl w:val="0"/>
          <w:numId w:val="4"/>
        </w:numPr>
        <w:ind w:left="426"/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65130">
        <w:rPr>
          <w:rFonts w:ascii="Trebuchet MS" w:hAnsi="Trebuchet MS"/>
          <w:noProof/>
          <w:sz w:val="20"/>
          <w:szCs w:val="20"/>
          <w:lang w:val="es-ES_tradnl"/>
        </w:rPr>
        <w:t>Realiza las actividades que se presentan debajo del ítem “desarrollo del examen” durante el horario indicado.</w:t>
      </w:r>
    </w:p>
    <w:p w14:paraId="7D5E3E9A" w14:textId="77777777" w:rsidR="008C3FE9" w:rsidRPr="00F65130" w:rsidRDefault="008C3FE9" w:rsidP="008C3FE9">
      <w:pPr>
        <w:numPr>
          <w:ilvl w:val="0"/>
          <w:numId w:val="4"/>
        </w:numPr>
        <w:ind w:left="426"/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65130">
        <w:rPr>
          <w:rFonts w:ascii="Trebuchet MS" w:hAnsi="Trebuchet MS"/>
          <w:noProof/>
          <w:sz w:val="20"/>
          <w:szCs w:val="20"/>
          <w:lang w:val="es-ES_tradnl"/>
        </w:rPr>
        <w:t>Envía al profesor la evaluación resuelta como archivo adjunto en el Aula Virtual desde Contactos/Redactar.</w:t>
      </w:r>
    </w:p>
    <w:p w14:paraId="23949667" w14:textId="77777777" w:rsidR="008C3FE9" w:rsidRPr="00F65130" w:rsidRDefault="008C3FE9" w:rsidP="008C3FE9">
      <w:pPr>
        <w:jc w:val="both"/>
        <w:rPr>
          <w:rFonts w:ascii="Trebuchet MS" w:hAnsi="Trebuchet MS"/>
          <w:noProof/>
          <w:sz w:val="20"/>
          <w:szCs w:val="20"/>
          <w:lang w:val="es-ES_tradnl"/>
        </w:rPr>
      </w:pPr>
    </w:p>
    <w:p w14:paraId="165ABC05" w14:textId="77777777" w:rsidR="008C3FE9" w:rsidRPr="00C40CD6" w:rsidRDefault="008C3FE9" w:rsidP="008C3FE9">
      <w:pPr>
        <w:numPr>
          <w:ilvl w:val="0"/>
          <w:numId w:val="2"/>
        </w:numPr>
        <w:jc w:val="both"/>
        <w:rPr>
          <w:rFonts w:ascii="Trebuchet MS" w:hAnsi="Trebuchet MS"/>
          <w:color w:val="FF0000"/>
          <w:sz w:val="20"/>
          <w:szCs w:val="20"/>
        </w:rPr>
      </w:pPr>
      <w:r w:rsidRPr="00F65130">
        <w:rPr>
          <w:rFonts w:ascii="Trebuchet MS" w:hAnsi="Trebuchet MS"/>
          <w:b/>
          <w:noProof/>
          <w:sz w:val="20"/>
          <w:szCs w:val="20"/>
          <w:u w:val="single"/>
          <w:lang w:val="es-ES_tradnl"/>
        </w:rPr>
        <w:t>Objetivos a lograr:</w:t>
      </w:r>
      <w:r w:rsidRPr="00F65130">
        <w:rPr>
          <w:rFonts w:ascii="Trebuchet MS" w:hAnsi="Trebuchet MS"/>
          <w:b/>
          <w:noProof/>
          <w:sz w:val="20"/>
          <w:szCs w:val="20"/>
        </w:rPr>
        <w:t xml:space="preserve"> </w:t>
      </w:r>
    </w:p>
    <w:p w14:paraId="31EBD40C" w14:textId="77777777" w:rsidR="008C3FE9" w:rsidRDefault="008C3FE9" w:rsidP="008C3FE9">
      <w:pPr>
        <w:ind w:left="360"/>
        <w:jc w:val="both"/>
        <w:rPr>
          <w:rFonts w:ascii="Trebuchet MS" w:hAnsi="Trebuchet MS"/>
          <w:color w:val="FF0000"/>
          <w:sz w:val="20"/>
          <w:szCs w:val="20"/>
        </w:rPr>
      </w:pPr>
    </w:p>
    <w:p w14:paraId="3F32AE18" w14:textId="77777777" w:rsidR="008C3FE9" w:rsidRPr="00C40CD6" w:rsidRDefault="008C3FE9" w:rsidP="008C3FE9">
      <w:pPr>
        <w:numPr>
          <w:ilvl w:val="0"/>
          <w:numId w:val="3"/>
        </w:numPr>
        <w:ind w:left="426"/>
        <w:jc w:val="both"/>
        <w:rPr>
          <w:rFonts w:ascii="Trebuchet MS" w:hAnsi="Trebuchet MS"/>
          <w:sz w:val="20"/>
          <w:szCs w:val="20"/>
        </w:rPr>
      </w:pPr>
      <w:r w:rsidRPr="00C40CD6">
        <w:rPr>
          <w:rFonts w:ascii="Trebuchet MS" w:hAnsi="Trebuchet MS"/>
          <w:sz w:val="20"/>
          <w:szCs w:val="20"/>
        </w:rPr>
        <w:t>Integrar las herramientas desarrolladas en las distintas situaciones profesionales, tales como: sistemas de numeración en distintas bases; tipos de matrices y operaciones entre las mismas</w:t>
      </w:r>
      <w:r>
        <w:rPr>
          <w:rFonts w:ascii="Trebuchet MS" w:hAnsi="Trebuchet MS"/>
          <w:sz w:val="20"/>
          <w:szCs w:val="20"/>
        </w:rPr>
        <w:t>.</w:t>
      </w:r>
    </w:p>
    <w:p w14:paraId="164DB17A" w14:textId="77777777" w:rsidR="008C3FE9" w:rsidRPr="00C40CD6" w:rsidRDefault="008C3FE9" w:rsidP="008C3FE9">
      <w:pPr>
        <w:numPr>
          <w:ilvl w:val="0"/>
          <w:numId w:val="3"/>
        </w:numPr>
        <w:ind w:left="426"/>
        <w:jc w:val="both"/>
        <w:rPr>
          <w:rFonts w:ascii="Trebuchet MS" w:hAnsi="Trebuchet MS"/>
          <w:sz w:val="20"/>
          <w:szCs w:val="20"/>
        </w:rPr>
      </w:pPr>
      <w:r w:rsidRPr="00C40CD6">
        <w:rPr>
          <w:rFonts w:ascii="Trebuchet MS" w:hAnsi="Trebuchet MS"/>
          <w:sz w:val="20"/>
          <w:szCs w:val="20"/>
        </w:rPr>
        <w:t>Hallar un modelo matemático adecuado que le permita resolverlo.</w:t>
      </w:r>
    </w:p>
    <w:p w14:paraId="3D9E583B" w14:textId="77777777" w:rsidR="008C3FE9" w:rsidRPr="00F65130" w:rsidRDefault="008C3FE9" w:rsidP="008C3FE9">
      <w:pPr>
        <w:rPr>
          <w:rFonts w:ascii="Trebuchet MS" w:hAnsi="Trebuchet MS"/>
          <w:b/>
          <w:noProof/>
          <w:sz w:val="20"/>
          <w:szCs w:val="20"/>
        </w:rPr>
      </w:pPr>
    </w:p>
    <w:p w14:paraId="7EABB123" w14:textId="77777777" w:rsidR="008C3FE9" w:rsidRPr="00C40CD6" w:rsidRDefault="008C3FE9" w:rsidP="008C3FE9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F65130">
        <w:rPr>
          <w:rFonts w:ascii="Trebuchet MS" w:hAnsi="Trebuchet MS"/>
          <w:b/>
          <w:noProof/>
          <w:sz w:val="20"/>
          <w:szCs w:val="20"/>
          <w:u w:val="single"/>
        </w:rPr>
        <w:t>Criterios de Evaluación:</w:t>
      </w:r>
      <w:r w:rsidRPr="00F65130">
        <w:rPr>
          <w:rFonts w:ascii="Trebuchet MS" w:hAnsi="Trebuchet MS"/>
          <w:b/>
          <w:noProof/>
          <w:sz w:val="20"/>
          <w:szCs w:val="20"/>
        </w:rPr>
        <w:t xml:space="preserve"> </w:t>
      </w:r>
      <w:r>
        <w:rPr>
          <w:rFonts w:ascii="Trebuchet MS" w:hAnsi="Trebuchet MS"/>
          <w:noProof/>
          <w:color w:val="FF0000"/>
          <w:sz w:val="20"/>
          <w:szCs w:val="20"/>
        </w:rPr>
        <w:t xml:space="preserve"> </w:t>
      </w:r>
    </w:p>
    <w:p w14:paraId="1BB78686" w14:textId="77777777" w:rsidR="008C3FE9" w:rsidRPr="00F65130" w:rsidRDefault="008C3FE9" w:rsidP="008C3FE9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6AB0916D" w14:textId="77777777" w:rsidR="008C3FE9" w:rsidRPr="00F65130" w:rsidRDefault="008C3FE9" w:rsidP="008C3FE9">
      <w:pPr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65130">
        <w:rPr>
          <w:rFonts w:ascii="Trebuchet MS" w:hAnsi="Trebuchet MS"/>
          <w:sz w:val="20"/>
          <w:szCs w:val="20"/>
        </w:rPr>
        <w:t>Grado de elaboración y aplicación de las herramientas y conceptos esenciales de la materia.</w:t>
      </w:r>
    </w:p>
    <w:p w14:paraId="12C7FF22" w14:textId="77777777" w:rsidR="008C3FE9" w:rsidRPr="00F65130" w:rsidRDefault="008C3FE9" w:rsidP="008C3FE9">
      <w:pPr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65130">
        <w:rPr>
          <w:rFonts w:ascii="Trebuchet MS" w:hAnsi="Trebuchet MS"/>
          <w:sz w:val="20"/>
          <w:szCs w:val="20"/>
        </w:rPr>
        <w:t>Capacidad para establecer relaciones, fundamentar y brindar ejemplos.</w:t>
      </w:r>
    </w:p>
    <w:p w14:paraId="1D936A7C" w14:textId="77777777" w:rsidR="008C3FE9" w:rsidRPr="00F65130" w:rsidRDefault="008C3FE9" w:rsidP="008C3FE9">
      <w:pPr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F65130">
        <w:rPr>
          <w:rFonts w:ascii="Trebuchet MS" w:hAnsi="Trebuchet MS"/>
          <w:sz w:val="20"/>
          <w:szCs w:val="20"/>
        </w:rPr>
        <w:t>Redacción coherente, prolijidad y ortografía.</w:t>
      </w:r>
    </w:p>
    <w:p w14:paraId="3B68D430" w14:textId="77777777" w:rsidR="008C3FE9" w:rsidRPr="00F65130" w:rsidRDefault="008C3FE9" w:rsidP="008C3FE9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14:paraId="3FA117AB" w14:textId="77777777" w:rsidR="008C3FE9" w:rsidRPr="00F65130" w:rsidRDefault="008C3FE9" w:rsidP="008C3FE9">
      <w:pPr>
        <w:numPr>
          <w:ilvl w:val="0"/>
          <w:numId w:val="2"/>
        </w:numPr>
        <w:jc w:val="both"/>
        <w:rPr>
          <w:rFonts w:ascii="Trebuchet MS" w:hAnsi="Trebuchet MS"/>
          <w:b/>
          <w:noProof/>
          <w:sz w:val="20"/>
          <w:szCs w:val="20"/>
          <w:u w:val="single"/>
          <w:lang w:val="es-ES_tradnl"/>
        </w:rPr>
      </w:pPr>
      <w:r w:rsidRPr="00F65130">
        <w:rPr>
          <w:rFonts w:ascii="Trebuchet MS" w:hAnsi="Trebuchet MS"/>
          <w:b/>
          <w:noProof/>
          <w:sz w:val="20"/>
          <w:szCs w:val="20"/>
          <w:u w:val="single"/>
          <w:lang w:val="es-ES_tradnl"/>
        </w:rPr>
        <w:t>Escala de  Valoración</w:t>
      </w:r>
    </w:p>
    <w:p w14:paraId="2215D9FC" w14:textId="77777777" w:rsidR="008C3FE9" w:rsidRDefault="008C3FE9" w:rsidP="008C3FE9">
      <w:pPr>
        <w:ind w:left="360"/>
        <w:jc w:val="both"/>
        <w:rPr>
          <w:rFonts w:ascii="Trebuchet MS" w:hAnsi="Trebuchet MS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744"/>
        <w:gridCol w:w="772"/>
        <w:gridCol w:w="773"/>
        <w:gridCol w:w="870"/>
        <w:gridCol w:w="836"/>
        <w:gridCol w:w="826"/>
        <w:gridCol w:w="1136"/>
        <w:gridCol w:w="855"/>
        <w:gridCol w:w="842"/>
        <w:gridCol w:w="1098"/>
      </w:tblGrid>
      <w:tr w:rsidR="008C3FE9" w:rsidRPr="00675B49" w14:paraId="7762BF15" w14:textId="77777777" w:rsidTr="00314ACE">
        <w:trPr>
          <w:trHeight w:val="70"/>
          <w:jc w:val="center"/>
        </w:trPr>
        <w:tc>
          <w:tcPr>
            <w:tcW w:w="1161" w:type="dxa"/>
            <w:vAlign w:val="center"/>
          </w:tcPr>
          <w:p w14:paraId="3B584A60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Puntaje</w:t>
            </w:r>
          </w:p>
        </w:tc>
        <w:tc>
          <w:tcPr>
            <w:tcW w:w="791" w:type="dxa"/>
            <w:vAlign w:val="center"/>
          </w:tcPr>
          <w:p w14:paraId="452A16B2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1-24</w:t>
            </w:r>
          </w:p>
        </w:tc>
        <w:tc>
          <w:tcPr>
            <w:tcW w:w="811" w:type="dxa"/>
            <w:vAlign w:val="center"/>
          </w:tcPr>
          <w:p w14:paraId="7AB591FD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  <w:r w:rsidRPr="00675B49">
              <w:rPr>
                <w:rFonts w:ascii="Trebuchet MS" w:hAnsi="Trebuchet MS"/>
                <w:sz w:val="20"/>
                <w:szCs w:val="20"/>
              </w:rPr>
              <w:t>-</w:t>
            </w:r>
            <w:r>
              <w:rPr>
                <w:rFonts w:ascii="Trebuchet MS" w:hAnsi="Trebuchet MS"/>
                <w:sz w:val="20"/>
                <w:szCs w:val="20"/>
              </w:rPr>
              <w:t>39</w:t>
            </w:r>
          </w:p>
        </w:tc>
        <w:tc>
          <w:tcPr>
            <w:tcW w:w="812" w:type="dxa"/>
            <w:vAlign w:val="center"/>
          </w:tcPr>
          <w:p w14:paraId="22AE8342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675B49">
              <w:rPr>
                <w:rFonts w:ascii="Trebuchet MS" w:hAnsi="Trebuchet MS"/>
                <w:sz w:val="20"/>
                <w:szCs w:val="20"/>
              </w:rPr>
              <w:t>0-5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84" w:type="dxa"/>
            <w:shd w:val="clear" w:color="auto" w:fill="92CDDC"/>
            <w:vAlign w:val="center"/>
          </w:tcPr>
          <w:p w14:paraId="1BEE47A1" w14:textId="77777777" w:rsidR="008C3FE9" w:rsidRPr="00F95167" w:rsidRDefault="008C3FE9" w:rsidP="00314AC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55-61</w:t>
            </w:r>
          </w:p>
        </w:tc>
        <w:tc>
          <w:tcPr>
            <w:tcW w:w="855" w:type="dxa"/>
            <w:vAlign w:val="center"/>
          </w:tcPr>
          <w:p w14:paraId="1F3EBE5C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62</w:t>
            </w:r>
            <w:r w:rsidRPr="00675B49">
              <w:rPr>
                <w:rFonts w:ascii="Trebuchet MS" w:hAnsi="Trebuchet MS"/>
                <w:bCs/>
                <w:sz w:val="20"/>
                <w:szCs w:val="20"/>
              </w:rPr>
              <w:t>-6</w:t>
            </w:r>
            <w:r>
              <w:rPr>
                <w:rFonts w:ascii="Trebuchet MS" w:hAnsi="Trebuchet MS"/>
                <w:bCs/>
                <w:sz w:val="20"/>
                <w:szCs w:val="20"/>
              </w:rPr>
              <w:t>6</w:t>
            </w:r>
          </w:p>
        </w:tc>
        <w:tc>
          <w:tcPr>
            <w:tcW w:w="855" w:type="dxa"/>
            <w:vAlign w:val="center"/>
          </w:tcPr>
          <w:p w14:paraId="4519A537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03E40800" w14:textId="77777777" w:rsidR="008C3FE9" w:rsidRPr="00F95167" w:rsidRDefault="008C3FE9" w:rsidP="00314AC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73-79</w:t>
            </w:r>
          </w:p>
        </w:tc>
        <w:tc>
          <w:tcPr>
            <w:tcW w:w="868" w:type="dxa"/>
            <w:vAlign w:val="center"/>
          </w:tcPr>
          <w:p w14:paraId="5E139362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80-87</w:t>
            </w:r>
          </w:p>
        </w:tc>
        <w:tc>
          <w:tcPr>
            <w:tcW w:w="868" w:type="dxa"/>
            <w:vAlign w:val="center"/>
          </w:tcPr>
          <w:p w14:paraId="3009F6F6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88-95</w:t>
            </w:r>
          </w:p>
        </w:tc>
        <w:tc>
          <w:tcPr>
            <w:tcW w:w="1098" w:type="dxa"/>
            <w:vAlign w:val="center"/>
          </w:tcPr>
          <w:p w14:paraId="0954057A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96</w:t>
            </w:r>
            <w:r w:rsidRPr="00675B49">
              <w:rPr>
                <w:rFonts w:ascii="Trebuchet MS" w:hAnsi="Trebuchet MS"/>
                <w:sz w:val="20"/>
                <w:szCs w:val="20"/>
              </w:rPr>
              <w:t>-100</w:t>
            </w:r>
          </w:p>
        </w:tc>
      </w:tr>
      <w:tr w:rsidR="008C3FE9" w:rsidRPr="00675B49" w14:paraId="01F18C23" w14:textId="77777777" w:rsidTr="00314ACE">
        <w:trPr>
          <w:jc w:val="center"/>
        </w:trPr>
        <w:tc>
          <w:tcPr>
            <w:tcW w:w="1161" w:type="dxa"/>
            <w:vAlign w:val="center"/>
          </w:tcPr>
          <w:p w14:paraId="22497773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Nota</w:t>
            </w:r>
          </w:p>
        </w:tc>
        <w:tc>
          <w:tcPr>
            <w:tcW w:w="791" w:type="dxa"/>
            <w:vAlign w:val="center"/>
          </w:tcPr>
          <w:p w14:paraId="77784320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811" w:type="dxa"/>
            <w:vAlign w:val="center"/>
          </w:tcPr>
          <w:p w14:paraId="5BB42659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812" w:type="dxa"/>
            <w:vAlign w:val="center"/>
          </w:tcPr>
          <w:p w14:paraId="29300AC3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884" w:type="dxa"/>
            <w:shd w:val="clear" w:color="auto" w:fill="92CDDC"/>
            <w:vAlign w:val="center"/>
          </w:tcPr>
          <w:p w14:paraId="331999EE" w14:textId="77777777" w:rsidR="008C3FE9" w:rsidRPr="00F95167" w:rsidRDefault="008C3FE9" w:rsidP="00314AC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4</w:t>
            </w:r>
          </w:p>
        </w:tc>
        <w:tc>
          <w:tcPr>
            <w:tcW w:w="855" w:type="dxa"/>
            <w:vAlign w:val="center"/>
          </w:tcPr>
          <w:p w14:paraId="7833170D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675B49">
              <w:rPr>
                <w:rFonts w:ascii="Trebuchet MS" w:hAnsi="Trebuchet MS"/>
                <w:bCs/>
                <w:sz w:val="20"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14:paraId="5B083486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64D3DA9C" w14:textId="77777777" w:rsidR="008C3FE9" w:rsidRPr="00F95167" w:rsidRDefault="008C3FE9" w:rsidP="00314AC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</w:t>
            </w:r>
          </w:p>
        </w:tc>
        <w:tc>
          <w:tcPr>
            <w:tcW w:w="868" w:type="dxa"/>
            <w:vAlign w:val="center"/>
          </w:tcPr>
          <w:p w14:paraId="2E767C06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868" w:type="dxa"/>
            <w:vAlign w:val="center"/>
          </w:tcPr>
          <w:p w14:paraId="1280B47F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98" w:type="dxa"/>
            <w:vAlign w:val="center"/>
          </w:tcPr>
          <w:p w14:paraId="6E991618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  <w:tr w:rsidR="008C3FE9" w:rsidRPr="00675B49" w14:paraId="039E8586" w14:textId="77777777" w:rsidTr="00314ACE">
        <w:trPr>
          <w:jc w:val="center"/>
        </w:trPr>
        <w:tc>
          <w:tcPr>
            <w:tcW w:w="1161" w:type="dxa"/>
            <w:vAlign w:val="center"/>
          </w:tcPr>
          <w:p w14:paraId="2A99C01B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Valoración</w:t>
            </w:r>
          </w:p>
        </w:tc>
        <w:tc>
          <w:tcPr>
            <w:tcW w:w="2414" w:type="dxa"/>
            <w:gridSpan w:val="3"/>
            <w:vAlign w:val="center"/>
          </w:tcPr>
          <w:p w14:paraId="676B97C9" w14:textId="77777777" w:rsidR="008C3FE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14:paraId="25AAF1E8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 satisfactorio</w:t>
            </w:r>
          </w:p>
        </w:tc>
        <w:tc>
          <w:tcPr>
            <w:tcW w:w="884" w:type="dxa"/>
            <w:shd w:val="clear" w:color="auto" w:fill="92CDDC"/>
            <w:vAlign w:val="center"/>
          </w:tcPr>
          <w:p w14:paraId="2A0F1CBC" w14:textId="77777777" w:rsidR="008C3FE9" w:rsidRPr="00F95167" w:rsidRDefault="008C3FE9" w:rsidP="00314AC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 xml:space="preserve">Logro </w:t>
            </w:r>
            <w:r>
              <w:rPr>
                <w:rFonts w:ascii="Trebuchet MS" w:hAnsi="Trebuchet MS"/>
                <w:bCs/>
                <w:sz w:val="20"/>
                <w:szCs w:val="20"/>
              </w:rPr>
              <w:t>básico</w:t>
            </w:r>
          </w:p>
        </w:tc>
        <w:tc>
          <w:tcPr>
            <w:tcW w:w="1710" w:type="dxa"/>
            <w:gridSpan w:val="2"/>
            <w:vAlign w:val="center"/>
          </w:tcPr>
          <w:p w14:paraId="20CE2EC4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 satisfactorio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20E4E035" w14:textId="77777777" w:rsidR="008C3FE9" w:rsidRPr="00F95167" w:rsidRDefault="008C3FE9" w:rsidP="00314AC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Logro</w:t>
            </w:r>
          </w:p>
          <w:p w14:paraId="077A2447" w14:textId="77777777" w:rsidR="008C3FE9" w:rsidRPr="00F95167" w:rsidRDefault="008C3FE9" w:rsidP="00314AC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Destacado</w:t>
            </w:r>
          </w:p>
        </w:tc>
        <w:tc>
          <w:tcPr>
            <w:tcW w:w="1736" w:type="dxa"/>
            <w:gridSpan w:val="2"/>
            <w:vAlign w:val="center"/>
          </w:tcPr>
          <w:p w14:paraId="73CE7528" w14:textId="77777777" w:rsidR="008C3FE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14:paraId="527176AB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Sobresaliente</w:t>
            </w:r>
          </w:p>
        </w:tc>
        <w:tc>
          <w:tcPr>
            <w:tcW w:w="1098" w:type="dxa"/>
            <w:vAlign w:val="center"/>
          </w:tcPr>
          <w:p w14:paraId="65E250C4" w14:textId="77777777" w:rsidR="008C3FE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Logro </w:t>
            </w:r>
          </w:p>
          <w:p w14:paraId="36415675" w14:textId="77777777" w:rsidR="008C3FE9" w:rsidRPr="00675B49" w:rsidRDefault="008C3FE9" w:rsidP="00314AC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Excelente</w:t>
            </w:r>
          </w:p>
        </w:tc>
      </w:tr>
    </w:tbl>
    <w:p w14:paraId="73750FF0" w14:textId="77777777" w:rsidR="008C3FE9" w:rsidRPr="00675B49" w:rsidRDefault="008C3FE9" w:rsidP="008C3FE9">
      <w:pPr>
        <w:rPr>
          <w:rFonts w:ascii="Trebuchet MS" w:hAnsi="Trebuchet MS"/>
          <w:i/>
          <w:sz w:val="20"/>
          <w:szCs w:val="20"/>
        </w:rPr>
      </w:pPr>
    </w:p>
    <w:tbl>
      <w:tblPr>
        <w:tblW w:w="10065" w:type="dxa"/>
        <w:tblInd w:w="-214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8C3FE9" w:rsidRPr="00B15B41" w14:paraId="015AF4CF" w14:textId="77777777" w:rsidTr="00314ACE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0065" w:type="dxa"/>
            <w:shd w:val="pct55" w:color="auto" w:fill="FFFFFF"/>
          </w:tcPr>
          <w:p w14:paraId="6CF1551C" w14:textId="77777777" w:rsidR="008C3FE9" w:rsidRPr="008D2019" w:rsidRDefault="008C3FE9" w:rsidP="00314ACE">
            <w:pPr>
              <w:pStyle w:val="Ttulo1"/>
              <w:spacing w:before="0" w:after="0"/>
              <w:jc w:val="center"/>
              <w:rPr>
                <w:rFonts w:ascii="Trebuchet MS" w:hAnsi="Trebuchet MS"/>
                <w:color w:val="FFFFFF"/>
                <w:sz w:val="24"/>
                <w:szCs w:val="24"/>
              </w:rPr>
            </w:pPr>
            <w:r w:rsidRPr="008D2019">
              <w:rPr>
                <w:rFonts w:ascii="Trebuchet MS" w:hAnsi="Trebuchet MS"/>
                <w:color w:val="FFFFFF"/>
                <w:sz w:val="24"/>
                <w:szCs w:val="24"/>
              </w:rPr>
              <w:t>DESARROLLO DEL EXAMEN</w:t>
            </w:r>
          </w:p>
        </w:tc>
      </w:tr>
    </w:tbl>
    <w:p w14:paraId="196E5064" w14:textId="77777777" w:rsidR="008C3FE9" w:rsidRDefault="008C3FE9" w:rsidP="008C3FE9">
      <w:pPr>
        <w:jc w:val="center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380EBFBB" w14:textId="77777777" w:rsidR="008C3FE9" w:rsidRPr="00F65130" w:rsidRDefault="008C3FE9" w:rsidP="008C3FE9">
      <w:pPr>
        <w:jc w:val="center"/>
        <w:rPr>
          <w:rFonts w:ascii="Trebuchet MS" w:hAnsi="Trebuchet MS" w:cs="Arial"/>
          <w:b/>
          <w:color w:val="0070C0"/>
          <w:kern w:val="28"/>
          <w:sz w:val="22"/>
          <w:szCs w:val="22"/>
          <w:lang w:val="es-ES_tradnl"/>
        </w:rPr>
      </w:pPr>
      <w:r w:rsidRPr="00F65130">
        <w:rPr>
          <w:rFonts w:ascii="Trebuchet MS" w:hAnsi="Trebuchet MS" w:cs="Arial"/>
          <w:b/>
          <w:color w:val="0070C0"/>
          <w:kern w:val="28"/>
          <w:sz w:val="22"/>
          <w:szCs w:val="22"/>
          <w:lang w:val="es-ES_tradnl"/>
        </w:rPr>
        <w:t xml:space="preserve">*** (Indique sus respuestas en </w:t>
      </w:r>
      <w:r w:rsidRPr="00F65130">
        <w:rPr>
          <w:rFonts w:ascii="Trebuchet MS" w:hAnsi="Trebuchet MS" w:cs="Arial"/>
          <w:b/>
          <w:color w:val="0070C0"/>
          <w:kern w:val="28"/>
          <w:sz w:val="22"/>
          <w:szCs w:val="22"/>
          <w:u w:val="single"/>
          <w:lang w:val="es-ES_tradnl"/>
        </w:rPr>
        <w:t>texto</w:t>
      </w:r>
      <w:r w:rsidRPr="00F65130">
        <w:rPr>
          <w:rFonts w:ascii="Trebuchet MS" w:hAnsi="Trebuchet MS" w:cs="Arial"/>
          <w:b/>
          <w:color w:val="0070C0"/>
          <w:kern w:val="28"/>
          <w:sz w:val="22"/>
          <w:szCs w:val="22"/>
          <w:lang w:val="es-ES_tradnl"/>
        </w:rPr>
        <w:t xml:space="preserve"> con fuente color </w:t>
      </w:r>
      <w:r w:rsidRPr="00F65130">
        <w:rPr>
          <w:rFonts w:ascii="Trebuchet MS" w:hAnsi="Trebuchet MS" w:cs="Arial"/>
          <w:b/>
          <w:color w:val="0070C0"/>
          <w:kern w:val="28"/>
          <w:sz w:val="22"/>
          <w:szCs w:val="22"/>
          <w:u w:val="single"/>
          <w:lang w:val="es-ES_tradnl"/>
        </w:rPr>
        <w:t>azul</w:t>
      </w:r>
      <w:r w:rsidRPr="00F65130">
        <w:rPr>
          <w:rFonts w:ascii="Trebuchet MS" w:hAnsi="Trebuchet MS" w:cs="Arial"/>
          <w:b/>
          <w:color w:val="0070C0"/>
          <w:kern w:val="28"/>
          <w:sz w:val="22"/>
          <w:szCs w:val="22"/>
          <w:lang w:val="es-ES_tradnl"/>
        </w:rPr>
        <w:t xml:space="preserve"> para facilitar la corrección) ***</w:t>
      </w:r>
    </w:p>
    <w:p w14:paraId="28DE3F24" w14:textId="77777777" w:rsidR="008C3FE9" w:rsidRDefault="008C3FE9" w:rsidP="008C3FE9">
      <w:pPr>
        <w:rPr>
          <w:rFonts w:ascii="Trebuchet MS" w:hAnsi="Trebuchet MS" w:cs="Arial"/>
          <w:sz w:val="20"/>
          <w:szCs w:val="20"/>
        </w:rPr>
      </w:pPr>
    </w:p>
    <w:p w14:paraId="71290DE9" w14:textId="77777777" w:rsidR="008C3FE9" w:rsidRPr="00096C34" w:rsidRDefault="008C3FE9" w:rsidP="008C3FE9">
      <w:pPr>
        <w:numPr>
          <w:ilvl w:val="0"/>
          <w:numId w:val="5"/>
        </w:numPr>
        <w:ind w:left="426"/>
        <w:jc w:val="both"/>
        <w:rPr>
          <w:rFonts w:ascii="Trebuchet MS" w:hAnsi="Trebuchet MS"/>
          <w:color w:val="FF0000"/>
        </w:rPr>
      </w:pPr>
      <w:r w:rsidRPr="00096C34">
        <w:rPr>
          <w:rFonts w:ascii="Trebuchet MS" w:hAnsi="Trebuchet MS"/>
          <w:color w:val="FF0000"/>
        </w:rPr>
        <w:t xml:space="preserve">Esta evaluación debe ser resuelta indefectiblemente el día </w:t>
      </w:r>
      <w:r>
        <w:rPr>
          <w:rFonts w:ascii="Trebuchet MS" w:hAnsi="Trebuchet MS"/>
          <w:color w:val="FF0000"/>
        </w:rPr>
        <w:t>30</w:t>
      </w:r>
      <w:r w:rsidRPr="00096C34">
        <w:rPr>
          <w:rFonts w:ascii="Trebuchet MS" w:hAnsi="Trebuchet MS"/>
          <w:color w:val="FF0000"/>
        </w:rPr>
        <w:t xml:space="preserve"> de </w:t>
      </w:r>
      <w:r>
        <w:rPr>
          <w:rFonts w:ascii="Trebuchet MS" w:hAnsi="Trebuchet MS"/>
          <w:color w:val="FF0000"/>
        </w:rPr>
        <w:t>julio</w:t>
      </w:r>
      <w:r w:rsidRPr="00096C34">
        <w:rPr>
          <w:rFonts w:ascii="Trebuchet MS" w:hAnsi="Trebuchet MS"/>
          <w:color w:val="FF0000"/>
        </w:rPr>
        <w:t xml:space="preserve"> de 202</w:t>
      </w:r>
      <w:r>
        <w:rPr>
          <w:rFonts w:ascii="Trebuchet MS" w:hAnsi="Trebuchet MS"/>
          <w:color w:val="FF0000"/>
        </w:rPr>
        <w:t>1</w:t>
      </w:r>
      <w:r w:rsidRPr="00096C34">
        <w:rPr>
          <w:rFonts w:ascii="Trebuchet MS" w:hAnsi="Trebuchet MS"/>
          <w:color w:val="FF0000"/>
        </w:rPr>
        <w:t>.</w:t>
      </w:r>
    </w:p>
    <w:p w14:paraId="4F078893" w14:textId="77777777" w:rsidR="008C3FE9" w:rsidRPr="00096C34" w:rsidRDefault="008C3FE9" w:rsidP="008C3FE9">
      <w:pPr>
        <w:numPr>
          <w:ilvl w:val="0"/>
          <w:numId w:val="5"/>
        </w:numPr>
        <w:ind w:left="426"/>
        <w:jc w:val="both"/>
        <w:rPr>
          <w:rFonts w:ascii="Trebuchet MS" w:hAnsi="Trebuchet MS"/>
          <w:color w:val="FF0000"/>
        </w:rPr>
      </w:pPr>
      <w:r w:rsidRPr="00096C34">
        <w:rPr>
          <w:rFonts w:ascii="Trebuchet MS" w:hAnsi="Trebuchet MS"/>
          <w:color w:val="FF0000"/>
        </w:rPr>
        <w:t xml:space="preserve">La resolución de la misma está comprendida entre las </w:t>
      </w:r>
      <w:r w:rsidRPr="008E3859">
        <w:rPr>
          <w:rFonts w:ascii="Trebuchet MS" w:hAnsi="Trebuchet MS"/>
          <w:b/>
          <w:bCs/>
          <w:color w:val="FF0000"/>
        </w:rPr>
        <w:t>1</w:t>
      </w:r>
      <w:r>
        <w:rPr>
          <w:rFonts w:ascii="Trebuchet MS" w:hAnsi="Trebuchet MS"/>
          <w:b/>
          <w:bCs/>
          <w:color w:val="FF0000"/>
        </w:rPr>
        <w:t>7</w:t>
      </w:r>
      <w:r w:rsidRPr="008E3859">
        <w:rPr>
          <w:rFonts w:ascii="Trebuchet MS" w:hAnsi="Trebuchet MS"/>
          <w:b/>
          <w:bCs/>
          <w:color w:val="FF0000"/>
        </w:rPr>
        <w:t>,</w:t>
      </w:r>
      <w:r>
        <w:rPr>
          <w:rFonts w:ascii="Trebuchet MS" w:hAnsi="Trebuchet MS"/>
          <w:b/>
          <w:bCs/>
          <w:color w:val="FF0000"/>
        </w:rPr>
        <w:t>45</w:t>
      </w:r>
      <w:r w:rsidRPr="008E3859">
        <w:rPr>
          <w:rFonts w:ascii="Trebuchet MS" w:hAnsi="Trebuchet MS"/>
          <w:b/>
          <w:bCs/>
          <w:color w:val="FF0000"/>
        </w:rPr>
        <w:t xml:space="preserve"> </w:t>
      </w:r>
      <w:proofErr w:type="spellStart"/>
      <w:r w:rsidRPr="008E3859">
        <w:rPr>
          <w:rFonts w:ascii="Trebuchet MS" w:hAnsi="Trebuchet MS"/>
          <w:b/>
          <w:bCs/>
          <w:color w:val="FF0000"/>
        </w:rPr>
        <w:t>hs</w:t>
      </w:r>
      <w:proofErr w:type="spellEnd"/>
      <w:r w:rsidRPr="008E3859">
        <w:rPr>
          <w:rFonts w:ascii="Trebuchet MS" w:hAnsi="Trebuchet MS"/>
          <w:b/>
          <w:bCs/>
          <w:color w:val="FF0000"/>
        </w:rPr>
        <w:t>. y las 1</w:t>
      </w:r>
      <w:r>
        <w:rPr>
          <w:rFonts w:ascii="Trebuchet MS" w:hAnsi="Trebuchet MS"/>
          <w:b/>
          <w:bCs/>
          <w:color w:val="FF0000"/>
        </w:rPr>
        <w:t>9</w:t>
      </w:r>
      <w:r w:rsidRPr="008E3859">
        <w:rPr>
          <w:rFonts w:ascii="Trebuchet MS" w:hAnsi="Trebuchet MS"/>
          <w:b/>
          <w:bCs/>
          <w:color w:val="FF0000"/>
        </w:rPr>
        <w:t>,</w:t>
      </w:r>
      <w:r>
        <w:rPr>
          <w:rFonts w:ascii="Trebuchet MS" w:hAnsi="Trebuchet MS"/>
          <w:b/>
          <w:bCs/>
          <w:color w:val="FF0000"/>
        </w:rPr>
        <w:t>1</w:t>
      </w:r>
      <w:r w:rsidRPr="008E3859">
        <w:rPr>
          <w:rFonts w:ascii="Trebuchet MS" w:hAnsi="Trebuchet MS"/>
          <w:b/>
          <w:bCs/>
          <w:color w:val="FF0000"/>
        </w:rPr>
        <w:t xml:space="preserve">0 </w:t>
      </w:r>
      <w:proofErr w:type="spellStart"/>
      <w:r w:rsidRPr="008E3859">
        <w:rPr>
          <w:rFonts w:ascii="Trebuchet MS" w:hAnsi="Trebuchet MS"/>
          <w:b/>
          <w:bCs/>
          <w:color w:val="FF0000"/>
        </w:rPr>
        <w:t>hs</w:t>
      </w:r>
      <w:proofErr w:type="spellEnd"/>
      <w:r w:rsidRPr="00096C34">
        <w:rPr>
          <w:rFonts w:ascii="Trebuchet MS" w:hAnsi="Trebuchet MS"/>
          <w:color w:val="FF0000"/>
        </w:rPr>
        <w:t>. sin excepción.</w:t>
      </w:r>
    </w:p>
    <w:p w14:paraId="6F0F3CA7" w14:textId="77777777" w:rsidR="008C3FE9" w:rsidRPr="00096C34" w:rsidRDefault="008C3FE9" w:rsidP="008C3FE9">
      <w:pPr>
        <w:numPr>
          <w:ilvl w:val="0"/>
          <w:numId w:val="5"/>
        </w:numPr>
        <w:ind w:left="426"/>
        <w:jc w:val="both"/>
        <w:rPr>
          <w:rFonts w:ascii="Trebuchet MS" w:hAnsi="Trebuchet MS"/>
          <w:color w:val="FF0000"/>
        </w:rPr>
      </w:pPr>
      <w:r w:rsidRPr="00096C34">
        <w:rPr>
          <w:rFonts w:ascii="Trebuchet MS" w:hAnsi="Trebuchet MS"/>
          <w:color w:val="FF0000"/>
        </w:rPr>
        <w:t xml:space="preserve">El conjunto </w:t>
      </w:r>
      <w:r w:rsidRPr="00096C34">
        <w:rPr>
          <w:rFonts w:ascii="Trebuchet MS" w:hAnsi="Trebuchet MS"/>
          <w:i/>
          <w:iCs/>
          <w:color w:val="FF0000"/>
        </w:rPr>
        <w:t xml:space="preserve">“modelo de evaluación y </w:t>
      </w:r>
      <w:r>
        <w:rPr>
          <w:rFonts w:ascii="Trebuchet MS" w:hAnsi="Trebuchet MS"/>
          <w:i/>
          <w:iCs/>
          <w:color w:val="FF0000"/>
        </w:rPr>
        <w:t xml:space="preserve">su </w:t>
      </w:r>
      <w:r w:rsidRPr="00096C34">
        <w:rPr>
          <w:rFonts w:ascii="Trebuchet MS" w:hAnsi="Trebuchet MS"/>
          <w:i/>
          <w:iCs/>
          <w:color w:val="FF0000"/>
        </w:rPr>
        <w:t>resolución”</w:t>
      </w:r>
      <w:r w:rsidRPr="00096C34">
        <w:rPr>
          <w:rFonts w:ascii="Trebuchet MS" w:hAnsi="Trebuchet MS"/>
          <w:color w:val="FF0000"/>
        </w:rPr>
        <w:t xml:space="preserve"> deberá se</w:t>
      </w:r>
      <w:r>
        <w:rPr>
          <w:rFonts w:ascii="Trebuchet MS" w:hAnsi="Trebuchet MS"/>
          <w:color w:val="FF0000"/>
        </w:rPr>
        <w:t>r</w:t>
      </w:r>
      <w:r w:rsidRPr="00096C34">
        <w:rPr>
          <w:rFonts w:ascii="Trebuchet MS" w:hAnsi="Trebuchet MS"/>
          <w:color w:val="FF0000"/>
        </w:rPr>
        <w:t xml:space="preserve"> subido al mismo espacio virtual de donde fue bajado </w:t>
      </w:r>
      <w:r>
        <w:rPr>
          <w:rFonts w:ascii="Trebuchet MS" w:hAnsi="Trebuchet MS"/>
          <w:color w:val="FF0000"/>
        </w:rPr>
        <w:t xml:space="preserve">“plataforma virtual de </w:t>
      </w:r>
      <w:r w:rsidRPr="00052681">
        <w:rPr>
          <w:rFonts w:ascii="Trebuchet MS" w:hAnsi="Trebuchet MS"/>
          <w:b/>
          <w:bCs/>
          <w:i/>
          <w:iCs/>
          <w:color w:val="FF0000"/>
        </w:rPr>
        <w:t>Introducción a la Matemática</w:t>
      </w:r>
      <w:r>
        <w:rPr>
          <w:rFonts w:ascii="Trebuchet MS" w:hAnsi="Trebuchet MS"/>
          <w:color w:val="FF0000"/>
        </w:rPr>
        <w:t xml:space="preserve"> de IES” </w:t>
      </w:r>
      <w:r w:rsidRPr="00096C34">
        <w:rPr>
          <w:rFonts w:ascii="Trebuchet MS" w:hAnsi="Trebuchet MS"/>
          <w:color w:val="FF0000"/>
        </w:rPr>
        <w:t xml:space="preserve">dentro del horario destacado en el punto anterior.  </w:t>
      </w:r>
    </w:p>
    <w:p w14:paraId="3696B6EC" w14:textId="77777777" w:rsidR="008C3FE9" w:rsidRDefault="008C3FE9" w:rsidP="008C3FE9">
      <w:pPr>
        <w:rPr>
          <w:rFonts w:ascii="Trebuchet MS" w:hAnsi="Trebuchet MS" w:cs="Arial"/>
          <w:sz w:val="20"/>
          <w:szCs w:val="20"/>
        </w:rPr>
      </w:pPr>
    </w:p>
    <w:p w14:paraId="4EF45712" w14:textId="77777777" w:rsidR="008C3FE9" w:rsidRPr="00DE1F92" w:rsidRDefault="008C3FE9" w:rsidP="008C3FE9">
      <w:pPr>
        <w:rPr>
          <w:rFonts w:ascii="Trebuchet MS" w:hAnsi="Trebuchet MS" w:cs="Arial"/>
          <w:b/>
          <w:bCs/>
          <w:color w:val="0070C0"/>
          <w:sz w:val="28"/>
          <w:szCs w:val="28"/>
        </w:rPr>
      </w:pPr>
      <w:r>
        <w:rPr>
          <w:rFonts w:ascii="Trebuchet MS" w:hAnsi="Trebuchet MS" w:cs="Arial"/>
          <w:b/>
          <w:bCs/>
          <w:color w:val="0070C0"/>
          <w:sz w:val="28"/>
          <w:szCs w:val="28"/>
        </w:rPr>
        <w:t>**</w:t>
      </w:r>
      <w:r w:rsidRPr="00DE1F92">
        <w:rPr>
          <w:rFonts w:ascii="Trebuchet MS" w:hAnsi="Trebuchet MS" w:cs="Arial"/>
          <w:b/>
          <w:bCs/>
          <w:color w:val="0070C0"/>
          <w:sz w:val="28"/>
          <w:szCs w:val="28"/>
        </w:rPr>
        <w:t>Desarrolle cada actividad demostrando cómo ha llegado a la respuesta</w:t>
      </w:r>
      <w:r>
        <w:rPr>
          <w:rFonts w:ascii="Trebuchet MS" w:hAnsi="Trebuchet MS" w:cs="Arial"/>
          <w:b/>
          <w:bCs/>
          <w:color w:val="0070C0"/>
          <w:sz w:val="28"/>
          <w:szCs w:val="28"/>
        </w:rPr>
        <w:t>**</w:t>
      </w:r>
    </w:p>
    <w:p w14:paraId="0EBD377E" w14:textId="77777777" w:rsidR="008C3FE9" w:rsidRDefault="008C3FE9" w:rsidP="008C3FE9">
      <w:pPr>
        <w:rPr>
          <w:rFonts w:ascii="Trebuchet MS" w:hAnsi="Trebuchet MS" w:cs="Arial"/>
          <w:sz w:val="20"/>
          <w:szCs w:val="20"/>
        </w:rPr>
      </w:pPr>
    </w:p>
    <w:p w14:paraId="0C068A1C" w14:textId="77777777" w:rsidR="008C3FE9" w:rsidRDefault="008C3FE9" w:rsidP="008C3FE9">
      <w:pPr>
        <w:rPr>
          <w:rFonts w:ascii="Trebuchet MS" w:hAnsi="Trebuchet MS" w:cs="Arial"/>
          <w:sz w:val="20"/>
          <w:szCs w:val="20"/>
        </w:rPr>
      </w:pPr>
    </w:p>
    <w:p w14:paraId="71ED0386" w14:textId="77777777" w:rsidR="008C3FE9" w:rsidRPr="00675B49" w:rsidRDefault="008C3FE9" w:rsidP="008C3FE9">
      <w:pPr>
        <w:rPr>
          <w:rFonts w:ascii="Trebuchet MS" w:hAnsi="Trebuchet MS" w:cs="Arial"/>
          <w:sz w:val="20"/>
          <w:szCs w:val="20"/>
        </w:rPr>
        <w:sectPr w:rsidR="008C3FE9" w:rsidRPr="00675B49" w:rsidSect="00F67D4C">
          <w:footerReference w:type="default" r:id="rId6"/>
          <w:pgSz w:w="11907" w:h="16840" w:code="9"/>
          <w:pgMar w:top="1418" w:right="907" w:bottom="709" w:left="1077" w:header="340" w:footer="340" w:gutter="0"/>
          <w:cols w:space="720"/>
        </w:sectPr>
      </w:pPr>
    </w:p>
    <w:p w14:paraId="2CAD2417" w14:textId="77777777" w:rsidR="008C3FE9" w:rsidRPr="00052681" w:rsidRDefault="008C3FE9" w:rsidP="008C3FE9">
      <w:pPr>
        <w:pStyle w:val="Ttulo1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es-ES"/>
        </w:rPr>
      </w:pPr>
      <w:r w:rsidRPr="009B7853">
        <w:rPr>
          <w:rFonts w:ascii="Times New Roman" w:hAnsi="Times New Roman"/>
          <w:bCs/>
          <w:sz w:val="24"/>
          <w:szCs w:val="24"/>
          <w:u w:val="single"/>
          <w:lang w:val="es-ES"/>
        </w:rPr>
        <w:lastRenderedPageBreak/>
        <w:t>ACTIVIDAD 1</w:t>
      </w:r>
      <w:r w:rsidRPr="009B7853">
        <w:rPr>
          <w:rFonts w:ascii="Times New Roman" w:hAnsi="Times New Roman"/>
          <w:bCs/>
          <w:sz w:val="24"/>
          <w:szCs w:val="24"/>
          <w:lang w:val="es-ES"/>
        </w:rPr>
        <w:t xml:space="preserve">: </w:t>
      </w:r>
      <w:r>
        <w:rPr>
          <w:rFonts w:ascii="Times New Roman" w:hAnsi="Times New Roman"/>
          <w:b w:val="0"/>
          <w:sz w:val="24"/>
          <w:szCs w:val="24"/>
          <w:lang w:val="es-ES"/>
        </w:rPr>
        <w:t>Resuelva la siguiente expresión solamente en fracciones y desarrollando cada paso</w:t>
      </w:r>
      <w:r w:rsidRPr="009B7853">
        <w:rPr>
          <w:rFonts w:ascii="Times New Roman" w:hAnsi="Times New Roman"/>
          <w:b w:val="0"/>
          <w:sz w:val="24"/>
          <w:szCs w:val="24"/>
          <w:lang w:val="es-ES"/>
        </w:rPr>
        <w:t>.</w:t>
      </w:r>
    </w:p>
    <w:p w14:paraId="094E5C4D" w14:textId="77777777" w:rsidR="008C3FE9" w:rsidRPr="00DE1F92" w:rsidRDefault="008C3FE9" w:rsidP="008C3FE9">
      <w:pPr>
        <w:rPr>
          <w:b/>
          <w:bCs/>
          <w:color w:val="0070C0"/>
        </w:rPr>
      </w:pPr>
      <w:r>
        <w:t xml:space="preserve">                                         </w:t>
      </w:r>
      <w:r w:rsidRPr="00DE1F92">
        <w:rPr>
          <w:b/>
          <w:bCs/>
          <w:color w:val="0070C0"/>
        </w:rPr>
        <w:t>“No convierta las fracciones en números decimales”</w:t>
      </w:r>
    </w:p>
    <w:p w14:paraId="1E37B690" w14:textId="04E24D17" w:rsidR="008C3FE9" w:rsidRPr="009B7853" w:rsidRDefault="008C3FE9" w:rsidP="008C3FE9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EE9781" wp14:editId="6836442C">
            <wp:simplePos x="0" y="0"/>
            <wp:positionH relativeFrom="column">
              <wp:posOffset>2647950</wp:posOffset>
            </wp:positionH>
            <wp:positionV relativeFrom="paragraph">
              <wp:posOffset>177800</wp:posOffset>
            </wp:positionV>
            <wp:extent cx="1047750" cy="850265"/>
            <wp:effectExtent l="0" t="0" r="0" b="698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7BD1" w14:textId="77777777" w:rsidR="008C3FE9" w:rsidRDefault="008C3FE9" w:rsidP="008C3FE9"/>
    <w:p w14:paraId="3591E209" w14:textId="77777777" w:rsidR="008C3FE9" w:rsidRDefault="008C3FE9" w:rsidP="008C3FE9"/>
    <w:p w14:paraId="38993655" w14:textId="77777777" w:rsidR="008C3FE9" w:rsidRDefault="008C3FE9" w:rsidP="008C3FE9"/>
    <w:p w14:paraId="68C62428" w14:textId="77777777" w:rsidR="008C3FE9" w:rsidRDefault="008C3FE9" w:rsidP="008C3FE9"/>
    <w:p w14:paraId="14660519" w14:textId="252510DE" w:rsidR="008C3FE9" w:rsidRPr="00E91D74" w:rsidRDefault="008C3FE9" w:rsidP="008C3FE9">
      <w:pPr>
        <w:rPr>
          <w:color w:val="4472C4" w:themeColor="accent1"/>
        </w:rPr>
      </w:pPr>
    </w:p>
    <w:p w14:paraId="1A04C8BA" w14:textId="79D98A73" w:rsidR="008C3FE9" w:rsidRPr="00E91D74" w:rsidRDefault="008C3FE9" w:rsidP="008C3FE9">
      <w:pPr>
        <w:rPr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/>
              <w:color w:val="4472C4" w:themeColor="accen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den>
              </m:f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</m:oMath>
      </m:oMathPara>
    </w:p>
    <w:p w14:paraId="04A9DABC" w14:textId="4129368E" w:rsidR="008C3FE9" w:rsidRPr="00E91D74" w:rsidRDefault="008C3FE9" w:rsidP="008C3FE9">
      <w:pPr>
        <w:rPr>
          <w:color w:val="4472C4" w:themeColor="accent1"/>
        </w:rPr>
      </w:pPr>
    </w:p>
    <w:p w14:paraId="29A15C1C" w14:textId="75826A84" w:rsidR="008C3FE9" w:rsidRPr="00E91D74" w:rsidRDefault="008C3FE9" w:rsidP="008C3FE9">
      <w:pPr>
        <w:rPr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3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4</m:t>
              </m:r>
            </m:den>
          </m:f>
          <m:r>
            <w:rPr>
              <w:rFonts w:ascii="Cambria Math" w:hAnsi="Cambria Math"/>
              <w:color w:val="4472C4" w:themeColor="accent1"/>
            </w:rPr>
            <m:t>+5</m:t>
          </m:r>
        </m:oMath>
      </m:oMathPara>
    </w:p>
    <w:p w14:paraId="273D2F7C" w14:textId="77777777" w:rsidR="008C3FE9" w:rsidRPr="00E91D74" w:rsidRDefault="008C3FE9" w:rsidP="008C3FE9">
      <w:pPr>
        <w:rPr>
          <w:color w:val="4472C4" w:themeColor="accent1"/>
        </w:rPr>
      </w:pPr>
    </w:p>
    <w:p w14:paraId="6ED56D58" w14:textId="71536051" w:rsidR="008C3FE9" w:rsidRPr="00E91D74" w:rsidRDefault="008C3FE9" w:rsidP="008C3FE9">
      <w:pPr>
        <w:rPr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3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4</m:t>
              </m:r>
            </m:den>
          </m:f>
          <m:r>
            <w:rPr>
              <w:rFonts w:ascii="Cambria Math" w:hAnsi="Cambria Math"/>
              <w:color w:val="4472C4" w:themeColor="accen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20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4</m:t>
              </m:r>
            </m:den>
          </m:f>
        </m:oMath>
      </m:oMathPara>
    </w:p>
    <w:p w14:paraId="26A2ED14" w14:textId="77777777" w:rsidR="008C3FE9" w:rsidRPr="00E91D74" w:rsidRDefault="008C3FE9" w:rsidP="008C3FE9">
      <w:pPr>
        <w:rPr>
          <w:color w:val="4472C4" w:themeColor="accent1"/>
        </w:rPr>
      </w:pPr>
    </w:p>
    <w:p w14:paraId="6BF8B43C" w14:textId="022DCC12" w:rsidR="008C3FE9" w:rsidRPr="00E91D74" w:rsidRDefault="008C3FE9" w:rsidP="008C3FE9">
      <w:pPr>
        <w:rPr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23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4</m:t>
              </m:r>
            </m:den>
          </m:f>
        </m:oMath>
      </m:oMathPara>
    </w:p>
    <w:p w14:paraId="28DE5F82" w14:textId="77777777" w:rsidR="008C3FE9" w:rsidRDefault="008C3FE9" w:rsidP="008C3FE9">
      <w:pPr>
        <w:pStyle w:val="Ttulo1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es-ES"/>
        </w:rPr>
      </w:pPr>
      <w:r w:rsidRPr="009B7853">
        <w:rPr>
          <w:rFonts w:ascii="Times New Roman" w:hAnsi="Times New Roman"/>
          <w:bCs/>
          <w:sz w:val="24"/>
          <w:szCs w:val="24"/>
          <w:u w:val="single"/>
          <w:lang w:val="es-ES"/>
        </w:rPr>
        <w:t>ACTIVIDAD 2</w:t>
      </w:r>
      <w:r w:rsidRPr="009B7853">
        <w:rPr>
          <w:rFonts w:ascii="Times New Roman" w:hAnsi="Times New Roman"/>
          <w:bCs/>
          <w:sz w:val="24"/>
          <w:szCs w:val="24"/>
          <w:lang w:val="es-ES"/>
        </w:rPr>
        <w:t>:</w:t>
      </w:r>
      <w:r w:rsidRPr="009B7853">
        <w:rPr>
          <w:rFonts w:ascii="Times New Roman" w:hAnsi="Times New Roman"/>
          <w:b w:val="0"/>
          <w:sz w:val="24"/>
          <w:szCs w:val="24"/>
          <w:lang w:val="es-ES"/>
        </w:rPr>
        <w:t xml:space="preserve">  </w:t>
      </w:r>
      <w:r>
        <w:rPr>
          <w:rFonts w:ascii="Times New Roman" w:hAnsi="Times New Roman"/>
          <w:b w:val="0"/>
          <w:sz w:val="24"/>
          <w:szCs w:val="24"/>
          <w:lang w:val="es-ES"/>
        </w:rPr>
        <w:t>Hallar el valor de la variable “x”.</w:t>
      </w:r>
    </w:p>
    <w:p w14:paraId="7602C661" w14:textId="77777777" w:rsidR="008C3FE9" w:rsidRPr="009B7853" w:rsidRDefault="008C3FE9" w:rsidP="008C3FE9"/>
    <w:p w14:paraId="6381745E" w14:textId="536DD03C" w:rsidR="008C3FE9" w:rsidRPr="00E91D74" w:rsidRDefault="008C3FE9" w:rsidP="008C3FE9">
      <w:pPr>
        <w:jc w:val="center"/>
        <w:rPr>
          <w:b/>
          <w:color w:val="4472C4" w:themeColor="accent1"/>
        </w:rPr>
      </w:pPr>
      <w:r w:rsidRPr="00E91D74">
        <w:rPr>
          <w:b/>
          <w:color w:val="4472C4" w:themeColor="accent1"/>
          <w:position w:val="-14"/>
        </w:rPr>
        <w:object w:dxaOrig="2180" w:dyaOrig="400" w14:anchorId="204D56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25.5pt" o:ole="">
            <v:imagedata r:id="rId8" o:title=""/>
          </v:shape>
          <o:OLEObject Type="Embed" ProgID="Equation.DSMT4" ShapeID="_x0000_i1025" DrawAspect="Content" ObjectID="_1689174658" r:id="rId9"/>
        </w:object>
      </w:r>
    </w:p>
    <w:p w14:paraId="36DA81F0" w14:textId="0583FF4D" w:rsidR="008C3FE9" w:rsidRPr="00E91D74" w:rsidRDefault="008C3FE9" w:rsidP="008C3FE9">
      <w:pPr>
        <w:jc w:val="center"/>
        <w:rPr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3x+2=2x+6</m:t>
          </m:r>
        </m:oMath>
      </m:oMathPara>
    </w:p>
    <w:p w14:paraId="33E5D56F" w14:textId="433AC40F" w:rsidR="008C3FE9" w:rsidRPr="00E91D74" w:rsidRDefault="008C3FE9" w:rsidP="008C3FE9">
      <w:pPr>
        <w:jc w:val="center"/>
        <w:rPr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3x-2x=6-2</m:t>
          </m:r>
        </m:oMath>
      </m:oMathPara>
    </w:p>
    <w:p w14:paraId="40803B4E" w14:textId="57E9DFEF" w:rsidR="008C3FE9" w:rsidRPr="00E91D74" w:rsidRDefault="008C3FE9" w:rsidP="008C3FE9">
      <w:pPr>
        <w:jc w:val="center"/>
        <w:rPr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x =4</m:t>
          </m:r>
        </m:oMath>
      </m:oMathPara>
    </w:p>
    <w:p w14:paraId="785A212C" w14:textId="77777777" w:rsidR="008C3FE9" w:rsidRDefault="008C3FE9" w:rsidP="008C3FE9"/>
    <w:p w14:paraId="34B78BD2" w14:textId="77777777" w:rsidR="008C3FE9" w:rsidRDefault="008C3FE9" w:rsidP="008C3FE9">
      <w:pPr>
        <w:rPr>
          <w:bCs/>
        </w:rPr>
      </w:pPr>
      <w:r w:rsidRPr="0043318C">
        <w:rPr>
          <w:b/>
          <w:u w:val="single"/>
        </w:rPr>
        <w:t>ACTIVIDAD 3</w:t>
      </w:r>
      <w:r w:rsidRPr="0043318C">
        <w:rPr>
          <w:b/>
        </w:rPr>
        <w:t xml:space="preserve">:  </w:t>
      </w:r>
      <w:r w:rsidRPr="00AB6566">
        <w:rPr>
          <w:bCs/>
        </w:rPr>
        <w:t>Resolver</w:t>
      </w:r>
      <w:r>
        <w:rPr>
          <w:bCs/>
        </w:rPr>
        <w:t>.</w:t>
      </w:r>
    </w:p>
    <w:p w14:paraId="007BD46E" w14:textId="77777777" w:rsidR="008C3FE9" w:rsidRDefault="008C3FE9" w:rsidP="008C3FE9">
      <w:pPr>
        <w:rPr>
          <w:bCs/>
        </w:rPr>
      </w:pPr>
    </w:p>
    <w:p w14:paraId="29912AF9" w14:textId="722F2212" w:rsidR="008C3FE9" w:rsidRPr="00E91D74" w:rsidRDefault="008C3FE9" w:rsidP="008C3FE9">
      <w:pPr>
        <w:jc w:val="center"/>
        <w:rPr>
          <w:color w:val="4472C4" w:themeColor="accent1"/>
        </w:rPr>
      </w:pPr>
      <w:r w:rsidRPr="00E91D74">
        <w:rPr>
          <w:color w:val="4472C4" w:themeColor="accent1"/>
          <w:position w:val="-18"/>
        </w:rPr>
        <w:object w:dxaOrig="4320" w:dyaOrig="480" w14:anchorId="52038DE1">
          <v:shape id="_x0000_i1026" type="#_x0000_t75" style="width:265.5pt;height:30pt" o:ole="">
            <v:imagedata r:id="rId10" o:title=""/>
          </v:shape>
          <o:OLEObject Type="Embed" ProgID="Equation.3" ShapeID="_x0000_i1026" DrawAspect="Content" ObjectID="_1689174659" r:id="rId11"/>
        </w:object>
      </w:r>
    </w:p>
    <w:p w14:paraId="153B045A" w14:textId="7EA8981D" w:rsidR="008C3FE9" w:rsidRPr="00E91D74" w:rsidRDefault="00E91D74" w:rsidP="008C3FE9">
      <w:pPr>
        <w:jc w:val="center"/>
        <w:rPr>
          <w:bCs/>
          <w:color w:val="4472C4" w:themeColor="accent1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6*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-12+22</m:t>
                  </m:r>
                </m:e>
              </m:d>
              <m:r>
                <w:rPr>
                  <w:rFonts w:ascii="Cambria Math" w:hAnsi="Cambria Math"/>
                  <w:color w:val="4472C4" w:themeColor="accent1"/>
                </w:rPr>
                <m:t>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-20</m:t>
                  </m:r>
                </m:e>
              </m:d>
            </m:e>
          </m:d>
          <m:r>
            <w:rPr>
              <w:rFonts w:ascii="Cambria Math" w:hAnsi="Cambria Math"/>
              <w:color w:val="4472C4" w:themeColor="accent1"/>
            </w:rPr>
            <m:t>+4</m:t>
          </m:r>
        </m:oMath>
      </m:oMathPara>
    </w:p>
    <w:p w14:paraId="24E08234" w14:textId="77777777" w:rsidR="00E91D74" w:rsidRPr="00E91D74" w:rsidRDefault="00E91D74" w:rsidP="008C3FE9">
      <w:pPr>
        <w:jc w:val="center"/>
        <w:rPr>
          <w:bCs/>
          <w:color w:val="4472C4" w:themeColor="accent1"/>
        </w:rPr>
      </w:pPr>
    </w:p>
    <w:p w14:paraId="7E3E6ED0" w14:textId="53EFCD7F" w:rsidR="00E91D74" w:rsidRPr="00E91D74" w:rsidRDefault="00E91D74" w:rsidP="008C3FE9">
      <w:pPr>
        <w:jc w:val="center"/>
        <w:rPr>
          <w:bCs/>
          <w:color w:val="4472C4" w:themeColor="accen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6*10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-20</m:t>
                  </m:r>
                </m:den>
              </m:f>
            </m:e>
          </m:d>
          <m:r>
            <w:rPr>
              <w:rFonts w:ascii="Cambria Math" w:hAnsi="Cambria Math"/>
              <w:color w:val="4472C4" w:themeColor="accent1"/>
            </w:rPr>
            <m:t>+4</m:t>
          </m:r>
        </m:oMath>
      </m:oMathPara>
    </w:p>
    <w:p w14:paraId="31AB5B5A" w14:textId="77777777" w:rsidR="00E91D74" w:rsidRPr="00E91D74" w:rsidRDefault="00E91D74" w:rsidP="008C3FE9">
      <w:pPr>
        <w:jc w:val="center"/>
        <w:rPr>
          <w:bCs/>
          <w:color w:val="4472C4" w:themeColor="accent1"/>
        </w:rPr>
      </w:pPr>
    </w:p>
    <w:p w14:paraId="775A14DE" w14:textId="15DC59D9" w:rsidR="00E91D74" w:rsidRPr="00E91D74" w:rsidRDefault="00E91D74" w:rsidP="008C3FE9">
      <w:pPr>
        <w:jc w:val="center"/>
        <w:rPr>
          <w:bCs/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60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20</m:t>
              </m:r>
            </m:den>
          </m:f>
          <m:r>
            <w:rPr>
              <w:rFonts w:ascii="Cambria Math" w:hAnsi="Cambria Math"/>
              <w:color w:val="4472C4" w:themeColor="accent1"/>
            </w:rPr>
            <m:t>+4</m:t>
          </m:r>
        </m:oMath>
      </m:oMathPara>
    </w:p>
    <w:p w14:paraId="416F9E9E" w14:textId="77777777" w:rsidR="00E91D74" w:rsidRPr="00E91D74" w:rsidRDefault="00E91D74" w:rsidP="008C3FE9">
      <w:pPr>
        <w:jc w:val="center"/>
        <w:rPr>
          <w:bCs/>
          <w:color w:val="4472C4" w:themeColor="accent1"/>
        </w:rPr>
      </w:pPr>
    </w:p>
    <w:p w14:paraId="3BE23F9C" w14:textId="7224E37E" w:rsidR="00E91D74" w:rsidRPr="00E91D74" w:rsidRDefault="00E91D74" w:rsidP="008C3FE9">
      <w:pPr>
        <w:jc w:val="center"/>
        <w:rPr>
          <w:bCs/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6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/>
              <w:color w:val="4472C4" w:themeColor="accent1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8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</m:oMath>
      </m:oMathPara>
    </w:p>
    <w:p w14:paraId="0C385FA6" w14:textId="77777777" w:rsidR="00E91D74" w:rsidRPr="00E91D74" w:rsidRDefault="00E91D74" w:rsidP="008C3FE9">
      <w:pPr>
        <w:jc w:val="center"/>
        <w:rPr>
          <w:bCs/>
          <w:color w:val="4472C4" w:themeColor="accent1"/>
        </w:rPr>
      </w:pPr>
    </w:p>
    <w:p w14:paraId="578D6065" w14:textId="55C38DA8" w:rsidR="00E91D74" w:rsidRPr="00E91D74" w:rsidRDefault="00E91D74" w:rsidP="00E91D74">
      <w:pPr>
        <w:jc w:val="center"/>
        <w:rPr>
          <w:bCs/>
          <w:color w:val="4472C4" w:themeColor="accent1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/>
              <w:color w:val="4472C4" w:themeColor="accent1"/>
            </w:rPr>
            <m:t>=1</m:t>
          </m:r>
        </m:oMath>
      </m:oMathPara>
    </w:p>
    <w:p w14:paraId="4A1E4D0F" w14:textId="77777777" w:rsidR="00E91D74" w:rsidRPr="00E91D74" w:rsidRDefault="00E91D74" w:rsidP="00E91D74">
      <w:pPr>
        <w:jc w:val="center"/>
        <w:rPr>
          <w:bCs/>
          <w:color w:val="4472C4" w:themeColor="accent1"/>
        </w:rPr>
      </w:pPr>
    </w:p>
    <w:p w14:paraId="5BCA6599" w14:textId="77777777" w:rsidR="00E91D74" w:rsidRDefault="00E91D74" w:rsidP="008C3FE9">
      <w:pPr>
        <w:pStyle w:val="Ttulo1"/>
        <w:spacing w:before="0" w:after="0"/>
        <w:jc w:val="both"/>
        <w:rPr>
          <w:rFonts w:ascii="Times New Roman" w:hAnsi="Times New Roman"/>
          <w:bCs/>
          <w:sz w:val="24"/>
          <w:szCs w:val="24"/>
          <w:u w:val="single"/>
          <w:lang w:val="es-ES"/>
        </w:rPr>
      </w:pPr>
    </w:p>
    <w:p w14:paraId="488C91FC" w14:textId="65B7EB4A" w:rsidR="008C3FE9" w:rsidRDefault="008C3FE9" w:rsidP="008C3FE9">
      <w:pPr>
        <w:pStyle w:val="Ttulo1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es-ES"/>
        </w:rPr>
      </w:pPr>
      <w:r w:rsidRPr="009B7853">
        <w:rPr>
          <w:rFonts w:ascii="Times New Roman" w:hAnsi="Times New Roman"/>
          <w:bCs/>
          <w:sz w:val="24"/>
          <w:szCs w:val="24"/>
          <w:u w:val="single"/>
          <w:lang w:val="es-ES"/>
        </w:rPr>
        <w:t xml:space="preserve">ACTIVIDAD </w:t>
      </w:r>
      <w:r>
        <w:rPr>
          <w:rFonts w:ascii="Times New Roman" w:hAnsi="Times New Roman"/>
          <w:bCs/>
          <w:sz w:val="24"/>
          <w:szCs w:val="24"/>
          <w:u w:val="single"/>
          <w:lang w:val="es-ES"/>
        </w:rPr>
        <w:t>4</w:t>
      </w:r>
      <w:r w:rsidRPr="009B7853">
        <w:rPr>
          <w:rFonts w:ascii="Times New Roman" w:hAnsi="Times New Roman"/>
          <w:bCs/>
          <w:sz w:val="24"/>
          <w:szCs w:val="24"/>
          <w:lang w:val="es-ES"/>
        </w:rPr>
        <w:t>:</w:t>
      </w:r>
      <w:r w:rsidRPr="009B7853">
        <w:rPr>
          <w:rFonts w:ascii="Times New Roman" w:hAnsi="Times New Roman"/>
          <w:b w:val="0"/>
          <w:sz w:val="24"/>
          <w:szCs w:val="24"/>
          <w:lang w:val="es-ES"/>
        </w:rPr>
        <w:t xml:space="preserve">  </w:t>
      </w:r>
      <w:r>
        <w:rPr>
          <w:rFonts w:ascii="Times New Roman" w:hAnsi="Times New Roman"/>
          <w:b w:val="0"/>
          <w:sz w:val="24"/>
          <w:szCs w:val="24"/>
          <w:lang w:val="es-ES"/>
        </w:rPr>
        <w:t>Resuelva aplicando las propiedades de la potenciación</w:t>
      </w:r>
      <w:r w:rsidRPr="009B7853">
        <w:rPr>
          <w:rFonts w:ascii="Times New Roman" w:hAnsi="Times New Roman"/>
          <w:b w:val="0"/>
          <w:sz w:val="24"/>
          <w:szCs w:val="24"/>
          <w:lang w:val="es-ES"/>
        </w:rPr>
        <w:t>.</w:t>
      </w:r>
      <w:r>
        <w:rPr>
          <w:rFonts w:ascii="Times New Roman" w:hAnsi="Times New Roman"/>
          <w:b w:val="0"/>
          <w:sz w:val="24"/>
          <w:szCs w:val="24"/>
          <w:lang w:val="es-ES"/>
        </w:rPr>
        <w:t xml:space="preserve"> </w:t>
      </w:r>
    </w:p>
    <w:p w14:paraId="53C95AB8" w14:textId="77777777" w:rsidR="008C3FE9" w:rsidRPr="009B7853" w:rsidRDefault="008C3FE9" w:rsidP="008C3FE9">
      <w:pPr>
        <w:pStyle w:val="Ttulo1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es-ES"/>
        </w:rPr>
      </w:pPr>
      <w:r>
        <w:rPr>
          <w:rFonts w:ascii="Times New Roman" w:hAnsi="Times New Roman"/>
          <w:b w:val="0"/>
          <w:sz w:val="24"/>
          <w:szCs w:val="24"/>
          <w:lang w:val="es-ES"/>
        </w:rPr>
        <w:t xml:space="preserve">                                                       </w:t>
      </w:r>
    </w:p>
    <w:p w14:paraId="6EAA2D71" w14:textId="77777777" w:rsidR="008C3FE9" w:rsidRPr="009523F7" w:rsidRDefault="008C3FE9" w:rsidP="008C3FE9">
      <w:pPr>
        <w:rPr>
          <w:sz w:val="4"/>
          <w:szCs w:val="4"/>
        </w:rPr>
      </w:pPr>
    </w:p>
    <w:p w14:paraId="119E37C6" w14:textId="70991DB5" w:rsidR="008C3FE9" w:rsidRDefault="008C3FE9" w:rsidP="008C3FE9">
      <w:pPr>
        <w:jc w:val="center"/>
      </w:pPr>
      <w:r w:rsidRPr="005C1728">
        <w:rPr>
          <w:position w:val="-42"/>
        </w:rPr>
        <w:object w:dxaOrig="2120" w:dyaOrig="999" w14:anchorId="6D66D8D0">
          <v:shape id="_x0000_i1027" type="#_x0000_t75" style="width:125.25pt;height:58.5pt" o:ole="">
            <v:imagedata r:id="rId12" o:title=""/>
          </v:shape>
          <o:OLEObject Type="Embed" ProgID="Equation.3" ShapeID="_x0000_i1027" DrawAspect="Content" ObjectID="_1689174660" r:id="rId13"/>
        </w:object>
      </w:r>
    </w:p>
    <w:p w14:paraId="47CD7943" w14:textId="2FDFE83D" w:rsidR="00457A10" w:rsidRDefault="00350B11" w:rsidP="008C3FE9">
      <w:pPr>
        <w:jc w:val="center"/>
        <w:rPr>
          <w:color w:val="4472C4" w:themeColor="accent1"/>
        </w:rPr>
      </w:pPr>
      <w:r w:rsidRPr="00350B11">
        <w:rPr>
          <w:color w:val="4472C4" w:themeColor="accent1"/>
        </w:rPr>
        <w:t>Por propiedad de las potencias</w:t>
      </w:r>
      <w:r w:rsidR="00457A10">
        <w:rPr>
          <w:color w:val="4472C4" w:themeColor="accent1"/>
        </w:rPr>
        <w:t>,</w:t>
      </w:r>
      <w:r w:rsidRPr="00350B11">
        <w:rPr>
          <w:color w:val="4472C4" w:themeColor="accent1"/>
        </w:rPr>
        <w:t xml:space="preserve"> </w:t>
      </w:r>
      <w:r w:rsidR="00457A10">
        <w:rPr>
          <w:color w:val="4472C4" w:themeColor="accent1"/>
        </w:rPr>
        <w:t>p</w:t>
      </w:r>
      <w:r w:rsidRPr="00350B11">
        <w:rPr>
          <w:color w:val="4472C4" w:themeColor="accent1"/>
        </w:rPr>
        <w:t>uedo deducir que el resultado es igual a 1 debido a que</w:t>
      </w:r>
    </w:p>
    <w:p w14:paraId="3D15A55C" w14:textId="46DDF4D5" w:rsidR="00350B11" w:rsidRPr="00350B11" w:rsidRDefault="00457A10" w:rsidP="008C3FE9">
      <w:pPr>
        <w:jc w:val="center"/>
        <w:rPr>
          <w:color w:val="4472C4" w:themeColor="accent1"/>
        </w:rPr>
      </w:pPr>
      <w:r>
        <w:rPr>
          <w:color w:val="4472C4" w:themeColor="accent1"/>
        </w:rPr>
        <w:t>cuando</w:t>
      </w:r>
      <w:r w:rsidR="00350B11" w:rsidRPr="00350B11">
        <w:rPr>
          <w:color w:val="4472C4" w:themeColor="accent1"/>
        </w:rPr>
        <w:t xml:space="preserve"> una potencia </w:t>
      </w:r>
      <w:r>
        <w:rPr>
          <w:color w:val="4472C4" w:themeColor="accent1"/>
        </w:rPr>
        <w:t xml:space="preserve">esta </w:t>
      </w:r>
      <w:r w:rsidR="00350B11" w:rsidRPr="00350B11">
        <w:rPr>
          <w:color w:val="4472C4" w:themeColor="accent1"/>
        </w:rPr>
        <w:t xml:space="preserve">elevada a otra </w:t>
      </w:r>
      <w:r w:rsidRPr="00350B11">
        <w:rPr>
          <w:color w:val="4472C4" w:themeColor="accent1"/>
        </w:rPr>
        <w:t>est</w:t>
      </w:r>
      <w:r>
        <w:rPr>
          <w:color w:val="4472C4" w:themeColor="accent1"/>
        </w:rPr>
        <w:t>o</w:t>
      </w:r>
      <w:r w:rsidRPr="00350B11">
        <w:rPr>
          <w:color w:val="4472C4" w:themeColor="accent1"/>
        </w:rPr>
        <w:t>s</w:t>
      </w:r>
      <w:r>
        <w:rPr>
          <w:color w:val="4472C4" w:themeColor="accent1"/>
        </w:rPr>
        <w:t xml:space="preserve"> valores</w:t>
      </w:r>
      <w:r w:rsidRPr="00350B11">
        <w:rPr>
          <w:color w:val="4472C4" w:themeColor="accent1"/>
        </w:rPr>
        <w:t xml:space="preserve"> se tienen</w:t>
      </w:r>
      <w:r w:rsidR="00350B11" w:rsidRPr="00350B11">
        <w:rPr>
          <w:color w:val="4472C4" w:themeColor="accent1"/>
        </w:rPr>
        <w:t xml:space="preserve"> que multiplicar, y en este caso</w:t>
      </w:r>
      <w:r>
        <w:rPr>
          <w:color w:val="4472C4" w:themeColor="accent1"/>
        </w:rPr>
        <w:t>,</w:t>
      </w:r>
      <w:r w:rsidR="00350B11" w:rsidRPr="00350B11">
        <w:rPr>
          <w:color w:val="4472C4" w:themeColor="accent1"/>
        </w:rPr>
        <w:t xml:space="preserve"> al tener un cero</w:t>
      </w:r>
      <w:r>
        <w:rPr>
          <w:color w:val="4472C4" w:themeColor="accent1"/>
        </w:rPr>
        <w:t>,</w:t>
      </w:r>
      <w:r w:rsidR="00350B11" w:rsidRPr="00350B11">
        <w:rPr>
          <w:color w:val="4472C4" w:themeColor="accent1"/>
        </w:rPr>
        <w:t xml:space="preserve"> la multiplicación me da como resultado cero y</w:t>
      </w:r>
      <w:r>
        <w:rPr>
          <w:color w:val="4472C4" w:themeColor="accent1"/>
        </w:rPr>
        <w:t xml:space="preserve"> por ende</w:t>
      </w:r>
      <w:r w:rsidR="00350B11" w:rsidRPr="00350B11">
        <w:rPr>
          <w:color w:val="4472C4" w:themeColor="accent1"/>
        </w:rPr>
        <w:t xml:space="preserve"> todo </w:t>
      </w:r>
      <w:r w:rsidRPr="00350B11">
        <w:rPr>
          <w:color w:val="4472C4" w:themeColor="accent1"/>
        </w:rPr>
        <w:t>número</w:t>
      </w:r>
      <w:r w:rsidR="00350B11" w:rsidRPr="00350B11">
        <w:rPr>
          <w:color w:val="4472C4" w:themeColor="accent1"/>
        </w:rPr>
        <w:t xml:space="preserve"> elevado a cero es igual a uno</w:t>
      </w:r>
      <w:r>
        <w:rPr>
          <w:color w:val="4472C4" w:themeColor="accent1"/>
        </w:rPr>
        <w:t>.</w:t>
      </w:r>
    </w:p>
    <w:p w14:paraId="7DCE53CF" w14:textId="77777777" w:rsidR="008C3FE9" w:rsidRPr="009B7853" w:rsidRDefault="008C3FE9" w:rsidP="008C3FE9"/>
    <w:p w14:paraId="6F7224D5" w14:textId="77777777" w:rsidR="008C3FE9" w:rsidRPr="009B7853" w:rsidRDefault="008C3FE9" w:rsidP="008C3FE9"/>
    <w:p w14:paraId="08FBEA4E" w14:textId="77777777" w:rsidR="008C3FE9" w:rsidRPr="009B7853" w:rsidRDefault="008C3FE9" w:rsidP="008C3FE9">
      <w:pPr>
        <w:rPr>
          <w:b/>
          <w:bCs/>
        </w:rPr>
      </w:pPr>
      <w:r w:rsidRPr="00FF60E9">
        <w:rPr>
          <w:b/>
          <w:u w:val="single"/>
        </w:rPr>
        <w:t>ACTIVIDAD 5</w:t>
      </w:r>
      <w:r w:rsidRPr="00FF60E9">
        <w:rPr>
          <w:b/>
        </w:rPr>
        <w:t>:</w:t>
      </w:r>
      <w:r w:rsidRPr="009B7853">
        <w:rPr>
          <w:b/>
        </w:rPr>
        <w:t xml:space="preserve">  </w:t>
      </w:r>
      <w:r>
        <w:rPr>
          <w:b/>
        </w:rPr>
        <w:t xml:space="preserve">  </w:t>
      </w:r>
      <w:r w:rsidRPr="009B7853">
        <w:rPr>
          <w:b/>
          <w:bCs/>
        </w:rPr>
        <w:t>PROBLEMA</w:t>
      </w:r>
    </w:p>
    <w:p w14:paraId="43586D9B" w14:textId="77777777" w:rsidR="008C3FE9" w:rsidRPr="009B7853" w:rsidRDefault="008C3FE9" w:rsidP="008C3FE9"/>
    <w:p w14:paraId="3271A0C9" w14:textId="7B9576A8" w:rsidR="008C3FE9" w:rsidRDefault="008C3FE9" w:rsidP="008C3FE9">
      <w:pPr>
        <w:rPr>
          <w:color w:val="000000"/>
          <w:shd w:val="clear" w:color="auto" w:fill="FFFFFF"/>
        </w:rPr>
      </w:pPr>
      <w:r w:rsidRPr="00E47E0C">
        <w:rPr>
          <w:color w:val="000000"/>
          <w:shd w:val="clear" w:color="auto" w:fill="FFFFFF"/>
        </w:rPr>
        <w:t xml:space="preserve">El 18% de los árboles del jardín de la plaza mayor son almendros y el resto son naranjos. Si en la plaza hay 45 naranjos, ¿cuánto árboles hay en total en </w:t>
      </w:r>
      <w:r>
        <w:rPr>
          <w:color w:val="000000"/>
          <w:shd w:val="clear" w:color="auto" w:fill="FFFFFF"/>
        </w:rPr>
        <w:t>esta</w:t>
      </w:r>
      <w:r w:rsidRPr="00E47E0C">
        <w:rPr>
          <w:color w:val="000000"/>
          <w:shd w:val="clear" w:color="auto" w:fill="FFFFFF"/>
        </w:rPr>
        <w:t xml:space="preserve"> plaza?</w:t>
      </w:r>
    </w:p>
    <w:p w14:paraId="2FF61487" w14:textId="77777777" w:rsidR="00E91D74" w:rsidRDefault="00E91D74" w:rsidP="008C3FE9">
      <w:pPr>
        <w:rPr>
          <w:color w:val="000000"/>
          <w:shd w:val="clear" w:color="auto" w:fill="FFFFFF"/>
        </w:rPr>
      </w:pPr>
    </w:p>
    <w:p w14:paraId="2F8622B9" w14:textId="0A6AC7A5" w:rsidR="00E91D74" w:rsidRDefault="00E91D74" w:rsidP="008C3FE9">
      <w:pPr>
        <w:rPr>
          <w:color w:val="4472C4" w:themeColor="accent1"/>
          <w:shd w:val="clear" w:color="auto" w:fill="FFFFFF"/>
        </w:rPr>
      </w:pPr>
      <w:r w:rsidRPr="00E91D74">
        <w:rPr>
          <w:color w:val="4472C4" w:themeColor="accent1"/>
          <w:shd w:val="clear" w:color="auto" w:fill="FFFFFF"/>
        </w:rPr>
        <w:t>45 naranjos es igual al 100% menos 18% por ende es el 82%. Utilizando la regla de tres simple, en la que el razonamiento es que si 45 naranjos son el 82% que cantidad de x es el 18%</w:t>
      </w:r>
    </w:p>
    <w:p w14:paraId="3D79B246" w14:textId="1DC5DD92" w:rsidR="00E91D74" w:rsidRPr="00350B11" w:rsidRDefault="00E91D74" w:rsidP="008C3FE9">
      <w:pPr>
        <w:rPr>
          <w:color w:val="4472C4" w:themeColor="accent1"/>
          <w:shd w:val="clear" w:color="auto" w:fill="FFFFFF"/>
        </w:rPr>
      </w:pPr>
      <m:oMathPara>
        <m:oMath>
          <m:r>
            <w:rPr>
              <w:rFonts w:ascii="Cambria Math" w:hAnsi="Cambria Math"/>
              <w:color w:val="4472C4" w:themeColor="accent1"/>
              <w:shd w:val="clear" w:color="auto" w:fill="FFFFFF"/>
            </w:rPr>
            <m:t>18*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hd w:val="clear" w:color="auto" w:fill="FFFFFF"/>
                </w:rPr>
                <m:t>45</m:t>
              </m:r>
            </m:num>
            <m:den>
              <m:r>
                <w:rPr>
                  <w:rFonts w:ascii="Cambria Math" w:hAnsi="Cambria Math"/>
                  <w:color w:val="4472C4" w:themeColor="accent1"/>
                  <w:shd w:val="clear" w:color="auto" w:fill="FFFFFF"/>
                </w:rPr>
                <m:t>82</m:t>
              </m:r>
            </m:den>
          </m:f>
          <m:r>
            <w:rPr>
              <w:rFonts w:ascii="Cambria Math" w:hAnsi="Cambria Math"/>
              <w:color w:val="4472C4" w:themeColor="accent1"/>
              <w:shd w:val="clear" w:color="auto" w:fill="FFFFFF"/>
            </w:rPr>
            <m:t>=</m:t>
          </m:r>
          <m:r>
            <w:rPr>
              <w:rFonts w:ascii="Cambria Math" w:hAnsi="Cambria Math"/>
              <w:color w:val="4472C4" w:themeColor="accent1"/>
              <w:shd w:val="clear" w:color="auto" w:fill="FFFFFF"/>
            </w:rPr>
            <m:t>9,8</m:t>
          </m:r>
        </m:oMath>
      </m:oMathPara>
    </w:p>
    <w:p w14:paraId="4AD1E05D" w14:textId="77777777" w:rsidR="00350B11" w:rsidRPr="00350B11" w:rsidRDefault="00350B11" w:rsidP="008C3FE9">
      <w:pPr>
        <w:rPr>
          <w:color w:val="4472C4" w:themeColor="accent1"/>
          <w:shd w:val="clear" w:color="auto" w:fill="FFFFFF"/>
        </w:rPr>
      </w:pPr>
    </w:p>
    <w:p w14:paraId="37053B18" w14:textId="0B166857" w:rsidR="00350B11" w:rsidRDefault="00350B11" w:rsidP="008C3FE9">
      <w:pPr>
        <w:rPr>
          <w:color w:val="4472C4" w:themeColor="accent1"/>
          <w:shd w:val="clear" w:color="auto" w:fill="FFFFFF"/>
        </w:rPr>
      </w:pPr>
      <w:r>
        <w:rPr>
          <w:color w:val="4472C4" w:themeColor="accent1"/>
          <w:shd w:val="clear" w:color="auto" w:fill="FFFFFF"/>
        </w:rPr>
        <w:t>Sabiendo que no puede haber 0,8 de un árbol le sumo 9 a 45</w:t>
      </w:r>
    </w:p>
    <w:p w14:paraId="75AD8B4C" w14:textId="77777777" w:rsidR="00350B11" w:rsidRPr="00350B11" w:rsidRDefault="00350B11" w:rsidP="008C3FE9">
      <w:pPr>
        <w:rPr>
          <w:color w:val="4472C4" w:themeColor="accent1"/>
          <w:shd w:val="clear" w:color="auto" w:fill="FFFFFF"/>
        </w:rPr>
      </w:pPr>
    </w:p>
    <w:p w14:paraId="14FE5E21" w14:textId="433CB5C7" w:rsidR="00350B11" w:rsidRPr="00E91D74" w:rsidRDefault="00350B11" w:rsidP="008C3FE9">
      <w:pPr>
        <w:rPr>
          <w:color w:val="4472C4" w:themeColor="accent1"/>
          <w:shd w:val="clear" w:color="auto" w:fill="FFFFFF"/>
        </w:rPr>
      </w:pPr>
      <w:r>
        <w:rPr>
          <w:color w:val="4472C4" w:themeColor="accent1"/>
          <w:shd w:val="clear" w:color="auto" w:fill="FFFFFF"/>
        </w:rPr>
        <w:t xml:space="preserve">En la plaza hay un total de 54 arboles </w:t>
      </w:r>
    </w:p>
    <w:p w14:paraId="733B30CF" w14:textId="3CD3DE6F" w:rsidR="00E91D74" w:rsidRPr="00E91D74" w:rsidRDefault="00E91D74" w:rsidP="008C3FE9">
      <w:pPr>
        <w:rPr>
          <w:color w:val="4472C4" w:themeColor="accent1"/>
          <w:shd w:val="clear" w:color="auto" w:fill="FFFFFF"/>
        </w:rPr>
      </w:pPr>
    </w:p>
    <w:p w14:paraId="14A32991" w14:textId="77777777" w:rsidR="00E91D74" w:rsidRPr="00E91D74" w:rsidRDefault="00E91D74" w:rsidP="008C3FE9">
      <w:pPr>
        <w:rPr>
          <w:color w:val="4472C4" w:themeColor="accent1"/>
          <w:shd w:val="clear" w:color="auto" w:fill="FFFFFF"/>
        </w:rPr>
      </w:pPr>
    </w:p>
    <w:p w14:paraId="4C3211D1" w14:textId="77777777" w:rsidR="008C3FE9" w:rsidRPr="00897F9E" w:rsidRDefault="008C3FE9" w:rsidP="008C3FE9">
      <w:pPr>
        <w:rPr>
          <w:color w:val="000000"/>
          <w:sz w:val="16"/>
          <w:szCs w:val="16"/>
          <w:shd w:val="clear" w:color="auto" w:fill="FFFFFF"/>
        </w:rPr>
      </w:pPr>
    </w:p>
    <w:p w14:paraId="37E24DC0" w14:textId="77777777" w:rsidR="008C3FE9" w:rsidRPr="00977A90" w:rsidRDefault="008C3FE9" w:rsidP="008C3FE9">
      <w:pPr>
        <w:rPr>
          <w:b/>
          <w:sz w:val="4"/>
          <w:szCs w:val="4"/>
        </w:rPr>
      </w:pPr>
    </w:p>
    <w:p w14:paraId="7FCD9BE2" w14:textId="77777777" w:rsidR="008C3FE9" w:rsidRPr="009523F7" w:rsidRDefault="008C3FE9" w:rsidP="008C3FE9">
      <w:pPr>
        <w:tabs>
          <w:tab w:val="left" w:pos="8100"/>
        </w:tabs>
        <w:jc w:val="both"/>
        <w:rPr>
          <w:b/>
          <w:sz w:val="4"/>
          <w:szCs w:val="4"/>
        </w:rPr>
      </w:pPr>
    </w:p>
    <w:p w14:paraId="0DE224D7" w14:textId="77777777" w:rsidR="008C3FE9" w:rsidRDefault="008C3FE9" w:rsidP="008C3FE9">
      <w:pPr>
        <w:tabs>
          <w:tab w:val="left" w:pos="8100"/>
        </w:tabs>
        <w:jc w:val="both"/>
        <w:rPr>
          <w:b/>
        </w:rPr>
      </w:pPr>
      <w:r w:rsidRPr="00FF60E9">
        <w:rPr>
          <w:b/>
          <w:u w:val="single"/>
        </w:rPr>
        <w:t>ACTIVIDAD 6</w:t>
      </w:r>
      <w:r w:rsidRPr="00FF60E9">
        <w:rPr>
          <w:b/>
        </w:rPr>
        <w:t>:</w:t>
      </w:r>
      <w:r w:rsidRPr="009B7853">
        <w:rPr>
          <w:b/>
        </w:rPr>
        <w:t xml:space="preserve">  </w:t>
      </w:r>
      <w:r>
        <w:rPr>
          <w:b/>
        </w:rPr>
        <w:t xml:space="preserve"> GEOMETRÍA </w:t>
      </w:r>
    </w:p>
    <w:p w14:paraId="37AC09C6" w14:textId="1A3D5D18" w:rsidR="008C3FE9" w:rsidRDefault="008C3FE9" w:rsidP="008C3FE9">
      <w:pPr>
        <w:tabs>
          <w:tab w:val="left" w:pos="8100"/>
        </w:tabs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636D1CF" wp14:editId="6F794447">
                <wp:simplePos x="0" y="0"/>
                <wp:positionH relativeFrom="column">
                  <wp:posOffset>2470785</wp:posOffset>
                </wp:positionH>
                <wp:positionV relativeFrom="paragraph">
                  <wp:posOffset>256540</wp:posOffset>
                </wp:positionV>
                <wp:extent cx="1898650" cy="1565275"/>
                <wp:effectExtent l="420370" t="0" r="0" b="304800"/>
                <wp:wrapNone/>
                <wp:docPr id="5" name="Triángulo isóscele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456907">
                          <a:off x="0" y="0"/>
                          <a:ext cx="1898650" cy="15652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30D4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5" o:spid="_x0000_s1026" type="#_x0000_t5" style="position:absolute;margin-left:194.55pt;margin-top:20.2pt;width:149.5pt;height:123.25pt;rotation:3775864fd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" fillcolor="#00b050" strokecolor="red" strokeweight="1.5pt"/>
            </w:pict>
          </mc:Fallback>
        </mc:AlternateContent>
      </w:r>
    </w:p>
    <w:p w14:paraId="5DFFB736" w14:textId="08864A24" w:rsidR="008C3FE9" w:rsidRPr="00545369" w:rsidRDefault="008C3FE9" w:rsidP="008C3FE9">
      <w:pPr>
        <w:tabs>
          <w:tab w:val="left" w:pos="8100"/>
        </w:tabs>
        <w:jc w:val="both"/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1BB08B" wp14:editId="7198A887">
                <wp:simplePos x="0" y="0"/>
                <wp:positionH relativeFrom="column">
                  <wp:posOffset>5068570</wp:posOffset>
                </wp:positionH>
                <wp:positionV relativeFrom="paragraph">
                  <wp:posOffset>146050</wp:posOffset>
                </wp:positionV>
                <wp:extent cx="1271270" cy="1668145"/>
                <wp:effectExtent l="413385" t="0" r="0" b="247015"/>
                <wp:wrapNone/>
                <wp:docPr id="4" name="Triángulo isóscele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386154">
                          <a:off x="0" y="0"/>
                          <a:ext cx="1271270" cy="16681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2F5496"/>
                        </a:solidFill>
                        <a:ln w="1905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6AFEF" id="Triángulo isósceles 4" o:spid="_x0000_s1026" type="#_x0000_t5" style="position:absolute;margin-left:399.1pt;margin-top:11.5pt;width:100.1pt;height:131.35pt;rotation:2606316fd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" fillcolor="#2f5496" strokecolor="yellow" strokeweight="1.5pt"/>
            </w:pict>
          </mc:Fallback>
        </mc:AlternateContent>
      </w:r>
      <w:r w:rsidRPr="00545369">
        <w:rPr>
          <w:bCs/>
        </w:rPr>
        <w:t xml:space="preserve">Calcula </w:t>
      </w:r>
      <w:r>
        <w:rPr>
          <w:bCs/>
        </w:rPr>
        <w:t xml:space="preserve">los ángulos </w:t>
      </w:r>
      <w:r w:rsidRPr="00545369">
        <w:rPr>
          <w:bCs/>
        </w:rPr>
        <w:t>“A”, “B” y “C” de las siguientes figuras</w:t>
      </w:r>
      <w:r>
        <w:rPr>
          <w:bCs/>
        </w:rPr>
        <w:t>. Demuéstrelo.</w:t>
      </w:r>
    </w:p>
    <w:p w14:paraId="36247AFE" w14:textId="77777777" w:rsidR="008C3FE9" w:rsidRDefault="008C3FE9" w:rsidP="008C3FE9">
      <w:pPr>
        <w:tabs>
          <w:tab w:val="left" w:pos="8100"/>
        </w:tabs>
        <w:jc w:val="center"/>
        <w:rPr>
          <w:b/>
        </w:rPr>
      </w:pPr>
    </w:p>
    <w:p w14:paraId="308F3D16" w14:textId="6677E9BA" w:rsidR="008C3FE9" w:rsidRDefault="008C3FE9" w:rsidP="008C3FE9">
      <w:pPr>
        <w:tabs>
          <w:tab w:val="left" w:pos="8100"/>
        </w:tabs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5093C5" wp14:editId="2F3384BC">
                <wp:simplePos x="0" y="0"/>
                <wp:positionH relativeFrom="column">
                  <wp:posOffset>289560</wp:posOffset>
                </wp:positionH>
                <wp:positionV relativeFrom="paragraph">
                  <wp:posOffset>67310</wp:posOffset>
                </wp:positionV>
                <wp:extent cx="1400175" cy="1430020"/>
                <wp:effectExtent l="325120" t="0" r="321310" b="323850"/>
                <wp:wrapNone/>
                <wp:docPr id="3" name="Triángulo 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741162">
                          <a:off x="0" y="0"/>
                          <a:ext cx="1400175" cy="1430020"/>
                        </a:xfrm>
                        <a:prstGeom prst="rtTriangle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E747F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3" o:spid="_x0000_s1026" type="#_x0000_t6" style="position:absolute;margin-left:22.8pt;margin-top:5.3pt;width:110.25pt;height:112.6pt;rotation:-2994080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" fillcolor="yellow" strokecolor="#4472c4" strokeweight="1.5pt"/>
            </w:pict>
          </mc:Fallback>
        </mc:AlternateContent>
      </w:r>
    </w:p>
    <w:p w14:paraId="02275488" w14:textId="77777777" w:rsidR="008C3FE9" w:rsidRPr="00977A90" w:rsidRDefault="008C3FE9" w:rsidP="008C3FE9">
      <w:pPr>
        <w:tabs>
          <w:tab w:val="left" w:pos="8100"/>
        </w:tabs>
        <w:rPr>
          <w:b/>
          <w:color w:val="FFFF00"/>
          <w:sz w:val="32"/>
          <w:szCs w:val="32"/>
        </w:rPr>
      </w:pPr>
      <w:r>
        <w:rPr>
          <w:b/>
        </w:rPr>
        <w:t xml:space="preserve">                                                                                                 </w:t>
      </w:r>
      <w:r w:rsidRPr="00977A90">
        <w:rPr>
          <w:b/>
          <w:color w:val="FFFF00"/>
          <w:sz w:val="32"/>
          <w:szCs w:val="32"/>
        </w:rPr>
        <w:t>B</w:t>
      </w:r>
      <w:r>
        <w:rPr>
          <w:b/>
          <w:color w:val="FFFF00"/>
          <w:sz w:val="32"/>
          <w:szCs w:val="32"/>
        </w:rPr>
        <w:t xml:space="preserve">                                         C</w:t>
      </w:r>
    </w:p>
    <w:p w14:paraId="39E28939" w14:textId="77777777" w:rsidR="008C3FE9" w:rsidRDefault="008C3FE9" w:rsidP="008C3FE9">
      <w:pPr>
        <w:tabs>
          <w:tab w:val="left" w:pos="8100"/>
        </w:tabs>
        <w:rPr>
          <w:b/>
        </w:rPr>
      </w:pPr>
    </w:p>
    <w:p w14:paraId="42B722CE" w14:textId="77777777" w:rsidR="008C3FE9" w:rsidRPr="00977A90" w:rsidRDefault="008C3FE9" w:rsidP="008C3FE9">
      <w:pPr>
        <w:tabs>
          <w:tab w:val="left" w:pos="8100"/>
        </w:tabs>
        <w:rPr>
          <w:b/>
          <w:sz w:val="32"/>
          <w:szCs w:val="32"/>
        </w:rPr>
      </w:pPr>
      <w:r>
        <w:rPr>
          <w:b/>
        </w:rPr>
        <w:t xml:space="preserve">        </w:t>
      </w:r>
    </w:p>
    <w:p w14:paraId="06BF142D" w14:textId="77777777" w:rsidR="008C3FE9" w:rsidRPr="00BA3E06" w:rsidRDefault="008C3FE9" w:rsidP="008C3FE9">
      <w:pPr>
        <w:tabs>
          <w:tab w:val="center" w:pos="5046"/>
          <w:tab w:val="left" w:pos="8100"/>
        </w:tabs>
        <w:rPr>
          <w:b/>
          <w:color w:val="FFFFFF"/>
          <w:sz w:val="32"/>
          <w:szCs w:val="32"/>
        </w:rPr>
      </w:pPr>
      <w:r>
        <w:rPr>
          <w:b/>
        </w:rPr>
        <w:t xml:space="preserve">          </w:t>
      </w:r>
      <w:r>
        <w:rPr>
          <w:b/>
          <w:sz w:val="32"/>
          <w:szCs w:val="32"/>
        </w:rPr>
        <w:t xml:space="preserve">                  </w:t>
      </w:r>
      <w:r>
        <w:rPr>
          <w:b/>
        </w:rPr>
        <w:tab/>
        <w:t xml:space="preserve">                                                                                              </w:t>
      </w:r>
    </w:p>
    <w:p w14:paraId="6B75C5EE" w14:textId="77777777" w:rsidR="008C3FE9" w:rsidRDefault="008C3FE9" w:rsidP="008C3FE9">
      <w:pPr>
        <w:tabs>
          <w:tab w:val="left" w:pos="8100"/>
        </w:tabs>
        <w:jc w:val="center"/>
        <w:rPr>
          <w:b/>
        </w:rPr>
      </w:pPr>
    </w:p>
    <w:p w14:paraId="20373585" w14:textId="77777777" w:rsidR="008C3FE9" w:rsidRPr="00381C01" w:rsidRDefault="008C3FE9" w:rsidP="008C3FE9">
      <w:pPr>
        <w:tabs>
          <w:tab w:val="left" w:pos="8100"/>
        </w:tabs>
        <w:jc w:val="center"/>
        <w:rPr>
          <w:b/>
          <w:color w:val="FFFF00"/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            </w:t>
      </w:r>
      <w:r w:rsidRPr="00381C01">
        <w:rPr>
          <w:b/>
          <w:color w:val="FFFF00"/>
          <w:sz w:val="28"/>
          <w:szCs w:val="28"/>
        </w:rPr>
        <w:t>62°</w:t>
      </w:r>
    </w:p>
    <w:p w14:paraId="010D051D" w14:textId="77777777" w:rsidR="008C3FE9" w:rsidRPr="00897F9E" w:rsidRDefault="008C3FE9" w:rsidP="008C3FE9">
      <w:pPr>
        <w:tabs>
          <w:tab w:val="left" w:pos="8100"/>
        </w:tabs>
        <w:rPr>
          <w:b/>
          <w:sz w:val="32"/>
          <w:szCs w:val="32"/>
        </w:rPr>
      </w:pPr>
      <w:r>
        <w:rPr>
          <w:b/>
        </w:rPr>
        <w:t xml:space="preserve">                         </w:t>
      </w:r>
      <w:r w:rsidRPr="00897F9E">
        <w:rPr>
          <w:b/>
          <w:sz w:val="32"/>
          <w:szCs w:val="32"/>
        </w:rPr>
        <w:t xml:space="preserve">A                                                                                                                                                         </w:t>
      </w:r>
    </w:p>
    <w:p w14:paraId="6B89DC2F" w14:textId="77777777" w:rsidR="008C3FE9" w:rsidRDefault="008C3FE9" w:rsidP="008C3FE9">
      <w:pPr>
        <w:tabs>
          <w:tab w:val="left" w:pos="8100"/>
        </w:tabs>
        <w:jc w:val="center"/>
        <w:rPr>
          <w:b/>
        </w:rPr>
      </w:pPr>
    </w:p>
    <w:p w14:paraId="22D0EF30" w14:textId="77777777" w:rsidR="008C3FE9" w:rsidRDefault="008C3FE9" w:rsidP="008C3FE9">
      <w:pPr>
        <w:tabs>
          <w:tab w:val="left" w:pos="8100"/>
        </w:tabs>
        <w:jc w:val="center"/>
        <w:rPr>
          <w:b/>
        </w:rPr>
      </w:pPr>
    </w:p>
    <w:p w14:paraId="3EEEA93D" w14:textId="77777777" w:rsidR="00350B11" w:rsidRDefault="008C3FE9" w:rsidP="008C3FE9">
      <w:pPr>
        <w:tabs>
          <w:tab w:val="left" w:pos="8100"/>
        </w:tabs>
        <w:rPr>
          <w:b/>
          <w:sz w:val="28"/>
          <w:szCs w:val="28"/>
        </w:rPr>
      </w:pPr>
      <w:r>
        <w:rPr>
          <w:b/>
        </w:rPr>
        <w:t xml:space="preserve">    </w:t>
      </w:r>
      <w:r>
        <w:rPr>
          <w:b/>
          <w:sz w:val="28"/>
          <w:szCs w:val="28"/>
        </w:rPr>
        <w:t xml:space="preserve">Triángulo rectángulo                Triángulo equilátero              </w:t>
      </w:r>
    </w:p>
    <w:p w14:paraId="4474CA0C" w14:textId="4F914E4B" w:rsidR="008C3FE9" w:rsidRDefault="008C3FE9" w:rsidP="008C3FE9">
      <w:pPr>
        <w:tabs>
          <w:tab w:val="left" w:pos="81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Triángulo isósceles</w:t>
      </w:r>
    </w:p>
    <w:p w14:paraId="14756B4A" w14:textId="77777777" w:rsidR="00350B11" w:rsidRDefault="00350B11" w:rsidP="008C3FE9">
      <w:pPr>
        <w:tabs>
          <w:tab w:val="left" w:pos="8100"/>
        </w:tabs>
        <w:rPr>
          <w:b/>
          <w:sz w:val="28"/>
          <w:szCs w:val="28"/>
        </w:rPr>
      </w:pPr>
    </w:p>
    <w:p w14:paraId="4F77FE62" w14:textId="77A1B9C4" w:rsidR="008C3FE9" w:rsidRDefault="00350B11" w:rsidP="008C3FE9">
      <w:pPr>
        <w:tabs>
          <w:tab w:val="left" w:pos="8100"/>
        </w:tabs>
        <w:rPr>
          <w:b/>
          <w:color w:val="4472C4" w:themeColor="accent1"/>
          <w:sz w:val="28"/>
          <w:szCs w:val="28"/>
        </w:rPr>
      </w:pPr>
      <w:r w:rsidRPr="00350B11">
        <w:rPr>
          <w:b/>
          <w:color w:val="4472C4" w:themeColor="accent1"/>
          <w:sz w:val="28"/>
          <w:szCs w:val="28"/>
        </w:rPr>
        <w:lastRenderedPageBreak/>
        <w:t>A es igual a 90° ya que es un triángulo rectángulo</w:t>
      </w:r>
      <w:r>
        <w:rPr>
          <w:b/>
          <w:color w:val="4472C4" w:themeColor="accent1"/>
          <w:sz w:val="28"/>
          <w:szCs w:val="28"/>
        </w:rPr>
        <w:t>.</w:t>
      </w:r>
    </w:p>
    <w:p w14:paraId="126083C6" w14:textId="309FD905" w:rsidR="00350B11" w:rsidRDefault="00350B11" w:rsidP="008C3FE9">
      <w:pPr>
        <w:tabs>
          <w:tab w:val="left" w:pos="8100"/>
        </w:tabs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 xml:space="preserve">C es igual a </w:t>
      </w:r>
      <w:r w:rsidR="00457A10">
        <w:rPr>
          <w:b/>
          <w:color w:val="4472C4" w:themeColor="accent1"/>
          <w:sz w:val="28"/>
          <w:szCs w:val="28"/>
        </w:rPr>
        <w:t>(180-90):2 = 45</w:t>
      </w:r>
    </w:p>
    <w:p w14:paraId="588E4291" w14:textId="162038D5" w:rsidR="00350B11" w:rsidRDefault="00350B11" w:rsidP="008C3FE9">
      <w:pPr>
        <w:tabs>
          <w:tab w:val="left" w:pos="8100"/>
        </w:tabs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 xml:space="preserve">B es igual a 60 ya que es un triangulo </w:t>
      </w:r>
      <w:r w:rsidR="00457A10">
        <w:rPr>
          <w:b/>
          <w:color w:val="4472C4" w:themeColor="accent1"/>
          <w:sz w:val="28"/>
          <w:szCs w:val="28"/>
        </w:rPr>
        <w:t>equilátero</w:t>
      </w:r>
      <w:r>
        <w:rPr>
          <w:b/>
          <w:color w:val="4472C4" w:themeColor="accent1"/>
          <w:sz w:val="28"/>
          <w:szCs w:val="28"/>
        </w:rPr>
        <w:t xml:space="preserve"> y todos sus </w:t>
      </w:r>
      <w:r w:rsidR="00457A10">
        <w:rPr>
          <w:b/>
          <w:color w:val="4472C4" w:themeColor="accent1"/>
          <w:sz w:val="28"/>
          <w:szCs w:val="28"/>
        </w:rPr>
        <w:t>ángulos</w:t>
      </w:r>
      <w:r>
        <w:rPr>
          <w:b/>
          <w:color w:val="4472C4" w:themeColor="accent1"/>
          <w:sz w:val="28"/>
          <w:szCs w:val="28"/>
        </w:rPr>
        <w:t xml:space="preserve"> son iguales y como la suma de todos sus </w:t>
      </w:r>
      <w:r w:rsidR="00457A10">
        <w:rPr>
          <w:b/>
          <w:color w:val="4472C4" w:themeColor="accent1"/>
          <w:sz w:val="28"/>
          <w:szCs w:val="28"/>
        </w:rPr>
        <w:t>ángulos</w:t>
      </w:r>
      <w:r>
        <w:rPr>
          <w:b/>
          <w:color w:val="4472C4" w:themeColor="accent1"/>
          <w:sz w:val="28"/>
          <w:szCs w:val="28"/>
        </w:rPr>
        <w:t xml:space="preserve"> debe ser igual a 180</w:t>
      </w:r>
      <w:r w:rsidR="00457A10">
        <w:rPr>
          <w:b/>
          <w:color w:val="4472C4" w:themeColor="accent1"/>
          <w:sz w:val="28"/>
          <w:szCs w:val="28"/>
        </w:rPr>
        <w:t>.</w:t>
      </w:r>
    </w:p>
    <w:p w14:paraId="3E2C965D" w14:textId="77777777" w:rsidR="00350B11" w:rsidRPr="00350B11" w:rsidRDefault="00350B11" w:rsidP="008C3FE9">
      <w:pPr>
        <w:tabs>
          <w:tab w:val="left" w:pos="8100"/>
        </w:tabs>
        <w:rPr>
          <w:b/>
          <w:color w:val="4472C4" w:themeColor="accent1"/>
          <w:sz w:val="28"/>
          <w:szCs w:val="28"/>
        </w:rPr>
      </w:pPr>
    </w:p>
    <w:p w14:paraId="4966CF24" w14:textId="77777777" w:rsidR="008C3FE9" w:rsidRDefault="008C3FE9" w:rsidP="008C3FE9">
      <w:pPr>
        <w:tabs>
          <w:tab w:val="left" w:pos="8100"/>
        </w:tabs>
        <w:rPr>
          <w:b/>
          <w:sz w:val="28"/>
          <w:szCs w:val="28"/>
        </w:rPr>
      </w:pPr>
    </w:p>
    <w:p w14:paraId="0825743E" w14:textId="77777777" w:rsidR="008C3FE9" w:rsidRDefault="008C3FE9" w:rsidP="008C3FE9">
      <w:pPr>
        <w:tabs>
          <w:tab w:val="left" w:pos="8100"/>
        </w:tabs>
        <w:jc w:val="both"/>
        <w:rPr>
          <w:b/>
        </w:rPr>
      </w:pPr>
      <w:r w:rsidRPr="00FF60E9">
        <w:rPr>
          <w:b/>
          <w:u w:val="single"/>
        </w:rPr>
        <w:t xml:space="preserve">ACTIVIDAD </w:t>
      </w:r>
      <w:r>
        <w:rPr>
          <w:b/>
          <w:u w:val="single"/>
        </w:rPr>
        <w:t>7</w:t>
      </w:r>
      <w:r w:rsidRPr="00FF60E9">
        <w:rPr>
          <w:b/>
        </w:rPr>
        <w:t>:</w:t>
      </w:r>
      <w:r w:rsidRPr="009B7853">
        <w:rPr>
          <w:b/>
        </w:rPr>
        <w:t xml:space="preserve">  </w:t>
      </w:r>
      <w:r>
        <w:rPr>
          <w:b/>
        </w:rPr>
        <w:t xml:space="preserve"> También de GEOMETRÍA </w:t>
      </w:r>
    </w:p>
    <w:p w14:paraId="1FE93209" w14:textId="77777777" w:rsidR="008C3FE9" w:rsidRDefault="008C3FE9" w:rsidP="008C3FE9">
      <w:pPr>
        <w:tabs>
          <w:tab w:val="left" w:pos="8100"/>
        </w:tabs>
        <w:rPr>
          <w:b/>
          <w:sz w:val="28"/>
          <w:szCs w:val="28"/>
        </w:rPr>
      </w:pPr>
    </w:p>
    <w:p w14:paraId="50314FFF" w14:textId="77777777" w:rsidR="008C3FE9" w:rsidRPr="00A37073" w:rsidRDefault="008C3FE9" w:rsidP="008C3FE9">
      <w:pPr>
        <w:tabs>
          <w:tab w:val="left" w:pos="8100"/>
        </w:tabs>
        <w:rPr>
          <w:bCs/>
          <w:sz w:val="28"/>
          <w:szCs w:val="28"/>
        </w:rPr>
      </w:pPr>
      <w:r w:rsidRPr="00A37073">
        <w:rPr>
          <w:bCs/>
          <w:sz w:val="28"/>
          <w:szCs w:val="28"/>
        </w:rPr>
        <w:t>Se dispone de la siguiente figura irregular:</w:t>
      </w:r>
    </w:p>
    <w:p w14:paraId="0ED6C37B" w14:textId="77777777" w:rsidR="008C3FE9" w:rsidRPr="00A37073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6015F0FE" w14:textId="74881676" w:rsidR="008C3FE9" w:rsidRPr="00A37073" w:rsidRDefault="008C3FE9" w:rsidP="008C3FE9">
      <w:pPr>
        <w:tabs>
          <w:tab w:val="left" w:pos="8100"/>
        </w:tabs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41CD27" wp14:editId="5935804E">
            <wp:simplePos x="0" y="0"/>
            <wp:positionH relativeFrom="column">
              <wp:posOffset>222250</wp:posOffset>
            </wp:positionH>
            <wp:positionV relativeFrom="paragraph">
              <wp:posOffset>67945</wp:posOffset>
            </wp:positionV>
            <wp:extent cx="5960110" cy="2867660"/>
            <wp:effectExtent l="0" t="0" r="254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B19AA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3EA45CFC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428FFB4D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28A884F4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64013F28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1EE0DC6A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3374A427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1CCA3740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14B645E1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2FA381FC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2EBE71B2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5B1C88A3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70B2C049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1487A004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321277B8" w14:textId="77777777" w:rsidR="008C3FE9" w:rsidRPr="00A37073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0987A583" w14:textId="77777777" w:rsidR="008C3FE9" w:rsidRPr="00B43EAC" w:rsidRDefault="008C3FE9" w:rsidP="008C3FE9">
      <w:pPr>
        <w:tabs>
          <w:tab w:val="left" w:pos="8100"/>
        </w:tabs>
        <w:rPr>
          <w:bCs/>
        </w:rPr>
      </w:pPr>
      <w:r w:rsidRPr="00B43EAC">
        <w:rPr>
          <w:bCs/>
        </w:rPr>
        <w:t xml:space="preserve">Calcular: </w:t>
      </w:r>
      <w:r w:rsidRPr="00894F71">
        <w:rPr>
          <w:b/>
          <w:color w:val="2E74B5"/>
        </w:rPr>
        <w:t>¿Qué hubiese pasado si les pedía que calculen la superficie y el perímetro del área rayada?</w:t>
      </w:r>
    </w:p>
    <w:p w14:paraId="33E559FF" w14:textId="77777777" w:rsidR="008C3FE9" w:rsidRPr="00A37073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00BA6973" w14:textId="77777777" w:rsidR="008C3FE9" w:rsidRPr="0024328A" w:rsidRDefault="008C3FE9" w:rsidP="008C3FE9">
      <w:pPr>
        <w:tabs>
          <w:tab w:val="left" w:pos="8100"/>
        </w:tabs>
        <w:jc w:val="center"/>
        <w:rPr>
          <w:b/>
          <w:color w:val="FF0000"/>
          <w:sz w:val="32"/>
          <w:szCs w:val="32"/>
        </w:rPr>
      </w:pPr>
      <w:proofErr w:type="spellStart"/>
      <w:r w:rsidRPr="0024328A">
        <w:rPr>
          <w:b/>
          <w:color w:val="FF0000"/>
          <w:sz w:val="32"/>
          <w:szCs w:val="32"/>
        </w:rPr>
        <w:t>Jaaajjaaaa</w:t>
      </w:r>
      <w:proofErr w:type="spellEnd"/>
      <w:r w:rsidRPr="0024328A">
        <w:rPr>
          <w:b/>
          <w:color w:val="FF0000"/>
          <w:sz w:val="32"/>
          <w:szCs w:val="32"/>
        </w:rPr>
        <w:t xml:space="preserve">…….  Es sólo una </w:t>
      </w:r>
      <w:proofErr w:type="gramStart"/>
      <w:r w:rsidRPr="0024328A">
        <w:rPr>
          <w:b/>
          <w:color w:val="FF0000"/>
          <w:sz w:val="32"/>
          <w:szCs w:val="32"/>
        </w:rPr>
        <w:t>broma….</w:t>
      </w:r>
      <w:proofErr w:type="gramEnd"/>
      <w:r w:rsidRPr="0024328A">
        <w:rPr>
          <w:b/>
          <w:color w:val="FF0000"/>
          <w:sz w:val="32"/>
          <w:szCs w:val="32"/>
        </w:rPr>
        <w:t>. !!!!!</w:t>
      </w:r>
    </w:p>
    <w:p w14:paraId="0A6C2424" w14:textId="77777777" w:rsidR="008C3FE9" w:rsidRPr="0024328A" w:rsidRDefault="008C3FE9" w:rsidP="008C3FE9">
      <w:pPr>
        <w:tabs>
          <w:tab w:val="left" w:pos="8100"/>
        </w:tabs>
        <w:jc w:val="center"/>
        <w:rPr>
          <w:b/>
          <w:color w:val="FF0000"/>
          <w:sz w:val="32"/>
          <w:szCs w:val="32"/>
        </w:rPr>
      </w:pPr>
    </w:p>
    <w:p w14:paraId="71B337DE" w14:textId="77777777" w:rsidR="008C3FE9" w:rsidRPr="0024328A" w:rsidRDefault="008C3FE9" w:rsidP="008C3FE9">
      <w:pPr>
        <w:tabs>
          <w:tab w:val="left" w:pos="8100"/>
        </w:tabs>
        <w:jc w:val="center"/>
        <w:rPr>
          <w:b/>
          <w:color w:val="FF0000"/>
          <w:sz w:val="32"/>
          <w:szCs w:val="32"/>
        </w:rPr>
      </w:pPr>
      <w:r w:rsidRPr="0024328A">
        <w:rPr>
          <w:b/>
          <w:color w:val="FF0000"/>
          <w:sz w:val="32"/>
          <w:szCs w:val="32"/>
        </w:rPr>
        <w:t xml:space="preserve">La ACTIVIDAD 7 </w:t>
      </w:r>
      <w:r>
        <w:rPr>
          <w:b/>
          <w:color w:val="FF0000"/>
          <w:sz w:val="32"/>
          <w:szCs w:val="32"/>
        </w:rPr>
        <w:t>no entra en la evaluación</w:t>
      </w:r>
      <w:r w:rsidRPr="0024328A">
        <w:rPr>
          <w:b/>
          <w:color w:val="FF0000"/>
          <w:sz w:val="32"/>
          <w:szCs w:val="32"/>
        </w:rPr>
        <w:t xml:space="preserve">   </w:t>
      </w:r>
      <w:proofErr w:type="spellStart"/>
      <w:r w:rsidRPr="0024328A">
        <w:rPr>
          <w:b/>
          <w:color w:val="FF0000"/>
          <w:sz w:val="32"/>
          <w:szCs w:val="32"/>
        </w:rPr>
        <w:t>Jaaaajajja</w:t>
      </w:r>
      <w:proofErr w:type="spellEnd"/>
      <w:r w:rsidRPr="0024328A">
        <w:rPr>
          <w:b/>
          <w:color w:val="FF0000"/>
          <w:sz w:val="32"/>
          <w:szCs w:val="32"/>
        </w:rPr>
        <w:t>….</w:t>
      </w:r>
    </w:p>
    <w:p w14:paraId="03732D3C" w14:textId="77777777" w:rsidR="008C3FE9" w:rsidRPr="00A37073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749B101D" w14:textId="3ECE4C83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6809D0" wp14:editId="43F23B00">
            <wp:simplePos x="0" y="0"/>
            <wp:positionH relativeFrom="column">
              <wp:posOffset>1993900</wp:posOffset>
            </wp:positionH>
            <wp:positionV relativeFrom="paragraph">
              <wp:posOffset>160020</wp:posOffset>
            </wp:positionV>
            <wp:extent cx="1847850" cy="1682750"/>
            <wp:effectExtent l="228600" t="247650" r="228600" b="260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92153">
                      <a:off x="0" y="0"/>
                      <a:ext cx="18478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62703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7BD38F4E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7E2D8EDB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34CE5A93" w14:textId="77777777" w:rsidR="008C3FE9" w:rsidRPr="00773554" w:rsidRDefault="008C3FE9" w:rsidP="008C3FE9">
      <w:pPr>
        <w:tabs>
          <w:tab w:val="left" w:pos="8100"/>
        </w:tabs>
        <w:rPr>
          <w:b/>
          <w:color w:val="0066CC"/>
          <w:sz w:val="40"/>
          <w:szCs w:val="40"/>
        </w:rPr>
      </w:pPr>
      <w:r>
        <w:rPr>
          <w:bCs/>
          <w:sz w:val="28"/>
          <w:szCs w:val="28"/>
        </w:rPr>
        <w:t xml:space="preserve">                                                                                               </w:t>
      </w:r>
      <w:r w:rsidRPr="00773554">
        <w:rPr>
          <w:b/>
          <w:color w:val="0066CC"/>
          <w:sz w:val="40"/>
          <w:szCs w:val="40"/>
        </w:rPr>
        <w:t>¡¡¡¡SUERTE</w:t>
      </w:r>
      <w:r>
        <w:rPr>
          <w:b/>
          <w:color w:val="0066CC"/>
          <w:sz w:val="40"/>
          <w:szCs w:val="40"/>
        </w:rPr>
        <w:t>…</w:t>
      </w:r>
      <w:r w:rsidRPr="00773554">
        <w:rPr>
          <w:b/>
          <w:color w:val="0066CC"/>
          <w:sz w:val="40"/>
          <w:szCs w:val="40"/>
        </w:rPr>
        <w:t xml:space="preserve">!!!!   </w:t>
      </w:r>
    </w:p>
    <w:p w14:paraId="6B758C58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17960F19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72CDE0C2" w14:textId="77777777" w:rsidR="008C3FE9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5F3478E5" w14:textId="77777777" w:rsidR="008C3FE9" w:rsidRPr="00A37073" w:rsidRDefault="008C3FE9" w:rsidP="008C3FE9">
      <w:pPr>
        <w:tabs>
          <w:tab w:val="left" w:pos="8100"/>
        </w:tabs>
        <w:rPr>
          <w:bCs/>
          <w:sz w:val="28"/>
          <w:szCs w:val="28"/>
        </w:rPr>
      </w:pPr>
    </w:p>
    <w:p w14:paraId="7B0EE44C" w14:textId="77777777" w:rsidR="008C3FE9" w:rsidRPr="00A37073" w:rsidRDefault="008C3FE9" w:rsidP="008C3FE9">
      <w:pPr>
        <w:tabs>
          <w:tab w:val="left" w:pos="8100"/>
        </w:tabs>
        <w:jc w:val="center"/>
        <w:rPr>
          <w:bCs/>
        </w:rPr>
      </w:pPr>
    </w:p>
    <w:tbl>
      <w:tblPr>
        <w:tblW w:w="0" w:type="auto"/>
        <w:jc w:val="center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8C3FE9" w:rsidRPr="00A37073" w14:paraId="47803DC2" w14:textId="77777777" w:rsidTr="00314AC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65" w:type="dxa"/>
            <w:shd w:val="pct55" w:color="auto" w:fill="FFFFFF"/>
          </w:tcPr>
          <w:p w14:paraId="05592229" w14:textId="77777777" w:rsidR="008C3FE9" w:rsidRPr="00A37073" w:rsidRDefault="008C3FE9" w:rsidP="00314ACE">
            <w:pPr>
              <w:pStyle w:val="Ttulo1"/>
              <w:spacing w:before="0" w:after="0"/>
              <w:jc w:val="center"/>
              <w:rPr>
                <w:rFonts w:ascii="Times New Roman" w:hAnsi="Times New Roman"/>
                <w:b w:val="0"/>
                <w:bCs/>
                <w:color w:val="FFFFFF"/>
                <w:sz w:val="24"/>
                <w:szCs w:val="24"/>
              </w:rPr>
            </w:pPr>
            <w:r w:rsidRPr="00A37073">
              <w:rPr>
                <w:rFonts w:ascii="Times New Roman" w:hAnsi="Times New Roman"/>
                <w:b w:val="0"/>
                <w:bCs/>
                <w:color w:val="FFFFFF"/>
                <w:sz w:val="24"/>
                <w:szCs w:val="24"/>
              </w:rPr>
              <w:t>FIN DE LA EVALUACIÓN</w:t>
            </w:r>
          </w:p>
        </w:tc>
      </w:tr>
    </w:tbl>
    <w:p w14:paraId="080BBF56" w14:textId="77777777" w:rsidR="00145CA4" w:rsidRDefault="00145CA4"/>
    <w:sectPr w:rsidR="00145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2487" w14:textId="77777777" w:rsidR="007C6E08" w:rsidRDefault="00457A10">
    <w:pPr>
      <w:pStyle w:val="Piedepgina"/>
      <w:pBdr>
        <w:top w:val="single" w:sz="4" w:space="1" w:color="auto"/>
      </w:pBdr>
      <w:ind w:left="4395"/>
      <w:jc w:val="right"/>
      <w:rPr>
        <w:sz w:val="20"/>
      </w:rPr>
    </w:pPr>
    <w:r>
      <w:rPr>
        <w:sz w:val="20"/>
      </w:rPr>
      <w:t>Pá</w:t>
    </w:r>
    <w:r>
      <w:rPr>
        <w:sz w:val="20"/>
      </w:rPr>
      <w:t xml:space="preserve">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de</w:t>
    </w:r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>
      <w:rPr>
        <w:noProof/>
        <w:sz w:val="20"/>
      </w:rPr>
      <w:t>1</w:t>
    </w:r>
    <w:r>
      <w:rPr>
        <w:sz w:val="20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191C"/>
    <w:multiLevelType w:val="hybridMultilevel"/>
    <w:tmpl w:val="AFEEB2B6"/>
    <w:lvl w:ilvl="0" w:tplc="2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7206E4"/>
    <w:multiLevelType w:val="hybridMultilevel"/>
    <w:tmpl w:val="50BCAB4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C050BC"/>
    <w:multiLevelType w:val="hybridMultilevel"/>
    <w:tmpl w:val="0520DFF6"/>
    <w:lvl w:ilvl="0" w:tplc="8E5A920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346D9D"/>
    <w:multiLevelType w:val="hybridMultilevel"/>
    <w:tmpl w:val="B84A7F7A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DB5DB2"/>
    <w:multiLevelType w:val="hybridMultilevel"/>
    <w:tmpl w:val="EE2836CA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E9"/>
    <w:rsid w:val="00145CA4"/>
    <w:rsid w:val="00350B11"/>
    <w:rsid w:val="00457A10"/>
    <w:rsid w:val="008C3FE9"/>
    <w:rsid w:val="00E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8388"/>
  <w15:chartTrackingRefBased/>
  <w15:docId w15:val="{A041995D-D1C6-4566-B671-F0C8F8BB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C3FE9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8C3FE9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C3FE9"/>
    <w:rPr>
      <w:rFonts w:ascii="Arial" w:eastAsia="Times New Roman" w:hAnsi="Arial" w:cs="Times New Roman"/>
      <w:b/>
      <w:kern w:val="28"/>
      <w:sz w:val="28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8C3FE9"/>
    <w:rPr>
      <w:rFonts w:ascii="Verdana" w:eastAsia="Times New Roman" w:hAnsi="Verdana" w:cs="Times New Roman"/>
      <w:b/>
      <w:spacing w:val="60"/>
      <w:szCs w:val="20"/>
      <w:lang w:val="es-ES" w:eastAsia="es-ES"/>
    </w:rPr>
  </w:style>
  <w:style w:type="paragraph" w:styleId="Piedepgina">
    <w:name w:val="footer"/>
    <w:basedOn w:val="Normal"/>
    <w:link w:val="PiedepginaCar"/>
    <w:rsid w:val="008C3FE9"/>
    <w:pPr>
      <w:tabs>
        <w:tab w:val="center" w:pos="4419"/>
        <w:tab w:val="right" w:pos="8838"/>
      </w:tabs>
    </w:pPr>
    <w:rPr>
      <w:sz w:val="26"/>
      <w:szCs w:val="20"/>
    </w:rPr>
  </w:style>
  <w:style w:type="character" w:customStyle="1" w:styleId="PiedepginaCar">
    <w:name w:val="Pie de página Car"/>
    <w:basedOn w:val="Fuentedeprrafopredeter"/>
    <w:link w:val="Piedepgina"/>
    <w:rsid w:val="008C3FE9"/>
    <w:rPr>
      <w:rFonts w:ascii="Times New Roman" w:eastAsia="Times New Roman" w:hAnsi="Times New Roman" w:cs="Times New Roman"/>
      <w:sz w:val="26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C3F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773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Sibello</dc:creator>
  <cp:keywords/>
  <dc:description/>
  <cp:lastModifiedBy>Gino Sibello</cp:lastModifiedBy>
  <cp:revision>1</cp:revision>
  <dcterms:created xsi:type="dcterms:W3CDTF">2021-07-30T20:47:00Z</dcterms:created>
  <dcterms:modified xsi:type="dcterms:W3CDTF">2021-07-30T21:24:00Z</dcterms:modified>
</cp:coreProperties>
</file>